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proofErr w:type="gramStart"/>
      <w:r>
        <w:tab/>
      </w:r>
      <w:r w:rsidR="00192C98">
        <w:t xml:space="preserve">  </w:t>
      </w:r>
      <w:r w:rsidRPr="00A27757">
        <w:rPr>
          <w:b/>
          <w:bCs/>
        </w:rPr>
        <w:t>APES</w:t>
      </w:r>
      <w:proofErr w:type="gramEnd"/>
      <w:r w:rsidRPr="00A27757">
        <w:rPr>
          <w:b/>
          <w:bCs/>
        </w:rPr>
        <w:t>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E2741E" w:rsidRDefault="00F240B5" w:rsidP="00F240B5">
          <w:pPr>
            <w:rPr>
              <w:sz w:val="28"/>
              <w:szCs w:val="24"/>
              <w:lang w:eastAsia="en-GB"/>
            </w:rPr>
          </w:pPr>
        </w:p>
        <w:p w14:paraId="36CD95E5" w14:textId="21661EEA" w:rsidR="001D5D95" w:rsidRPr="001D5D95" w:rsidRDefault="009D53B3">
          <w:pPr>
            <w:pStyle w:val="TOC1"/>
            <w:tabs>
              <w:tab w:val="right" w:leader="dot" w:pos="9016"/>
            </w:tabs>
            <w:rPr>
              <w:rFonts w:eastAsiaTheme="minorEastAsia"/>
              <w:b/>
              <w:bCs/>
              <w:noProof/>
              <w:szCs w:val="24"/>
              <w:lang w:eastAsia="fr-FR"/>
            </w:rPr>
          </w:pPr>
          <w:r w:rsidRPr="001D5D95">
            <w:rPr>
              <w:b/>
              <w:bCs/>
              <w:sz w:val="36"/>
              <w:szCs w:val="32"/>
            </w:rPr>
            <w:fldChar w:fldCharType="begin"/>
          </w:r>
          <w:r w:rsidRPr="001D5D95">
            <w:rPr>
              <w:b/>
              <w:bCs/>
              <w:sz w:val="36"/>
              <w:szCs w:val="32"/>
            </w:rPr>
            <w:instrText xml:space="preserve"> TOC \o "1-3" \h \z \u </w:instrText>
          </w:r>
          <w:r w:rsidRPr="001D5D95">
            <w:rPr>
              <w:b/>
              <w:bCs/>
              <w:sz w:val="36"/>
              <w:szCs w:val="32"/>
            </w:rPr>
            <w:fldChar w:fldCharType="separate"/>
          </w:r>
          <w:hyperlink w:anchor="_Toc87025299" w:history="1">
            <w:r w:rsidR="001D5D95" w:rsidRPr="001D5D95">
              <w:rPr>
                <w:rStyle w:val="Hyperlink"/>
                <w:b/>
                <w:bCs/>
                <w:noProof/>
                <w:sz w:val="28"/>
                <w:szCs w:val="24"/>
                <w:u w:val="none"/>
              </w:rPr>
              <w:t>Remerciements</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_Toc87025299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3</w:t>
            </w:r>
            <w:r w:rsidR="001D5D95" w:rsidRPr="001D5D95">
              <w:rPr>
                <w:b/>
                <w:bCs/>
                <w:noProof/>
                <w:webHidden/>
                <w:sz w:val="28"/>
                <w:szCs w:val="24"/>
              </w:rPr>
              <w:fldChar w:fldCharType="end"/>
            </w:r>
          </w:hyperlink>
        </w:p>
        <w:p w14:paraId="07FC32EF" w14:textId="7A7A1CE2" w:rsidR="001D5D95" w:rsidRPr="001D5D95" w:rsidRDefault="001D5D95">
          <w:pPr>
            <w:pStyle w:val="TOC1"/>
            <w:tabs>
              <w:tab w:val="right" w:leader="dot" w:pos="9016"/>
            </w:tabs>
            <w:rPr>
              <w:rFonts w:eastAsiaTheme="minorEastAsia"/>
              <w:b/>
              <w:bCs/>
              <w:noProof/>
              <w:szCs w:val="24"/>
              <w:lang w:eastAsia="fr-FR"/>
            </w:rPr>
          </w:pPr>
          <w:hyperlink w:anchor="_Toc87025300" w:history="1">
            <w:r w:rsidRPr="001D5D95">
              <w:rPr>
                <w:rStyle w:val="Hyperlink"/>
                <w:b/>
                <w:bCs/>
                <w:noProof/>
                <w:sz w:val="28"/>
                <w:szCs w:val="24"/>
                <w:u w:val="none"/>
              </w:rPr>
              <w:t>Introduction</w:t>
            </w:r>
            <w:r w:rsidRPr="001D5D95">
              <w:rPr>
                <w:b/>
                <w:bCs/>
                <w:noProof/>
                <w:webHidden/>
                <w:sz w:val="28"/>
                <w:szCs w:val="24"/>
              </w:rPr>
              <w:tab/>
            </w:r>
            <w:r w:rsidRPr="001D5D95">
              <w:rPr>
                <w:b/>
                <w:bCs/>
                <w:noProof/>
                <w:webHidden/>
                <w:sz w:val="28"/>
                <w:szCs w:val="24"/>
              </w:rPr>
              <w:fldChar w:fldCharType="begin"/>
            </w:r>
            <w:r w:rsidRPr="001D5D95">
              <w:rPr>
                <w:b/>
                <w:bCs/>
                <w:noProof/>
                <w:webHidden/>
                <w:sz w:val="28"/>
                <w:szCs w:val="24"/>
              </w:rPr>
              <w:instrText xml:space="preserve"> PAGEREF _Toc87025300 \h </w:instrText>
            </w:r>
            <w:r w:rsidRPr="001D5D95">
              <w:rPr>
                <w:b/>
                <w:bCs/>
                <w:noProof/>
                <w:webHidden/>
                <w:sz w:val="28"/>
                <w:szCs w:val="24"/>
              </w:rPr>
            </w:r>
            <w:r w:rsidRPr="001D5D95">
              <w:rPr>
                <w:b/>
                <w:bCs/>
                <w:noProof/>
                <w:webHidden/>
                <w:sz w:val="28"/>
                <w:szCs w:val="24"/>
              </w:rPr>
              <w:fldChar w:fldCharType="separate"/>
            </w:r>
            <w:r w:rsidRPr="001D5D95">
              <w:rPr>
                <w:b/>
                <w:bCs/>
                <w:noProof/>
                <w:webHidden/>
                <w:sz w:val="28"/>
                <w:szCs w:val="24"/>
              </w:rPr>
              <w:t>4</w:t>
            </w:r>
            <w:r w:rsidRPr="001D5D95">
              <w:rPr>
                <w:b/>
                <w:bCs/>
                <w:noProof/>
                <w:webHidden/>
                <w:sz w:val="28"/>
                <w:szCs w:val="24"/>
              </w:rPr>
              <w:fldChar w:fldCharType="end"/>
            </w:r>
          </w:hyperlink>
        </w:p>
        <w:p w14:paraId="713AABE6" w14:textId="5242376E" w:rsidR="001D5D95" w:rsidRPr="001D5D95" w:rsidRDefault="001D5D95">
          <w:pPr>
            <w:pStyle w:val="TOC1"/>
            <w:tabs>
              <w:tab w:val="right" w:leader="dot" w:pos="9016"/>
            </w:tabs>
            <w:rPr>
              <w:rFonts w:eastAsiaTheme="minorEastAsia"/>
              <w:b/>
              <w:bCs/>
              <w:noProof/>
              <w:szCs w:val="24"/>
              <w:lang w:eastAsia="fr-FR"/>
            </w:rPr>
          </w:pPr>
          <w:hyperlink w:anchor="_Toc87025301" w:history="1">
            <w:r w:rsidRPr="001D5D95">
              <w:rPr>
                <w:rStyle w:val="Hyperlink"/>
                <w:b/>
                <w:bCs/>
                <w:noProof/>
                <w:sz w:val="28"/>
                <w:szCs w:val="24"/>
                <w:u w:val="none"/>
              </w:rPr>
              <w:t>Organisation de l’hôpital et du service neurologie</w:t>
            </w:r>
            <w:r w:rsidRPr="001D5D95">
              <w:rPr>
                <w:b/>
                <w:bCs/>
                <w:noProof/>
                <w:webHidden/>
                <w:sz w:val="28"/>
                <w:szCs w:val="24"/>
              </w:rPr>
              <w:tab/>
            </w:r>
            <w:r w:rsidRPr="001D5D95">
              <w:rPr>
                <w:b/>
                <w:bCs/>
                <w:noProof/>
                <w:webHidden/>
                <w:sz w:val="28"/>
                <w:szCs w:val="24"/>
              </w:rPr>
              <w:fldChar w:fldCharType="begin"/>
            </w:r>
            <w:r w:rsidRPr="001D5D95">
              <w:rPr>
                <w:b/>
                <w:bCs/>
                <w:noProof/>
                <w:webHidden/>
                <w:sz w:val="28"/>
                <w:szCs w:val="24"/>
              </w:rPr>
              <w:instrText xml:space="preserve"> PAGEREF _Toc87025301 \h </w:instrText>
            </w:r>
            <w:r w:rsidRPr="001D5D95">
              <w:rPr>
                <w:b/>
                <w:bCs/>
                <w:noProof/>
                <w:webHidden/>
                <w:sz w:val="28"/>
                <w:szCs w:val="24"/>
              </w:rPr>
            </w:r>
            <w:r w:rsidRPr="001D5D95">
              <w:rPr>
                <w:b/>
                <w:bCs/>
                <w:noProof/>
                <w:webHidden/>
                <w:sz w:val="28"/>
                <w:szCs w:val="24"/>
              </w:rPr>
              <w:fldChar w:fldCharType="separate"/>
            </w:r>
            <w:r w:rsidRPr="001D5D95">
              <w:rPr>
                <w:b/>
                <w:bCs/>
                <w:noProof/>
                <w:webHidden/>
                <w:sz w:val="28"/>
                <w:szCs w:val="24"/>
              </w:rPr>
              <w:t>5</w:t>
            </w:r>
            <w:r w:rsidRPr="001D5D95">
              <w:rPr>
                <w:b/>
                <w:bCs/>
                <w:noProof/>
                <w:webHidden/>
                <w:sz w:val="28"/>
                <w:szCs w:val="24"/>
              </w:rPr>
              <w:fldChar w:fldCharType="end"/>
            </w:r>
          </w:hyperlink>
        </w:p>
        <w:p w14:paraId="72E195C8" w14:textId="23687A65" w:rsidR="001D5D95" w:rsidRPr="001D5D95" w:rsidRDefault="001D5D95">
          <w:pPr>
            <w:pStyle w:val="TOC1"/>
            <w:tabs>
              <w:tab w:val="right" w:leader="dot" w:pos="9016"/>
            </w:tabs>
            <w:rPr>
              <w:rFonts w:eastAsiaTheme="minorEastAsia"/>
              <w:b/>
              <w:bCs/>
              <w:noProof/>
              <w:szCs w:val="24"/>
              <w:lang w:eastAsia="fr-FR"/>
            </w:rPr>
          </w:pPr>
          <w:hyperlink w:anchor="_Toc87025302" w:history="1">
            <w:r w:rsidRPr="001D5D95">
              <w:rPr>
                <w:rStyle w:val="Hyperlink"/>
                <w:b/>
                <w:bCs/>
                <w:noProof/>
                <w:sz w:val="28"/>
                <w:szCs w:val="24"/>
                <w:u w:val="none"/>
              </w:rPr>
              <w:t>Protocoles d’évaluation des fonctions cognitives</w:t>
            </w:r>
            <w:r w:rsidRPr="001D5D95">
              <w:rPr>
                <w:b/>
                <w:bCs/>
                <w:noProof/>
                <w:webHidden/>
                <w:sz w:val="28"/>
                <w:szCs w:val="24"/>
              </w:rPr>
              <w:tab/>
            </w:r>
            <w:r w:rsidRPr="001D5D95">
              <w:rPr>
                <w:b/>
                <w:bCs/>
                <w:noProof/>
                <w:webHidden/>
                <w:sz w:val="28"/>
                <w:szCs w:val="24"/>
              </w:rPr>
              <w:fldChar w:fldCharType="begin"/>
            </w:r>
            <w:r w:rsidRPr="001D5D95">
              <w:rPr>
                <w:b/>
                <w:bCs/>
                <w:noProof/>
                <w:webHidden/>
                <w:sz w:val="28"/>
                <w:szCs w:val="24"/>
              </w:rPr>
              <w:instrText xml:space="preserve"> PAGEREF _Toc87025302 \h </w:instrText>
            </w:r>
            <w:r w:rsidRPr="001D5D95">
              <w:rPr>
                <w:b/>
                <w:bCs/>
                <w:noProof/>
                <w:webHidden/>
                <w:sz w:val="28"/>
                <w:szCs w:val="24"/>
              </w:rPr>
            </w:r>
            <w:r w:rsidRPr="001D5D95">
              <w:rPr>
                <w:b/>
                <w:bCs/>
                <w:noProof/>
                <w:webHidden/>
                <w:sz w:val="28"/>
                <w:szCs w:val="24"/>
              </w:rPr>
              <w:fldChar w:fldCharType="separate"/>
            </w:r>
            <w:r w:rsidRPr="001D5D95">
              <w:rPr>
                <w:b/>
                <w:bCs/>
                <w:noProof/>
                <w:webHidden/>
                <w:sz w:val="28"/>
                <w:szCs w:val="24"/>
              </w:rPr>
              <w:t>8</w:t>
            </w:r>
            <w:r w:rsidRPr="001D5D95">
              <w:rPr>
                <w:b/>
                <w:bCs/>
                <w:noProof/>
                <w:webHidden/>
                <w:sz w:val="28"/>
                <w:szCs w:val="24"/>
              </w:rPr>
              <w:fldChar w:fldCharType="end"/>
            </w:r>
          </w:hyperlink>
        </w:p>
        <w:p w14:paraId="533C03FB" w14:textId="0A5794E8" w:rsidR="001D5D95" w:rsidRPr="001D5D95" w:rsidRDefault="001D5D95">
          <w:pPr>
            <w:pStyle w:val="TOC1"/>
            <w:tabs>
              <w:tab w:val="right" w:leader="dot" w:pos="9016"/>
            </w:tabs>
            <w:rPr>
              <w:rFonts w:eastAsiaTheme="minorEastAsia"/>
              <w:b/>
              <w:bCs/>
              <w:noProof/>
              <w:szCs w:val="24"/>
              <w:lang w:eastAsia="fr-FR"/>
            </w:rPr>
          </w:pPr>
          <w:hyperlink w:anchor="_Toc87025303" w:history="1">
            <w:r w:rsidRPr="001D5D95">
              <w:rPr>
                <w:rStyle w:val="Hyperlink"/>
                <w:b/>
                <w:bCs/>
                <w:noProof/>
                <w:sz w:val="28"/>
                <w:szCs w:val="24"/>
                <w:u w:val="none"/>
              </w:rPr>
              <w:t>Pathologies rencontrées et traitements</w:t>
            </w:r>
            <w:r w:rsidRPr="001D5D95">
              <w:rPr>
                <w:b/>
                <w:bCs/>
                <w:noProof/>
                <w:webHidden/>
                <w:sz w:val="28"/>
                <w:szCs w:val="24"/>
              </w:rPr>
              <w:tab/>
            </w:r>
            <w:r w:rsidRPr="001D5D95">
              <w:rPr>
                <w:b/>
                <w:bCs/>
                <w:noProof/>
                <w:webHidden/>
                <w:sz w:val="28"/>
                <w:szCs w:val="24"/>
              </w:rPr>
              <w:fldChar w:fldCharType="begin"/>
            </w:r>
            <w:r w:rsidRPr="001D5D95">
              <w:rPr>
                <w:b/>
                <w:bCs/>
                <w:noProof/>
                <w:webHidden/>
                <w:sz w:val="28"/>
                <w:szCs w:val="24"/>
              </w:rPr>
              <w:instrText xml:space="preserve"> PAGEREF _Toc87025303 \h </w:instrText>
            </w:r>
            <w:r w:rsidRPr="001D5D95">
              <w:rPr>
                <w:b/>
                <w:bCs/>
                <w:noProof/>
                <w:webHidden/>
                <w:sz w:val="28"/>
                <w:szCs w:val="24"/>
              </w:rPr>
            </w:r>
            <w:r w:rsidRPr="001D5D95">
              <w:rPr>
                <w:b/>
                <w:bCs/>
                <w:noProof/>
                <w:webHidden/>
                <w:sz w:val="28"/>
                <w:szCs w:val="24"/>
              </w:rPr>
              <w:fldChar w:fldCharType="separate"/>
            </w:r>
            <w:r w:rsidRPr="001D5D95">
              <w:rPr>
                <w:b/>
                <w:bCs/>
                <w:noProof/>
                <w:webHidden/>
                <w:sz w:val="28"/>
                <w:szCs w:val="24"/>
              </w:rPr>
              <w:t>9</w:t>
            </w:r>
            <w:r w:rsidRPr="001D5D95">
              <w:rPr>
                <w:b/>
                <w:bCs/>
                <w:noProof/>
                <w:webHidden/>
                <w:sz w:val="28"/>
                <w:szCs w:val="24"/>
              </w:rPr>
              <w:fldChar w:fldCharType="end"/>
            </w:r>
          </w:hyperlink>
        </w:p>
        <w:p w14:paraId="4071846F" w14:textId="26A1433D" w:rsidR="001D5D95" w:rsidRPr="001D5D95" w:rsidRDefault="001D5D95">
          <w:pPr>
            <w:pStyle w:val="TOC1"/>
            <w:tabs>
              <w:tab w:val="right" w:leader="dot" w:pos="9016"/>
            </w:tabs>
            <w:rPr>
              <w:rFonts w:eastAsiaTheme="minorEastAsia"/>
              <w:b/>
              <w:bCs/>
              <w:noProof/>
              <w:szCs w:val="24"/>
              <w:lang w:eastAsia="fr-FR"/>
            </w:rPr>
          </w:pPr>
          <w:hyperlink w:anchor="_Toc87025304" w:history="1">
            <w:r w:rsidRPr="001D5D95">
              <w:rPr>
                <w:rStyle w:val="Hyperlink"/>
                <w:b/>
                <w:bCs/>
                <w:noProof/>
                <w:sz w:val="28"/>
                <w:szCs w:val="24"/>
                <w:u w:val="none"/>
              </w:rPr>
              <w:t>Conclusion</w:t>
            </w:r>
            <w:r w:rsidRPr="001D5D95">
              <w:rPr>
                <w:b/>
                <w:bCs/>
                <w:noProof/>
                <w:webHidden/>
                <w:sz w:val="28"/>
                <w:szCs w:val="24"/>
              </w:rPr>
              <w:tab/>
            </w:r>
            <w:r w:rsidRPr="001D5D95">
              <w:rPr>
                <w:b/>
                <w:bCs/>
                <w:noProof/>
                <w:webHidden/>
                <w:sz w:val="28"/>
                <w:szCs w:val="24"/>
              </w:rPr>
              <w:fldChar w:fldCharType="begin"/>
            </w:r>
            <w:r w:rsidRPr="001D5D95">
              <w:rPr>
                <w:b/>
                <w:bCs/>
                <w:noProof/>
                <w:webHidden/>
                <w:sz w:val="28"/>
                <w:szCs w:val="24"/>
              </w:rPr>
              <w:instrText xml:space="preserve"> PAGEREF _Toc87025304 \h </w:instrText>
            </w:r>
            <w:r w:rsidRPr="001D5D95">
              <w:rPr>
                <w:b/>
                <w:bCs/>
                <w:noProof/>
                <w:webHidden/>
                <w:sz w:val="28"/>
                <w:szCs w:val="24"/>
              </w:rPr>
            </w:r>
            <w:r w:rsidRPr="001D5D95">
              <w:rPr>
                <w:b/>
                <w:bCs/>
                <w:noProof/>
                <w:webHidden/>
                <w:sz w:val="28"/>
                <w:szCs w:val="24"/>
              </w:rPr>
              <w:fldChar w:fldCharType="separate"/>
            </w:r>
            <w:r w:rsidRPr="001D5D95">
              <w:rPr>
                <w:b/>
                <w:bCs/>
                <w:noProof/>
                <w:webHidden/>
                <w:sz w:val="28"/>
                <w:szCs w:val="24"/>
              </w:rPr>
              <w:t>13</w:t>
            </w:r>
            <w:r w:rsidRPr="001D5D95">
              <w:rPr>
                <w:b/>
                <w:bCs/>
                <w:noProof/>
                <w:webHidden/>
                <w:sz w:val="28"/>
                <w:szCs w:val="24"/>
              </w:rPr>
              <w:fldChar w:fldCharType="end"/>
            </w:r>
          </w:hyperlink>
        </w:p>
        <w:p w14:paraId="5DF25E67" w14:textId="09E810EE" w:rsidR="001D5D95" w:rsidRPr="001D5D95" w:rsidRDefault="001D5D95">
          <w:pPr>
            <w:pStyle w:val="TOC1"/>
            <w:tabs>
              <w:tab w:val="right" w:leader="dot" w:pos="9016"/>
            </w:tabs>
            <w:rPr>
              <w:rFonts w:eastAsiaTheme="minorEastAsia"/>
              <w:b/>
              <w:bCs/>
              <w:noProof/>
              <w:szCs w:val="24"/>
              <w:lang w:eastAsia="fr-FR"/>
            </w:rPr>
          </w:pPr>
          <w:hyperlink w:anchor="_Toc87025305" w:history="1">
            <w:r w:rsidRPr="001D5D95">
              <w:rPr>
                <w:rStyle w:val="Hyperlink"/>
                <w:b/>
                <w:bCs/>
                <w:noProof/>
                <w:sz w:val="28"/>
                <w:szCs w:val="24"/>
                <w:u w:val="none"/>
              </w:rPr>
              <w:t>Annexes</w:t>
            </w:r>
            <w:r w:rsidRPr="001D5D95">
              <w:rPr>
                <w:b/>
                <w:bCs/>
                <w:noProof/>
                <w:webHidden/>
                <w:sz w:val="28"/>
                <w:szCs w:val="24"/>
              </w:rPr>
              <w:tab/>
            </w:r>
            <w:r w:rsidRPr="001D5D95">
              <w:rPr>
                <w:b/>
                <w:bCs/>
                <w:noProof/>
                <w:webHidden/>
                <w:sz w:val="28"/>
                <w:szCs w:val="24"/>
              </w:rPr>
              <w:fldChar w:fldCharType="begin"/>
            </w:r>
            <w:r w:rsidRPr="001D5D95">
              <w:rPr>
                <w:b/>
                <w:bCs/>
                <w:noProof/>
                <w:webHidden/>
                <w:sz w:val="28"/>
                <w:szCs w:val="24"/>
              </w:rPr>
              <w:instrText xml:space="preserve"> PAGEREF _Toc87025305 \h </w:instrText>
            </w:r>
            <w:r w:rsidRPr="001D5D95">
              <w:rPr>
                <w:b/>
                <w:bCs/>
                <w:noProof/>
                <w:webHidden/>
                <w:sz w:val="28"/>
                <w:szCs w:val="24"/>
              </w:rPr>
            </w:r>
            <w:r w:rsidRPr="001D5D95">
              <w:rPr>
                <w:b/>
                <w:bCs/>
                <w:noProof/>
                <w:webHidden/>
                <w:sz w:val="28"/>
                <w:szCs w:val="24"/>
              </w:rPr>
              <w:fldChar w:fldCharType="separate"/>
            </w:r>
            <w:r w:rsidRPr="001D5D95">
              <w:rPr>
                <w:b/>
                <w:bCs/>
                <w:noProof/>
                <w:webHidden/>
                <w:sz w:val="28"/>
                <w:szCs w:val="24"/>
              </w:rPr>
              <w:t>14</w:t>
            </w:r>
            <w:r w:rsidRPr="001D5D95">
              <w:rPr>
                <w:b/>
                <w:bCs/>
                <w:noProof/>
                <w:webHidden/>
                <w:sz w:val="28"/>
                <w:szCs w:val="24"/>
              </w:rPr>
              <w:fldChar w:fldCharType="end"/>
            </w:r>
          </w:hyperlink>
        </w:p>
        <w:p w14:paraId="3B083E6D" w14:textId="361C8B95" w:rsidR="009D53B3" w:rsidRDefault="009D53B3">
          <w:r w:rsidRPr="001D5D95">
            <w:rPr>
              <w:b/>
              <w:bCs/>
              <w:sz w:val="36"/>
              <w:szCs w:val="32"/>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25299"/>
      <w:r w:rsidRPr="008C2E92">
        <w:rPr>
          <w:b/>
          <w:bCs/>
        </w:rPr>
        <w:lastRenderedPageBreak/>
        <w:t>Remerciements</w:t>
      </w:r>
      <w:bookmarkEnd w:id="0"/>
    </w:p>
    <w:p w14:paraId="393EB311" w14:textId="40486DFF" w:rsidR="0058361E" w:rsidRDefault="0058361E" w:rsidP="001A061B">
      <w:pPr>
        <w:jc w:val="both"/>
        <w:rPr>
          <w:color w:val="FF0000"/>
        </w:rPr>
      </w:pPr>
    </w:p>
    <w:p w14:paraId="53DD1D81" w14:textId="7B03DEF3" w:rsidR="00E520F2" w:rsidRDefault="004A0E9A" w:rsidP="001A061B">
      <w:pPr>
        <w:jc w:val="both"/>
        <w:rPr>
          <w:color w:val="000000" w:themeColor="text1"/>
        </w:rPr>
      </w:pPr>
      <w:r>
        <w:rPr>
          <w:color w:val="000000" w:themeColor="text1"/>
        </w:rPr>
        <w:t>Je souhaite remercier toute l’équipe du centre hospitalier de Châlon-Sur-Saône pour son accueil et plus particulièrement le Dr. MINIER, chef du service neurologie, sans lequel mon stage n’aurait pas été possible.</w:t>
      </w:r>
    </w:p>
    <w:p w14:paraId="0D96ADC0" w14:textId="579E8541" w:rsidR="004448AB" w:rsidRDefault="004A0E9A" w:rsidP="001A061B">
      <w:pPr>
        <w:jc w:val="both"/>
        <w:rPr>
          <w:color w:val="000000" w:themeColor="text1"/>
        </w:rPr>
      </w:pPr>
      <w:r>
        <w:rPr>
          <w:color w:val="000000" w:themeColor="text1"/>
        </w:rPr>
        <w:t>Je remercie également le Dr. PHILIP, grâce auquel j’ai pu entrer en contact avec le Dr. MINIER</w:t>
      </w:r>
      <w:r w:rsidR="004448AB">
        <w:rPr>
          <w:color w:val="000000" w:themeColor="text1"/>
        </w:rPr>
        <w:t xml:space="preserve">, le Dr. CAILLIER, que j’ai suivi pendant une journée ainsi que le Dr. GIROUD et le Dr. LECHAPT pour leur </w:t>
      </w:r>
      <w:r w:rsidR="00286E6C">
        <w:rPr>
          <w:color w:val="000000" w:themeColor="text1"/>
        </w:rPr>
        <w:t>bonne humeur et leur sympathie.</w:t>
      </w:r>
    </w:p>
    <w:p w14:paraId="776AFFE7" w14:textId="03EF849E" w:rsidR="00894646" w:rsidRPr="00E520F2" w:rsidRDefault="00894646" w:rsidP="001A061B">
      <w:pPr>
        <w:jc w:val="both"/>
        <w:rPr>
          <w:color w:val="000000" w:themeColor="text1"/>
        </w:rPr>
      </w:pPr>
      <w:r>
        <w:rPr>
          <w:color w:val="000000" w:themeColor="text1"/>
        </w:rPr>
        <w:t>Je remercie finalement tous les patients que j’ai rencontré et qui m’ont permis d’en apprendre un peu plus sur la neurologie.</w:t>
      </w: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33880EF1" w14:textId="32439850" w:rsidR="0058361E" w:rsidRPr="008C2E92" w:rsidRDefault="005D346E" w:rsidP="009D53B3">
      <w:pPr>
        <w:pStyle w:val="Heading1"/>
        <w:rPr>
          <w:b/>
          <w:bCs/>
        </w:rPr>
      </w:pPr>
      <w:bookmarkStart w:id="1" w:name="_Toc87025300"/>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25301"/>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 xml:space="preserve">résultat du déménagement de l’ancien hôpital de la ville: il </w:t>
      </w:r>
      <w:proofErr w:type="gramStart"/>
      <w:r w:rsidR="00011DD7" w:rsidRPr="00011DD7">
        <w:rPr>
          <w:color w:val="000000" w:themeColor="text1"/>
        </w:rPr>
        <w:t>a</w:t>
      </w:r>
      <w:proofErr w:type="gramEnd"/>
      <w:r w:rsidR="00011DD7" w:rsidRPr="00011DD7">
        <w:rPr>
          <w:color w:val="000000" w:themeColor="text1"/>
        </w:rPr>
        <w:t xml:space="preserve">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04D8D773" w14:textId="3AD7BB87" w:rsidR="002B6269" w:rsidRPr="002B6269" w:rsidRDefault="002B6269" w:rsidP="00D05E98">
      <w:pPr>
        <w:pStyle w:val="ListParagraph"/>
        <w:numPr>
          <w:ilvl w:val="0"/>
          <w:numId w:val="7"/>
        </w:numPr>
        <w:jc w:val="both"/>
      </w:pPr>
      <w:r w:rsidRPr="002B6269">
        <w:t>270 lits d’Hébergement pour Personnes Âgées Dépendantes</w:t>
      </w:r>
    </w:p>
    <w:p w14:paraId="1BE3386B" w14:textId="77777777" w:rsidR="00DE36B7" w:rsidRDefault="00DE36B7" w:rsidP="00011DD7">
      <w:pPr>
        <w:jc w:val="both"/>
        <w:rPr>
          <w:color w:val="FF0000"/>
        </w:rPr>
      </w:pPr>
    </w:p>
    <w:p w14:paraId="35202E50" w14:textId="140195F9" w:rsidR="00DE36B7" w:rsidRDefault="00DE36B7" w:rsidP="00011DD7">
      <w:pPr>
        <w:jc w:val="both"/>
      </w:pPr>
      <w:r>
        <w:t>J’ai pu constater un manque de lits à disposition au sein du service de Neurologie, certains patients ont dû être accueillis dans des chambres des services voisins.</w:t>
      </w:r>
    </w:p>
    <w:p w14:paraId="72A4D4D3" w14:textId="77777777" w:rsidR="00DE36B7" w:rsidRPr="00DE36B7" w:rsidRDefault="00DE36B7" w:rsidP="00011DD7">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57FDC79A" w:rsidR="005400B8"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51D0416B" w14:textId="77777777" w:rsidR="00FA40DA" w:rsidRDefault="00FA40DA" w:rsidP="00D05E98">
      <w:pPr>
        <w:jc w:val="both"/>
      </w:pP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w:t>
      </w:r>
      <w:r w:rsidR="000076C0">
        <w:lastRenderedPageBreak/>
        <w:t xml:space="preserve">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7025302"/>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25303"/>
      <w:r w:rsidRPr="008C2E92">
        <w:rPr>
          <w:b/>
          <w:bCs/>
        </w:rPr>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42FAED71" w14:textId="023828AC" w:rsidR="00FB36C5" w:rsidRPr="008A2F37"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2F73EF3A" w14:textId="58E99040" w:rsidR="00FB36C5" w:rsidRPr="00036B96" w:rsidRDefault="00FB36C5" w:rsidP="00A46E0E">
      <w:pPr>
        <w:jc w:val="both"/>
        <w:rPr>
          <w:color w:val="000000" w:themeColor="text1"/>
        </w:rPr>
      </w:pPr>
      <w:r w:rsidRPr="00036B96">
        <w:rPr>
          <w:color w:val="000000" w:themeColor="text1"/>
        </w:rPr>
        <w:lastRenderedPageBreak/>
        <w:t>Les symptômes des AVC dépendent de la région touchée</w:t>
      </w:r>
      <w:r w:rsidR="00A46E0E" w:rsidRPr="00036B96">
        <w:rPr>
          <w:color w:val="000000" w:themeColor="text1"/>
        </w:rPr>
        <w:t xml:space="preserve"> ; </w:t>
      </w:r>
      <w:r w:rsidRPr="00036B96">
        <w:rPr>
          <w:color w:val="000000" w:themeColor="text1"/>
        </w:rPr>
        <w:t>cependant les plus communs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w:t>
      </w:r>
      <w:r w:rsidR="00856869" w:rsidRPr="00763A89">
        <w:rPr>
          <w:rFonts w:asciiTheme="minorHAnsi" w:hAnsiTheme="minorHAnsi" w:cstheme="minorHAnsi"/>
          <w:lang w:val="fr-FR"/>
        </w:rPr>
        <w:t>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6F4BCA2A" w:rsidR="00EA6A5B"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581FC968" w14:textId="541DDA72" w:rsidR="00EA6A5B" w:rsidRDefault="00EA6A5B"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w:t>
      </w:r>
      <w:r w:rsidR="004269A0">
        <w:rPr>
          <w:rFonts w:asciiTheme="minorHAnsi" w:hAnsiTheme="minorHAnsi" w:cstheme="minorHAnsi"/>
          <w:color w:val="000000"/>
          <w:lang w:val="fr-FR"/>
        </w:rPr>
        <w:lastRenderedPageBreak/>
        <w:t>continuer à conduire malgré son état, le Dr. MINIER a su faire preuve de pédagogie afin de lui faire comprendre que cela ne pourrait être possible, tout en le ménageant.</w:t>
      </w:r>
    </w:p>
    <w:p w14:paraId="40505AE4" w14:textId="77777777" w:rsidR="00120B57" w:rsidRDefault="00120B57" w:rsidP="00E2741E">
      <w:pPr>
        <w:jc w:val="both"/>
        <w:rPr>
          <w:color w:val="000000" w:themeColor="text1"/>
        </w:rPr>
      </w:pPr>
    </w:p>
    <w:p w14:paraId="61B41DC1" w14:textId="029F9CD5" w:rsidR="005C084C" w:rsidRPr="00120B57" w:rsidRDefault="005C084C" w:rsidP="00E2741E">
      <w:pPr>
        <w:jc w:val="both"/>
        <w:rPr>
          <w:color w:val="000000" w:themeColor="text1"/>
        </w:rPr>
      </w:pPr>
      <w:r w:rsidRPr="00120B57">
        <w:rPr>
          <w:color w:val="000000" w:themeColor="text1"/>
        </w:rPr>
        <w:t>J’ai également rencontré u</w:t>
      </w:r>
      <w:r w:rsidRPr="00120B57">
        <w:rPr>
          <w:rFonts w:cstheme="minorHAnsi"/>
          <w:color w:val="000000" w:themeColor="text1"/>
        </w:rPr>
        <w:t>ne patiente d’environ 70ans souffrant de dépression chronique avec un traitement lourd par neuroleptique (Loxapac 50mg, entre autres).</w:t>
      </w:r>
      <w:r w:rsidRPr="00120B57">
        <w:rPr>
          <w:rFonts w:cstheme="minorHAnsi"/>
          <w:color w:val="000000" w:themeColor="text1"/>
        </w:rPr>
        <w:br/>
        <w:t>Elle présente un syndrome parkinsonien : akinésie (lenteur), que le Dr. MINIER juge être probablement un effet secondaire de son traitement neuroleptique. Il décide de le réduire de moitié et de la placer sous observation.</w:t>
      </w:r>
      <w:r w:rsidR="00E80A78" w:rsidRPr="00120B57">
        <w:rPr>
          <w:rFonts w:cstheme="minorHAnsi"/>
          <w:color w:val="000000" w:themeColor="text1"/>
        </w:rPr>
        <w:t xml:space="preserve"> Quelques jours plus tard, l’akinésie semble se réduire, confirmant son hypothèse.</w:t>
      </w:r>
    </w:p>
    <w:p w14:paraId="188627A3" w14:textId="77777777" w:rsidR="005C084C" w:rsidRPr="00120B57" w:rsidRDefault="005C084C" w:rsidP="00E2741E">
      <w:pPr>
        <w:jc w:val="both"/>
        <w:rPr>
          <w:color w:val="000000" w:themeColor="text1"/>
          <w:u w:val="single"/>
        </w:rPr>
      </w:pPr>
    </w:p>
    <w:p w14:paraId="190B8D20" w14:textId="70BDFF1F" w:rsidR="00E2741E" w:rsidRPr="00120B57" w:rsidRDefault="00104F3F" w:rsidP="00E2741E">
      <w:pPr>
        <w:jc w:val="both"/>
        <w:rPr>
          <w:color w:val="000000" w:themeColor="text1"/>
        </w:rPr>
      </w:pPr>
      <w:r w:rsidRPr="00120B57">
        <w:rPr>
          <w:color w:val="000000" w:themeColor="text1"/>
        </w:rPr>
        <w:t>La m</w:t>
      </w:r>
      <w:r w:rsidR="00E2741E" w:rsidRPr="00120B57">
        <w:rPr>
          <w:color w:val="000000" w:themeColor="text1"/>
        </w:rPr>
        <w:t>aladie de Parkinson</w:t>
      </w:r>
      <w:r w:rsidRPr="00120B57">
        <w:rPr>
          <w:color w:val="000000" w:themeColor="text1"/>
        </w:rPr>
        <w:t xml:space="preserve"> est une m</w:t>
      </w:r>
      <w:r w:rsidR="00E2741E" w:rsidRPr="00120B57">
        <w:rPr>
          <w:color w:val="000000" w:themeColor="text1"/>
        </w:rPr>
        <w:t xml:space="preserve">aladie neurologique dégénérative (destruction progressive de neurones) qui affecte le système nerveux central et </w:t>
      </w:r>
      <w:r w:rsidRPr="00120B57">
        <w:rPr>
          <w:color w:val="000000" w:themeColor="text1"/>
        </w:rPr>
        <w:t>provoque</w:t>
      </w:r>
      <w:r w:rsidR="00E2741E" w:rsidRPr="00120B57">
        <w:rPr>
          <w:color w:val="000000" w:themeColor="text1"/>
        </w:rPr>
        <w:t xml:space="preserve"> le ralentissement des mouvements, des tremblements incontrôlables, une rigidité musculaire ainsi que des troubles cognitifs.</w:t>
      </w:r>
    </w:p>
    <w:p w14:paraId="2E3F6981" w14:textId="51BF4577" w:rsidR="002A43ED" w:rsidRDefault="002A43ED"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25304"/>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77777777" w:rsidR="00D80646" w:rsidRPr="00B74E05" w:rsidRDefault="00D80646" w:rsidP="00D80646">
      <w:pPr>
        <w:jc w:val="both"/>
      </w:pPr>
      <w:r w:rsidRPr="00B74E05">
        <w:t>J’ai trouvé le domaine de la neurologie particulièrement intéressant, notamment de par la diversité des répercussions que peuvent avoir les maladies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25305"/>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8A29B" w14:textId="77777777" w:rsidR="00C91D91" w:rsidRDefault="00C91D91" w:rsidP="001760B2">
      <w:pPr>
        <w:spacing w:after="0" w:line="240" w:lineRule="auto"/>
      </w:pPr>
      <w:r>
        <w:separator/>
      </w:r>
    </w:p>
  </w:endnote>
  <w:endnote w:type="continuationSeparator" w:id="0">
    <w:p w14:paraId="3963A988" w14:textId="77777777" w:rsidR="00C91D91" w:rsidRDefault="00C91D91"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8C5B6" w14:textId="77777777" w:rsidR="00C91D91" w:rsidRDefault="00C91D91" w:rsidP="001760B2">
      <w:pPr>
        <w:spacing w:after="0" w:line="240" w:lineRule="auto"/>
      </w:pPr>
      <w:r>
        <w:separator/>
      </w:r>
    </w:p>
  </w:footnote>
  <w:footnote w:type="continuationSeparator" w:id="0">
    <w:p w14:paraId="25044316" w14:textId="77777777" w:rsidR="00C91D91" w:rsidRDefault="00C91D91"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53AA"/>
    <w:rsid w:val="0009687F"/>
    <w:rsid w:val="000978C2"/>
    <w:rsid w:val="000A1E4C"/>
    <w:rsid w:val="000A6B71"/>
    <w:rsid w:val="000C3D7B"/>
    <w:rsid w:val="000D5A30"/>
    <w:rsid w:val="000D624F"/>
    <w:rsid w:val="000E72AA"/>
    <w:rsid w:val="000F37A5"/>
    <w:rsid w:val="0010027D"/>
    <w:rsid w:val="00102433"/>
    <w:rsid w:val="00104F3F"/>
    <w:rsid w:val="00117A91"/>
    <w:rsid w:val="00120B57"/>
    <w:rsid w:val="00135599"/>
    <w:rsid w:val="00135C7E"/>
    <w:rsid w:val="00141E6A"/>
    <w:rsid w:val="00145012"/>
    <w:rsid w:val="0014620F"/>
    <w:rsid w:val="001556A2"/>
    <w:rsid w:val="001706BD"/>
    <w:rsid w:val="00173D3F"/>
    <w:rsid w:val="001760B2"/>
    <w:rsid w:val="00177914"/>
    <w:rsid w:val="00192C98"/>
    <w:rsid w:val="001A061B"/>
    <w:rsid w:val="001A3FE6"/>
    <w:rsid w:val="001C6DB9"/>
    <w:rsid w:val="001D3C77"/>
    <w:rsid w:val="001D5D95"/>
    <w:rsid w:val="001E2D85"/>
    <w:rsid w:val="001F10C1"/>
    <w:rsid w:val="001F657E"/>
    <w:rsid w:val="0020002D"/>
    <w:rsid w:val="00205014"/>
    <w:rsid w:val="002163CE"/>
    <w:rsid w:val="0022672E"/>
    <w:rsid w:val="002452A3"/>
    <w:rsid w:val="00246091"/>
    <w:rsid w:val="00247374"/>
    <w:rsid w:val="0026104C"/>
    <w:rsid w:val="00261E27"/>
    <w:rsid w:val="00264492"/>
    <w:rsid w:val="00281E26"/>
    <w:rsid w:val="00286E6C"/>
    <w:rsid w:val="002A43ED"/>
    <w:rsid w:val="002B5B0E"/>
    <w:rsid w:val="002B5C52"/>
    <w:rsid w:val="002B6269"/>
    <w:rsid w:val="002C0A66"/>
    <w:rsid w:val="002C4A64"/>
    <w:rsid w:val="002D44B9"/>
    <w:rsid w:val="002D640C"/>
    <w:rsid w:val="002E4D7C"/>
    <w:rsid w:val="002F0ECF"/>
    <w:rsid w:val="003056C2"/>
    <w:rsid w:val="00320DC2"/>
    <w:rsid w:val="0032688A"/>
    <w:rsid w:val="0033169C"/>
    <w:rsid w:val="00336597"/>
    <w:rsid w:val="00340CF0"/>
    <w:rsid w:val="0034470D"/>
    <w:rsid w:val="00356BA8"/>
    <w:rsid w:val="003820B7"/>
    <w:rsid w:val="00397437"/>
    <w:rsid w:val="003A0994"/>
    <w:rsid w:val="003B6E33"/>
    <w:rsid w:val="003C3BCE"/>
    <w:rsid w:val="003D6D90"/>
    <w:rsid w:val="003E0B63"/>
    <w:rsid w:val="0041198D"/>
    <w:rsid w:val="004224A0"/>
    <w:rsid w:val="00425C9C"/>
    <w:rsid w:val="004269A0"/>
    <w:rsid w:val="00432407"/>
    <w:rsid w:val="004448AB"/>
    <w:rsid w:val="0045572B"/>
    <w:rsid w:val="00467397"/>
    <w:rsid w:val="00477DB8"/>
    <w:rsid w:val="004844AD"/>
    <w:rsid w:val="00492481"/>
    <w:rsid w:val="00495D54"/>
    <w:rsid w:val="00496048"/>
    <w:rsid w:val="004A0658"/>
    <w:rsid w:val="004A0E9A"/>
    <w:rsid w:val="004A35FE"/>
    <w:rsid w:val="004A7D93"/>
    <w:rsid w:val="004B19A2"/>
    <w:rsid w:val="004C661A"/>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084C"/>
    <w:rsid w:val="005C7DEF"/>
    <w:rsid w:val="005D346E"/>
    <w:rsid w:val="005E0C89"/>
    <w:rsid w:val="005E39C3"/>
    <w:rsid w:val="005F6636"/>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53066"/>
    <w:rsid w:val="00763A89"/>
    <w:rsid w:val="00772D50"/>
    <w:rsid w:val="00775C52"/>
    <w:rsid w:val="007A78E0"/>
    <w:rsid w:val="007B7581"/>
    <w:rsid w:val="007C4A58"/>
    <w:rsid w:val="007D649A"/>
    <w:rsid w:val="007E5987"/>
    <w:rsid w:val="007F10C6"/>
    <w:rsid w:val="007F384F"/>
    <w:rsid w:val="008053B2"/>
    <w:rsid w:val="00820D79"/>
    <w:rsid w:val="00856869"/>
    <w:rsid w:val="00865107"/>
    <w:rsid w:val="00871E36"/>
    <w:rsid w:val="0087377A"/>
    <w:rsid w:val="00892E41"/>
    <w:rsid w:val="00894646"/>
    <w:rsid w:val="008A2F37"/>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3686"/>
    <w:rsid w:val="00951D29"/>
    <w:rsid w:val="00957D17"/>
    <w:rsid w:val="00957EA6"/>
    <w:rsid w:val="00966604"/>
    <w:rsid w:val="00970D07"/>
    <w:rsid w:val="00975BED"/>
    <w:rsid w:val="00987F5B"/>
    <w:rsid w:val="009A454A"/>
    <w:rsid w:val="009C2F64"/>
    <w:rsid w:val="009D53B3"/>
    <w:rsid w:val="009E067F"/>
    <w:rsid w:val="00A27757"/>
    <w:rsid w:val="00A46E0E"/>
    <w:rsid w:val="00A531DA"/>
    <w:rsid w:val="00A7173E"/>
    <w:rsid w:val="00A71E9F"/>
    <w:rsid w:val="00A8215A"/>
    <w:rsid w:val="00AC26E4"/>
    <w:rsid w:val="00AD5488"/>
    <w:rsid w:val="00AF42AA"/>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5D1F"/>
    <w:rsid w:val="00C21690"/>
    <w:rsid w:val="00C24DD6"/>
    <w:rsid w:val="00C27EB6"/>
    <w:rsid w:val="00C63AC2"/>
    <w:rsid w:val="00C66C28"/>
    <w:rsid w:val="00C80942"/>
    <w:rsid w:val="00C8349B"/>
    <w:rsid w:val="00C851E0"/>
    <w:rsid w:val="00C905D8"/>
    <w:rsid w:val="00C91D91"/>
    <w:rsid w:val="00C931A6"/>
    <w:rsid w:val="00CA284B"/>
    <w:rsid w:val="00CA3078"/>
    <w:rsid w:val="00CD0B95"/>
    <w:rsid w:val="00CF50C5"/>
    <w:rsid w:val="00D05E98"/>
    <w:rsid w:val="00D10F79"/>
    <w:rsid w:val="00D11900"/>
    <w:rsid w:val="00D63245"/>
    <w:rsid w:val="00D80646"/>
    <w:rsid w:val="00D87B8C"/>
    <w:rsid w:val="00DB1D9E"/>
    <w:rsid w:val="00DB3C5A"/>
    <w:rsid w:val="00DB49ED"/>
    <w:rsid w:val="00DB6025"/>
    <w:rsid w:val="00DD5477"/>
    <w:rsid w:val="00DE36B7"/>
    <w:rsid w:val="00DF1B95"/>
    <w:rsid w:val="00DF28BD"/>
    <w:rsid w:val="00DF2946"/>
    <w:rsid w:val="00E070B7"/>
    <w:rsid w:val="00E1567D"/>
    <w:rsid w:val="00E2741E"/>
    <w:rsid w:val="00E317DA"/>
    <w:rsid w:val="00E36C8A"/>
    <w:rsid w:val="00E4585F"/>
    <w:rsid w:val="00E47879"/>
    <w:rsid w:val="00E520F2"/>
    <w:rsid w:val="00E55DB6"/>
    <w:rsid w:val="00E713FA"/>
    <w:rsid w:val="00E80A78"/>
    <w:rsid w:val="00E94BD3"/>
    <w:rsid w:val="00EA30D1"/>
    <w:rsid w:val="00EA5EE3"/>
    <w:rsid w:val="00EA6A5B"/>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70612"/>
    <w:rsid w:val="00F961C2"/>
    <w:rsid w:val="00F96949"/>
    <w:rsid w:val="00FA3EA2"/>
    <w:rsid w:val="00FA3FD7"/>
    <w:rsid w:val="00FA40DA"/>
    <w:rsid w:val="00FB36C5"/>
    <w:rsid w:val="00FC0198"/>
    <w:rsid w:val="00FC2F6A"/>
    <w:rsid w:val="00FC5347"/>
    <w:rsid w:val="00FD01E4"/>
    <w:rsid w:val="00FD0493"/>
    <w:rsid w:val="00FD3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19</Pages>
  <Words>3223</Words>
  <Characters>17731</Characters>
  <Application>Microsoft Office Word</Application>
  <DocSecurity>0</DocSecurity>
  <Lines>147</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245</cp:revision>
  <dcterms:created xsi:type="dcterms:W3CDTF">2021-11-01T15:13:00Z</dcterms:created>
  <dcterms:modified xsi:type="dcterms:W3CDTF">2021-11-05T16:21:00Z</dcterms:modified>
</cp:coreProperties>
</file>