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03FF29B5"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DA63AE">
              <w:rPr>
                <w:noProof/>
                <w:webHidden/>
              </w:rPr>
              <w:t>3</w:t>
            </w:r>
            <w:r w:rsidR="00403219">
              <w:rPr>
                <w:noProof/>
                <w:webHidden/>
              </w:rPr>
              <w:fldChar w:fldCharType="end"/>
            </w:r>
          </w:hyperlink>
        </w:p>
        <w:p w14:paraId="297EE537" w14:textId="7C83FE1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DA63AE">
              <w:rPr>
                <w:noProof/>
                <w:webHidden/>
              </w:rPr>
              <w:t>3</w:t>
            </w:r>
            <w:r>
              <w:rPr>
                <w:noProof/>
                <w:webHidden/>
              </w:rPr>
              <w:fldChar w:fldCharType="end"/>
            </w:r>
          </w:hyperlink>
        </w:p>
        <w:p w14:paraId="042C4407" w14:textId="5A6C33DA"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DA63AE">
              <w:rPr>
                <w:noProof/>
                <w:webHidden/>
              </w:rPr>
              <w:t>3</w:t>
            </w:r>
            <w:r>
              <w:rPr>
                <w:noProof/>
                <w:webHidden/>
              </w:rPr>
              <w:fldChar w:fldCharType="end"/>
            </w:r>
          </w:hyperlink>
        </w:p>
        <w:p w14:paraId="313A7A3D" w14:textId="00FD1348"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DA63AE">
              <w:rPr>
                <w:noProof/>
                <w:webHidden/>
              </w:rPr>
              <w:t>4</w:t>
            </w:r>
            <w:r>
              <w:rPr>
                <w:noProof/>
                <w:webHidden/>
              </w:rPr>
              <w:fldChar w:fldCharType="end"/>
            </w:r>
          </w:hyperlink>
        </w:p>
        <w:p w14:paraId="2B704AC1" w14:textId="7C2D6033"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DA63AE">
              <w:rPr>
                <w:noProof/>
                <w:webHidden/>
              </w:rPr>
              <w:t>4</w:t>
            </w:r>
            <w:r>
              <w:rPr>
                <w:noProof/>
                <w:webHidden/>
              </w:rPr>
              <w:fldChar w:fldCharType="end"/>
            </w:r>
          </w:hyperlink>
        </w:p>
        <w:p w14:paraId="0DF0AABA" w14:textId="48C907AB"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DA63AE">
              <w:rPr>
                <w:noProof/>
                <w:webHidden/>
              </w:rPr>
              <w:t>4</w:t>
            </w:r>
            <w:r>
              <w:rPr>
                <w:noProof/>
                <w:webHidden/>
              </w:rPr>
              <w:fldChar w:fldCharType="end"/>
            </w:r>
          </w:hyperlink>
        </w:p>
        <w:p w14:paraId="64D26887" w14:textId="409DEDCF"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DA63AE">
              <w:rPr>
                <w:noProof/>
                <w:webHidden/>
              </w:rPr>
              <w:t>5</w:t>
            </w:r>
            <w:r>
              <w:rPr>
                <w:noProof/>
                <w:webHidden/>
              </w:rPr>
              <w:fldChar w:fldCharType="end"/>
            </w:r>
          </w:hyperlink>
        </w:p>
        <w:p w14:paraId="7700DD67" w14:textId="2B82696B"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DA63AE">
              <w:rPr>
                <w:noProof/>
                <w:webHidden/>
              </w:rPr>
              <w:t>5</w:t>
            </w:r>
            <w:r>
              <w:rPr>
                <w:noProof/>
                <w:webHidden/>
              </w:rPr>
              <w:fldChar w:fldCharType="end"/>
            </w:r>
          </w:hyperlink>
        </w:p>
        <w:p w14:paraId="773ABADD" w14:textId="3DDB6F4C"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DA63AE">
              <w:rPr>
                <w:noProof/>
                <w:webHidden/>
              </w:rPr>
              <w:t>6</w:t>
            </w:r>
            <w:r>
              <w:rPr>
                <w:noProof/>
                <w:webHidden/>
              </w:rPr>
              <w:fldChar w:fldCharType="end"/>
            </w:r>
          </w:hyperlink>
        </w:p>
        <w:p w14:paraId="231FB9A1" w14:textId="202F277D"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DA63AE">
              <w:rPr>
                <w:noProof/>
                <w:webHidden/>
              </w:rPr>
              <w:t>7</w:t>
            </w:r>
            <w:r>
              <w:rPr>
                <w:noProof/>
                <w:webHidden/>
              </w:rPr>
              <w:fldChar w:fldCharType="end"/>
            </w:r>
          </w:hyperlink>
        </w:p>
        <w:p w14:paraId="13212D62" w14:textId="58604826"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DA63AE">
              <w:rPr>
                <w:noProof/>
                <w:webHidden/>
              </w:rPr>
              <w:t>7</w:t>
            </w:r>
            <w:r>
              <w:rPr>
                <w:noProof/>
                <w:webHidden/>
              </w:rPr>
              <w:fldChar w:fldCharType="end"/>
            </w:r>
          </w:hyperlink>
        </w:p>
        <w:p w14:paraId="7AD6BE8C" w14:textId="36107B0A"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DA63AE">
              <w:rPr>
                <w:noProof/>
                <w:webHidden/>
              </w:rPr>
              <w:t>7</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0195D34" w:rsidR="00531FBF" w:rsidRPr="00B7788F" w:rsidRDefault="00DA58EE" w:rsidP="00B7788F">
            <w:pPr>
              <w:contextualSpacing/>
              <w:jc w:val="center"/>
              <w:rPr>
                <w:rFonts w:eastAsia="Times New Roman" w:cstheme="minorHAnsi"/>
                <w:b/>
                <w:bCs/>
                <w:sz w:val="22"/>
                <w:szCs w:val="22"/>
              </w:rPr>
            </w:pPr>
            <w:r>
              <w:rPr>
                <w:rFonts w:eastAsia="Times New Roman" w:cstheme="minorHAnsi"/>
                <w:b/>
                <w:bCs/>
                <w:sz w:val="22"/>
                <w:szCs w:val="22"/>
              </w:rPr>
              <w:t>2/23/2025</w:t>
            </w:r>
          </w:p>
        </w:tc>
        <w:tc>
          <w:tcPr>
            <w:tcW w:w="2338" w:type="dxa"/>
            <w:tcMar>
              <w:left w:w="115" w:type="dxa"/>
              <w:right w:w="115" w:type="dxa"/>
            </w:tcMar>
          </w:tcPr>
          <w:p w14:paraId="07699096" w14:textId="21783BAC" w:rsidR="00531FBF" w:rsidRPr="00B7788F" w:rsidRDefault="00DA58EE" w:rsidP="00B7788F">
            <w:pPr>
              <w:contextualSpacing/>
              <w:jc w:val="center"/>
              <w:rPr>
                <w:rFonts w:eastAsia="Times New Roman" w:cstheme="minorHAnsi"/>
                <w:b/>
                <w:bCs/>
                <w:sz w:val="22"/>
                <w:szCs w:val="22"/>
              </w:rPr>
            </w:pPr>
            <w:r>
              <w:rPr>
                <w:rFonts w:eastAsia="Times New Roman" w:cstheme="minorHAnsi"/>
                <w:b/>
                <w:bCs/>
                <w:sz w:val="22"/>
                <w:szCs w:val="22"/>
              </w:rPr>
              <w:t>Tristan Maloy</w:t>
            </w:r>
          </w:p>
        </w:tc>
        <w:tc>
          <w:tcPr>
            <w:tcW w:w="2338" w:type="dxa"/>
            <w:tcMar>
              <w:left w:w="115" w:type="dxa"/>
              <w:right w:w="115" w:type="dxa"/>
            </w:tcMar>
          </w:tcPr>
          <w:p w14:paraId="77DC76FF" w14:textId="4D2ACB12" w:rsidR="00C32F3D" w:rsidRPr="00B7788F" w:rsidRDefault="00DA58EE" w:rsidP="00B7788F">
            <w:pPr>
              <w:contextualSpacing/>
              <w:jc w:val="center"/>
              <w:rPr>
                <w:rFonts w:eastAsia="Times New Roman" w:cstheme="minorHAnsi"/>
                <w:b/>
                <w:bCs/>
                <w:sz w:val="22"/>
                <w:szCs w:val="22"/>
              </w:rPr>
            </w:pPr>
            <w:r>
              <w:rPr>
                <w:rFonts w:eastAsia="Times New Roman" w:cstheme="minorHAnsi"/>
                <w:b/>
                <w:bCs/>
                <w:sz w:val="22"/>
                <w:szCs w:val="22"/>
              </w:rPr>
              <w:t>Updated initial comments for sections 1-8</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6B2AC28" w:rsidR="00485402" w:rsidRPr="00B7788F" w:rsidRDefault="00760450" w:rsidP="00D47759">
      <w:pPr>
        <w:contextualSpacing/>
        <w:rPr>
          <w:rFonts w:cstheme="minorHAnsi"/>
          <w:sz w:val="22"/>
          <w:szCs w:val="22"/>
        </w:rPr>
      </w:pPr>
      <w:r>
        <w:rPr>
          <w:rFonts w:cstheme="minorHAnsi"/>
          <w:sz w:val="22"/>
          <w:szCs w:val="22"/>
        </w:rPr>
        <w:t>Tristan Maloy</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2A01F07B" w14:textId="2B5D6450" w:rsidR="007B65E8" w:rsidRDefault="007950CD" w:rsidP="007B65E8">
      <w:pPr>
        <w:ind w:firstLine="360"/>
        <w:contextualSpacing/>
        <w:rPr>
          <w:rFonts w:eastAsia="Times New Roman"/>
          <w:sz w:val="22"/>
          <w:szCs w:val="22"/>
        </w:rPr>
      </w:pPr>
      <w:r>
        <w:rPr>
          <w:rFonts w:eastAsia="Times New Roman"/>
          <w:sz w:val="22"/>
          <w:szCs w:val="22"/>
        </w:rPr>
        <w:t xml:space="preserve">As a financial institute, Artemis Financial needs strong security, confidentiality, and encryption practices to appropriately protect its customer’s data. I would suggest AES128 encryption utilizing the GCM mode </w:t>
      </w:r>
      <w:r w:rsidR="00300C9B">
        <w:rPr>
          <w:rFonts w:eastAsia="Times New Roman"/>
          <w:sz w:val="22"/>
          <w:szCs w:val="22"/>
        </w:rPr>
        <w:t xml:space="preserve">and the hash function SHA256 </w:t>
      </w:r>
      <w:r>
        <w:rPr>
          <w:rFonts w:eastAsia="Times New Roman"/>
          <w:sz w:val="22"/>
          <w:szCs w:val="22"/>
        </w:rPr>
        <w:t>for the best protection</w:t>
      </w:r>
      <w:r w:rsidR="00300C9B">
        <w:rPr>
          <w:rFonts w:eastAsia="Times New Roman"/>
          <w:sz w:val="22"/>
          <w:szCs w:val="22"/>
        </w:rPr>
        <w:t xml:space="preserve">. </w:t>
      </w:r>
      <w:r w:rsidR="007B65E8">
        <w:rPr>
          <w:rFonts w:eastAsia="Times New Roman"/>
          <w:sz w:val="22"/>
          <w:szCs w:val="22"/>
        </w:rPr>
        <w:t xml:space="preserve">AES is considered symmetrical as it uses the same key to encrypt and decrypt which means that if the key were to be found, then all data will be able to be accessed. </w:t>
      </w:r>
      <w:r w:rsidR="00176AE7">
        <w:rPr>
          <w:rFonts w:eastAsia="Times New Roman"/>
          <w:sz w:val="22"/>
          <w:szCs w:val="22"/>
        </w:rPr>
        <w:t>If</w:t>
      </w:r>
      <w:r w:rsidR="007B65E8">
        <w:rPr>
          <w:rFonts w:eastAsia="Times New Roman"/>
          <w:sz w:val="22"/>
          <w:szCs w:val="22"/>
        </w:rPr>
        <w:t xml:space="preserve"> key management is secure, AES is efficient and ultra secure</w:t>
      </w:r>
      <w:r w:rsidR="00176AE7">
        <w:rPr>
          <w:rFonts w:eastAsia="Times New Roman"/>
          <w:sz w:val="22"/>
          <w:szCs w:val="22"/>
        </w:rPr>
        <w:t xml:space="preserve">. To contrast, RSA is another form of encryption that uses asymmetrical keys which means that there is one key for decrypting and one key for encrypting. </w:t>
      </w:r>
    </w:p>
    <w:p w14:paraId="5CE6734A" w14:textId="204B1036" w:rsidR="00C32F3D" w:rsidRDefault="00300C9B" w:rsidP="007B65E8">
      <w:pPr>
        <w:ind w:firstLine="360"/>
        <w:contextualSpacing/>
        <w:rPr>
          <w:rFonts w:eastAsia="Times New Roman"/>
          <w:sz w:val="22"/>
          <w:szCs w:val="22"/>
        </w:rPr>
      </w:pPr>
      <w:r>
        <w:rPr>
          <w:rFonts w:eastAsia="Times New Roman"/>
          <w:sz w:val="22"/>
          <w:szCs w:val="22"/>
        </w:rPr>
        <w:t xml:space="preserve">AES128 </w:t>
      </w:r>
      <w:r w:rsidR="00FF44D0">
        <w:rPr>
          <w:rFonts w:eastAsia="Times New Roman"/>
          <w:sz w:val="22"/>
          <w:szCs w:val="22"/>
        </w:rPr>
        <w:t>offers efficiency and speed while being resistant to attacks. It uses a 128-bit secret key to encrypt and decrypt data</w:t>
      </w:r>
      <w:r w:rsidR="00E93D55">
        <w:rPr>
          <w:rFonts w:eastAsia="Times New Roman"/>
          <w:sz w:val="22"/>
          <w:szCs w:val="22"/>
        </w:rPr>
        <w:t xml:space="preserve">. The key generates random numbers in the length of 128 bits which helps to ensure only authorized access is granted. AES256 would protect even more from </w:t>
      </w:r>
      <w:r w:rsidR="00176AE7">
        <w:rPr>
          <w:rFonts w:eastAsia="Times New Roman"/>
          <w:sz w:val="22"/>
          <w:szCs w:val="22"/>
        </w:rPr>
        <w:t>cyber-attacks</w:t>
      </w:r>
      <w:r w:rsidR="00E93D55">
        <w:rPr>
          <w:rFonts w:eastAsia="Times New Roman"/>
          <w:sz w:val="22"/>
          <w:szCs w:val="22"/>
        </w:rPr>
        <w:t xml:space="preserve">, however it does decrease speed and </w:t>
      </w:r>
      <w:r w:rsidR="00176AE7">
        <w:rPr>
          <w:rFonts w:eastAsia="Times New Roman"/>
          <w:sz w:val="22"/>
          <w:szCs w:val="22"/>
        </w:rPr>
        <w:t>increase</w:t>
      </w:r>
      <w:r w:rsidR="00E93D55">
        <w:rPr>
          <w:rFonts w:eastAsia="Times New Roman"/>
          <w:sz w:val="22"/>
          <w:szCs w:val="22"/>
        </w:rPr>
        <w:t xml:space="preserve"> system resource consumption. AES128 is considered highly secure and almost impossible to break, with AES256 containing double the key length. </w:t>
      </w:r>
    </w:p>
    <w:p w14:paraId="110C3F13" w14:textId="4073B761" w:rsidR="007B65E8" w:rsidRDefault="007B65E8" w:rsidP="007B65E8">
      <w:pPr>
        <w:ind w:firstLine="360"/>
        <w:contextualSpacing/>
        <w:rPr>
          <w:rFonts w:eastAsia="Times New Roman"/>
          <w:sz w:val="22"/>
          <w:szCs w:val="22"/>
        </w:rPr>
      </w:pPr>
      <w:r>
        <w:rPr>
          <w:rFonts w:eastAsia="Times New Roman"/>
          <w:sz w:val="22"/>
          <w:szCs w:val="22"/>
        </w:rPr>
        <w:t xml:space="preserve">A secure hash algorithm takes a message and inputs it into a hash algorithm and outputs a message digest that varies in length depending on the bytes. SHA256 takes a message and outputs a </w:t>
      </w:r>
      <w:r w:rsidR="00176AE7">
        <w:rPr>
          <w:rFonts w:eastAsia="Times New Roman"/>
          <w:sz w:val="22"/>
          <w:szCs w:val="22"/>
        </w:rPr>
        <w:t>256-byte</w:t>
      </w:r>
      <w:r>
        <w:rPr>
          <w:rFonts w:eastAsia="Times New Roman"/>
          <w:sz w:val="22"/>
          <w:szCs w:val="22"/>
        </w:rPr>
        <w:t xml:space="preserve"> message that cannot be decrypted. SHA256 is reliable for preventing collisions as it has an extremely small chance of collision, however, SHA512 would be even better. The use of SHA512 would slow down speeds so SHA256 should be more than enough to handle Artemis financials’ needs. </w:t>
      </w:r>
    </w:p>
    <w:p w14:paraId="15294845" w14:textId="5350F1B4" w:rsidR="00176AE7" w:rsidRPr="00B7788F" w:rsidRDefault="00176AE7" w:rsidP="007B65E8">
      <w:pPr>
        <w:ind w:firstLine="360"/>
        <w:contextualSpacing/>
        <w:rPr>
          <w:rFonts w:eastAsia="Times New Roman"/>
          <w:sz w:val="22"/>
          <w:szCs w:val="22"/>
        </w:rPr>
      </w:pPr>
      <w:r>
        <w:rPr>
          <w:rFonts w:eastAsia="Times New Roman"/>
          <w:sz w:val="22"/>
          <w:szCs w:val="22"/>
        </w:rPr>
        <w:t xml:space="preserve">Encryption dates as early as 600BC when the Spartans used a scytale device to communicate secret messages during battle. Modern day encryption practices started in 1917 when Edward </w:t>
      </w:r>
      <w:proofErr w:type="spellStart"/>
      <w:r>
        <w:rPr>
          <w:rFonts w:eastAsia="Times New Roman"/>
          <w:sz w:val="22"/>
          <w:szCs w:val="22"/>
        </w:rPr>
        <w:t>Hebern</w:t>
      </w:r>
      <w:proofErr w:type="spellEnd"/>
      <w:r>
        <w:rPr>
          <w:rFonts w:eastAsia="Times New Roman"/>
          <w:sz w:val="22"/>
          <w:szCs w:val="22"/>
        </w:rPr>
        <w:t xml:space="preserve"> invented an electro-mechanical machine that had the key embedded in a rotating disk. This was then improved in 1918 when Arthur </w:t>
      </w:r>
      <w:proofErr w:type="spellStart"/>
      <w:r>
        <w:rPr>
          <w:rFonts w:eastAsia="Times New Roman"/>
          <w:sz w:val="22"/>
          <w:szCs w:val="22"/>
        </w:rPr>
        <w:t>Scherbius</w:t>
      </w:r>
      <w:proofErr w:type="spellEnd"/>
      <w:r>
        <w:rPr>
          <w:rFonts w:eastAsia="Times New Roman"/>
          <w:sz w:val="22"/>
          <w:szCs w:val="22"/>
        </w:rPr>
        <w:t xml:space="preserve"> invented the Enigma machine which included several rotors with keys that were used to send coded transmissions. Computer based encryption did not start developing until the early 1970s when IBM formed a crypt group that designed a block cypher to protect its customers data. Currently, AES128 and AES256 have yet to be cracked so they ensure security when utilized, however with advancements in quantum computing this might start to change.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1A30C4D3" w14:textId="48F26A3B" w:rsidR="002778D5" w:rsidRDefault="002778D5" w:rsidP="00D47759">
      <w:pPr>
        <w:contextualSpacing/>
        <w:rPr>
          <w:rFonts w:eastAsia="Times New Roman" w:cstheme="minorHAnsi"/>
          <w:sz w:val="22"/>
          <w:szCs w:val="22"/>
        </w:rPr>
      </w:pPr>
    </w:p>
    <w:p w14:paraId="32183513" w14:textId="36A4922C" w:rsidR="002A11B5" w:rsidRDefault="002A11B5" w:rsidP="00D47759">
      <w:pPr>
        <w:contextualSpacing/>
        <w:rPr>
          <w:rFonts w:eastAsia="Times New Roman" w:cstheme="minorHAnsi"/>
          <w:sz w:val="22"/>
          <w:szCs w:val="22"/>
        </w:rPr>
      </w:pPr>
    </w:p>
    <w:p w14:paraId="3A320233" w14:textId="583EDC73" w:rsidR="002A11B5" w:rsidRDefault="002A11B5" w:rsidP="00D47759">
      <w:pPr>
        <w:contextualSpacing/>
        <w:rPr>
          <w:rFonts w:eastAsia="Times New Roman" w:cstheme="minorHAnsi"/>
          <w:sz w:val="22"/>
          <w:szCs w:val="22"/>
        </w:rPr>
      </w:pPr>
      <w:r w:rsidRPr="002A11B5">
        <w:rPr>
          <w:rFonts w:eastAsia="Times New Roman" w:cstheme="minorHAnsi"/>
          <w:sz w:val="22"/>
          <w:szCs w:val="22"/>
        </w:rPr>
        <w:lastRenderedPageBreak/>
        <w:drawing>
          <wp:inline distT="0" distB="0" distL="0" distR="0" wp14:anchorId="7E9C1193" wp14:editId="6EB5B59F">
            <wp:extent cx="3057754" cy="3914851"/>
            <wp:effectExtent l="0" t="0" r="9525" b="0"/>
            <wp:docPr id="347096003" name="Picture 1" descr="A screen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6003" name="Picture 1" descr="A screenshot of a certificate&#10;&#10;AI-generated content may be incorrect."/>
                    <pic:cNvPicPr/>
                  </pic:nvPicPr>
                  <pic:blipFill>
                    <a:blip r:embed="rId13"/>
                    <a:stretch>
                      <a:fillRect/>
                    </a:stretch>
                  </pic:blipFill>
                  <pic:spPr>
                    <a:xfrm>
                      <a:off x="0" y="0"/>
                      <a:ext cx="3071798" cy="3932832"/>
                    </a:xfrm>
                    <a:prstGeom prst="rect">
                      <a:avLst/>
                    </a:prstGeom>
                  </pic:spPr>
                </pic:pic>
              </a:graphicData>
            </a:graphic>
          </wp:inline>
        </w:drawing>
      </w:r>
    </w:p>
    <w:p w14:paraId="3F8E98CA" w14:textId="4C80A6CB" w:rsidR="00ED6303" w:rsidRDefault="00ED6303" w:rsidP="00D47759">
      <w:pPr>
        <w:contextualSpacing/>
        <w:rPr>
          <w:rFonts w:eastAsia="Times New Roman" w:cstheme="minorHAnsi"/>
          <w:sz w:val="22"/>
          <w:szCs w:val="22"/>
        </w:rPr>
      </w:pPr>
      <w:r w:rsidRPr="00ED6303">
        <w:rPr>
          <w:rFonts w:eastAsia="Times New Roman" w:cstheme="minorHAnsi"/>
          <w:sz w:val="22"/>
          <w:szCs w:val="22"/>
        </w:rPr>
        <w:drawing>
          <wp:inline distT="0" distB="0" distL="0" distR="0" wp14:anchorId="7E8B91DC" wp14:editId="5FF7A83C">
            <wp:extent cx="5000662" cy="2324117"/>
            <wp:effectExtent l="0" t="0" r="9525" b="0"/>
            <wp:docPr id="323789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89015" name="Picture 1" descr="A screenshot of a computer&#10;&#10;AI-generated content may be incorrect."/>
                    <pic:cNvPicPr/>
                  </pic:nvPicPr>
                  <pic:blipFill>
                    <a:blip r:embed="rId14"/>
                    <a:stretch>
                      <a:fillRect/>
                    </a:stretch>
                  </pic:blipFill>
                  <pic:spPr>
                    <a:xfrm>
                      <a:off x="0" y="0"/>
                      <a:ext cx="5000662" cy="2324117"/>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19467AB" w:rsidR="00DB5652" w:rsidRPr="00B7788F" w:rsidRDefault="002A68BA" w:rsidP="00D47759">
      <w:pPr>
        <w:contextualSpacing/>
        <w:rPr>
          <w:rFonts w:cstheme="minorHAnsi"/>
          <w:sz w:val="22"/>
          <w:szCs w:val="22"/>
        </w:rPr>
      </w:pPr>
      <w:r w:rsidRPr="002A68BA">
        <w:rPr>
          <w:rFonts w:eastAsia="Times New Roman" w:cstheme="minorHAnsi"/>
          <w:sz w:val="22"/>
          <w:szCs w:val="22"/>
        </w:rPr>
        <w:drawing>
          <wp:inline distT="0" distB="0" distL="0" distR="0" wp14:anchorId="5559DF31" wp14:editId="342B751A">
            <wp:extent cx="5943600" cy="288290"/>
            <wp:effectExtent l="0" t="0" r="0" b="0"/>
            <wp:docPr id="55874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3294" name=""/>
                    <pic:cNvPicPr/>
                  </pic:nvPicPr>
                  <pic:blipFill>
                    <a:blip r:embed="rId15"/>
                    <a:stretch>
                      <a:fillRect/>
                    </a:stretch>
                  </pic:blipFill>
                  <pic:spPr>
                    <a:xfrm>
                      <a:off x="0" y="0"/>
                      <a:ext cx="5943600" cy="28829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135B8F4D" w:rsidR="00DB5652" w:rsidRDefault="005F4339" w:rsidP="00D47759">
      <w:pPr>
        <w:contextualSpacing/>
        <w:rPr>
          <w:rFonts w:cstheme="minorHAnsi"/>
          <w:sz w:val="22"/>
          <w:szCs w:val="22"/>
        </w:rPr>
      </w:pPr>
      <w:r w:rsidRPr="005F4339">
        <w:rPr>
          <w:rFonts w:eastAsia="Times New Roman" w:cstheme="minorHAnsi"/>
          <w:sz w:val="22"/>
          <w:szCs w:val="22"/>
        </w:rPr>
        <w:drawing>
          <wp:inline distT="0" distB="0" distL="0" distR="0" wp14:anchorId="3A952A9B" wp14:editId="3B0FE0C5">
            <wp:extent cx="5943600" cy="328295"/>
            <wp:effectExtent l="0" t="0" r="0" b="0"/>
            <wp:docPr id="137728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89170" name=""/>
                    <pic:cNvPicPr/>
                  </pic:nvPicPr>
                  <pic:blipFill>
                    <a:blip r:embed="rId16"/>
                    <a:stretch>
                      <a:fillRect/>
                    </a:stretch>
                  </pic:blipFill>
                  <pic:spPr>
                    <a:xfrm>
                      <a:off x="0" y="0"/>
                      <a:ext cx="5943600" cy="328295"/>
                    </a:xfrm>
                    <a:prstGeom prst="rect">
                      <a:avLst/>
                    </a:prstGeom>
                  </pic:spPr>
                </pic:pic>
              </a:graphicData>
            </a:graphic>
          </wp:inline>
        </w:drawing>
      </w:r>
    </w:p>
    <w:p w14:paraId="77D9F3D6" w14:textId="77777777" w:rsidR="005F4339" w:rsidRDefault="005F4339" w:rsidP="00D47759">
      <w:pPr>
        <w:contextualSpacing/>
        <w:rPr>
          <w:rFonts w:cstheme="minorHAnsi"/>
          <w:sz w:val="22"/>
          <w:szCs w:val="22"/>
        </w:rPr>
      </w:pPr>
    </w:p>
    <w:p w14:paraId="76F9B78F" w14:textId="7B6528DB" w:rsidR="005F4339" w:rsidRPr="00B7788F" w:rsidRDefault="005F4339" w:rsidP="00D47759">
      <w:pPr>
        <w:contextualSpacing/>
        <w:rPr>
          <w:rFonts w:cstheme="minorHAnsi"/>
          <w:sz w:val="22"/>
          <w:szCs w:val="22"/>
        </w:rPr>
      </w:pPr>
      <w:r>
        <w:rPr>
          <w:rFonts w:cstheme="minorHAnsi"/>
          <w:sz w:val="22"/>
          <w:szCs w:val="22"/>
        </w:rPr>
        <w:lastRenderedPageBreak/>
        <w:t xml:space="preserve">I have the certificate done and </w:t>
      </w:r>
      <w:r w:rsidR="007B65E8">
        <w:rPr>
          <w:rFonts w:cstheme="minorHAnsi"/>
          <w:sz w:val="22"/>
          <w:szCs w:val="22"/>
        </w:rPr>
        <w:t>loaded it</w:t>
      </w:r>
      <w:r>
        <w:rPr>
          <w:rFonts w:cstheme="minorHAnsi"/>
          <w:sz w:val="22"/>
          <w:szCs w:val="22"/>
        </w:rPr>
        <w:t xml:space="preserve"> </w:t>
      </w:r>
      <w:r w:rsidR="00E93D55">
        <w:rPr>
          <w:rFonts w:cstheme="minorHAnsi"/>
          <w:sz w:val="22"/>
          <w:szCs w:val="22"/>
        </w:rPr>
        <w:t xml:space="preserve">into the resources folder, </w:t>
      </w:r>
      <w:r>
        <w:rPr>
          <w:rFonts w:cstheme="minorHAnsi"/>
          <w:sz w:val="22"/>
          <w:szCs w:val="22"/>
        </w:rPr>
        <w:t xml:space="preserve">and the </w:t>
      </w:r>
      <w:proofErr w:type="spellStart"/>
      <w:proofErr w:type="gramStart"/>
      <w:r>
        <w:rPr>
          <w:rFonts w:cstheme="minorHAnsi"/>
          <w:sz w:val="22"/>
          <w:szCs w:val="22"/>
        </w:rPr>
        <w:t>application.properties</w:t>
      </w:r>
      <w:proofErr w:type="spellEnd"/>
      <w:proofErr w:type="gramEnd"/>
      <w:r>
        <w:rPr>
          <w:rFonts w:cstheme="minorHAnsi"/>
          <w:sz w:val="22"/>
          <w:szCs w:val="22"/>
        </w:rPr>
        <w:t xml:space="preserve"> file fixed but I can’t seem to get the page to be secure. I even tried to force the page to load from http to https but </w:t>
      </w:r>
      <w:r w:rsidR="00E93D55">
        <w:rPr>
          <w:rFonts w:cstheme="minorHAnsi"/>
          <w:sz w:val="22"/>
          <w:szCs w:val="22"/>
        </w:rPr>
        <w:t xml:space="preserve">that wouldn’t work either. I am not sure what I am doing wrong. </w:t>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7BB2CBB7" w:rsidR="00E33862" w:rsidRDefault="003E52D2" w:rsidP="00D47759">
      <w:pPr>
        <w:contextualSpacing/>
        <w:rPr>
          <w:rFonts w:eastAsia="Times New Roman" w:cstheme="minorHAnsi"/>
          <w:sz w:val="22"/>
          <w:szCs w:val="22"/>
        </w:rPr>
      </w:pPr>
      <w:r w:rsidRPr="003E52D2">
        <w:rPr>
          <w:rFonts w:eastAsia="Times New Roman" w:cstheme="minorHAnsi"/>
          <w:sz w:val="22"/>
          <w:szCs w:val="22"/>
        </w:rPr>
        <w:drawing>
          <wp:inline distT="0" distB="0" distL="0" distR="0" wp14:anchorId="153E3042" wp14:editId="333D479C">
            <wp:extent cx="3848128" cy="1981214"/>
            <wp:effectExtent l="0" t="0" r="0" b="0"/>
            <wp:docPr id="144674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412" name="Picture 1" descr="A screenshot of a computer error&#10;&#10;AI-generated content may be incorrect."/>
                    <pic:cNvPicPr/>
                  </pic:nvPicPr>
                  <pic:blipFill>
                    <a:blip r:embed="rId17"/>
                    <a:stretch>
                      <a:fillRect/>
                    </a:stretch>
                  </pic:blipFill>
                  <pic:spPr>
                    <a:xfrm>
                      <a:off x="0" y="0"/>
                      <a:ext cx="3848128" cy="1981214"/>
                    </a:xfrm>
                    <a:prstGeom prst="rect">
                      <a:avLst/>
                    </a:prstGeom>
                  </pic:spPr>
                </pic:pic>
              </a:graphicData>
            </a:graphic>
          </wp:inline>
        </w:drawing>
      </w:r>
    </w:p>
    <w:p w14:paraId="455CB314" w14:textId="126C1396" w:rsidR="003E52D2" w:rsidRDefault="003E52D2" w:rsidP="00D47759">
      <w:pPr>
        <w:contextualSpacing/>
        <w:rPr>
          <w:rFonts w:eastAsia="Times New Roman" w:cstheme="minorHAnsi"/>
          <w:sz w:val="22"/>
          <w:szCs w:val="22"/>
        </w:rPr>
      </w:pPr>
      <w:r w:rsidRPr="003E52D2">
        <w:rPr>
          <w:rFonts w:eastAsia="Times New Roman" w:cstheme="minorHAnsi"/>
          <w:sz w:val="22"/>
          <w:szCs w:val="22"/>
        </w:rPr>
        <w:drawing>
          <wp:inline distT="0" distB="0" distL="0" distR="0" wp14:anchorId="57381A49" wp14:editId="4AE779D4">
            <wp:extent cx="3867178" cy="1971689"/>
            <wp:effectExtent l="0" t="0" r="0" b="9525"/>
            <wp:docPr id="3037423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2389" name="Picture 1" descr="A screenshot of a computer program&#10;&#10;AI-generated content may be incorrect."/>
                    <pic:cNvPicPr/>
                  </pic:nvPicPr>
                  <pic:blipFill>
                    <a:blip r:embed="rId18"/>
                    <a:stretch>
                      <a:fillRect/>
                    </a:stretch>
                  </pic:blipFill>
                  <pic:spPr>
                    <a:xfrm>
                      <a:off x="0" y="0"/>
                      <a:ext cx="3867178" cy="1971689"/>
                    </a:xfrm>
                    <a:prstGeom prst="rect">
                      <a:avLst/>
                    </a:prstGeom>
                  </pic:spPr>
                </pic:pic>
              </a:graphicData>
            </a:graphic>
          </wp:inline>
        </w:drawing>
      </w:r>
    </w:p>
    <w:p w14:paraId="37DBF193" w14:textId="31055925" w:rsidR="005F4339" w:rsidRDefault="005F4339" w:rsidP="00D47759">
      <w:pPr>
        <w:contextualSpacing/>
        <w:rPr>
          <w:rFonts w:eastAsia="Times New Roman" w:cstheme="minorHAnsi"/>
          <w:sz w:val="22"/>
          <w:szCs w:val="22"/>
        </w:rPr>
      </w:pPr>
      <w:r w:rsidRPr="005F4339">
        <w:rPr>
          <w:rFonts w:eastAsia="Times New Roman" w:cstheme="minorHAnsi"/>
          <w:sz w:val="22"/>
          <w:szCs w:val="22"/>
        </w:rPr>
        <w:drawing>
          <wp:inline distT="0" distB="0" distL="0" distR="0" wp14:anchorId="3539A560" wp14:editId="3E7A587B">
            <wp:extent cx="5943600" cy="2927350"/>
            <wp:effectExtent l="0" t="0" r="0" b="6350"/>
            <wp:docPr id="13732427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42773" name="Picture 1" descr="A screenshot of a computer program&#10;&#10;AI-generated content may be incorrect."/>
                    <pic:cNvPicPr/>
                  </pic:nvPicPr>
                  <pic:blipFill>
                    <a:blip r:embed="rId19"/>
                    <a:stretch>
                      <a:fillRect/>
                    </a:stretch>
                  </pic:blipFill>
                  <pic:spPr>
                    <a:xfrm>
                      <a:off x="0" y="0"/>
                      <a:ext cx="5943600" cy="292735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70749873" w:rsidR="00E33862" w:rsidRPr="00B7788F" w:rsidRDefault="005F4339" w:rsidP="00D47759">
      <w:pPr>
        <w:contextualSpacing/>
        <w:rPr>
          <w:rFonts w:cstheme="minorHAnsi"/>
          <w:sz w:val="22"/>
          <w:szCs w:val="22"/>
        </w:rPr>
      </w:pPr>
      <w:r w:rsidRPr="005F4339">
        <w:rPr>
          <w:rFonts w:eastAsia="Times New Roman" w:cstheme="minorHAnsi"/>
          <w:sz w:val="22"/>
          <w:szCs w:val="22"/>
        </w:rPr>
        <w:drawing>
          <wp:inline distT="0" distB="0" distL="0" distR="0" wp14:anchorId="44097135" wp14:editId="0B2F0BDC">
            <wp:extent cx="5943600" cy="2914650"/>
            <wp:effectExtent l="0" t="0" r="0" b="0"/>
            <wp:docPr id="569350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50476" name="Picture 1" descr="A screenshot of a computer&#10;&#10;AI-generated content may be incorrect."/>
                    <pic:cNvPicPr/>
                  </pic:nvPicPr>
                  <pic:blipFill>
                    <a:blip r:embed="rId20"/>
                    <a:stretch>
                      <a:fillRect/>
                    </a:stretch>
                  </pic:blipFill>
                  <pic:spPr>
                    <a:xfrm>
                      <a:off x="0" y="0"/>
                      <a:ext cx="5943600" cy="291465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7FBD75D" w:rsidR="620D193F" w:rsidRDefault="00E25050" w:rsidP="00F218EA">
      <w:pPr>
        <w:ind w:left="360" w:firstLine="360"/>
        <w:contextualSpacing/>
        <w:rPr>
          <w:rFonts w:eastAsia="Times New Roman"/>
          <w:sz w:val="22"/>
          <w:szCs w:val="22"/>
        </w:rPr>
      </w:pPr>
      <w:r>
        <w:rPr>
          <w:rFonts w:eastAsia="Times New Roman"/>
          <w:sz w:val="22"/>
          <w:szCs w:val="22"/>
        </w:rPr>
        <w:t xml:space="preserve">Cryptography is essential when it comes to protecting customers and company data. I utilized a SHA-256 hash algorithm so that way the chance of collision was low, but the efficiency of the application wasn’t hindered. SHA512 would provide more protection and encryption for the application but would end up slowing down the system. </w:t>
      </w:r>
    </w:p>
    <w:p w14:paraId="1D0CEF09" w14:textId="3F926516" w:rsidR="008E1FF8" w:rsidRDefault="008E1FF8" w:rsidP="00F218EA">
      <w:pPr>
        <w:ind w:left="360" w:firstLine="360"/>
        <w:contextualSpacing/>
        <w:rPr>
          <w:rFonts w:eastAsia="Times New Roman"/>
          <w:sz w:val="22"/>
          <w:szCs w:val="22"/>
        </w:rPr>
      </w:pPr>
      <w:r>
        <w:rPr>
          <w:rFonts w:eastAsia="Times New Roman"/>
          <w:sz w:val="22"/>
          <w:szCs w:val="22"/>
        </w:rPr>
        <w:t xml:space="preserve">Client/server was the area of security that was addressed when refactoring the code. The </w:t>
      </w:r>
      <w:proofErr w:type="spellStart"/>
      <w:r>
        <w:rPr>
          <w:rFonts w:eastAsia="Times New Roman"/>
          <w:sz w:val="22"/>
          <w:szCs w:val="22"/>
        </w:rPr>
        <w:t>ServerController</w:t>
      </w:r>
      <w:proofErr w:type="spellEnd"/>
      <w:r>
        <w:rPr>
          <w:rFonts w:eastAsia="Times New Roman"/>
          <w:sz w:val="22"/>
          <w:szCs w:val="22"/>
        </w:rPr>
        <w:t xml:space="preserve"> was coded to help with communicating and converting the message digest from the server to the client. Annotations such </w:t>
      </w:r>
      <w:proofErr w:type="gramStart"/>
      <w:r>
        <w:rPr>
          <w:rFonts w:eastAsia="Times New Roman"/>
          <w:sz w:val="22"/>
          <w:szCs w:val="22"/>
        </w:rPr>
        <w:t>as @</w:t>
      </w:r>
      <w:proofErr w:type="gramEnd"/>
      <w:r>
        <w:rPr>
          <w:rFonts w:eastAsia="Times New Roman"/>
          <w:sz w:val="22"/>
          <w:szCs w:val="22"/>
        </w:rPr>
        <w:t xml:space="preserve">RestContoller and @RequestMapping were used to help </w:t>
      </w:r>
      <w:proofErr w:type="spellStart"/>
      <w:r>
        <w:rPr>
          <w:rFonts w:eastAsia="Times New Roman"/>
          <w:sz w:val="22"/>
          <w:szCs w:val="22"/>
        </w:rPr>
        <w:t>SpringBoot</w:t>
      </w:r>
      <w:proofErr w:type="spellEnd"/>
      <w:r>
        <w:rPr>
          <w:rFonts w:eastAsia="Times New Roman"/>
          <w:sz w:val="22"/>
          <w:szCs w:val="22"/>
        </w:rPr>
        <w:t xml:space="preserve"> communicate from the server. Unfortunately, I was not able to get the server to become secure, even though I had a certificate and then tried to force the website to load using HTTPS. </w:t>
      </w:r>
      <w:proofErr w:type="gramStart"/>
      <w:r>
        <w:rPr>
          <w:rFonts w:eastAsia="Times New Roman"/>
          <w:sz w:val="22"/>
          <w:szCs w:val="22"/>
        </w:rPr>
        <w:t>With that being said, APIs</w:t>
      </w:r>
      <w:proofErr w:type="gramEnd"/>
      <w:r>
        <w:rPr>
          <w:rFonts w:eastAsia="Times New Roman"/>
          <w:sz w:val="22"/>
          <w:szCs w:val="22"/>
        </w:rPr>
        <w:t xml:space="preserve"> were also used during the project in order to make a secure connection. A self-signed certificate was generated which was supposed to allow a secure website. If the site was secured, information would have been safe from leaks and unauthorized access. </w:t>
      </w:r>
    </w:p>
    <w:p w14:paraId="20858C32" w14:textId="15169DAA" w:rsidR="00F218EA" w:rsidRDefault="00F218EA" w:rsidP="00F218EA">
      <w:pPr>
        <w:ind w:left="360" w:firstLine="360"/>
        <w:contextualSpacing/>
        <w:rPr>
          <w:rFonts w:eastAsia="Times New Roman"/>
          <w:sz w:val="22"/>
          <w:szCs w:val="22"/>
        </w:rPr>
      </w:pPr>
      <w:r>
        <w:rPr>
          <w:rFonts w:eastAsia="Times New Roman"/>
          <w:sz w:val="22"/>
          <w:szCs w:val="22"/>
        </w:rPr>
        <w:t xml:space="preserve">Adding layers of protection started with generating a certificate to allow a secure environment for the server to communicate with. Once the certificate was generated, the secure hash algorithm took the data and encrypted it and output the encrypted string to the secure website where the client has access to the information.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20907FD" w:rsidR="00974AE3" w:rsidRDefault="00F218EA" w:rsidP="00F218EA">
      <w:pPr>
        <w:ind w:firstLine="360"/>
        <w:contextualSpacing/>
        <w:rPr>
          <w:rFonts w:eastAsia="Times New Roman"/>
          <w:sz w:val="22"/>
          <w:szCs w:val="22"/>
        </w:rPr>
      </w:pPr>
      <w:r>
        <w:rPr>
          <w:rFonts w:eastAsia="Times New Roman"/>
          <w:sz w:val="22"/>
          <w:szCs w:val="22"/>
        </w:rPr>
        <w:t xml:space="preserve">Striving for HTTPS was the one industry standard best practice that I was hoping to achieve with this project. HTTPS would have helped to ensure protection of user data and company data. Performing a security test and suppressing the necessary vulnerabilities is also essential for industry standard best practices. This helps to narrow down false positives and lets the program appropriately identify high risk vulnerabilities. Certain vulnerabilities that were suppressed were those based on having an updated spring boot and tomcat version which also helped to improve the security of the system. </w:t>
      </w:r>
    </w:p>
    <w:p w14:paraId="41CDED6C" w14:textId="539CAADD" w:rsidR="00F218EA" w:rsidRPr="00B7788F" w:rsidRDefault="00F218EA" w:rsidP="00F218EA">
      <w:pPr>
        <w:ind w:firstLine="360"/>
        <w:contextualSpacing/>
        <w:rPr>
          <w:rFonts w:eastAsia="Times New Roman"/>
          <w:sz w:val="22"/>
          <w:szCs w:val="22"/>
        </w:rPr>
      </w:pPr>
      <w:r>
        <w:rPr>
          <w:rFonts w:eastAsia="Times New Roman"/>
          <w:sz w:val="22"/>
          <w:szCs w:val="22"/>
        </w:rPr>
        <w:lastRenderedPageBreak/>
        <w:t xml:space="preserve">Updating the </w:t>
      </w:r>
      <w:proofErr w:type="spellStart"/>
      <w:proofErr w:type="gramStart"/>
      <w:r>
        <w:rPr>
          <w:rFonts w:eastAsia="Times New Roman"/>
          <w:sz w:val="22"/>
          <w:szCs w:val="22"/>
        </w:rPr>
        <w:t>application.properties</w:t>
      </w:r>
      <w:proofErr w:type="spellEnd"/>
      <w:proofErr w:type="gramEnd"/>
      <w:r>
        <w:rPr>
          <w:rFonts w:eastAsia="Times New Roman"/>
          <w:sz w:val="22"/>
          <w:szCs w:val="22"/>
        </w:rPr>
        <w:t xml:space="preserve"> </w:t>
      </w:r>
      <w:r w:rsidR="00DA63AE">
        <w:rPr>
          <w:rFonts w:eastAsia="Times New Roman"/>
          <w:sz w:val="22"/>
          <w:szCs w:val="22"/>
        </w:rPr>
        <w:t xml:space="preserve">file </w:t>
      </w:r>
      <w:r>
        <w:rPr>
          <w:rFonts w:eastAsia="Times New Roman"/>
          <w:sz w:val="22"/>
          <w:szCs w:val="22"/>
        </w:rPr>
        <w:t xml:space="preserve">with the appropriate server key information was also essential for industry standard best practices as that was supposed to allow the server to be secure when loaded by the client. </w:t>
      </w:r>
      <w:r w:rsidR="00DA63AE">
        <w:rPr>
          <w:rFonts w:eastAsia="Times New Roman"/>
          <w:sz w:val="22"/>
          <w:szCs w:val="22"/>
        </w:rPr>
        <w:t xml:space="preserve">Being a financial institute, proper key management is essential for Artemis financial. </w:t>
      </w:r>
    </w:p>
    <w:sectPr w:rsidR="00F218EA"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90432438">
    <w:abstractNumId w:val="16"/>
  </w:num>
  <w:num w:numId="2" w16cid:durableId="1812943336">
    <w:abstractNumId w:val="20"/>
  </w:num>
  <w:num w:numId="3" w16cid:durableId="769662076">
    <w:abstractNumId w:val="6"/>
  </w:num>
  <w:num w:numId="4" w16cid:durableId="832450807">
    <w:abstractNumId w:val="8"/>
  </w:num>
  <w:num w:numId="5" w16cid:durableId="548495370">
    <w:abstractNumId w:val="4"/>
  </w:num>
  <w:num w:numId="6" w16cid:durableId="249779143">
    <w:abstractNumId w:val="17"/>
  </w:num>
  <w:num w:numId="7" w16cid:durableId="706294418">
    <w:abstractNumId w:val="12"/>
    <w:lvlOverride w:ilvl="0">
      <w:lvl w:ilvl="0">
        <w:numFmt w:val="lowerLetter"/>
        <w:lvlText w:val="%1."/>
        <w:lvlJc w:val="left"/>
      </w:lvl>
    </w:lvlOverride>
  </w:num>
  <w:num w:numId="8" w16cid:durableId="490800197">
    <w:abstractNumId w:val="5"/>
  </w:num>
  <w:num w:numId="9" w16cid:durableId="844588042">
    <w:abstractNumId w:val="1"/>
    <w:lvlOverride w:ilvl="0">
      <w:lvl w:ilvl="0">
        <w:numFmt w:val="lowerLetter"/>
        <w:lvlText w:val="%1."/>
        <w:lvlJc w:val="left"/>
      </w:lvl>
    </w:lvlOverride>
  </w:num>
  <w:num w:numId="10" w16cid:durableId="498810370">
    <w:abstractNumId w:val="0"/>
  </w:num>
  <w:num w:numId="11" w16cid:durableId="1151680934">
    <w:abstractNumId w:val="3"/>
  </w:num>
  <w:num w:numId="12" w16cid:durableId="499271691">
    <w:abstractNumId w:val="19"/>
  </w:num>
  <w:num w:numId="13" w16cid:durableId="1335112698">
    <w:abstractNumId w:val="15"/>
  </w:num>
  <w:num w:numId="14" w16cid:durableId="1515148944">
    <w:abstractNumId w:val="2"/>
  </w:num>
  <w:num w:numId="15" w16cid:durableId="710686539">
    <w:abstractNumId w:val="11"/>
  </w:num>
  <w:num w:numId="16" w16cid:durableId="196815477">
    <w:abstractNumId w:val="9"/>
  </w:num>
  <w:num w:numId="17" w16cid:durableId="402723683">
    <w:abstractNumId w:val="14"/>
  </w:num>
  <w:num w:numId="18" w16cid:durableId="241065287">
    <w:abstractNumId w:val="18"/>
  </w:num>
  <w:num w:numId="19" w16cid:durableId="692612458">
    <w:abstractNumId w:val="7"/>
  </w:num>
  <w:num w:numId="20" w16cid:durableId="2014185745">
    <w:abstractNumId w:val="13"/>
  </w:num>
  <w:num w:numId="21" w16cid:durableId="645668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6AE7"/>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1B5"/>
    <w:rsid w:val="002A1A18"/>
    <w:rsid w:val="002A68BA"/>
    <w:rsid w:val="002B4D43"/>
    <w:rsid w:val="002F3F84"/>
    <w:rsid w:val="00300C9B"/>
    <w:rsid w:val="00321D27"/>
    <w:rsid w:val="00335200"/>
    <w:rsid w:val="003360D3"/>
    <w:rsid w:val="0033644E"/>
    <w:rsid w:val="00352FD0"/>
    <w:rsid w:val="003726AD"/>
    <w:rsid w:val="003978A0"/>
    <w:rsid w:val="003A1621"/>
    <w:rsid w:val="003E2462"/>
    <w:rsid w:val="003E399D"/>
    <w:rsid w:val="003E52D2"/>
    <w:rsid w:val="00403219"/>
    <w:rsid w:val="00413DE0"/>
    <w:rsid w:val="0045610F"/>
    <w:rsid w:val="0045692E"/>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4339"/>
    <w:rsid w:val="005F574E"/>
    <w:rsid w:val="006017FD"/>
    <w:rsid w:val="006201FC"/>
    <w:rsid w:val="00632C6F"/>
    <w:rsid w:val="00633225"/>
    <w:rsid w:val="006A66A8"/>
    <w:rsid w:val="006B66FE"/>
    <w:rsid w:val="006E1A73"/>
    <w:rsid w:val="006E3003"/>
    <w:rsid w:val="00701A84"/>
    <w:rsid w:val="0071273D"/>
    <w:rsid w:val="00760450"/>
    <w:rsid w:val="0076659B"/>
    <w:rsid w:val="00790486"/>
    <w:rsid w:val="00793EE5"/>
    <w:rsid w:val="007950CD"/>
    <w:rsid w:val="00797EC8"/>
    <w:rsid w:val="007B65E8"/>
    <w:rsid w:val="00816AE9"/>
    <w:rsid w:val="00824ABB"/>
    <w:rsid w:val="00826665"/>
    <w:rsid w:val="00844A5D"/>
    <w:rsid w:val="00861EC1"/>
    <w:rsid w:val="008A7514"/>
    <w:rsid w:val="008B068E"/>
    <w:rsid w:val="008E1FF8"/>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23636"/>
    <w:rsid w:val="00C32F3D"/>
    <w:rsid w:val="00C41B36"/>
    <w:rsid w:val="00C56FC2"/>
    <w:rsid w:val="00C67FA3"/>
    <w:rsid w:val="00CE44E9"/>
    <w:rsid w:val="00CF445D"/>
    <w:rsid w:val="00CF618A"/>
    <w:rsid w:val="00D0558B"/>
    <w:rsid w:val="00D47759"/>
    <w:rsid w:val="00DA58EE"/>
    <w:rsid w:val="00DA63AE"/>
    <w:rsid w:val="00DB5652"/>
    <w:rsid w:val="00DD6742"/>
    <w:rsid w:val="00E02BD0"/>
    <w:rsid w:val="00E25050"/>
    <w:rsid w:val="00E33862"/>
    <w:rsid w:val="00E4044A"/>
    <w:rsid w:val="00E5594E"/>
    <w:rsid w:val="00E66FC0"/>
    <w:rsid w:val="00E93D55"/>
    <w:rsid w:val="00E941D0"/>
    <w:rsid w:val="00EB1CEC"/>
    <w:rsid w:val="00EB4E90"/>
    <w:rsid w:val="00EC29F5"/>
    <w:rsid w:val="00ED1CC4"/>
    <w:rsid w:val="00ED6303"/>
    <w:rsid w:val="00EE3EAE"/>
    <w:rsid w:val="00EF4D6F"/>
    <w:rsid w:val="00F218EA"/>
    <w:rsid w:val="00F432FF"/>
    <w:rsid w:val="00F72352"/>
    <w:rsid w:val="00F80B55"/>
    <w:rsid w:val="00F81BBB"/>
    <w:rsid w:val="00FC36E8"/>
    <w:rsid w:val="00FC47F0"/>
    <w:rsid w:val="00FD1686"/>
    <w:rsid w:val="00FD7CC8"/>
    <w:rsid w:val="00FE51C5"/>
    <w:rsid w:val="00FF44D0"/>
    <w:rsid w:val="00FF48E7"/>
    <w:rsid w:val="00FF5CF5"/>
    <w:rsid w:val="00FF74B7"/>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1173</Words>
  <Characters>6690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7848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Maloy, Tristan</cp:lastModifiedBy>
  <cp:revision>2</cp:revision>
  <dcterms:created xsi:type="dcterms:W3CDTF">2025-02-26T22:49:00Z</dcterms:created>
  <dcterms:modified xsi:type="dcterms:W3CDTF">2025-02-26T22:49:00Z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