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71B81" w14:textId="7D72FD20" w:rsidR="00067E94" w:rsidRDefault="00067E94" w:rsidP="00067E94">
      <w:pPr>
        <w:rPr>
          <w:rFonts w:ascii="Arial" w:hAnsi="Arial" w:cs="Arial"/>
          <w:sz w:val="20"/>
          <w:szCs w:val="20"/>
        </w:rPr>
      </w:pPr>
      <w:r>
        <w:rPr>
          <w:rFonts w:ascii="Arial" w:hAnsi="Arial" w:cs="Arial"/>
          <w:sz w:val="20"/>
          <w:szCs w:val="20"/>
        </w:rPr>
        <w:t xml:space="preserve">Newest additions first.  Page 3 has plenty of space.  See other </w:t>
      </w:r>
      <w:proofErr w:type="spellStart"/>
      <w:r>
        <w:rPr>
          <w:rFonts w:ascii="Arial" w:hAnsi="Arial" w:cs="Arial"/>
          <w:sz w:val="20"/>
          <w:szCs w:val="20"/>
        </w:rPr>
        <w:t>systemd</w:t>
      </w:r>
      <w:proofErr w:type="spellEnd"/>
      <w:r>
        <w:rPr>
          <w:rFonts w:ascii="Arial" w:hAnsi="Arial" w:cs="Arial"/>
          <w:sz w:val="20"/>
          <w:szCs w:val="20"/>
        </w:rPr>
        <w:t xml:space="preserve"> doc for 8x11 portrait format stuff.  This turned into landscape to better hold tables.</w:t>
      </w:r>
    </w:p>
    <w:p w14:paraId="5AD6EFFD" w14:textId="77777777" w:rsidR="00067E94" w:rsidRDefault="00067E94" w:rsidP="00067E94">
      <w:pPr>
        <w:rPr>
          <w:rFonts w:ascii="Arial" w:hAnsi="Arial" w:cs="Arial"/>
          <w:sz w:val="20"/>
          <w:szCs w:val="20"/>
        </w:rPr>
      </w:pPr>
    </w:p>
    <w:p w14:paraId="02C1ABBC" w14:textId="77777777" w:rsidR="00067E94" w:rsidRDefault="00067E94" w:rsidP="00067E94">
      <w:pPr>
        <w:rPr>
          <w:rFonts w:ascii="Arial" w:hAnsi="Arial" w:cs="Arial"/>
          <w:sz w:val="20"/>
          <w:szCs w:val="20"/>
        </w:rPr>
      </w:pPr>
    </w:p>
    <w:p w14:paraId="354618E6" w14:textId="77777777" w:rsidR="00067E94" w:rsidRDefault="00067E94" w:rsidP="00067E94">
      <w:pPr>
        <w:rPr>
          <w:rFonts w:ascii="Arial" w:hAnsi="Arial" w:cs="Arial"/>
          <w:sz w:val="20"/>
          <w:szCs w:val="20"/>
        </w:rPr>
      </w:pPr>
      <w:r>
        <w:rPr>
          <w:rFonts w:ascii="Arial" w:hAnsi="Arial" w:cs="Arial"/>
          <w:sz w:val="20"/>
          <w:szCs w:val="20"/>
        </w:rPr>
        <w:br w:type="page"/>
      </w:r>
    </w:p>
    <w:p w14:paraId="5D36057F" w14:textId="77777777" w:rsidR="00067E94" w:rsidRPr="00105355" w:rsidRDefault="00067E94" w:rsidP="00067E94">
      <w:pPr>
        <w:jc w:val="center"/>
        <w:rPr>
          <w:rFonts w:ascii="Arial" w:eastAsia="Times New Roman" w:hAnsi="Arial" w:cs="Arial"/>
          <w:b/>
          <w:i/>
        </w:rPr>
      </w:pPr>
      <w:r w:rsidRPr="00105355">
        <w:rPr>
          <w:rFonts w:ascii="Arial" w:eastAsia="Times New Roman" w:hAnsi="Arial" w:cs="Arial"/>
          <w:b/>
          <w:i/>
        </w:rPr>
        <w:lastRenderedPageBreak/>
        <w:t xml:space="preserve">Command Equivalents - </w:t>
      </w:r>
      <w:proofErr w:type="spellStart"/>
      <w:r w:rsidRPr="00105355">
        <w:rPr>
          <w:rFonts w:ascii="Arial" w:eastAsia="Times New Roman" w:hAnsi="Arial" w:cs="Arial"/>
          <w:b/>
          <w:i/>
        </w:rPr>
        <w:t>SysVinit</w:t>
      </w:r>
      <w:proofErr w:type="spellEnd"/>
      <w:r w:rsidRPr="00105355">
        <w:rPr>
          <w:rFonts w:ascii="Arial" w:eastAsia="Times New Roman" w:hAnsi="Arial" w:cs="Arial"/>
          <w:b/>
          <w:i/>
        </w:rPr>
        <w:t xml:space="preserve"> and </w:t>
      </w:r>
      <w:proofErr w:type="spellStart"/>
      <w:r w:rsidRPr="00105355">
        <w:rPr>
          <w:rFonts w:ascii="Arial" w:eastAsia="Times New Roman" w:hAnsi="Arial" w:cs="Arial"/>
          <w:b/>
          <w:i/>
        </w:rPr>
        <w:t>systemd</w:t>
      </w:r>
      <w:proofErr w:type="spellEnd"/>
    </w:p>
    <w:p w14:paraId="7C7DC016" w14:textId="77777777" w:rsidR="00067E94" w:rsidRDefault="00067E94" w:rsidP="00067E94">
      <w:pPr>
        <w:rPr>
          <w:rFonts w:ascii="Arial" w:eastAsia="Times New Roman" w:hAnsi="Arial" w:cs="Arial"/>
          <w:sz w:val="20"/>
          <w:szCs w:val="20"/>
        </w:rPr>
      </w:pPr>
    </w:p>
    <w:tbl>
      <w:tblPr>
        <w:tblStyle w:val="TableGrid"/>
        <w:tblW w:w="5091" w:type="pct"/>
        <w:tblInd w:w="90" w:type="dxa"/>
        <w:tblLook w:val="04A0" w:firstRow="1" w:lastRow="0" w:firstColumn="1" w:lastColumn="0" w:noHBand="0" w:noVBand="1"/>
      </w:tblPr>
      <w:tblGrid>
        <w:gridCol w:w="4485"/>
        <w:gridCol w:w="4035"/>
        <w:gridCol w:w="5262"/>
      </w:tblGrid>
      <w:tr w:rsidR="00067E94" w:rsidRPr="00105355" w14:paraId="18728623" w14:textId="77777777" w:rsidTr="006D4959">
        <w:tc>
          <w:tcPr>
            <w:tcW w:w="1627" w:type="pct"/>
          </w:tcPr>
          <w:p w14:paraId="7F3EFBDB" w14:textId="77777777" w:rsidR="00067E94" w:rsidRPr="00105355" w:rsidRDefault="00067E94" w:rsidP="006D4959">
            <w:pPr>
              <w:jc w:val="center"/>
              <w:rPr>
                <w:rFonts w:ascii="Arial" w:eastAsia="Times New Roman" w:hAnsi="Arial" w:cs="Arial"/>
                <w:b/>
                <w:sz w:val="20"/>
                <w:szCs w:val="20"/>
              </w:rPr>
            </w:pPr>
            <w:r w:rsidRPr="00105355">
              <w:rPr>
                <w:rFonts w:ascii="Arial" w:eastAsia="Times New Roman" w:hAnsi="Arial" w:cs="Arial"/>
                <w:b/>
                <w:sz w:val="20"/>
                <w:szCs w:val="20"/>
              </w:rPr>
              <w:t>Action</w:t>
            </w:r>
          </w:p>
        </w:tc>
        <w:tc>
          <w:tcPr>
            <w:tcW w:w="1464" w:type="pct"/>
          </w:tcPr>
          <w:p w14:paraId="2E51081B" w14:textId="77777777" w:rsidR="00067E94" w:rsidRPr="00105355" w:rsidRDefault="00067E94" w:rsidP="006D4959">
            <w:pPr>
              <w:ind w:left="-7"/>
              <w:jc w:val="center"/>
              <w:rPr>
                <w:rFonts w:ascii="Arial" w:eastAsia="Times New Roman" w:hAnsi="Arial" w:cs="Arial"/>
                <w:b/>
                <w:sz w:val="20"/>
                <w:szCs w:val="20"/>
              </w:rPr>
            </w:pPr>
            <w:proofErr w:type="spellStart"/>
            <w:r w:rsidRPr="00105355">
              <w:rPr>
                <w:rFonts w:ascii="Arial" w:eastAsia="Times New Roman" w:hAnsi="Arial" w:cs="Arial"/>
                <w:b/>
                <w:sz w:val="20"/>
                <w:szCs w:val="20"/>
              </w:rPr>
              <w:t>SysVinit</w:t>
            </w:r>
            <w:proofErr w:type="spellEnd"/>
          </w:p>
        </w:tc>
        <w:tc>
          <w:tcPr>
            <w:tcW w:w="1909" w:type="pct"/>
          </w:tcPr>
          <w:p w14:paraId="75B0BDE9" w14:textId="77777777" w:rsidR="00067E94" w:rsidRPr="00105355" w:rsidRDefault="00067E94" w:rsidP="006D4959">
            <w:pPr>
              <w:jc w:val="center"/>
              <w:rPr>
                <w:rFonts w:ascii="Arial" w:eastAsia="Times New Roman" w:hAnsi="Arial" w:cs="Arial"/>
                <w:b/>
                <w:sz w:val="20"/>
                <w:szCs w:val="20"/>
              </w:rPr>
            </w:pPr>
            <w:proofErr w:type="spellStart"/>
            <w:r w:rsidRPr="00105355">
              <w:rPr>
                <w:rFonts w:ascii="Arial" w:eastAsia="Times New Roman" w:hAnsi="Arial" w:cs="Arial"/>
                <w:b/>
                <w:sz w:val="20"/>
                <w:szCs w:val="20"/>
              </w:rPr>
              <w:t>systemd</w:t>
            </w:r>
            <w:proofErr w:type="spellEnd"/>
          </w:p>
        </w:tc>
      </w:tr>
      <w:tr w:rsidR="00067E94" w14:paraId="32071D13" w14:textId="77777777" w:rsidTr="006D4959">
        <w:tc>
          <w:tcPr>
            <w:tcW w:w="1627" w:type="pct"/>
          </w:tcPr>
          <w:p w14:paraId="7C90B52B" w14:textId="77777777" w:rsidR="00067E94" w:rsidRDefault="00067E94" w:rsidP="006D4959">
            <w:pPr>
              <w:rPr>
                <w:rFonts w:ascii="Arial" w:eastAsia="Times New Roman" w:hAnsi="Arial" w:cs="Arial"/>
                <w:sz w:val="20"/>
                <w:szCs w:val="20"/>
              </w:rPr>
            </w:pPr>
            <w:r>
              <w:rPr>
                <w:rFonts w:ascii="Arial" w:eastAsia="Times New Roman" w:hAnsi="Arial" w:cs="Arial"/>
                <w:sz w:val="20"/>
                <w:szCs w:val="20"/>
              </w:rPr>
              <w:t>S</w:t>
            </w:r>
            <w:r w:rsidRPr="002775C6">
              <w:rPr>
                <w:rFonts w:ascii="Arial" w:eastAsia="Times New Roman" w:hAnsi="Arial" w:cs="Arial"/>
                <w:sz w:val="20"/>
                <w:szCs w:val="20"/>
              </w:rPr>
              <w:t>tart</w:t>
            </w:r>
            <w:r>
              <w:rPr>
                <w:rFonts w:ascii="Arial" w:eastAsia="Times New Roman" w:hAnsi="Arial" w:cs="Arial"/>
                <w:sz w:val="20"/>
                <w:szCs w:val="20"/>
              </w:rPr>
              <w:t xml:space="preserve">/stop/restart/reload/status of a </w:t>
            </w:r>
            <w:r w:rsidRPr="002775C6">
              <w:rPr>
                <w:rFonts w:ascii="Arial" w:eastAsia="Times New Roman" w:hAnsi="Arial" w:cs="Arial"/>
                <w:sz w:val="20"/>
                <w:szCs w:val="20"/>
              </w:rPr>
              <w:t>service</w:t>
            </w:r>
          </w:p>
        </w:tc>
        <w:tc>
          <w:tcPr>
            <w:tcW w:w="1464" w:type="pct"/>
          </w:tcPr>
          <w:p w14:paraId="56832543" w14:textId="77777777" w:rsidR="00067E94" w:rsidRDefault="00067E94" w:rsidP="006D4959">
            <w:pPr>
              <w:ind w:left="-7"/>
              <w:rPr>
                <w:rFonts w:ascii="Arial" w:eastAsia="Times New Roman" w:hAnsi="Arial" w:cs="Arial"/>
                <w:sz w:val="20"/>
                <w:szCs w:val="20"/>
              </w:rPr>
            </w:pPr>
            <w:r>
              <w:rPr>
                <w:rFonts w:ascii="Arial" w:eastAsia="Times New Roman" w:hAnsi="Arial" w:cs="Arial"/>
                <w:sz w:val="20"/>
                <w:szCs w:val="20"/>
              </w:rPr>
              <w:t xml:space="preserve">service </w:t>
            </w:r>
            <w:proofErr w:type="spellStart"/>
            <w:r>
              <w:rPr>
                <w:rFonts w:ascii="Arial" w:eastAsia="Times New Roman" w:hAnsi="Arial" w:cs="Arial"/>
                <w:sz w:val="20"/>
                <w:szCs w:val="20"/>
              </w:rPr>
              <w:t>ntpd</w:t>
            </w:r>
            <w:proofErr w:type="spellEnd"/>
            <w:r w:rsidRPr="002775C6">
              <w:rPr>
                <w:rFonts w:ascii="Arial" w:eastAsia="Times New Roman" w:hAnsi="Arial" w:cs="Arial"/>
                <w:sz w:val="20"/>
                <w:szCs w:val="20"/>
              </w:rPr>
              <w:t xml:space="preserve"> </w:t>
            </w:r>
            <w:r>
              <w:rPr>
                <w:rFonts w:ascii="Arial" w:eastAsia="Times New Roman" w:hAnsi="Arial" w:cs="Arial"/>
                <w:sz w:val="20"/>
                <w:szCs w:val="20"/>
              </w:rPr>
              <w:t>[</w:t>
            </w:r>
            <w:r w:rsidRPr="002775C6">
              <w:rPr>
                <w:rFonts w:ascii="Arial" w:eastAsia="Times New Roman" w:hAnsi="Arial" w:cs="Arial"/>
                <w:sz w:val="20"/>
                <w:szCs w:val="20"/>
              </w:rPr>
              <w:t>start</w:t>
            </w:r>
            <w:r>
              <w:rPr>
                <w:rFonts w:ascii="Arial" w:eastAsia="Times New Roman" w:hAnsi="Arial" w:cs="Arial"/>
                <w:sz w:val="20"/>
                <w:szCs w:val="20"/>
              </w:rPr>
              <w:t xml:space="preserve"> | stop | </w:t>
            </w:r>
            <w:proofErr w:type="spellStart"/>
            <w:r>
              <w:rPr>
                <w:rFonts w:ascii="Arial" w:eastAsia="Times New Roman" w:hAnsi="Arial" w:cs="Arial"/>
                <w:sz w:val="20"/>
                <w:szCs w:val="20"/>
              </w:rPr>
              <w:t>etc</w:t>
            </w:r>
            <w:proofErr w:type="spellEnd"/>
            <w:r>
              <w:rPr>
                <w:rFonts w:ascii="Arial" w:eastAsia="Times New Roman" w:hAnsi="Arial" w:cs="Arial"/>
                <w:sz w:val="20"/>
                <w:szCs w:val="20"/>
              </w:rPr>
              <w:t>... ]</w:t>
            </w:r>
          </w:p>
        </w:tc>
        <w:tc>
          <w:tcPr>
            <w:tcW w:w="1909" w:type="pct"/>
          </w:tcPr>
          <w:p w14:paraId="003951E3" w14:textId="77777777" w:rsidR="00067E94" w:rsidRDefault="00067E94" w:rsidP="006D4959">
            <w:pPr>
              <w:rPr>
                <w:rFonts w:ascii="Arial" w:eastAsia="Times New Roman" w:hAnsi="Arial" w:cs="Arial"/>
                <w:sz w:val="20"/>
                <w:szCs w:val="20"/>
              </w:rPr>
            </w:pPr>
            <w:proofErr w:type="spellStart"/>
            <w:r w:rsidRPr="002775C6">
              <w:rPr>
                <w:rFonts w:ascii="Arial" w:eastAsia="Times New Roman" w:hAnsi="Arial" w:cs="Arial"/>
                <w:sz w:val="20"/>
                <w:szCs w:val="20"/>
              </w:rPr>
              <w:t>systemctl</w:t>
            </w:r>
            <w:proofErr w:type="spellEnd"/>
            <w:r w:rsidRPr="002775C6">
              <w:rPr>
                <w:rFonts w:ascii="Arial" w:eastAsia="Times New Roman" w:hAnsi="Arial" w:cs="Arial"/>
                <w:sz w:val="20"/>
                <w:szCs w:val="20"/>
              </w:rPr>
              <w:t xml:space="preserve"> </w:t>
            </w:r>
            <w:r>
              <w:rPr>
                <w:rFonts w:ascii="Arial" w:eastAsia="Times New Roman" w:hAnsi="Arial" w:cs="Arial"/>
                <w:sz w:val="20"/>
                <w:szCs w:val="20"/>
              </w:rPr>
              <w:t xml:space="preserve">[ </w:t>
            </w:r>
            <w:r w:rsidRPr="002775C6">
              <w:rPr>
                <w:rFonts w:ascii="Arial" w:eastAsia="Times New Roman" w:hAnsi="Arial" w:cs="Arial"/>
                <w:sz w:val="20"/>
                <w:szCs w:val="20"/>
              </w:rPr>
              <w:t>start</w:t>
            </w:r>
            <w:r>
              <w:rPr>
                <w:rFonts w:ascii="Arial" w:eastAsia="Times New Roman" w:hAnsi="Arial" w:cs="Arial"/>
                <w:sz w:val="20"/>
                <w:szCs w:val="20"/>
              </w:rPr>
              <w:t xml:space="preserve"> | stop </w:t>
            </w:r>
            <w:proofErr w:type="spellStart"/>
            <w:r>
              <w:rPr>
                <w:rFonts w:ascii="Arial" w:eastAsia="Times New Roman" w:hAnsi="Arial" w:cs="Arial"/>
                <w:sz w:val="20"/>
                <w:szCs w:val="20"/>
              </w:rPr>
              <w:t>etc</w:t>
            </w:r>
            <w:proofErr w:type="spellEnd"/>
            <w:r>
              <w:rPr>
                <w:rFonts w:ascii="Arial" w:eastAsia="Times New Roman" w:hAnsi="Arial" w:cs="Arial"/>
                <w:sz w:val="20"/>
                <w:szCs w:val="20"/>
              </w:rPr>
              <w:t>..</w:t>
            </w:r>
            <w:proofErr w:type="gramStart"/>
            <w:r>
              <w:rPr>
                <w:rFonts w:ascii="Arial" w:eastAsia="Times New Roman" w:hAnsi="Arial" w:cs="Arial"/>
                <w:sz w:val="20"/>
                <w:szCs w:val="20"/>
              </w:rPr>
              <w:t>. ]</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ntpd</w:t>
            </w:r>
            <w:r w:rsidRPr="002775C6">
              <w:rPr>
                <w:rFonts w:ascii="Arial" w:eastAsia="Times New Roman" w:hAnsi="Arial" w:cs="Arial"/>
                <w:sz w:val="20"/>
                <w:szCs w:val="20"/>
              </w:rPr>
              <w:t>.service</w:t>
            </w:r>
            <w:proofErr w:type="spellEnd"/>
          </w:p>
        </w:tc>
      </w:tr>
      <w:tr w:rsidR="00067E94" w14:paraId="037D83CB" w14:textId="77777777" w:rsidTr="006D4959">
        <w:tc>
          <w:tcPr>
            <w:tcW w:w="1627" w:type="pct"/>
          </w:tcPr>
          <w:p w14:paraId="55F330CD" w14:textId="77777777" w:rsidR="00067E94" w:rsidRDefault="00067E94" w:rsidP="006D4959">
            <w:pPr>
              <w:rPr>
                <w:rFonts w:ascii="Arial" w:eastAsia="Times New Roman" w:hAnsi="Arial" w:cs="Arial"/>
                <w:sz w:val="20"/>
                <w:szCs w:val="20"/>
              </w:rPr>
            </w:pPr>
            <w:r>
              <w:rPr>
                <w:rFonts w:ascii="Arial" w:eastAsia="Times New Roman" w:hAnsi="Arial" w:cs="Arial"/>
                <w:sz w:val="20"/>
                <w:szCs w:val="20"/>
              </w:rPr>
              <w:t>Restart a service only if already running</w:t>
            </w:r>
          </w:p>
        </w:tc>
        <w:tc>
          <w:tcPr>
            <w:tcW w:w="1464" w:type="pct"/>
          </w:tcPr>
          <w:p w14:paraId="6DA41AF6" w14:textId="77777777" w:rsidR="00067E94" w:rsidRDefault="00067E94" w:rsidP="006D4959">
            <w:pPr>
              <w:ind w:left="-7"/>
              <w:rPr>
                <w:rFonts w:ascii="Arial" w:eastAsia="Times New Roman" w:hAnsi="Arial" w:cs="Arial"/>
                <w:sz w:val="20"/>
                <w:szCs w:val="20"/>
              </w:rPr>
            </w:pPr>
            <w:r w:rsidRPr="002775C6">
              <w:rPr>
                <w:rFonts w:ascii="Arial" w:eastAsia="Times New Roman" w:hAnsi="Arial" w:cs="Arial"/>
                <w:sz w:val="20"/>
                <w:szCs w:val="20"/>
              </w:rPr>
              <w:t xml:space="preserve">service </w:t>
            </w:r>
            <w:proofErr w:type="spellStart"/>
            <w:r>
              <w:rPr>
                <w:rFonts w:ascii="Arial" w:eastAsia="Times New Roman" w:hAnsi="Arial" w:cs="Arial"/>
                <w:sz w:val="20"/>
                <w:szCs w:val="20"/>
              </w:rPr>
              <w:t>ntpd</w:t>
            </w:r>
            <w:proofErr w:type="spellEnd"/>
            <w:r w:rsidRPr="002775C6">
              <w:rPr>
                <w:rFonts w:ascii="Arial" w:eastAsia="Times New Roman" w:hAnsi="Arial" w:cs="Arial"/>
                <w:sz w:val="20"/>
                <w:szCs w:val="20"/>
              </w:rPr>
              <w:t xml:space="preserve"> </w:t>
            </w:r>
            <w:proofErr w:type="spellStart"/>
            <w:r w:rsidRPr="002775C6">
              <w:rPr>
                <w:rFonts w:ascii="Arial" w:eastAsia="Times New Roman" w:hAnsi="Arial" w:cs="Arial"/>
                <w:sz w:val="20"/>
                <w:szCs w:val="20"/>
              </w:rPr>
              <w:t>condrestart</w:t>
            </w:r>
            <w:proofErr w:type="spellEnd"/>
          </w:p>
        </w:tc>
        <w:tc>
          <w:tcPr>
            <w:tcW w:w="1909" w:type="pct"/>
          </w:tcPr>
          <w:p w14:paraId="4BAB3E30" w14:textId="77777777" w:rsidR="00067E94" w:rsidRDefault="00067E94" w:rsidP="006D4959">
            <w:pPr>
              <w:rPr>
                <w:rFonts w:ascii="Arial" w:eastAsia="Times New Roman" w:hAnsi="Arial" w:cs="Arial"/>
                <w:sz w:val="20"/>
                <w:szCs w:val="20"/>
              </w:rPr>
            </w:pPr>
            <w:proofErr w:type="spellStart"/>
            <w:r>
              <w:rPr>
                <w:rFonts w:ascii="Arial" w:eastAsia="Times New Roman" w:hAnsi="Arial" w:cs="Arial"/>
                <w:sz w:val="20"/>
                <w:szCs w:val="20"/>
              </w:rPr>
              <w:t>systemctl</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condrestart</w:t>
            </w:r>
            <w:proofErr w:type="spellEnd"/>
            <w:r>
              <w:rPr>
                <w:rFonts w:ascii="Arial" w:eastAsia="Times New Roman" w:hAnsi="Arial" w:cs="Arial"/>
                <w:sz w:val="20"/>
                <w:szCs w:val="20"/>
              </w:rPr>
              <w:t xml:space="preserve"> </w:t>
            </w:r>
            <w:proofErr w:type="spellStart"/>
            <w:proofErr w:type="gramStart"/>
            <w:r>
              <w:rPr>
                <w:rFonts w:ascii="Arial" w:eastAsia="Times New Roman" w:hAnsi="Arial" w:cs="Arial"/>
                <w:sz w:val="20"/>
                <w:szCs w:val="20"/>
              </w:rPr>
              <w:t>httpd</w:t>
            </w:r>
            <w:r w:rsidRPr="002775C6">
              <w:rPr>
                <w:rFonts w:ascii="Arial" w:eastAsia="Times New Roman" w:hAnsi="Arial" w:cs="Arial"/>
                <w:sz w:val="20"/>
                <w:szCs w:val="20"/>
              </w:rPr>
              <w:t>.service</w:t>
            </w:r>
            <w:proofErr w:type="spellEnd"/>
            <w:proofErr w:type="gramEnd"/>
          </w:p>
        </w:tc>
      </w:tr>
      <w:tr w:rsidR="00067E94" w14:paraId="4A9417BD" w14:textId="77777777" w:rsidTr="006D4959">
        <w:trPr>
          <w:trHeight w:val="170"/>
        </w:trPr>
        <w:tc>
          <w:tcPr>
            <w:tcW w:w="1627" w:type="pct"/>
          </w:tcPr>
          <w:p w14:paraId="0135B9BF" w14:textId="77777777" w:rsidR="00067E94" w:rsidRDefault="00067E94" w:rsidP="006D4959">
            <w:pPr>
              <w:rPr>
                <w:rFonts w:ascii="Arial" w:eastAsia="Times New Roman" w:hAnsi="Arial" w:cs="Arial"/>
                <w:sz w:val="20"/>
                <w:szCs w:val="20"/>
              </w:rPr>
            </w:pPr>
            <w:r>
              <w:rPr>
                <w:rFonts w:ascii="Arial" w:eastAsia="Times New Roman" w:hAnsi="Arial" w:cs="Arial"/>
                <w:sz w:val="20"/>
                <w:szCs w:val="20"/>
              </w:rPr>
              <w:t>Enable or disable service on startup</w:t>
            </w:r>
          </w:p>
        </w:tc>
        <w:tc>
          <w:tcPr>
            <w:tcW w:w="1464" w:type="pct"/>
          </w:tcPr>
          <w:p w14:paraId="0523944E" w14:textId="77777777" w:rsidR="00067E94" w:rsidRDefault="00067E94" w:rsidP="006D4959">
            <w:pPr>
              <w:ind w:left="-7"/>
              <w:rPr>
                <w:rFonts w:ascii="Arial" w:eastAsia="Times New Roman" w:hAnsi="Arial" w:cs="Arial"/>
                <w:sz w:val="20"/>
                <w:szCs w:val="20"/>
              </w:rPr>
            </w:pPr>
            <w:proofErr w:type="spellStart"/>
            <w:r w:rsidRPr="002775C6">
              <w:rPr>
                <w:rFonts w:ascii="Arial" w:eastAsia="Times New Roman" w:hAnsi="Arial" w:cs="Arial"/>
                <w:sz w:val="20"/>
                <w:szCs w:val="20"/>
              </w:rPr>
              <w:t>chkconfig</w:t>
            </w:r>
            <w:proofErr w:type="spellEnd"/>
            <w:r w:rsidRPr="002775C6">
              <w:rPr>
                <w:rFonts w:ascii="Arial" w:eastAsia="Times New Roman" w:hAnsi="Arial" w:cs="Arial"/>
                <w:sz w:val="20"/>
                <w:szCs w:val="20"/>
              </w:rPr>
              <w:t xml:space="preserve"> </w:t>
            </w:r>
            <w:proofErr w:type="spellStart"/>
            <w:r>
              <w:rPr>
                <w:rFonts w:ascii="Arial" w:eastAsia="Times New Roman" w:hAnsi="Arial" w:cs="Arial"/>
                <w:sz w:val="20"/>
                <w:szCs w:val="20"/>
              </w:rPr>
              <w:t>ntpd</w:t>
            </w:r>
            <w:proofErr w:type="spellEnd"/>
            <w:r w:rsidRPr="002775C6">
              <w:rPr>
                <w:rFonts w:ascii="Arial" w:eastAsia="Times New Roman" w:hAnsi="Arial" w:cs="Arial"/>
                <w:sz w:val="20"/>
                <w:szCs w:val="20"/>
              </w:rPr>
              <w:t xml:space="preserve"> </w:t>
            </w:r>
            <w:r>
              <w:rPr>
                <w:rFonts w:ascii="Arial" w:eastAsia="Times New Roman" w:hAnsi="Arial" w:cs="Arial"/>
                <w:sz w:val="20"/>
                <w:szCs w:val="20"/>
              </w:rPr>
              <w:t xml:space="preserve">[ off | </w:t>
            </w:r>
            <w:proofErr w:type="gramStart"/>
            <w:r w:rsidRPr="002775C6">
              <w:rPr>
                <w:rFonts w:ascii="Arial" w:eastAsia="Times New Roman" w:hAnsi="Arial" w:cs="Arial"/>
                <w:sz w:val="20"/>
                <w:szCs w:val="20"/>
              </w:rPr>
              <w:t>on</w:t>
            </w:r>
            <w:r>
              <w:rPr>
                <w:rFonts w:ascii="Arial" w:eastAsia="Times New Roman" w:hAnsi="Arial" w:cs="Arial"/>
                <w:sz w:val="20"/>
                <w:szCs w:val="20"/>
              </w:rPr>
              <w:t xml:space="preserve"> ]</w:t>
            </w:r>
            <w:proofErr w:type="gramEnd"/>
          </w:p>
        </w:tc>
        <w:tc>
          <w:tcPr>
            <w:tcW w:w="1909" w:type="pct"/>
          </w:tcPr>
          <w:p w14:paraId="40FD257E" w14:textId="77777777" w:rsidR="00067E94" w:rsidRDefault="00067E94" w:rsidP="006D4959">
            <w:pPr>
              <w:rPr>
                <w:rFonts w:ascii="Arial" w:eastAsia="Times New Roman" w:hAnsi="Arial" w:cs="Arial"/>
                <w:sz w:val="20"/>
                <w:szCs w:val="20"/>
              </w:rPr>
            </w:pPr>
            <w:proofErr w:type="spellStart"/>
            <w:r w:rsidRPr="002775C6">
              <w:rPr>
                <w:rFonts w:ascii="Arial" w:eastAsia="Times New Roman" w:hAnsi="Arial" w:cs="Arial"/>
                <w:sz w:val="20"/>
                <w:szCs w:val="20"/>
              </w:rPr>
              <w:t>systemctl</w:t>
            </w:r>
            <w:proofErr w:type="spellEnd"/>
            <w:r w:rsidRPr="002775C6">
              <w:rPr>
                <w:rFonts w:ascii="Arial" w:eastAsia="Times New Roman" w:hAnsi="Arial" w:cs="Arial"/>
                <w:sz w:val="20"/>
                <w:szCs w:val="20"/>
              </w:rPr>
              <w:t xml:space="preserve"> </w:t>
            </w:r>
            <w:r>
              <w:rPr>
                <w:rFonts w:ascii="Arial" w:eastAsia="Times New Roman" w:hAnsi="Arial" w:cs="Arial"/>
                <w:sz w:val="20"/>
                <w:szCs w:val="20"/>
              </w:rPr>
              <w:t>[</w:t>
            </w:r>
            <w:r w:rsidRPr="002775C6">
              <w:rPr>
                <w:rFonts w:ascii="Arial" w:eastAsia="Times New Roman" w:hAnsi="Arial" w:cs="Arial"/>
                <w:sz w:val="20"/>
                <w:szCs w:val="20"/>
              </w:rPr>
              <w:t xml:space="preserve">enable </w:t>
            </w:r>
            <w:r>
              <w:rPr>
                <w:rFonts w:ascii="Arial" w:eastAsia="Times New Roman" w:hAnsi="Arial" w:cs="Arial"/>
                <w:sz w:val="20"/>
                <w:szCs w:val="20"/>
              </w:rPr>
              <w:t xml:space="preserve">| </w:t>
            </w:r>
            <w:proofErr w:type="gramStart"/>
            <w:r>
              <w:rPr>
                <w:rFonts w:ascii="Arial" w:eastAsia="Times New Roman" w:hAnsi="Arial" w:cs="Arial"/>
                <w:sz w:val="20"/>
                <w:szCs w:val="20"/>
              </w:rPr>
              <w:t>disable ]</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ntpd</w:t>
            </w:r>
            <w:r w:rsidRPr="002775C6">
              <w:rPr>
                <w:rFonts w:ascii="Arial" w:eastAsia="Times New Roman" w:hAnsi="Arial" w:cs="Arial"/>
                <w:sz w:val="20"/>
                <w:szCs w:val="20"/>
              </w:rPr>
              <w:t>.service</w:t>
            </w:r>
            <w:proofErr w:type="spellEnd"/>
          </w:p>
        </w:tc>
      </w:tr>
      <w:tr w:rsidR="00067E94" w14:paraId="5E036536" w14:textId="77777777" w:rsidTr="006D4959">
        <w:tc>
          <w:tcPr>
            <w:tcW w:w="1627" w:type="pct"/>
          </w:tcPr>
          <w:p w14:paraId="2E5F9AC2" w14:textId="77777777" w:rsidR="00067E94" w:rsidRDefault="00067E94" w:rsidP="006D4959">
            <w:pPr>
              <w:rPr>
                <w:rFonts w:ascii="Arial" w:eastAsia="Times New Roman" w:hAnsi="Arial" w:cs="Arial"/>
                <w:sz w:val="20"/>
                <w:szCs w:val="20"/>
              </w:rPr>
            </w:pPr>
            <w:r>
              <w:rPr>
                <w:rFonts w:ascii="Arial" w:eastAsia="Times New Roman" w:hAnsi="Arial" w:cs="Arial"/>
                <w:sz w:val="20"/>
                <w:szCs w:val="20"/>
              </w:rPr>
              <w:t xml:space="preserve">Is service enabled at startup (this </w:t>
            </w:r>
            <w:proofErr w:type="spellStart"/>
            <w:r>
              <w:rPr>
                <w:rFonts w:ascii="Arial" w:eastAsia="Times New Roman" w:hAnsi="Arial" w:cs="Arial"/>
                <w:sz w:val="20"/>
                <w:szCs w:val="20"/>
              </w:rPr>
              <w:t>runlevel</w:t>
            </w:r>
            <w:proofErr w:type="spellEnd"/>
            <w:r>
              <w:rPr>
                <w:rFonts w:ascii="Arial" w:eastAsia="Times New Roman" w:hAnsi="Arial" w:cs="Arial"/>
                <w:sz w:val="20"/>
                <w:szCs w:val="20"/>
              </w:rPr>
              <w:t>)?</w:t>
            </w:r>
          </w:p>
        </w:tc>
        <w:tc>
          <w:tcPr>
            <w:tcW w:w="1464" w:type="pct"/>
          </w:tcPr>
          <w:p w14:paraId="24C0C9F0" w14:textId="77777777" w:rsidR="00067E94" w:rsidRDefault="00067E94" w:rsidP="006D4959">
            <w:pPr>
              <w:ind w:left="-7"/>
              <w:rPr>
                <w:rFonts w:ascii="Arial" w:eastAsia="Times New Roman" w:hAnsi="Arial" w:cs="Arial"/>
                <w:sz w:val="20"/>
                <w:szCs w:val="20"/>
              </w:rPr>
            </w:pPr>
            <w:proofErr w:type="spellStart"/>
            <w:r w:rsidRPr="002775C6">
              <w:rPr>
                <w:rFonts w:ascii="Arial" w:eastAsia="Times New Roman" w:hAnsi="Arial" w:cs="Arial"/>
                <w:sz w:val="20"/>
                <w:szCs w:val="20"/>
              </w:rPr>
              <w:t>chkconfig</w:t>
            </w:r>
            <w:proofErr w:type="spellEnd"/>
            <w:r w:rsidRPr="002775C6">
              <w:rPr>
                <w:rFonts w:ascii="Arial" w:eastAsia="Times New Roman" w:hAnsi="Arial" w:cs="Arial"/>
                <w:sz w:val="20"/>
                <w:szCs w:val="20"/>
              </w:rPr>
              <w:t xml:space="preserve"> </w:t>
            </w:r>
            <w:proofErr w:type="spellStart"/>
            <w:r>
              <w:rPr>
                <w:rFonts w:ascii="Arial" w:eastAsia="Times New Roman" w:hAnsi="Arial" w:cs="Arial"/>
                <w:sz w:val="20"/>
                <w:szCs w:val="20"/>
              </w:rPr>
              <w:t>ntpd</w:t>
            </w:r>
            <w:proofErr w:type="spellEnd"/>
          </w:p>
        </w:tc>
        <w:tc>
          <w:tcPr>
            <w:tcW w:w="1909" w:type="pct"/>
          </w:tcPr>
          <w:p w14:paraId="130FBE47" w14:textId="77777777" w:rsidR="00067E94" w:rsidRDefault="00067E94" w:rsidP="006D4959">
            <w:pPr>
              <w:rPr>
                <w:rFonts w:ascii="Arial" w:eastAsia="Times New Roman" w:hAnsi="Arial" w:cs="Arial"/>
                <w:sz w:val="20"/>
                <w:szCs w:val="20"/>
              </w:rPr>
            </w:pPr>
            <w:proofErr w:type="spellStart"/>
            <w:r w:rsidRPr="002775C6">
              <w:rPr>
                <w:rFonts w:ascii="Arial" w:eastAsia="Times New Roman" w:hAnsi="Arial" w:cs="Arial"/>
                <w:sz w:val="20"/>
                <w:szCs w:val="20"/>
              </w:rPr>
              <w:t>systemctl</w:t>
            </w:r>
            <w:proofErr w:type="spellEnd"/>
            <w:r w:rsidRPr="002775C6">
              <w:rPr>
                <w:rFonts w:ascii="Arial" w:eastAsia="Times New Roman" w:hAnsi="Arial" w:cs="Arial"/>
                <w:sz w:val="20"/>
                <w:szCs w:val="20"/>
              </w:rPr>
              <w:t xml:space="preserve"> is-</w:t>
            </w:r>
            <w:r>
              <w:rPr>
                <w:rFonts w:ascii="Arial" w:eastAsia="Times New Roman" w:hAnsi="Arial" w:cs="Arial"/>
                <w:sz w:val="20"/>
                <w:szCs w:val="20"/>
              </w:rPr>
              <w:t xml:space="preserve">enabled </w:t>
            </w:r>
            <w:proofErr w:type="spellStart"/>
            <w:proofErr w:type="gramStart"/>
            <w:r>
              <w:rPr>
                <w:rFonts w:ascii="Arial" w:eastAsia="Times New Roman" w:hAnsi="Arial" w:cs="Arial"/>
                <w:sz w:val="20"/>
                <w:szCs w:val="20"/>
              </w:rPr>
              <w:t>ntpd</w:t>
            </w:r>
            <w:r w:rsidRPr="002775C6">
              <w:rPr>
                <w:rFonts w:ascii="Arial" w:eastAsia="Times New Roman" w:hAnsi="Arial" w:cs="Arial"/>
                <w:sz w:val="20"/>
                <w:szCs w:val="20"/>
              </w:rPr>
              <w:t>.service</w:t>
            </w:r>
            <w:proofErr w:type="spellEnd"/>
            <w:proofErr w:type="gramEnd"/>
          </w:p>
        </w:tc>
      </w:tr>
      <w:tr w:rsidR="00067E94" w14:paraId="40E34181" w14:textId="77777777" w:rsidTr="006D4959">
        <w:tc>
          <w:tcPr>
            <w:tcW w:w="1627" w:type="pct"/>
          </w:tcPr>
          <w:p w14:paraId="434EA408" w14:textId="77777777" w:rsidR="00067E94" w:rsidRPr="00801CB9" w:rsidRDefault="00067E94" w:rsidP="006D4959">
            <w:pPr>
              <w:rPr>
                <w:rFonts w:ascii="Arial" w:eastAsia="Times New Roman" w:hAnsi="Arial" w:cs="Arial"/>
                <w:sz w:val="20"/>
                <w:szCs w:val="20"/>
              </w:rPr>
            </w:pPr>
            <w:r w:rsidRPr="00801CB9">
              <w:rPr>
                <w:rFonts w:ascii="Arial" w:eastAsia="Times New Roman" w:hAnsi="Arial" w:cs="Arial"/>
                <w:sz w:val="20"/>
                <w:szCs w:val="20"/>
              </w:rPr>
              <w:t>List services that can be started or stopped</w:t>
            </w:r>
          </w:p>
          <w:p w14:paraId="3AF79176" w14:textId="77777777" w:rsidR="00067E94" w:rsidRDefault="00067E94" w:rsidP="006D4959">
            <w:pPr>
              <w:rPr>
                <w:rFonts w:ascii="Arial" w:eastAsia="Times New Roman" w:hAnsi="Arial" w:cs="Arial"/>
                <w:sz w:val="20"/>
                <w:szCs w:val="20"/>
              </w:rPr>
            </w:pPr>
            <w:r w:rsidRPr="00801CB9">
              <w:rPr>
                <w:rFonts w:ascii="Arial" w:eastAsia="Times New Roman" w:hAnsi="Arial" w:cs="Arial"/>
                <w:sz w:val="20"/>
                <w:szCs w:val="20"/>
              </w:rPr>
              <w:t>Used to list all the services and other units</w:t>
            </w:r>
          </w:p>
        </w:tc>
        <w:tc>
          <w:tcPr>
            <w:tcW w:w="1464" w:type="pct"/>
          </w:tcPr>
          <w:p w14:paraId="46942B71" w14:textId="77777777" w:rsidR="00067E94" w:rsidRPr="00801CB9" w:rsidRDefault="00067E94" w:rsidP="006D4959">
            <w:pPr>
              <w:ind w:left="-7"/>
              <w:rPr>
                <w:rFonts w:ascii="Arial" w:eastAsia="Times New Roman" w:hAnsi="Arial" w:cs="Arial"/>
                <w:sz w:val="20"/>
                <w:szCs w:val="20"/>
              </w:rPr>
            </w:pPr>
            <w:r w:rsidRPr="00801CB9">
              <w:rPr>
                <w:rFonts w:ascii="Arial" w:eastAsia="Times New Roman" w:hAnsi="Arial" w:cs="Arial"/>
                <w:sz w:val="20"/>
                <w:szCs w:val="20"/>
              </w:rPr>
              <w:t>ls /</w:t>
            </w:r>
            <w:proofErr w:type="spellStart"/>
            <w:r w:rsidRPr="00801CB9">
              <w:rPr>
                <w:rFonts w:ascii="Arial" w:eastAsia="Times New Roman" w:hAnsi="Arial" w:cs="Arial"/>
                <w:sz w:val="20"/>
                <w:szCs w:val="20"/>
              </w:rPr>
              <w:t>etc</w:t>
            </w:r>
            <w:proofErr w:type="spellEnd"/>
            <w:r w:rsidRPr="00801CB9">
              <w:rPr>
                <w:rFonts w:ascii="Arial" w:eastAsia="Times New Roman" w:hAnsi="Arial" w:cs="Arial"/>
                <w:sz w:val="20"/>
                <w:szCs w:val="20"/>
              </w:rPr>
              <w:t>/</w:t>
            </w:r>
            <w:proofErr w:type="spellStart"/>
            <w:proofErr w:type="gramStart"/>
            <w:r w:rsidRPr="00801CB9">
              <w:rPr>
                <w:rFonts w:ascii="Arial" w:eastAsia="Times New Roman" w:hAnsi="Arial" w:cs="Arial"/>
                <w:sz w:val="20"/>
                <w:szCs w:val="20"/>
              </w:rPr>
              <w:t>rc.d</w:t>
            </w:r>
            <w:proofErr w:type="spellEnd"/>
            <w:proofErr w:type="gramEnd"/>
            <w:r w:rsidRPr="00801CB9">
              <w:rPr>
                <w:rFonts w:ascii="Arial" w:eastAsia="Times New Roman" w:hAnsi="Arial" w:cs="Arial"/>
                <w:sz w:val="20"/>
                <w:szCs w:val="20"/>
              </w:rPr>
              <w:t>/</w:t>
            </w:r>
            <w:proofErr w:type="spellStart"/>
            <w:r w:rsidRPr="00801CB9">
              <w:rPr>
                <w:rFonts w:ascii="Arial" w:eastAsia="Times New Roman" w:hAnsi="Arial" w:cs="Arial"/>
                <w:sz w:val="20"/>
                <w:szCs w:val="20"/>
              </w:rPr>
              <w:t>init.d</w:t>
            </w:r>
            <w:proofErr w:type="spellEnd"/>
            <w:r w:rsidRPr="00801CB9">
              <w:rPr>
                <w:rFonts w:ascii="Arial" w:eastAsia="Times New Roman" w:hAnsi="Arial" w:cs="Arial"/>
                <w:sz w:val="20"/>
                <w:szCs w:val="20"/>
              </w:rPr>
              <w:t xml:space="preserve">/ </w:t>
            </w:r>
          </w:p>
          <w:p w14:paraId="3D536425" w14:textId="77777777" w:rsidR="00067E94" w:rsidRDefault="00067E94" w:rsidP="006D4959">
            <w:pPr>
              <w:ind w:left="-7"/>
              <w:rPr>
                <w:rFonts w:ascii="Arial" w:eastAsia="Times New Roman" w:hAnsi="Arial" w:cs="Arial"/>
                <w:sz w:val="20"/>
                <w:szCs w:val="20"/>
              </w:rPr>
            </w:pPr>
          </w:p>
        </w:tc>
        <w:tc>
          <w:tcPr>
            <w:tcW w:w="1909" w:type="pct"/>
          </w:tcPr>
          <w:p w14:paraId="4335ADF7" w14:textId="77777777" w:rsidR="00067E94" w:rsidRDefault="00067E94" w:rsidP="006D4959">
            <w:pPr>
              <w:rPr>
                <w:rFonts w:ascii="Arial" w:eastAsia="Times New Roman" w:hAnsi="Arial" w:cs="Arial"/>
                <w:sz w:val="20"/>
                <w:szCs w:val="20"/>
              </w:rPr>
            </w:pPr>
            <w:proofErr w:type="spellStart"/>
            <w:r w:rsidRPr="00801CB9">
              <w:rPr>
                <w:rFonts w:ascii="Arial" w:eastAsia="Times New Roman" w:hAnsi="Arial" w:cs="Arial"/>
                <w:sz w:val="20"/>
                <w:szCs w:val="20"/>
              </w:rPr>
              <w:t>systemctl</w:t>
            </w:r>
            <w:proofErr w:type="spellEnd"/>
            <w:r w:rsidRPr="00801CB9">
              <w:rPr>
                <w:rFonts w:ascii="Arial" w:eastAsia="Times New Roman" w:hAnsi="Arial" w:cs="Arial"/>
                <w:sz w:val="20"/>
                <w:szCs w:val="20"/>
              </w:rPr>
              <w:t xml:space="preserve"> OR </w:t>
            </w:r>
          </w:p>
          <w:p w14:paraId="7D5FC45A" w14:textId="77777777" w:rsidR="00067E94" w:rsidRDefault="00067E94" w:rsidP="006D4959">
            <w:pPr>
              <w:rPr>
                <w:rFonts w:ascii="Arial" w:eastAsia="Times New Roman" w:hAnsi="Arial" w:cs="Arial"/>
                <w:sz w:val="20"/>
                <w:szCs w:val="20"/>
              </w:rPr>
            </w:pPr>
            <w:proofErr w:type="spellStart"/>
            <w:r w:rsidRPr="00801CB9">
              <w:rPr>
                <w:rFonts w:ascii="Arial" w:eastAsia="Times New Roman" w:hAnsi="Arial" w:cs="Arial"/>
                <w:sz w:val="20"/>
                <w:szCs w:val="20"/>
              </w:rPr>
              <w:t>systemctl</w:t>
            </w:r>
            <w:proofErr w:type="spellEnd"/>
            <w:r w:rsidRPr="00801CB9">
              <w:rPr>
                <w:rFonts w:ascii="Arial" w:eastAsia="Times New Roman" w:hAnsi="Arial" w:cs="Arial"/>
                <w:sz w:val="20"/>
                <w:szCs w:val="20"/>
              </w:rPr>
              <w:t xml:space="preserve"> list-unit-files --type=service</w:t>
            </w:r>
            <w:r>
              <w:rPr>
                <w:rFonts w:ascii="Arial" w:eastAsia="Times New Roman" w:hAnsi="Arial" w:cs="Arial"/>
                <w:sz w:val="20"/>
                <w:szCs w:val="20"/>
              </w:rPr>
              <w:t xml:space="preserve"> </w:t>
            </w:r>
            <w:r w:rsidRPr="00801CB9">
              <w:rPr>
                <w:rFonts w:ascii="Arial" w:eastAsia="Times New Roman" w:hAnsi="Arial" w:cs="Arial"/>
                <w:sz w:val="20"/>
                <w:szCs w:val="20"/>
              </w:rPr>
              <w:t xml:space="preserve">OR </w:t>
            </w:r>
          </w:p>
          <w:p w14:paraId="5DFCB8EA" w14:textId="77777777" w:rsidR="00067E94" w:rsidRDefault="00067E94" w:rsidP="006D4959">
            <w:pPr>
              <w:rPr>
                <w:rFonts w:ascii="Arial" w:eastAsia="Times New Roman" w:hAnsi="Arial" w:cs="Arial"/>
                <w:sz w:val="20"/>
                <w:szCs w:val="20"/>
              </w:rPr>
            </w:pPr>
            <w:r w:rsidRPr="00801CB9">
              <w:rPr>
                <w:rFonts w:ascii="Arial" w:eastAsia="Times New Roman" w:hAnsi="Arial" w:cs="Arial"/>
                <w:sz w:val="20"/>
                <w:szCs w:val="20"/>
              </w:rPr>
              <w:t>ls /lib/</w:t>
            </w:r>
            <w:proofErr w:type="spellStart"/>
            <w:r w:rsidRPr="00801CB9">
              <w:rPr>
                <w:rFonts w:ascii="Arial" w:eastAsia="Times New Roman" w:hAnsi="Arial" w:cs="Arial"/>
                <w:sz w:val="20"/>
                <w:szCs w:val="20"/>
              </w:rPr>
              <w:t>systemd</w:t>
            </w:r>
            <w:proofErr w:type="spellEnd"/>
            <w:r w:rsidRPr="00801CB9">
              <w:rPr>
                <w:rFonts w:ascii="Arial" w:eastAsia="Times New Roman" w:hAnsi="Arial" w:cs="Arial"/>
                <w:sz w:val="20"/>
                <w:szCs w:val="20"/>
              </w:rPr>
              <w:t xml:space="preserve">/system/*.service AND </w:t>
            </w:r>
          </w:p>
          <w:p w14:paraId="434ECB8A" w14:textId="77777777" w:rsidR="00067E94" w:rsidRDefault="00067E94" w:rsidP="006D4959">
            <w:pPr>
              <w:rPr>
                <w:rFonts w:ascii="Arial" w:eastAsia="Times New Roman" w:hAnsi="Arial" w:cs="Arial"/>
                <w:sz w:val="20"/>
                <w:szCs w:val="20"/>
              </w:rPr>
            </w:pPr>
            <w:r w:rsidRPr="00801CB9">
              <w:rPr>
                <w:rFonts w:ascii="Arial" w:eastAsia="Times New Roman" w:hAnsi="Arial" w:cs="Arial"/>
                <w:sz w:val="20"/>
                <w:szCs w:val="20"/>
              </w:rPr>
              <w:t>ls /</w:t>
            </w:r>
            <w:proofErr w:type="spellStart"/>
            <w:r w:rsidRPr="00801CB9">
              <w:rPr>
                <w:rFonts w:ascii="Arial" w:eastAsia="Times New Roman" w:hAnsi="Arial" w:cs="Arial"/>
                <w:sz w:val="20"/>
                <w:szCs w:val="20"/>
              </w:rPr>
              <w:t>etc</w:t>
            </w:r>
            <w:proofErr w:type="spellEnd"/>
            <w:r w:rsidRPr="00801CB9">
              <w:rPr>
                <w:rFonts w:ascii="Arial" w:eastAsia="Times New Roman" w:hAnsi="Arial" w:cs="Arial"/>
                <w:sz w:val="20"/>
                <w:szCs w:val="20"/>
              </w:rPr>
              <w:t>/</w:t>
            </w:r>
            <w:proofErr w:type="spellStart"/>
            <w:r w:rsidRPr="00801CB9">
              <w:rPr>
                <w:rFonts w:ascii="Arial" w:eastAsia="Times New Roman" w:hAnsi="Arial" w:cs="Arial"/>
                <w:sz w:val="20"/>
                <w:szCs w:val="20"/>
              </w:rPr>
              <w:t>systemd</w:t>
            </w:r>
            <w:proofErr w:type="spellEnd"/>
            <w:r w:rsidRPr="00801CB9">
              <w:rPr>
                <w:rFonts w:ascii="Arial" w:eastAsia="Times New Roman" w:hAnsi="Arial" w:cs="Arial"/>
                <w:sz w:val="20"/>
                <w:szCs w:val="20"/>
              </w:rPr>
              <w:t>/system/*.service</w:t>
            </w:r>
          </w:p>
        </w:tc>
      </w:tr>
      <w:tr w:rsidR="00067E94" w14:paraId="28FB513A" w14:textId="77777777" w:rsidTr="006D4959">
        <w:tc>
          <w:tcPr>
            <w:tcW w:w="1627" w:type="pct"/>
          </w:tcPr>
          <w:p w14:paraId="6954B991" w14:textId="77777777" w:rsidR="00067E94" w:rsidRDefault="00067E94" w:rsidP="006D4959">
            <w:pPr>
              <w:rPr>
                <w:rFonts w:ascii="Arial" w:eastAsia="Times New Roman" w:hAnsi="Arial" w:cs="Arial"/>
                <w:sz w:val="20"/>
                <w:szCs w:val="20"/>
              </w:rPr>
            </w:pPr>
            <w:r w:rsidRPr="00BB0864">
              <w:rPr>
                <w:rFonts w:ascii="Arial" w:eastAsia="Times New Roman" w:hAnsi="Arial" w:cs="Arial"/>
                <w:sz w:val="20"/>
                <w:szCs w:val="20"/>
              </w:rPr>
              <w:t xml:space="preserve">Print table of services listing </w:t>
            </w:r>
            <w:proofErr w:type="spellStart"/>
            <w:r w:rsidRPr="00BB0864">
              <w:rPr>
                <w:rFonts w:ascii="Arial" w:eastAsia="Times New Roman" w:hAnsi="Arial" w:cs="Arial"/>
                <w:sz w:val="20"/>
                <w:szCs w:val="20"/>
              </w:rPr>
              <w:t>runlevels</w:t>
            </w:r>
            <w:proofErr w:type="spellEnd"/>
            <w:r w:rsidRPr="00BB0864">
              <w:rPr>
                <w:rFonts w:ascii="Arial" w:eastAsia="Times New Roman" w:hAnsi="Arial" w:cs="Arial"/>
                <w:sz w:val="20"/>
                <w:szCs w:val="20"/>
              </w:rPr>
              <w:t xml:space="preserve"> each is configured on or off</w:t>
            </w:r>
          </w:p>
        </w:tc>
        <w:tc>
          <w:tcPr>
            <w:tcW w:w="1464" w:type="pct"/>
          </w:tcPr>
          <w:p w14:paraId="725FE95B" w14:textId="77777777" w:rsidR="00067E94" w:rsidRDefault="00067E94" w:rsidP="006D4959">
            <w:pPr>
              <w:ind w:left="-7"/>
              <w:rPr>
                <w:rFonts w:ascii="Arial" w:eastAsia="Times New Roman" w:hAnsi="Arial" w:cs="Arial"/>
                <w:sz w:val="20"/>
                <w:szCs w:val="20"/>
              </w:rPr>
            </w:pPr>
            <w:proofErr w:type="spellStart"/>
            <w:r w:rsidRPr="0090054B">
              <w:rPr>
                <w:rFonts w:ascii="Arial" w:eastAsia="Times New Roman" w:hAnsi="Arial" w:cs="Arial"/>
                <w:sz w:val="20"/>
                <w:szCs w:val="20"/>
              </w:rPr>
              <w:t>chkconfig</w:t>
            </w:r>
            <w:proofErr w:type="spellEnd"/>
            <w:r w:rsidRPr="0090054B">
              <w:rPr>
                <w:rFonts w:ascii="Arial" w:eastAsia="Times New Roman" w:hAnsi="Arial" w:cs="Arial"/>
                <w:sz w:val="20"/>
                <w:szCs w:val="20"/>
              </w:rPr>
              <w:t xml:space="preserve"> --list</w:t>
            </w:r>
          </w:p>
        </w:tc>
        <w:tc>
          <w:tcPr>
            <w:tcW w:w="1909" w:type="pct"/>
          </w:tcPr>
          <w:p w14:paraId="648847A9" w14:textId="77777777" w:rsidR="00067E94" w:rsidRPr="0090054B"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systemctl</w:t>
            </w:r>
            <w:proofErr w:type="spellEnd"/>
            <w:r w:rsidRPr="0090054B">
              <w:rPr>
                <w:rFonts w:ascii="Arial" w:eastAsia="Times New Roman" w:hAnsi="Arial" w:cs="Arial"/>
                <w:sz w:val="20"/>
                <w:szCs w:val="20"/>
              </w:rPr>
              <w:t xml:space="preserve"> list-unit-files --type=service</w:t>
            </w:r>
          </w:p>
          <w:p w14:paraId="5B32051F" w14:textId="77777777" w:rsidR="00067E94" w:rsidRDefault="00067E94" w:rsidP="006D4959">
            <w:pPr>
              <w:rPr>
                <w:rFonts w:ascii="Arial" w:eastAsia="Times New Roman" w:hAnsi="Arial" w:cs="Arial"/>
                <w:sz w:val="20"/>
                <w:szCs w:val="20"/>
              </w:rPr>
            </w:pPr>
            <w:r w:rsidRPr="0090054B">
              <w:rPr>
                <w:rFonts w:ascii="Arial" w:eastAsia="Times New Roman" w:hAnsi="Arial" w:cs="Arial"/>
                <w:sz w:val="20"/>
                <w:szCs w:val="20"/>
              </w:rPr>
              <w:t>ls /</w:t>
            </w:r>
            <w:proofErr w:type="spellStart"/>
            <w:r w:rsidRPr="0090054B">
              <w:rPr>
                <w:rFonts w:ascii="Arial" w:eastAsia="Times New Roman" w:hAnsi="Arial" w:cs="Arial"/>
                <w:sz w:val="20"/>
                <w:szCs w:val="20"/>
              </w:rPr>
              <w:t>etc</w:t>
            </w:r>
            <w:proofErr w:type="spellEnd"/>
            <w:r w:rsidRPr="0090054B">
              <w:rPr>
                <w:rFonts w:ascii="Arial" w:eastAsia="Times New Roman" w:hAnsi="Arial" w:cs="Arial"/>
                <w:sz w:val="20"/>
                <w:szCs w:val="20"/>
              </w:rPr>
              <w:t>/</w:t>
            </w:r>
            <w:proofErr w:type="spellStart"/>
            <w:r w:rsidRPr="0090054B">
              <w:rPr>
                <w:rFonts w:ascii="Arial" w:eastAsia="Times New Roman" w:hAnsi="Arial" w:cs="Arial"/>
                <w:sz w:val="20"/>
                <w:szCs w:val="20"/>
              </w:rPr>
              <w:t>systemd</w:t>
            </w:r>
            <w:proofErr w:type="spellEnd"/>
            <w:r w:rsidRPr="0090054B">
              <w:rPr>
                <w:rFonts w:ascii="Arial" w:eastAsia="Times New Roman" w:hAnsi="Arial" w:cs="Arial"/>
                <w:sz w:val="20"/>
                <w:szCs w:val="20"/>
              </w:rPr>
              <w:t xml:space="preserve">/system/*.wants/ </w:t>
            </w:r>
          </w:p>
        </w:tc>
      </w:tr>
      <w:tr w:rsidR="00067E94" w14:paraId="1667C876" w14:textId="77777777" w:rsidTr="006D4959">
        <w:tc>
          <w:tcPr>
            <w:tcW w:w="1627" w:type="pct"/>
          </w:tcPr>
          <w:p w14:paraId="4C67E52D" w14:textId="77777777" w:rsidR="00067E94" w:rsidRDefault="00067E94" w:rsidP="006D4959">
            <w:pPr>
              <w:rPr>
                <w:rFonts w:ascii="Arial" w:eastAsia="Times New Roman" w:hAnsi="Arial" w:cs="Arial"/>
                <w:sz w:val="20"/>
                <w:szCs w:val="20"/>
              </w:rPr>
            </w:pPr>
            <w:r w:rsidRPr="00BB0864">
              <w:rPr>
                <w:rFonts w:ascii="Arial" w:eastAsia="Times New Roman" w:hAnsi="Arial" w:cs="Arial"/>
                <w:sz w:val="20"/>
                <w:szCs w:val="20"/>
              </w:rPr>
              <w:t>Print a table of services that will be started when booting into graphical mode</w:t>
            </w:r>
          </w:p>
        </w:tc>
        <w:tc>
          <w:tcPr>
            <w:tcW w:w="1464" w:type="pct"/>
          </w:tcPr>
          <w:p w14:paraId="48CFD7A6" w14:textId="77777777" w:rsidR="00067E94"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chkconfig</w:t>
            </w:r>
            <w:proofErr w:type="spellEnd"/>
            <w:r w:rsidRPr="0090054B">
              <w:rPr>
                <w:rFonts w:ascii="Arial" w:eastAsia="Times New Roman" w:hAnsi="Arial" w:cs="Arial"/>
                <w:sz w:val="20"/>
                <w:szCs w:val="20"/>
              </w:rPr>
              <w:t xml:space="preserve"> --list | grep </w:t>
            </w:r>
            <w:proofErr w:type="gramStart"/>
            <w:r w:rsidRPr="0090054B">
              <w:rPr>
                <w:rFonts w:ascii="Arial" w:eastAsia="Times New Roman" w:hAnsi="Arial" w:cs="Arial"/>
                <w:sz w:val="20"/>
                <w:szCs w:val="20"/>
              </w:rPr>
              <w:t>5:on</w:t>
            </w:r>
            <w:proofErr w:type="gramEnd"/>
          </w:p>
        </w:tc>
        <w:tc>
          <w:tcPr>
            <w:tcW w:w="1909" w:type="pct"/>
          </w:tcPr>
          <w:p w14:paraId="6890CF26" w14:textId="77777777" w:rsidR="00067E94"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systemctl</w:t>
            </w:r>
            <w:proofErr w:type="spellEnd"/>
            <w:r w:rsidRPr="0090054B">
              <w:rPr>
                <w:rFonts w:ascii="Arial" w:eastAsia="Times New Roman" w:hAnsi="Arial" w:cs="Arial"/>
                <w:sz w:val="20"/>
                <w:szCs w:val="20"/>
              </w:rPr>
              <w:t xml:space="preserve"> list-dependencies </w:t>
            </w:r>
            <w:proofErr w:type="spellStart"/>
            <w:proofErr w:type="gramStart"/>
            <w:r w:rsidRPr="0090054B">
              <w:rPr>
                <w:rFonts w:ascii="Arial" w:eastAsia="Times New Roman" w:hAnsi="Arial" w:cs="Arial"/>
                <w:sz w:val="20"/>
                <w:szCs w:val="20"/>
              </w:rPr>
              <w:t>graphical.target</w:t>
            </w:r>
            <w:proofErr w:type="spellEnd"/>
            <w:proofErr w:type="gramEnd"/>
            <w:r w:rsidRPr="0090054B">
              <w:rPr>
                <w:rFonts w:ascii="Arial" w:eastAsia="Times New Roman" w:hAnsi="Arial" w:cs="Arial"/>
                <w:sz w:val="20"/>
                <w:szCs w:val="20"/>
              </w:rPr>
              <w:t xml:space="preserve"> </w:t>
            </w:r>
          </w:p>
        </w:tc>
      </w:tr>
      <w:tr w:rsidR="00067E94" w14:paraId="2C298BBF" w14:textId="77777777" w:rsidTr="006D4959">
        <w:tc>
          <w:tcPr>
            <w:tcW w:w="1627" w:type="pct"/>
          </w:tcPr>
          <w:p w14:paraId="268220AC" w14:textId="77777777" w:rsidR="00067E94" w:rsidRDefault="00067E94" w:rsidP="006D4959">
            <w:pPr>
              <w:rPr>
                <w:rFonts w:ascii="Arial" w:eastAsia="Times New Roman" w:hAnsi="Arial" w:cs="Arial"/>
                <w:sz w:val="20"/>
                <w:szCs w:val="20"/>
              </w:rPr>
            </w:pPr>
            <w:r w:rsidRPr="00BB0864">
              <w:rPr>
                <w:rFonts w:ascii="Arial" w:eastAsia="Times New Roman" w:hAnsi="Arial" w:cs="Arial"/>
                <w:sz w:val="20"/>
                <w:szCs w:val="20"/>
              </w:rPr>
              <w:t xml:space="preserve">List what levels this service is </w:t>
            </w:r>
            <w:proofErr w:type="spellStart"/>
            <w:r w:rsidRPr="00BB0864">
              <w:rPr>
                <w:rFonts w:ascii="Arial" w:eastAsia="Times New Roman" w:hAnsi="Arial" w:cs="Arial"/>
                <w:sz w:val="20"/>
                <w:szCs w:val="20"/>
              </w:rPr>
              <w:t>config'd</w:t>
            </w:r>
            <w:proofErr w:type="spellEnd"/>
            <w:r w:rsidRPr="00BB0864">
              <w:rPr>
                <w:rFonts w:ascii="Arial" w:eastAsia="Times New Roman" w:hAnsi="Arial" w:cs="Arial"/>
                <w:sz w:val="20"/>
                <w:szCs w:val="20"/>
              </w:rPr>
              <w:t xml:space="preserve"> on/ off </w:t>
            </w:r>
          </w:p>
        </w:tc>
        <w:tc>
          <w:tcPr>
            <w:tcW w:w="1464" w:type="pct"/>
          </w:tcPr>
          <w:p w14:paraId="692C3D19" w14:textId="77777777" w:rsidR="00067E94"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chkconfig</w:t>
            </w:r>
            <w:proofErr w:type="spellEnd"/>
            <w:r w:rsidRPr="0090054B">
              <w:rPr>
                <w:rFonts w:ascii="Arial" w:eastAsia="Times New Roman" w:hAnsi="Arial" w:cs="Arial"/>
                <w:sz w:val="20"/>
                <w:szCs w:val="20"/>
              </w:rPr>
              <w:t xml:space="preserve"> </w:t>
            </w:r>
            <w:proofErr w:type="spellStart"/>
            <w:r w:rsidRPr="0090054B">
              <w:rPr>
                <w:rFonts w:ascii="Arial" w:eastAsia="Times New Roman" w:hAnsi="Arial" w:cs="Arial"/>
                <w:sz w:val="20"/>
                <w:szCs w:val="20"/>
              </w:rPr>
              <w:t>ntpd</w:t>
            </w:r>
            <w:proofErr w:type="spellEnd"/>
            <w:r w:rsidRPr="0090054B">
              <w:rPr>
                <w:rFonts w:ascii="Arial" w:eastAsia="Times New Roman" w:hAnsi="Arial" w:cs="Arial"/>
                <w:sz w:val="20"/>
                <w:szCs w:val="20"/>
              </w:rPr>
              <w:t xml:space="preserve"> --list </w:t>
            </w:r>
          </w:p>
        </w:tc>
        <w:tc>
          <w:tcPr>
            <w:tcW w:w="1909" w:type="pct"/>
          </w:tcPr>
          <w:p w14:paraId="6130E762" w14:textId="77777777" w:rsidR="00067E94" w:rsidRDefault="00067E94" w:rsidP="006D4959">
            <w:pPr>
              <w:rPr>
                <w:rFonts w:ascii="Arial" w:eastAsia="Times New Roman" w:hAnsi="Arial" w:cs="Arial"/>
                <w:sz w:val="20"/>
                <w:szCs w:val="20"/>
              </w:rPr>
            </w:pPr>
            <w:r w:rsidRPr="0090054B">
              <w:rPr>
                <w:rFonts w:ascii="Arial" w:eastAsia="Times New Roman" w:hAnsi="Arial" w:cs="Arial"/>
                <w:sz w:val="20"/>
                <w:szCs w:val="20"/>
              </w:rPr>
              <w:t>ls /</w:t>
            </w:r>
            <w:proofErr w:type="spellStart"/>
            <w:r w:rsidRPr="0090054B">
              <w:rPr>
                <w:rFonts w:ascii="Arial" w:eastAsia="Times New Roman" w:hAnsi="Arial" w:cs="Arial"/>
                <w:sz w:val="20"/>
                <w:szCs w:val="20"/>
              </w:rPr>
              <w:t>etc</w:t>
            </w:r>
            <w:proofErr w:type="spellEnd"/>
            <w:r w:rsidRPr="0090054B">
              <w:rPr>
                <w:rFonts w:ascii="Arial" w:eastAsia="Times New Roman" w:hAnsi="Arial" w:cs="Arial"/>
                <w:sz w:val="20"/>
                <w:szCs w:val="20"/>
              </w:rPr>
              <w:t>/</w:t>
            </w:r>
            <w:proofErr w:type="spellStart"/>
            <w:r w:rsidRPr="0090054B">
              <w:rPr>
                <w:rFonts w:ascii="Arial" w:eastAsia="Times New Roman" w:hAnsi="Arial" w:cs="Arial"/>
                <w:sz w:val="20"/>
                <w:szCs w:val="20"/>
              </w:rPr>
              <w:t>systemd</w:t>
            </w:r>
            <w:proofErr w:type="spellEnd"/>
            <w:r w:rsidRPr="0090054B">
              <w:rPr>
                <w:rFonts w:ascii="Arial" w:eastAsia="Times New Roman" w:hAnsi="Arial" w:cs="Arial"/>
                <w:sz w:val="20"/>
                <w:szCs w:val="20"/>
              </w:rPr>
              <w:t>/system/*.wants/</w:t>
            </w:r>
            <w:proofErr w:type="spellStart"/>
            <w:proofErr w:type="gramStart"/>
            <w:r w:rsidRPr="0090054B">
              <w:rPr>
                <w:rFonts w:ascii="Arial" w:eastAsia="Times New Roman" w:hAnsi="Arial" w:cs="Arial"/>
                <w:sz w:val="20"/>
                <w:szCs w:val="20"/>
              </w:rPr>
              <w:t>ntpd.service</w:t>
            </w:r>
            <w:proofErr w:type="spellEnd"/>
            <w:proofErr w:type="gramEnd"/>
          </w:p>
        </w:tc>
      </w:tr>
      <w:tr w:rsidR="00067E94" w14:paraId="7B490585" w14:textId="77777777" w:rsidTr="006D4959">
        <w:tc>
          <w:tcPr>
            <w:tcW w:w="1627" w:type="pct"/>
          </w:tcPr>
          <w:p w14:paraId="50E2DC80" w14:textId="77777777" w:rsidR="00067E94" w:rsidRDefault="00067E94" w:rsidP="006D4959">
            <w:pPr>
              <w:rPr>
                <w:rFonts w:ascii="Arial" w:eastAsia="Times New Roman" w:hAnsi="Arial" w:cs="Arial"/>
                <w:sz w:val="20"/>
                <w:szCs w:val="20"/>
              </w:rPr>
            </w:pPr>
            <w:r w:rsidRPr="00BB0864">
              <w:rPr>
                <w:rFonts w:ascii="Arial" w:eastAsia="Times New Roman" w:hAnsi="Arial" w:cs="Arial"/>
                <w:sz w:val="20"/>
                <w:szCs w:val="20"/>
              </w:rPr>
              <w:t xml:space="preserve">Create a new service file or modify </w:t>
            </w:r>
            <w:proofErr w:type="spellStart"/>
            <w:r w:rsidRPr="00BB0864">
              <w:rPr>
                <w:rFonts w:ascii="Arial" w:eastAsia="Times New Roman" w:hAnsi="Arial" w:cs="Arial"/>
                <w:sz w:val="20"/>
                <w:szCs w:val="20"/>
              </w:rPr>
              <w:t>config</w:t>
            </w:r>
            <w:proofErr w:type="spellEnd"/>
          </w:p>
        </w:tc>
        <w:tc>
          <w:tcPr>
            <w:tcW w:w="1464" w:type="pct"/>
          </w:tcPr>
          <w:p w14:paraId="2A320A98" w14:textId="77777777" w:rsidR="00067E94" w:rsidRPr="0090054B"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chkconfig</w:t>
            </w:r>
            <w:proofErr w:type="spellEnd"/>
            <w:r w:rsidRPr="0090054B">
              <w:rPr>
                <w:rFonts w:ascii="Arial" w:eastAsia="Times New Roman" w:hAnsi="Arial" w:cs="Arial"/>
                <w:sz w:val="20"/>
                <w:szCs w:val="20"/>
              </w:rPr>
              <w:t xml:space="preserve"> </w:t>
            </w:r>
            <w:proofErr w:type="spellStart"/>
            <w:r w:rsidRPr="0090054B">
              <w:rPr>
                <w:rFonts w:ascii="Arial" w:eastAsia="Times New Roman" w:hAnsi="Arial" w:cs="Arial"/>
                <w:sz w:val="20"/>
                <w:szCs w:val="20"/>
              </w:rPr>
              <w:t>ntpd</w:t>
            </w:r>
            <w:proofErr w:type="spellEnd"/>
            <w:r w:rsidRPr="0090054B">
              <w:rPr>
                <w:rFonts w:ascii="Arial" w:eastAsia="Times New Roman" w:hAnsi="Arial" w:cs="Arial"/>
                <w:sz w:val="20"/>
                <w:szCs w:val="20"/>
              </w:rPr>
              <w:t xml:space="preserve"> --add</w:t>
            </w:r>
          </w:p>
          <w:p w14:paraId="5CCD38DE" w14:textId="77777777" w:rsidR="00067E94" w:rsidRDefault="00067E94" w:rsidP="006D4959">
            <w:pPr>
              <w:ind w:left="-7"/>
              <w:rPr>
                <w:rFonts w:ascii="Arial" w:eastAsia="Times New Roman" w:hAnsi="Arial" w:cs="Arial"/>
                <w:sz w:val="20"/>
                <w:szCs w:val="20"/>
              </w:rPr>
            </w:pPr>
          </w:p>
        </w:tc>
        <w:tc>
          <w:tcPr>
            <w:tcW w:w="1909" w:type="pct"/>
          </w:tcPr>
          <w:p w14:paraId="480B79B6" w14:textId="77777777" w:rsidR="00067E94"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systemctl</w:t>
            </w:r>
            <w:proofErr w:type="spellEnd"/>
            <w:r w:rsidRPr="0090054B">
              <w:rPr>
                <w:rFonts w:ascii="Arial" w:eastAsia="Times New Roman" w:hAnsi="Arial" w:cs="Arial"/>
                <w:sz w:val="20"/>
                <w:szCs w:val="20"/>
              </w:rPr>
              <w:t xml:space="preserve"> daemon-</w:t>
            </w:r>
            <w:proofErr w:type="gramStart"/>
            <w:r w:rsidRPr="0090054B">
              <w:rPr>
                <w:rFonts w:ascii="Arial" w:eastAsia="Times New Roman" w:hAnsi="Arial" w:cs="Arial"/>
                <w:sz w:val="20"/>
                <w:szCs w:val="20"/>
              </w:rPr>
              <w:t>reload</w:t>
            </w:r>
            <w:r>
              <w:rPr>
                <w:rFonts w:ascii="Arial" w:eastAsia="Times New Roman" w:hAnsi="Arial" w:cs="Arial"/>
                <w:sz w:val="20"/>
                <w:szCs w:val="20"/>
              </w:rPr>
              <w:t xml:space="preserve">  (</w:t>
            </w:r>
            <w:proofErr w:type="gramEnd"/>
            <w:r>
              <w:rPr>
                <w:rFonts w:ascii="Arial" w:eastAsia="Times New Roman" w:hAnsi="Arial" w:cs="Arial"/>
                <w:sz w:val="20"/>
                <w:szCs w:val="20"/>
              </w:rPr>
              <w:t>this r</w:t>
            </w:r>
            <w:r w:rsidRPr="0090054B">
              <w:rPr>
                <w:rFonts w:ascii="Arial" w:eastAsia="Times New Roman" w:hAnsi="Arial" w:cs="Arial"/>
                <w:sz w:val="20"/>
                <w:szCs w:val="20"/>
              </w:rPr>
              <w:t>eload</w:t>
            </w:r>
            <w:r>
              <w:rPr>
                <w:rFonts w:ascii="Arial" w:eastAsia="Times New Roman" w:hAnsi="Arial" w:cs="Arial"/>
                <w:sz w:val="20"/>
                <w:szCs w:val="20"/>
              </w:rPr>
              <w:t>s</w:t>
            </w:r>
            <w:r w:rsidRPr="0090054B">
              <w:rPr>
                <w:rFonts w:ascii="Arial" w:eastAsia="Times New Roman" w:hAnsi="Arial" w:cs="Arial"/>
                <w:sz w:val="20"/>
                <w:szCs w:val="20"/>
              </w:rPr>
              <w:t xml:space="preserve"> </w:t>
            </w:r>
            <w:proofErr w:type="spellStart"/>
            <w:r w:rsidRPr="0090054B">
              <w:rPr>
                <w:rFonts w:ascii="Arial" w:eastAsia="Times New Roman" w:hAnsi="Arial" w:cs="Arial"/>
                <w:sz w:val="20"/>
                <w:szCs w:val="20"/>
              </w:rPr>
              <w:t>systemd</w:t>
            </w:r>
            <w:proofErr w:type="spellEnd"/>
            <w:r>
              <w:rPr>
                <w:rFonts w:ascii="Arial" w:eastAsia="Times New Roman" w:hAnsi="Arial" w:cs="Arial"/>
                <w:sz w:val="20"/>
                <w:szCs w:val="20"/>
              </w:rPr>
              <w:t>!)</w:t>
            </w:r>
          </w:p>
        </w:tc>
      </w:tr>
      <w:tr w:rsidR="00067E94" w14:paraId="6A1FAFB4" w14:textId="77777777" w:rsidTr="006D4959">
        <w:tc>
          <w:tcPr>
            <w:tcW w:w="1627" w:type="pct"/>
          </w:tcPr>
          <w:p w14:paraId="3B65A751" w14:textId="77777777" w:rsidR="00067E94" w:rsidRDefault="00067E94" w:rsidP="006D4959">
            <w:pPr>
              <w:rPr>
                <w:rFonts w:ascii="Arial" w:eastAsia="Times New Roman" w:hAnsi="Arial" w:cs="Arial"/>
                <w:sz w:val="20"/>
                <w:szCs w:val="20"/>
              </w:rPr>
            </w:pPr>
            <w:r w:rsidRPr="0090054B">
              <w:rPr>
                <w:rFonts w:ascii="Arial" w:eastAsia="Times New Roman" w:hAnsi="Arial" w:cs="Arial"/>
                <w:sz w:val="20"/>
                <w:szCs w:val="20"/>
              </w:rPr>
              <w:t>Suspend the system</w:t>
            </w:r>
          </w:p>
        </w:tc>
        <w:tc>
          <w:tcPr>
            <w:tcW w:w="1464" w:type="pct"/>
          </w:tcPr>
          <w:p w14:paraId="45D0ACC3" w14:textId="77777777" w:rsidR="00067E94" w:rsidRDefault="00067E94" w:rsidP="006D4959">
            <w:pPr>
              <w:rPr>
                <w:rFonts w:ascii="Arial" w:eastAsia="Times New Roman" w:hAnsi="Arial" w:cs="Arial"/>
                <w:sz w:val="20"/>
                <w:szCs w:val="20"/>
              </w:rPr>
            </w:pPr>
            <w:r w:rsidRPr="0090054B">
              <w:rPr>
                <w:rFonts w:ascii="Arial" w:eastAsia="Times New Roman" w:hAnsi="Arial" w:cs="Arial"/>
                <w:sz w:val="20"/>
                <w:szCs w:val="20"/>
              </w:rPr>
              <w:t>pm-suspend</w:t>
            </w:r>
          </w:p>
        </w:tc>
        <w:tc>
          <w:tcPr>
            <w:tcW w:w="1909" w:type="pct"/>
          </w:tcPr>
          <w:p w14:paraId="7180829D" w14:textId="77777777" w:rsidR="00067E94"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systemctl</w:t>
            </w:r>
            <w:proofErr w:type="spellEnd"/>
            <w:r w:rsidRPr="0090054B">
              <w:rPr>
                <w:rFonts w:ascii="Arial" w:eastAsia="Times New Roman" w:hAnsi="Arial" w:cs="Arial"/>
                <w:sz w:val="20"/>
                <w:szCs w:val="20"/>
              </w:rPr>
              <w:t xml:space="preserve"> suspend</w:t>
            </w:r>
          </w:p>
        </w:tc>
      </w:tr>
      <w:tr w:rsidR="00067E94" w14:paraId="7D68105A" w14:textId="77777777" w:rsidTr="006D4959">
        <w:tc>
          <w:tcPr>
            <w:tcW w:w="1627" w:type="pct"/>
          </w:tcPr>
          <w:p w14:paraId="5CA4712B" w14:textId="77777777" w:rsidR="00067E94" w:rsidRDefault="00067E94" w:rsidP="006D4959">
            <w:pPr>
              <w:rPr>
                <w:rFonts w:ascii="Arial" w:eastAsia="Times New Roman" w:hAnsi="Arial" w:cs="Arial"/>
                <w:sz w:val="20"/>
                <w:szCs w:val="20"/>
              </w:rPr>
            </w:pPr>
            <w:r w:rsidRPr="0090054B">
              <w:rPr>
                <w:rFonts w:ascii="Arial" w:eastAsia="Times New Roman" w:hAnsi="Arial" w:cs="Arial"/>
                <w:sz w:val="20"/>
                <w:szCs w:val="20"/>
              </w:rPr>
              <w:t>Hibernate</w:t>
            </w:r>
          </w:p>
        </w:tc>
        <w:tc>
          <w:tcPr>
            <w:tcW w:w="1464" w:type="pct"/>
          </w:tcPr>
          <w:p w14:paraId="2B96643A" w14:textId="77777777" w:rsidR="00067E94" w:rsidRDefault="00067E94" w:rsidP="006D4959">
            <w:pPr>
              <w:rPr>
                <w:rFonts w:ascii="Arial" w:eastAsia="Times New Roman" w:hAnsi="Arial" w:cs="Arial"/>
                <w:sz w:val="20"/>
                <w:szCs w:val="20"/>
              </w:rPr>
            </w:pPr>
            <w:r w:rsidRPr="0090054B">
              <w:rPr>
                <w:rFonts w:ascii="Arial" w:eastAsia="Times New Roman" w:hAnsi="Arial" w:cs="Arial"/>
                <w:sz w:val="20"/>
                <w:szCs w:val="20"/>
              </w:rPr>
              <w:t>pm-hibernate</w:t>
            </w:r>
          </w:p>
        </w:tc>
        <w:tc>
          <w:tcPr>
            <w:tcW w:w="1909" w:type="pct"/>
          </w:tcPr>
          <w:p w14:paraId="438FC43C" w14:textId="77777777" w:rsidR="00067E94" w:rsidRDefault="00067E94" w:rsidP="006D4959">
            <w:pPr>
              <w:rPr>
                <w:rFonts w:ascii="Arial" w:eastAsia="Times New Roman" w:hAnsi="Arial" w:cs="Arial"/>
                <w:sz w:val="20"/>
                <w:szCs w:val="20"/>
              </w:rPr>
            </w:pPr>
            <w:proofErr w:type="spellStart"/>
            <w:r w:rsidRPr="0090054B">
              <w:rPr>
                <w:rFonts w:ascii="Arial" w:eastAsia="Times New Roman" w:hAnsi="Arial" w:cs="Arial"/>
                <w:sz w:val="20"/>
                <w:szCs w:val="20"/>
              </w:rPr>
              <w:t>systemctl</w:t>
            </w:r>
            <w:proofErr w:type="spellEnd"/>
            <w:r w:rsidRPr="0090054B">
              <w:rPr>
                <w:rFonts w:ascii="Arial" w:eastAsia="Times New Roman" w:hAnsi="Arial" w:cs="Arial"/>
                <w:sz w:val="20"/>
                <w:szCs w:val="20"/>
              </w:rPr>
              <w:t xml:space="preserve"> hibernate</w:t>
            </w:r>
          </w:p>
        </w:tc>
      </w:tr>
      <w:tr w:rsidR="00067E94" w14:paraId="7CAFCDE8" w14:textId="77777777" w:rsidTr="006D4959">
        <w:tc>
          <w:tcPr>
            <w:tcW w:w="1627" w:type="pct"/>
          </w:tcPr>
          <w:p w14:paraId="1C4855BE"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Follow the system log file</w:t>
            </w:r>
          </w:p>
        </w:tc>
        <w:tc>
          <w:tcPr>
            <w:tcW w:w="1464" w:type="pct"/>
          </w:tcPr>
          <w:p w14:paraId="1E0E160B" w14:textId="77777777" w:rsidR="00067E94" w:rsidRDefault="00067E94" w:rsidP="006D4959">
            <w:pPr>
              <w:rPr>
                <w:rFonts w:ascii="Arial" w:eastAsia="Times New Roman" w:hAnsi="Arial" w:cs="Arial"/>
                <w:sz w:val="20"/>
                <w:szCs w:val="20"/>
              </w:rPr>
            </w:pPr>
            <w:r w:rsidRPr="00983F31">
              <w:rPr>
                <w:rFonts w:ascii="Arial" w:eastAsia="Times New Roman" w:hAnsi="Arial" w:cs="Arial"/>
                <w:sz w:val="20"/>
                <w:szCs w:val="20"/>
              </w:rPr>
              <w:t>tail -f /</w:t>
            </w:r>
            <w:proofErr w:type="spellStart"/>
            <w:r w:rsidRPr="00983F31">
              <w:rPr>
                <w:rFonts w:ascii="Arial" w:eastAsia="Times New Roman" w:hAnsi="Arial" w:cs="Arial"/>
                <w:sz w:val="20"/>
                <w:szCs w:val="20"/>
              </w:rPr>
              <w:t>var</w:t>
            </w:r>
            <w:proofErr w:type="spellEnd"/>
            <w:r w:rsidRPr="00983F31">
              <w:rPr>
                <w:rFonts w:ascii="Arial" w:eastAsia="Times New Roman" w:hAnsi="Arial" w:cs="Arial"/>
                <w:sz w:val="20"/>
                <w:szCs w:val="20"/>
              </w:rPr>
              <w:t>/log/messages (or /</w:t>
            </w:r>
            <w:proofErr w:type="spellStart"/>
            <w:r w:rsidRPr="00983F31">
              <w:rPr>
                <w:rFonts w:ascii="Arial" w:eastAsia="Times New Roman" w:hAnsi="Arial" w:cs="Arial"/>
                <w:sz w:val="20"/>
                <w:szCs w:val="20"/>
              </w:rPr>
              <w:t>var</w:t>
            </w:r>
            <w:proofErr w:type="spellEnd"/>
            <w:r w:rsidRPr="00983F31">
              <w:rPr>
                <w:rFonts w:ascii="Arial" w:eastAsia="Times New Roman" w:hAnsi="Arial" w:cs="Arial"/>
                <w:sz w:val="20"/>
                <w:szCs w:val="20"/>
              </w:rPr>
              <w:t>/log/syslog)</w:t>
            </w:r>
          </w:p>
        </w:tc>
        <w:tc>
          <w:tcPr>
            <w:tcW w:w="1909" w:type="pct"/>
          </w:tcPr>
          <w:p w14:paraId="1D706A6E"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journalctl</w:t>
            </w:r>
            <w:proofErr w:type="spellEnd"/>
            <w:r w:rsidRPr="00983F31">
              <w:rPr>
                <w:rFonts w:ascii="Arial" w:eastAsia="Times New Roman" w:hAnsi="Arial" w:cs="Arial"/>
                <w:sz w:val="20"/>
                <w:szCs w:val="20"/>
              </w:rPr>
              <w:t xml:space="preserve"> -f</w:t>
            </w:r>
          </w:p>
        </w:tc>
      </w:tr>
      <w:tr w:rsidR="00067E94" w14:paraId="35779F02" w14:textId="77777777" w:rsidTr="006D4959">
        <w:tc>
          <w:tcPr>
            <w:tcW w:w="1627" w:type="pct"/>
          </w:tcPr>
          <w:p w14:paraId="7F7B3636"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System halt</w:t>
            </w:r>
          </w:p>
        </w:tc>
        <w:tc>
          <w:tcPr>
            <w:tcW w:w="1464" w:type="pct"/>
          </w:tcPr>
          <w:p w14:paraId="34DBBC6A"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telinit</w:t>
            </w:r>
            <w:proofErr w:type="spellEnd"/>
            <w:r w:rsidRPr="00983F31">
              <w:rPr>
                <w:rFonts w:ascii="Arial" w:eastAsia="Times New Roman" w:hAnsi="Arial" w:cs="Arial"/>
                <w:sz w:val="20"/>
                <w:szCs w:val="20"/>
              </w:rPr>
              <w:t xml:space="preserve"> 0</w:t>
            </w:r>
            <w:r>
              <w:rPr>
                <w:rFonts w:ascii="Arial" w:eastAsia="Times New Roman" w:hAnsi="Arial" w:cs="Arial"/>
                <w:sz w:val="20"/>
                <w:szCs w:val="20"/>
              </w:rPr>
              <w:t xml:space="preserve">, </w:t>
            </w:r>
            <w:proofErr w:type="spellStart"/>
            <w:r>
              <w:rPr>
                <w:rFonts w:ascii="Arial" w:eastAsia="Times New Roman" w:hAnsi="Arial" w:cs="Arial"/>
                <w:sz w:val="20"/>
                <w:szCs w:val="20"/>
              </w:rPr>
              <w:t>poweroff</w:t>
            </w:r>
            <w:proofErr w:type="spellEnd"/>
            <w:r>
              <w:rPr>
                <w:rFonts w:ascii="Arial" w:eastAsia="Times New Roman" w:hAnsi="Arial" w:cs="Arial"/>
                <w:sz w:val="20"/>
                <w:szCs w:val="20"/>
              </w:rPr>
              <w:t>, halt</w:t>
            </w:r>
          </w:p>
        </w:tc>
        <w:tc>
          <w:tcPr>
            <w:tcW w:w="1909" w:type="pct"/>
          </w:tcPr>
          <w:p w14:paraId="6CD7FFA7"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isolate </w:t>
            </w:r>
            <w:proofErr w:type="spellStart"/>
            <w:proofErr w:type="gramStart"/>
            <w:r w:rsidRPr="00983F31">
              <w:rPr>
                <w:rFonts w:ascii="Arial" w:eastAsia="Times New Roman" w:hAnsi="Arial" w:cs="Arial"/>
                <w:sz w:val="20"/>
                <w:szCs w:val="20"/>
              </w:rPr>
              <w:t>poweroff.target</w:t>
            </w:r>
            <w:proofErr w:type="spellEnd"/>
            <w:proofErr w:type="gramEnd"/>
            <w:r>
              <w:rPr>
                <w:rFonts w:ascii="Arial" w:eastAsia="Times New Roman" w:hAnsi="Arial" w:cs="Arial"/>
                <w:sz w:val="20"/>
                <w:szCs w:val="20"/>
              </w:rPr>
              <w:t xml:space="preserve"> | </w:t>
            </w:r>
            <w:proofErr w:type="spellStart"/>
            <w:r>
              <w:rPr>
                <w:rFonts w:ascii="Arial" w:eastAsia="Times New Roman" w:hAnsi="Arial" w:cs="Arial"/>
                <w:sz w:val="20"/>
                <w:szCs w:val="20"/>
              </w:rPr>
              <w:t>systemctl</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poweroff</w:t>
            </w:r>
            <w:proofErr w:type="spellEnd"/>
          </w:p>
        </w:tc>
      </w:tr>
      <w:tr w:rsidR="00067E94" w14:paraId="453D5AA8" w14:textId="77777777" w:rsidTr="006D4959">
        <w:tc>
          <w:tcPr>
            <w:tcW w:w="1627" w:type="pct"/>
          </w:tcPr>
          <w:p w14:paraId="491BD496"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 xml:space="preserve">Change to </w:t>
            </w:r>
            <w:r>
              <w:rPr>
                <w:rFonts w:ascii="Arial" w:eastAsia="Times New Roman" w:hAnsi="Arial" w:cs="Arial"/>
                <w:sz w:val="20"/>
                <w:szCs w:val="20"/>
              </w:rPr>
              <w:t>Single-</w:t>
            </w:r>
            <w:r w:rsidRPr="002775C6">
              <w:rPr>
                <w:rFonts w:ascii="Arial" w:eastAsia="Times New Roman" w:hAnsi="Arial" w:cs="Arial"/>
                <w:sz w:val="20"/>
                <w:szCs w:val="20"/>
              </w:rPr>
              <w:t>user mode</w:t>
            </w:r>
          </w:p>
        </w:tc>
        <w:tc>
          <w:tcPr>
            <w:tcW w:w="1464" w:type="pct"/>
          </w:tcPr>
          <w:p w14:paraId="4BB7558F"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telinit</w:t>
            </w:r>
            <w:proofErr w:type="spellEnd"/>
            <w:r w:rsidRPr="00983F31">
              <w:rPr>
                <w:rFonts w:ascii="Arial" w:eastAsia="Times New Roman" w:hAnsi="Arial" w:cs="Arial"/>
                <w:sz w:val="20"/>
                <w:szCs w:val="20"/>
              </w:rPr>
              <w:t xml:space="preserve"> 1, s, single</w:t>
            </w:r>
          </w:p>
        </w:tc>
        <w:tc>
          <w:tcPr>
            <w:tcW w:w="1909" w:type="pct"/>
          </w:tcPr>
          <w:p w14:paraId="535A2B56"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isolate </w:t>
            </w:r>
            <w:proofErr w:type="spellStart"/>
            <w:proofErr w:type="gramStart"/>
            <w:r w:rsidRPr="00983F31">
              <w:rPr>
                <w:rFonts w:ascii="Arial" w:eastAsia="Times New Roman" w:hAnsi="Arial" w:cs="Arial"/>
                <w:sz w:val="20"/>
                <w:szCs w:val="20"/>
              </w:rPr>
              <w:t>rescue.target</w:t>
            </w:r>
            <w:proofErr w:type="spellEnd"/>
            <w:proofErr w:type="gramEnd"/>
            <w:r>
              <w:rPr>
                <w:rFonts w:ascii="Arial" w:eastAsia="Times New Roman" w:hAnsi="Arial" w:cs="Arial"/>
                <w:sz w:val="20"/>
                <w:szCs w:val="20"/>
              </w:rPr>
              <w:t xml:space="preserve"> (or runlevel1.target)</w:t>
            </w:r>
          </w:p>
        </w:tc>
      </w:tr>
      <w:tr w:rsidR="00067E94" w14:paraId="5EA8F2E8" w14:textId="77777777" w:rsidTr="006D4959">
        <w:tc>
          <w:tcPr>
            <w:tcW w:w="1627" w:type="pct"/>
          </w:tcPr>
          <w:p w14:paraId="5DCBC5C2"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 xml:space="preserve">Change to </w:t>
            </w:r>
            <w:r>
              <w:rPr>
                <w:rFonts w:ascii="Arial" w:eastAsia="Times New Roman" w:hAnsi="Arial" w:cs="Arial"/>
                <w:sz w:val="20"/>
                <w:szCs w:val="20"/>
              </w:rPr>
              <w:t>Multi-</w:t>
            </w:r>
            <w:r w:rsidRPr="002775C6">
              <w:rPr>
                <w:rFonts w:ascii="Arial" w:eastAsia="Times New Roman" w:hAnsi="Arial" w:cs="Arial"/>
                <w:sz w:val="20"/>
                <w:szCs w:val="20"/>
              </w:rPr>
              <w:t>user</w:t>
            </w:r>
          </w:p>
        </w:tc>
        <w:tc>
          <w:tcPr>
            <w:tcW w:w="1464" w:type="pct"/>
          </w:tcPr>
          <w:p w14:paraId="6D6E7E70"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telinit</w:t>
            </w:r>
            <w:proofErr w:type="spellEnd"/>
            <w:r w:rsidRPr="00983F31">
              <w:rPr>
                <w:rFonts w:ascii="Arial" w:eastAsia="Times New Roman" w:hAnsi="Arial" w:cs="Arial"/>
                <w:sz w:val="20"/>
                <w:szCs w:val="20"/>
              </w:rPr>
              <w:t xml:space="preserve"> 2</w:t>
            </w:r>
          </w:p>
        </w:tc>
        <w:tc>
          <w:tcPr>
            <w:tcW w:w="1909" w:type="pct"/>
          </w:tcPr>
          <w:p w14:paraId="42F57C28"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isolate multi-</w:t>
            </w:r>
            <w:proofErr w:type="spellStart"/>
            <w:proofErr w:type="gramStart"/>
            <w:r w:rsidRPr="00983F31">
              <w:rPr>
                <w:rFonts w:ascii="Arial" w:eastAsia="Times New Roman" w:hAnsi="Arial" w:cs="Arial"/>
                <w:sz w:val="20"/>
                <w:szCs w:val="20"/>
              </w:rPr>
              <w:t>user.target</w:t>
            </w:r>
            <w:proofErr w:type="spellEnd"/>
            <w:proofErr w:type="gramEnd"/>
            <w:r>
              <w:rPr>
                <w:rFonts w:ascii="Arial" w:eastAsia="Times New Roman" w:hAnsi="Arial" w:cs="Arial"/>
                <w:sz w:val="20"/>
                <w:szCs w:val="20"/>
              </w:rPr>
              <w:t xml:space="preserve"> (or runlevel2.target*)</w:t>
            </w:r>
          </w:p>
        </w:tc>
      </w:tr>
      <w:tr w:rsidR="00067E94" w14:paraId="055C2ED8" w14:textId="77777777" w:rsidTr="006D4959">
        <w:tc>
          <w:tcPr>
            <w:tcW w:w="1627" w:type="pct"/>
          </w:tcPr>
          <w:p w14:paraId="127B8919"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 xml:space="preserve">Change to </w:t>
            </w:r>
            <w:r>
              <w:rPr>
                <w:rFonts w:ascii="Arial" w:eastAsia="Times New Roman" w:hAnsi="Arial" w:cs="Arial"/>
                <w:sz w:val="20"/>
                <w:szCs w:val="20"/>
              </w:rPr>
              <w:t>Multi-</w:t>
            </w:r>
            <w:r w:rsidRPr="002775C6">
              <w:rPr>
                <w:rFonts w:ascii="Arial" w:eastAsia="Times New Roman" w:hAnsi="Arial" w:cs="Arial"/>
                <w:sz w:val="20"/>
                <w:szCs w:val="20"/>
              </w:rPr>
              <w:t>user with Network</w:t>
            </w:r>
          </w:p>
        </w:tc>
        <w:tc>
          <w:tcPr>
            <w:tcW w:w="1464" w:type="pct"/>
          </w:tcPr>
          <w:p w14:paraId="28473D41"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telinit</w:t>
            </w:r>
            <w:proofErr w:type="spellEnd"/>
            <w:r w:rsidRPr="00983F31">
              <w:rPr>
                <w:rFonts w:ascii="Arial" w:eastAsia="Times New Roman" w:hAnsi="Arial" w:cs="Arial"/>
                <w:sz w:val="20"/>
                <w:szCs w:val="20"/>
              </w:rPr>
              <w:t xml:space="preserve"> </w:t>
            </w:r>
            <w:r>
              <w:rPr>
                <w:rFonts w:ascii="Arial" w:eastAsia="Times New Roman" w:hAnsi="Arial" w:cs="Arial"/>
                <w:sz w:val="20"/>
                <w:szCs w:val="20"/>
              </w:rPr>
              <w:t>3</w:t>
            </w:r>
          </w:p>
        </w:tc>
        <w:tc>
          <w:tcPr>
            <w:tcW w:w="1909" w:type="pct"/>
          </w:tcPr>
          <w:p w14:paraId="5005B0CB"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isolate multi-</w:t>
            </w:r>
            <w:proofErr w:type="spellStart"/>
            <w:proofErr w:type="gramStart"/>
            <w:r w:rsidRPr="00983F31">
              <w:rPr>
                <w:rFonts w:ascii="Arial" w:eastAsia="Times New Roman" w:hAnsi="Arial" w:cs="Arial"/>
                <w:sz w:val="20"/>
                <w:szCs w:val="20"/>
              </w:rPr>
              <w:t>user.target</w:t>
            </w:r>
            <w:proofErr w:type="spellEnd"/>
            <w:proofErr w:type="gramEnd"/>
            <w:r>
              <w:rPr>
                <w:rFonts w:ascii="Arial" w:eastAsia="Times New Roman" w:hAnsi="Arial" w:cs="Arial"/>
                <w:sz w:val="20"/>
                <w:szCs w:val="20"/>
              </w:rPr>
              <w:t xml:space="preserve"> (or runlevel3.target)</w:t>
            </w:r>
          </w:p>
        </w:tc>
      </w:tr>
      <w:tr w:rsidR="00067E94" w14:paraId="535FB0F3" w14:textId="77777777" w:rsidTr="006D4959">
        <w:tc>
          <w:tcPr>
            <w:tcW w:w="1627" w:type="pct"/>
          </w:tcPr>
          <w:p w14:paraId="3C7DD8CE" w14:textId="77384CBF"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 xml:space="preserve">Change to </w:t>
            </w:r>
            <w:proofErr w:type="spellStart"/>
            <w:r>
              <w:rPr>
                <w:rFonts w:ascii="Arial" w:eastAsia="Times New Roman" w:hAnsi="Arial" w:cs="Arial"/>
                <w:sz w:val="20"/>
                <w:szCs w:val="20"/>
              </w:rPr>
              <w:t>RunLevel</w:t>
            </w:r>
            <w:proofErr w:type="spellEnd"/>
            <w:r>
              <w:rPr>
                <w:rFonts w:ascii="Arial" w:eastAsia="Times New Roman" w:hAnsi="Arial" w:cs="Arial"/>
                <w:sz w:val="20"/>
                <w:szCs w:val="20"/>
              </w:rPr>
              <w:t xml:space="preserve"> 4</w:t>
            </w:r>
          </w:p>
        </w:tc>
        <w:tc>
          <w:tcPr>
            <w:tcW w:w="1464" w:type="pct"/>
          </w:tcPr>
          <w:p w14:paraId="42F3237D"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telinit</w:t>
            </w:r>
            <w:proofErr w:type="spellEnd"/>
            <w:r w:rsidRPr="00983F31">
              <w:rPr>
                <w:rFonts w:ascii="Arial" w:eastAsia="Times New Roman" w:hAnsi="Arial" w:cs="Arial"/>
                <w:sz w:val="20"/>
                <w:szCs w:val="20"/>
              </w:rPr>
              <w:t xml:space="preserve"> </w:t>
            </w:r>
            <w:r>
              <w:rPr>
                <w:rFonts w:ascii="Arial" w:eastAsia="Times New Roman" w:hAnsi="Arial" w:cs="Arial"/>
                <w:sz w:val="20"/>
                <w:szCs w:val="20"/>
              </w:rPr>
              <w:t>4</w:t>
            </w:r>
          </w:p>
        </w:tc>
        <w:tc>
          <w:tcPr>
            <w:tcW w:w="1909" w:type="pct"/>
          </w:tcPr>
          <w:p w14:paraId="04A54549"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isolate multi-</w:t>
            </w:r>
            <w:proofErr w:type="spellStart"/>
            <w:proofErr w:type="gramStart"/>
            <w:r w:rsidRPr="00983F31">
              <w:rPr>
                <w:rFonts w:ascii="Arial" w:eastAsia="Times New Roman" w:hAnsi="Arial" w:cs="Arial"/>
                <w:sz w:val="20"/>
                <w:szCs w:val="20"/>
              </w:rPr>
              <w:t>user.target</w:t>
            </w:r>
            <w:proofErr w:type="spellEnd"/>
            <w:proofErr w:type="gramEnd"/>
            <w:r>
              <w:rPr>
                <w:rFonts w:ascii="Arial" w:eastAsia="Times New Roman" w:hAnsi="Arial" w:cs="Arial"/>
                <w:sz w:val="20"/>
                <w:szCs w:val="20"/>
              </w:rPr>
              <w:t xml:space="preserve"> (or runlevel4.target*)</w:t>
            </w:r>
          </w:p>
        </w:tc>
      </w:tr>
      <w:tr w:rsidR="00067E94" w14:paraId="54BC3DF4" w14:textId="77777777" w:rsidTr="006D4959">
        <w:tc>
          <w:tcPr>
            <w:tcW w:w="1627" w:type="pct"/>
          </w:tcPr>
          <w:p w14:paraId="1914334B" w14:textId="653982B8" w:rsidR="00067E94" w:rsidRDefault="00067E94" w:rsidP="00F81B16">
            <w:pPr>
              <w:rPr>
                <w:rFonts w:ascii="Arial" w:eastAsia="Times New Roman" w:hAnsi="Arial" w:cs="Arial"/>
                <w:sz w:val="20"/>
                <w:szCs w:val="20"/>
              </w:rPr>
            </w:pPr>
            <w:r w:rsidRPr="002775C6">
              <w:rPr>
                <w:rFonts w:ascii="Arial" w:eastAsia="Times New Roman" w:hAnsi="Arial" w:cs="Arial"/>
                <w:sz w:val="20"/>
                <w:szCs w:val="20"/>
              </w:rPr>
              <w:t xml:space="preserve">Change to </w:t>
            </w:r>
            <w:r>
              <w:rPr>
                <w:rFonts w:ascii="Arial" w:eastAsia="Times New Roman" w:hAnsi="Arial" w:cs="Arial"/>
                <w:sz w:val="20"/>
                <w:szCs w:val="20"/>
              </w:rPr>
              <w:t>Multi-</w:t>
            </w:r>
            <w:r w:rsidRPr="002775C6">
              <w:rPr>
                <w:rFonts w:ascii="Arial" w:eastAsia="Times New Roman" w:hAnsi="Arial" w:cs="Arial"/>
                <w:sz w:val="20"/>
                <w:szCs w:val="20"/>
              </w:rPr>
              <w:t>user, w</w:t>
            </w:r>
            <w:r>
              <w:rPr>
                <w:rFonts w:ascii="Arial" w:eastAsia="Times New Roman" w:hAnsi="Arial" w:cs="Arial"/>
                <w:sz w:val="20"/>
                <w:szCs w:val="20"/>
              </w:rPr>
              <w:t xml:space="preserve">/ network, </w:t>
            </w:r>
            <w:r w:rsidR="00F81B16">
              <w:rPr>
                <w:rFonts w:ascii="Arial" w:eastAsia="Times New Roman" w:hAnsi="Arial" w:cs="Arial"/>
                <w:sz w:val="20"/>
                <w:szCs w:val="20"/>
              </w:rPr>
              <w:t>x11</w:t>
            </w:r>
          </w:p>
        </w:tc>
        <w:tc>
          <w:tcPr>
            <w:tcW w:w="1464" w:type="pct"/>
          </w:tcPr>
          <w:p w14:paraId="370095FE"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telinit</w:t>
            </w:r>
            <w:proofErr w:type="spellEnd"/>
            <w:r w:rsidRPr="00983F31">
              <w:rPr>
                <w:rFonts w:ascii="Arial" w:eastAsia="Times New Roman" w:hAnsi="Arial" w:cs="Arial"/>
                <w:sz w:val="20"/>
                <w:szCs w:val="20"/>
              </w:rPr>
              <w:t xml:space="preserve"> </w:t>
            </w:r>
            <w:r>
              <w:rPr>
                <w:rFonts w:ascii="Arial" w:eastAsia="Times New Roman" w:hAnsi="Arial" w:cs="Arial"/>
                <w:sz w:val="20"/>
                <w:szCs w:val="20"/>
              </w:rPr>
              <w:t>5</w:t>
            </w:r>
          </w:p>
        </w:tc>
        <w:tc>
          <w:tcPr>
            <w:tcW w:w="1909" w:type="pct"/>
          </w:tcPr>
          <w:p w14:paraId="2C8711A2"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isolate </w:t>
            </w:r>
            <w:proofErr w:type="spellStart"/>
            <w:proofErr w:type="gramStart"/>
            <w:r w:rsidRPr="00983F31">
              <w:rPr>
                <w:rFonts w:ascii="Arial" w:eastAsia="Times New Roman" w:hAnsi="Arial" w:cs="Arial"/>
                <w:sz w:val="20"/>
                <w:szCs w:val="20"/>
              </w:rPr>
              <w:t>graphical.target</w:t>
            </w:r>
            <w:proofErr w:type="spellEnd"/>
            <w:proofErr w:type="gramEnd"/>
            <w:r>
              <w:rPr>
                <w:rFonts w:ascii="Arial" w:eastAsia="Times New Roman" w:hAnsi="Arial" w:cs="Arial"/>
                <w:sz w:val="20"/>
                <w:szCs w:val="20"/>
              </w:rPr>
              <w:t xml:space="preserve"> (or runlevel5.target)</w:t>
            </w:r>
          </w:p>
        </w:tc>
      </w:tr>
      <w:tr w:rsidR="00067E94" w14:paraId="480147B6" w14:textId="77777777" w:rsidTr="006D4959">
        <w:tc>
          <w:tcPr>
            <w:tcW w:w="1627" w:type="pct"/>
          </w:tcPr>
          <w:p w14:paraId="54A1AC21"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Reboot</w:t>
            </w:r>
          </w:p>
        </w:tc>
        <w:tc>
          <w:tcPr>
            <w:tcW w:w="1464" w:type="pct"/>
          </w:tcPr>
          <w:p w14:paraId="59555CCE"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telinit</w:t>
            </w:r>
            <w:proofErr w:type="spellEnd"/>
            <w:r w:rsidRPr="00983F31">
              <w:rPr>
                <w:rFonts w:ascii="Arial" w:eastAsia="Times New Roman" w:hAnsi="Arial" w:cs="Arial"/>
                <w:sz w:val="20"/>
                <w:szCs w:val="20"/>
              </w:rPr>
              <w:t xml:space="preserve"> </w:t>
            </w:r>
            <w:r>
              <w:rPr>
                <w:rFonts w:ascii="Arial" w:eastAsia="Times New Roman" w:hAnsi="Arial" w:cs="Arial"/>
                <w:sz w:val="20"/>
                <w:szCs w:val="20"/>
              </w:rPr>
              <w:t>6, reboot</w:t>
            </w:r>
          </w:p>
        </w:tc>
        <w:tc>
          <w:tcPr>
            <w:tcW w:w="1909" w:type="pct"/>
          </w:tcPr>
          <w:p w14:paraId="3AD63D7A"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isolate </w:t>
            </w:r>
            <w:proofErr w:type="spellStart"/>
            <w:proofErr w:type="gramStart"/>
            <w:r w:rsidRPr="00983F31">
              <w:rPr>
                <w:rFonts w:ascii="Arial" w:eastAsia="Times New Roman" w:hAnsi="Arial" w:cs="Arial"/>
                <w:sz w:val="20"/>
                <w:szCs w:val="20"/>
              </w:rPr>
              <w:t>reboot.target</w:t>
            </w:r>
            <w:proofErr w:type="spellEnd"/>
            <w:proofErr w:type="gramEnd"/>
            <w:r>
              <w:rPr>
                <w:rFonts w:ascii="Arial" w:eastAsia="Times New Roman" w:hAnsi="Arial" w:cs="Arial"/>
                <w:sz w:val="20"/>
                <w:szCs w:val="20"/>
              </w:rPr>
              <w:t xml:space="preserve"> | </w:t>
            </w:r>
            <w:proofErr w:type="spellStart"/>
            <w:r w:rsidRPr="0090054B">
              <w:rPr>
                <w:rFonts w:ascii="Arial" w:eastAsia="Times New Roman" w:hAnsi="Arial" w:cs="Arial"/>
                <w:sz w:val="20"/>
                <w:szCs w:val="20"/>
              </w:rPr>
              <w:t>systemctl</w:t>
            </w:r>
            <w:proofErr w:type="spellEnd"/>
            <w:r w:rsidRPr="0090054B">
              <w:rPr>
                <w:rFonts w:ascii="Arial" w:eastAsia="Times New Roman" w:hAnsi="Arial" w:cs="Arial"/>
                <w:sz w:val="20"/>
                <w:szCs w:val="20"/>
              </w:rPr>
              <w:t xml:space="preserve"> reboot</w:t>
            </w:r>
          </w:p>
        </w:tc>
      </w:tr>
      <w:tr w:rsidR="00067E94" w14:paraId="0F5C5712" w14:textId="77777777" w:rsidTr="006D4959">
        <w:tc>
          <w:tcPr>
            <w:tcW w:w="1627" w:type="pct"/>
          </w:tcPr>
          <w:p w14:paraId="7428FB83" w14:textId="77777777" w:rsidR="00067E94" w:rsidRDefault="00067E94" w:rsidP="006D4959">
            <w:pPr>
              <w:rPr>
                <w:rFonts w:ascii="Arial" w:eastAsia="Times New Roman" w:hAnsi="Arial" w:cs="Arial"/>
                <w:sz w:val="20"/>
                <w:szCs w:val="20"/>
              </w:rPr>
            </w:pPr>
            <w:r w:rsidRPr="00E1252C">
              <w:rPr>
                <w:rFonts w:ascii="Arial" w:eastAsia="Times New Roman" w:hAnsi="Arial" w:cs="Arial"/>
                <w:sz w:val="20"/>
                <w:szCs w:val="20"/>
              </w:rPr>
              <w:t>Emergency Shell</w:t>
            </w:r>
          </w:p>
        </w:tc>
        <w:tc>
          <w:tcPr>
            <w:tcW w:w="1464" w:type="pct"/>
          </w:tcPr>
          <w:p w14:paraId="6345CE18"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init</w:t>
            </w:r>
            <w:proofErr w:type="spellEnd"/>
            <w:r w:rsidRPr="00983F31">
              <w:rPr>
                <w:rFonts w:ascii="Arial" w:eastAsia="Times New Roman" w:hAnsi="Arial" w:cs="Arial"/>
                <w:sz w:val="20"/>
                <w:szCs w:val="20"/>
              </w:rPr>
              <w:t xml:space="preserve"> emergency</w:t>
            </w:r>
          </w:p>
        </w:tc>
        <w:tc>
          <w:tcPr>
            <w:tcW w:w="1909" w:type="pct"/>
          </w:tcPr>
          <w:p w14:paraId="08005227" w14:textId="77777777" w:rsidR="00067E94" w:rsidRDefault="00067E94" w:rsidP="006D4959">
            <w:pPr>
              <w:rPr>
                <w:rFonts w:ascii="Arial" w:eastAsia="Times New Roman" w:hAnsi="Arial" w:cs="Arial"/>
                <w:sz w:val="20"/>
                <w:szCs w:val="20"/>
              </w:rPr>
            </w:pPr>
            <w:proofErr w:type="spellStart"/>
            <w:proofErr w:type="gramStart"/>
            <w:r w:rsidRPr="00983F31">
              <w:rPr>
                <w:rFonts w:ascii="Arial" w:eastAsia="Times New Roman" w:hAnsi="Arial" w:cs="Arial"/>
                <w:sz w:val="20"/>
                <w:szCs w:val="20"/>
              </w:rPr>
              <w:t>emergency.target</w:t>
            </w:r>
            <w:proofErr w:type="spellEnd"/>
            <w:proofErr w:type="gramEnd"/>
          </w:p>
        </w:tc>
      </w:tr>
      <w:tr w:rsidR="00067E94" w14:paraId="4E3B996A" w14:textId="77777777" w:rsidTr="0038728E">
        <w:tc>
          <w:tcPr>
            <w:tcW w:w="1627" w:type="pct"/>
          </w:tcPr>
          <w:p w14:paraId="64850A27"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 xml:space="preserve">Check current </w:t>
            </w:r>
            <w:proofErr w:type="spellStart"/>
            <w:r w:rsidRPr="002775C6">
              <w:rPr>
                <w:rFonts w:ascii="Arial" w:eastAsia="Times New Roman" w:hAnsi="Arial" w:cs="Arial"/>
                <w:sz w:val="20"/>
                <w:szCs w:val="20"/>
              </w:rPr>
              <w:t>runlevel</w:t>
            </w:r>
            <w:proofErr w:type="spellEnd"/>
          </w:p>
        </w:tc>
        <w:tc>
          <w:tcPr>
            <w:tcW w:w="1464" w:type="pct"/>
            <w:tcBorders>
              <w:bottom w:val="single" w:sz="4" w:space="0" w:color="auto"/>
            </w:tcBorders>
          </w:tcPr>
          <w:p w14:paraId="5EE37858"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runlevel</w:t>
            </w:r>
            <w:proofErr w:type="spellEnd"/>
          </w:p>
        </w:tc>
        <w:tc>
          <w:tcPr>
            <w:tcW w:w="1909" w:type="pct"/>
          </w:tcPr>
          <w:p w14:paraId="578CC3AD" w14:textId="31A6C1A4" w:rsidR="00067E94" w:rsidRDefault="00210EF3" w:rsidP="007E3F63">
            <w:pPr>
              <w:rPr>
                <w:rFonts w:ascii="Arial" w:eastAsia="Times New Roman" w:hAnsi="Arial" w:cs="Arial"/>
                <w:sz w:val="20"/>
                <w:szCs w:val="20"/>
              </w:rPr>
            </w:pPr>
            <w:proofErr w:type="spellStart"/>
            <w:r>
              <w:rPr>
                <w:rFonts w:ascii="Arial" w:eastAsia="Times New Roman" w:hAnsi="Arial" w:cs="Arial"/>
                <w:sz w:val="20"/>
                <w:szCs w:val="20"/>
              </w:rPr>
              <w:t>runlevel</w:t>
            </w:r>
            <w:proofErr w:type="spellEnd"/>
            <w:r>
              <w:rPr>
                <w:rFonts w:ascii="Arial" w:eastAsia="Times New Roman" w:hAnsi="Arial" w:cs="Arial"/>
                <w:sz w:val="20"/>
                <w:szCs w:val="20"/>
              </w:rPr>
              <w:t xml:space="preserve"> (deprecated) OR </w:t>
            </w:r>
            <w:proofErr w:type="spellStart"/>
            <w:r w:rsidR="00067E94" w:rsidRPr="00983F31">
              <w:rPr>
                <w:rFonts w:ascii="Arial" w:eastAsia="Times New Roman" w:hAnsi="Arial" w:cs="Arial"/>
                <w:sz w:val="20"/>
                <w:szCs w:val="20"/>
              </w:rPr>
              <w:t>systemctl</w:t>
            </w:r>
            <w:proofErr w:type="spellEnd"/>
            <w:r w:rsidR="00067E94" w:rsidRPr="00983F31">
              <w:rPr>
                <w:rFonts w:ascii="Arial" w:eastAsia="Times New Roman" w:hAnsi="Arial" w:cs="Arial"/>
                <w:sz w:val="20"/>
                <w:szCs w:val="20"/>
              </w:rPr>
              <w:t xml:space="preserve"> </w:t>
            </w:r>
            <w:r w:rsidR="007E3F63">
              <w:rPr>
                <w:rFonts w:ascii="Arial" w:eastAsia="Times New Roman" w:hAnsi="Arial" w:cs="Arial"/>
                <w:sz w:val="20"/>
                <w:szCs w:val="20"/>
              </w:rPr>
              <w:t xml:space="preserve">| </w:t>
            </w:r>
            <w:r w:rsidR="007E3F63" w:rsidRPr="00210EF3">
              <w:rPr>
                <w:rFonts w:ascii="Arial" w:eastAsia="Times New Roman" w:hAnsi="Arial" w:cs="Arial"/>
                <w:b/>
                <w:sz w:val="20"/>
                <w:szCs w:val="20"/>
              </w:rPr>
              <w:t>grep (script)</w:t>
            </w:r>
          </w:p>
        </w:tc>
      </w:tr>
      <w:tr w:rsidR="00067E94" w14:paraId="0FA1E75B" w14:textId="77777777" w:rsidTr="0038728E">
        <w:tc>
          <w:tcPr>
            <w:tcW w:w="1627" w:type="pct"/>
          </w:tcPr>
          <w:p w14:paraId="5F7961FB"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 xml:space="preserve">Change default </w:t>
            </w:r>
            <w:proofErr w:type="spellStart"/>
            <w:r w:rsidRPr="002775C6">
              <w:rPr>
                <w:rFonts w:ascii="Arial" w:eastAsia="Times New Roman" w:hAnsi="Arial" w:cs="Arial"/>
                <w:sz w:val="20"/>
                <w:szCs w:val="20"/>
              </w:rPr>
              <w:t>runlevel</w:t>
            </w:r>
            <w:proofErr w:type="spellEnd"/>
            <w:r w:rsidRPr="002775C6">
              <w:rPr>
                <w:rFonts w:ascii="Arial" w:eastAsia="Times New Roman" w:hAnsi="Arial" w:cs="Arial"/>
                <w:sz w:val="20"/>
                <w:szCs w:val="20"/>
              </w:rPr>
              <w:t xml:space="preserve"> </w:t>
            </w:r>
          </w:p>
        </w:tc>
        <w:tc>
          <w:tcPr>
            <w:tcW w:w="1464" w:type="pct"/>
            <w:shd w:val="clear" w:color="auto" w:fill="E5B8B7" w:themeFill="accent2" w:themeFillTint="66"/>
          </w:tcPr>
          <w:p w14:paraId="4EB0B84B"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sed</w:t>
            </w:r>
            <w:proofErr w:type="spellEnd"/>
            <w:r w:rsidRPr="00983F31">
              <w:rPr>
                <w:rFonts w:ascii="Arial" w:eastAsia="Times New Roman" w:hAnsi="Arial" w:cs="Arial"/>
                <w:sz w:val="20"/>
                <w:szCs w:val="20"/>
              </w:rPr>
              <w:t xml:space="preserve"> s/^id</w:t>
            </w:r>
            <w:proofErr w:type="gramStart"/>
            <w:r w:rsidRPr="00983F31">
              <w:rPr>
                <w:rFonts w:ascii="Arial" w:eastAsia="Times New Roman" w:hAnsi="Arial" w:cs="Arial"/>
                <w:sz w:val="20"/>
                <w:szCs w:val="20"/>
              </w:rPr>
              <w:t>:.*</w:t>
            </w:r>
            <w:proofErr w:type="gramEnd"/>
            <w:r w:rsidRPr="00983F31">
              <w:rPr>
                <w:rFonts w:ascii="Arial" w:eastAsia="Times New Roman" w:hAnsi="Arial" w:cs="Arial"/>
                <w:sz w:val="20"/>
                <w:szCs w:val="20"/>
              </w:rPr>
              <w:t>:</w:t>
            </w:r>
            <w:proofErr w:type="spellStart"/>
            <w:r w:rsidRPr="00983F31">
              <w:rPr>
                <w:rFonts w:ascii="Arial" w:eastAsia="Times New Roman" w:hAnsi="Arial" w:cs="Arial"/>
                <w:sz w:val="20"/>
                <w:szCs w:val="20"/>
              </w:rPr>
              <w:t>initdefault</w:t>
            </w:r>
            <w:proofErr w:type="spellEnd"/>
            <w:r w:rsidRPr="00983F31">
              <w:rPr>
                <w:rFonts w:ascii="Arial" w:eastAsia="Times New Roman" w:hAnsi="Arial" w:cs="Arial"/>
                <w:sz w:val="20"/>
                <w:szCs w:val="20"/>
              </w:rPr>
              <w:t>:/id:3:initdefault:/</w:t>
            </w:r>
          </w:p>
        </w:tc>
        <w:tc>
          <w:tcPr>
            <w:tcW w:w="1909" w:type="pct"/>
          </w:tcPr>
          <w:p w14:paraId="6C9AF47A"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systemctl</w:t>
            </w:r>
            <w:proofErr w:type="spellEnd"/>
            <w:r w:rsidRPr="00983F31">
              <w:rPr>
                <w:rFonts w:ascii="Arial" w:eastAsia="Times New Roman" w:hAnsi="Arial" w:cs="Arial"/>
                <w:sz w:val="20"/>
                <w:szCs w:val="20"/>
              </w:rPr>
              <w:t xml:space="preserve"> set-default multi-</w:t>
            </w:r>
            <w:proofErr w:type="spellStart"/>
            <w:proofErr w:type="gramStart"/>
            <w:r w:rsidRPr="00983F31">
              <w:rPr>
                <w:rFonts w:ascii="Arial" w:eastAsia="Times New Roman" w:hAnsi="Arial" w:cs="Arial"/>
                <w:sz w:val="20"/>
                <w:szCs w:val="20"/>
              </w:rPr>
              <w:t>user.target</w:t>
            </w:r>
            <w:proofErr w:type="spellEnd"/>
            <w:proofErr w:type="gramEnd"/>
            <w:r w:rsidRPr="00983F31">
              <w:rPr>
                <w:rFonts w:ascii="Arial" w:eastAsia="Times New Roman" w:hAnsi="Arial" w:cs="Arial"/>
                <w:sz w:val="20"/>
                <w:szCs w:val="20"/>
              </w:rPr>
              <w:t xml:space="preserve"> </w:t>
            </w:r>
          </w:p>
        </w:tc>
      </w:tr>
      <w:tr w:rsidR="00067E94" w14:paraId="12BBFB42" w14:textId="77777777" w:rsidTr="0038728E">
        <w:tc>
          <w:tcPr>
            <w:tcW w:w="1627" w:type="pct"/>
          </w:tcPr>
          <w:p w14:paraId="51354B6D" w14:textId="77777777" w:rsidR="00067E94" w:rsidRDefault="00067E94" w:rsidP="006D4959">
            <w:pPr>
              <w:rPr>
                <w:rFonts w:ascii="Arial" w:eastAsia="Times New Roman" w:hAnsi="Arial" w:cs="Arial"/>
                <w:sz w:val="20"/>
                <w:szCs w:val="20"/>
              </w:rPr>
            </w:pPr>
            <w:r w:rsidRPr="002775C6">
              <w:rPr>
                <w:rFonts w:ascii="Arial" w:eastAsia="Times New Roman" w:hAnsi="Arial" w:cs="Arial"/>
                <w:sz w:val="20"/>
                <w:szCs w:val="20"/>
              </w:rPr>
              <w:t>Set multi-user target on next boot</w:t>
            </w:r>
          </w:p>
        </w:tc>
        <w:tc>
          <w:tcPr>
            <w:tcW w:w="1464" w:type="pct"/>
            <w:shd w:val="clear" w:color="auto" w:fill="E5B8B7" w:themeFill="accent2" w:themeFillTint="66"/>
          </w:tcPr>
          <w:p w14:paraId="049B6560" w14:textId="77777777" w:rsidR="00067E94" w:rsidRDefault="00067E94" w:rsidP="006D4959">
            <w:pPr>
              <w:rPr>
                <w:rFonts w:ascii="Arial" w:eastAsia="Times New Roman" w:hAnsi="Arial" w:cs="Arial"/>
                <w:sz w:val="20"/>
                <w:szCs w:val="20"/>
              </w:rPr>
            </w:pPr>
            <w:proofErr w:type="spellStart"/>
            <w:r w:rsidRPr="00983F31">
              <w:rPr>
                <w:rFonts w:ascii="Arial" w:eastAsia="Times New Roman" w:hAnsi="Arial" w:cs="Arial"/>
                <w:sz w:val="20"/>
                <w:szCs w:val="20"/>
              </w:rPr>
              <w:t>sed</w:t>
            </w:r>
            <w:proofErr w:type="spellEnd"/>
            <w:r w:rsidRPr="00983F31">
              <w:rPr>
                <w:rFonts w:ascii="Arial" w:eastAsia="Times New Roman" w:hAnsi="Arial" w:cs="Arial"/>
                <w:sz w:val="20"/>
                <w:szCs w:val="20"/>
              </w:rPr>
              <w:t xml:space="preserve"> s/^id</w:t>
            </w:r>
            <w:proofErr w:type="gramStart"/>
            <w:r w:rsidRPr="00983F31">
              <w:rPr>
                <w:rFonts w:ascii="Arial" w:eastAsia="Times New Roman" w:hAnsi="Arial" w:cs="Arial"/>
                <w:sz w:val="20"/>
                <w:szCs w:val="20"/>
              </w:rPr>
              <w:t>:.*</w:t>
            </w:r>
            <w:proofErr w:type="gramEnd"/>
            <w:r w:rsidRPr="00983F31">
              <w:rPr>
                <w:rFonts w:ascii="Arial" w:eastAsia="Times New Roman" w:hAnsi="Arial" w:cs="Arial"/>
                <w:sz w:val="20"/>
                <w:szCs w:val="20"/>
              </w:rPr>
              <w:t>:</w:t>
            </w:r>
            <w:proofErr w:type="spellStart"/>
            <w:r w:rsidRPr="00983F31">
              <w:rPr>
                <w:rFonts w:ascii="Arial" w:eastAsia="Times New Roman" w:hAnsi="Arial" w:cs="Arial"/>
                <w:sz w:val="20"/>
                <w:szCs w:val="20"/>
              </w:rPr>
              <w:t>initdefault</w:t>
            </w:r>
            <w:proofErr w:type="spellEnd"/>
            <w:r w:rsidRPr="00983F31">
              <w:rPr>
                <w:rFonts w:ascii="Arial" w:eastAsia="Times New Roman" w:hAnsi="Arial" w:cs="Arial"/>
                <w:sz w:val="20"/>
                <w:szCs w:val="20"/>
              </w:rPr>
              <w:t>:/id:3:initdefault:/</w:t>
            </w:r>
          </w:p>
        </w:tc>
        <w:tc>
          <w:tcPr>
            <w:tcW w:w="1909" w:type="pct"/>
          </w:tcPr>
          <w:p w14:paraId="588CC002" w14:textId="77777777" w:rsidR="00067E94" w:rsidRPr="00983F31" w:rsidRDefault="00067E94" w:rsidP="006D4959">
            <w:pPr>
              <w:rPr>
                <w:rFonts w:ascii="Arial" w:eastAsia="Times New Roman" w:hAnsi="Arial" w:cs="Arial"/>
                <w:sz w:val="20"/>
                <w:szCs w:val="20"/>
              </w:rPr>
            </w:pPr>
            <w:r w:rsidRPr="00983F31">
              <w:rPr>
                <w:rFonts w:ascii="Arial" w:eastAsia="Times New Roman" w:hAnsi="Arial" w:cs="Arial"/>
                <w:sz w:val="20"/>
                <w:szCs w:val="20"/>
              </w:rPr>
              <w:t>ln -sf /lib/</w:t>
            </w:r>
            <w:proofErr w:type="spellStart"/>
            <w:r w:rsidRPr="00983F31">
              <w:rPr>
                <w:rFonts w:ascii="Arial" w:eastAsia="Times New Roman" w:hAnsi="Arial" w:cs="Arial"/>
                <w:sz w:val="20"/>
                <w:szCs w:val="20"/>
              </w:rPr>
              <w:t>systemd</w:t>
            </w:r>
            <w:proofErr w:type="spellEnd"/>
            <w:r w:rsidRPr="00983F31">
              <w:rPr>
                <w:rFonts w:ascii="Arial" w:eastAsia="Times New Roman" w:hAnsi="Arial" w:cs="Arial"/>
                <w:sz w:val="20"/>
                <w:szCs w:val="20"/>
              </w:rPr>
              <w:t>/system/multi-</w:t>
            </w:r>
            <w:proofErr w:type="spellStart"/>
            <w:r w:rsidRPr="00983F31">
              <w:rPr>
                <w:rFonts w:ascii="Arial" w:eastAsia="Times New Roman" w:hAnsi="Arial" w:cs="Arial"/>
                <w:sz w:val="20"/>
                <w:szCs w:val="20"/>
              </w:rPr>
              <w:t>user.target</w:t>
            </w:r>
            <w:proofErr w:type="spellEnd"/>
            <w:r w:rsidRPr="00983F31">
              <w:rPr>
                <w:rFonts w:ascii="Arial" w:eastAsia="Times New Roman" w:hAnsi="Arial" w:cs="Arial"/>
                <w:sz w:val="20"/>
                <w:szCs w:val="20"/>
              </w:rPr>
              <w:t xml:space="preserve"> </w:t>
            </w:r>
          </w:p>
          <w:p w14:paraId="2AAEE60B" w14:textId="77777777" w:rsidR="00067E94" w:rsidRDefault="00067E94" w:rsidP="006D4959">
            <w:pPr>
              <w:rPr>
                <w:rFonts w:ascii="Arial" w:eastAsia="Times New Roman" w:hAnsi="Arial" w:cs="Arial"/>
                <w:sz w:val="20"/>
                <w:szCs w:val="20"/>
              </w:rPr>
            </w:pPr>
            <w:r w:rsidRPr="00983F31">
              <w:rPr>
                <w:rFonts w:ascii="Arial" w:eastAsia="Times New Roman" w:hAnsi="Arial" w:cs="Arial"/>
                <w:sz w:val="20"/>
                <w:szCs w:val="20"/>
              </w:rPr>
              <w:t xml:space="preserve">         /</w:t>
            </w:r>
            <w:proofErr w:type="spellStart"/>
            <w:r w:rsidRPr="00983F31">
              <w:rPr>
                <w:rFonts w:ascii="Arial" w:eastAsia="Times New Roman" w:hAnsi="Arial" w:cs="Arial"/>
                <w:sz w:val="20"/>
                <w:szCs w:val="20"/>
              </w:rPr>
              <w:t>etc</w:t>
            </w:r>
            <w:proofErr w:type="spellEnd"/>
            <w:r w:rsidRPr="00983F31">
              <w:rPr>
                <w:rFonts w:ascii="Arial" w:eastAsia="Times New Roman" w:hAnsi="Arial" w:cs="Arial"/>
                <w:sz w:val="20"/>
                <w:szCs w:val="20"/>
              </w:rPr>
              <w:t>/</w:t>
            </w:r>
            <w:proofErr w:type="spellStart"/>
            <w:r w:rsidRPr="00983F31">
              <w:rPr>
                <w:rFonts w:ascii="Arial" w:eastAsia="Times New Roman" w:hAnsi="Arial" w:cs="Arial"/>
                <w:sz w:val="20"/>
                <w:szCs w:val="20"/>
              </w:rPr>
              <w:t>systemd</w:t>
            </w:r>
            <w:proofErr w:type="spellEnd"/>
            <w:r w:rsidRPr="00983F31">
              <w:rPr>
                <w:rFonts w:ascii="Arial" w:eastAsia="Times New Roman" w:hAnsi="Arial" w:cs="Arial"/>
                <w:sz w:val="20"/>
                <w:szCs w:val="20"/>
              </w:rPr>
              <w:t>/system/</w:t>
            </w:r>
            <w:proofErr w:type="spellStart"/>
            <w:r w:rsidRPr="00983F31">
              <w:rPr>
                <w:rFonts w:ascii="Arial" w:eastAsia="Times New Roman" w:hAnsi="Arial" w:cs="Arial"/>
                <w:sz w:val="20"/>
                <w:szCs w:val="20"/>
              </w:rPr>
              <w:t>default.target</w:t>
            </w:r>
            <w:proofErr w:type="spellEnd"/>
          </w:p>
        </w:tc>
      </w:tr>
      <w:tr w:rsidR="00067E94" w14:paraId="5F5C10E5" w14:textId="77777777" w:rsidTr="006D4959">
        <w:tc>
          <w:tcPr>
            <w:tcW w:w="1627" w:type="pct"/>
          </w:tcPr>
          <w:p w14:paraId="50A2BC7C" w14:textId="77777777" w:rsidR="00067E94" w:rsidRDefault="00067E94" w:rsidP="006D4959">
            <w:pPr>
              <w:rPr>
                <w:rFonts w:ascii="Arial" w:eastAsia="Times New Roman" w:hAnsi="Arial" w:cs="Arial"/>
                <w:sz w:val="20"/>
                <w:szCs w:val="20"/>
              </w:rPr>
            </w:pPr>
            <w:r w:rsidRPr="009C03C5">
              <w:rPr>
                <w:rFonts w:ascii="Arial" w:eastAsia="Times New Roman" w:hAnsi="Arial" w:cs="Arial"/>
                <w:sz w:val="20"/>
                <w:szCs w:val="20"/>
              </w:rPr>
              <w:t xml:space="preserve">Execute a </w:t>
            </w:r>
            <w:proofErr w:type="spellStart"/>
            <w:r w:rsidRPr="009C03C5">
              <w:rPr>
                <w:rFonts w:ascii="Arial" w:eastAsia="Times New Roman" w:hAnsi="Arial" w:cs="Arial"/>
                <w:sz w:val="20"/>
                <w:szCs w:val="20"/>
              </w:rPr>
              <w:t>systemd</w:t>
            </w:r>
            <w:proofErr w:type="spellEnd"/>
            <w:r w:rsidRPr="009C03C5">
              <w:rPr>
                <w:rFonts w:ascii="Arial" w:eastAsia="Times New Roman" w:hAnsi="Arial" w:cs="Arial"/>
                <w:sz w:val="20"/>
                <w:szCs w:val="20"/>
              </w:rPr>
              <w:t xml:space="preserve"> </w:t>
            </w:r>
            <w:proofErr w:type="spellStart"/>
            <w:r w:rsidRPr="009C03C5">
              <w:rPr>
                <w:rFonts w:ascii="Arial" w:eastAsia="Times New Roman" w:hAnsi="Arial" w:cs="Arial"/>
                <w:sz w:val="20"/>
                <w:szCs w:val="20"/>
              </w:rPr>
              <w:t>cmd</w:t>
            </w:r>
            <w:proofErr w:type="spellEnd"/>
            <w:r w:rsidRPr="009C03C5">
              <w:rPr>
                <w:rFonts w:ascii="Arial" w:eastAsia="Times New Roman" w:hAnsi="Arial" w:cs="Arial"/>
                <w:sz w:val="20"/>
                <w:szCs w:val="20"/>
              </w:rPr>
              <w:t xml:space="preserve"> on remote host</w:t>
            </w:r>
          </w:p>
        </w:tc>
        <w:tc>
          <w:tcPr>
            <w:tcW w:w="1464" w:type="pct"/>
          </w:tcPr>
          <w:p w14:paraId="0E25D304" w14:textId="77777777" w:rsidR="00067E94" w:rsidRDefault="00067E94" w:rsidP="006D4959">
            <w:pPr>
              <w:rPr>
                <w:rFonts w:ascii="Arial" w:eastAsia="Times New Roman" w:hAnsi="Arial" w:cs="Arial"/>
                <w:sz w:val="20"/>
                <w:szCs w:val="20"/>
              </w:rPr>
            </w:pPr>
          </w:p>
        </w:tc>
        <w:tc>
          <w:tcPr>
            <w:tcW w:w="1909" w:type="pct"/>
          </w:tcPr>
          <w:p w14:paraId="5C1CFE7E" w14:textId="77777777" w:rsidR="00067E94" w:rsidRDefault="00067E94" w:rsidP="006D4959">
            <w:pPr>
              <w:rPr>
                <w:rFonts w:ascii="Arial" w:eastAsia="Times New Roman" w:hAnsi="Arial" w:cs="Arial"/>
                <w:sz w:val="20"/>
                <w:szCs w:val="20"/>
              </w:rPr>
            </w:pPr>
            <w:proofErr w:type="spellStart"/>
            <w:r w:rsidRPr="009C03C5">
              <w:rPr>
                <w:rFonts w:ascii="Arial" w:eastAsia="Times New Roman" w:hAnsi="Arial" w:cs="Arial"/>
                <w:sz w:val="20"/>
                <w:szCs w:val="20"/>
              </w:rPr>
              <w:t>systemctl</w:t>
            </w:r>
            <w:proofErr w:type="spellEnd"/>
            <w:r w:rsidRPr="009C03C5">
              <w:rPr>
                <w:rFonts w:ascii="Arial" w:eastAsia="Times New Roman" w:hAnsi="Arial" w:cs="Arial"/>
                <w:sz w:val="20"/>
                <w:szCs w:val="20"/>
              </w:rPr>
              <w:t xml:space="preserve"> </w:t>
            </w:r>
            <w:proofErr w:type="spellStart"/>
            <w:proofErr w:type="gramStart"/>
            <w:r w:rsidRPr="009C03C5">
              <w:rPr>
                <w:rFonts w:ascii="Arial" w:eastAsia="Times New Roman" w:hAnsi="Arial" w:cs="Arial"/>
                <w:sz w:val="20"/>
                <w:szCs w:val="20"/>
              </w:rPr>
              <w:t>dummy.service</w:t>
            </w:r>
            <w:proofErr w:type="spellEnd"/>
            <w:proofErr w:type="gramEnd"/>
            <w:r w:rsidRPr="009C03C5">
              <w:rPr>
                <w:rFonts w:ascii="Arial" w:eastAsia="Times New Roman" w:hAnsi="Arial" w:cs="Arial"/>
                <w:sz w:val="20"/>
                <w:szCs w:val="20"/>
              </w:rPr>
              <w:t xml:space="preserve"> start -H </w:t>
            </w:r>
            <w:proofErr w:type="spellStart"/>
            <w:r w:rsidRPr="009C03C5">
              <w:rPr>
                <w:rFonts w:ascii="Arial" w:eastAsia="Times New Roman" w:hAnsi="Arial" w:cs="Arial"/>
                <w:sz w:val="20"/>
                <w:szCs w:val="20"/>
              </w:rPr>
              <w:t>user@host</w:t>
            </w:r>
            <w:proofErr w:type="spellEnd"/>
          </w:p>
        </w:tc>
      </w:tr>
      <w:tr w:rsidR="00067E94" w14:paraId="01636A27" w14:textId="77777777" w:rsidTr="006D4959">
        <w:tc>
          <w:tcPr>
            <w:tcW w:w="1627" w:type="pct"/>
          </w:tcPr>
          <w:p w14:paraId="6A011B53" w14:textId="77777777" w:rsidR="00067E94" w:rsidRDefault="00067E94" w:rsidP="006D4959">
            <w:pPr>
              <w:rPr>
                <w:rFonts w:ascii="Arial" w:eastAsia="Times New Roman" w:hAnsi="Arial" w:cs="Arial"/>
                <w:sz w:val="20"/>
                <w:szCs w:val="20"/>
              </w:rPr>
            </w:pPr>
            <w:r w:rsidRPr="009C03C5">
              <w:rPr>
                <w:rFonts w:ascii="Arial" w:eastAsia="Times New Roman" w:hAnsi="Arial" w:cs="Arial"/>
                <w:sz w:val="20"/>
                <w:szCs w:val="20"/>
              </w:rPr>
              <w:t>Check boot time</w:t>
            </w:r>
          </w:p>
        </w:tc>
        <w:tc>
          <w:tcPr>
            <w:tcW w:w="1464" w:type="pct"/>
          </w:tcPr>
          <w:p w14:paraId="47821BD7" w14:textId="77777777" w:rsidR="00067E94" w:rsidRDefault="00067E94" w:rsidP="006D4959">
            <w:pPr>
              <w:rPr>
                <w:rFonts w:ascii="Arial" w:eastAsia="Times New Roman" w:hAnsi="Arial" w:cs="Arial"/>
                <w:sz w:val="20"/>
                <w:szCs w:val="20"/>
              </w:rPr>
            </w:pPr>
          </w:p>
        </w:tc>
        <w:tc>
          <w:tcPr>
            <w:tcW w:w="1909" w:type="pct"/>
          </w:tcPr>
          <w:p w14:paraId="6572D507" w14:textId="77777777" w:rsidR="00067E94" w:rsidRDefault="00067E94" w:rsidP="006D4959">
            <w:pPr>
              <w:rPr>
                <w:rFonts w:ascii="Arial" w:eastAsia="Times New Roman" w:hAnsi="Arial" w:cs="Arial"/>
                <w:sz w:val="20"/>
                <w:szCs w:val="20"/>
              </w:rPr>
            </w:pPr>
            <w:proofErr w:type="spellStart"/>
            <w:r w:rsidRPr="009C03C5">
              <w:rPr>
                <w:rFonts w:ascii="Arial" w:eastAsia="Times New Roman" w:hAnsi="Arial" w:cs="Arial"/>
                <w:sz w:val="20"/>
                <w:szCs w:val="20"/>
              </w:rPr>
              <w:t>systemd</w:t>
            </w:r>
            <w:proofErr w:type="spellEnd"/>
            <w:r w:rsidRPr="009C03C5">
              <w:rPr>
                <w:rFonts w:ascii="Arial" w:eastAsia="Times New Roman" w:hAnsi="Arial" w:cs="Arial"/>
                <w:sz w:val="20"/>
                <w:szCs w:val="20"/>
              </w:rPr>
              <w:t xml:space="preserve">-analyze or </w:t>
            </w:r>
            <w:proofErr w:type="spellStart"/>
            <w:r w:rsidRPr="009C03C5">
              <w:rPr>
                <w:rFonts w:ascii="Arial" w:eastAsia="Times New Roman" w:hAnsi="Arial" w:cs="Arial"/>
                <w:sz w:val="20"/>
                <w:szCs w:val="20"/>
              </w:rPr>
              <w:t>systemd</w:t>
            </w:r>
            <w:proofErr w:type="spellEnd"/>
            <w:r w:rsidRPr="009C03C5">
              <w:rPr>
                <w:rFonts w:ascii="Arial" w:eastAsia="Times New Roman" w:hAnsi="Arial" w:cs="Arial"/>
                <w:sz w:val="20"/>
                <w:szCs w:val="20"/>
              </w:rPr>
              <w:t>-analyze time</w:t>
            </w:r>
          </w:p>
        </w:tc>
      </w:tr>
      <w:tr w:rsidR="00067E94" w14:paraId="06982B23" w14:textId="77777777" w:rsidTr="006D4959">
        <w:tc>
          <w:tcPr>
            <w:tcW w:w="1627" w:type="pct"/>
          </w:tcPr>
          <w:p w14:paraId="5DEC1044" w14:textId="77777777" w:rsidR="00067E94" w:rsidRDefault="00067E94" w:rsidP="006D4959">
            <w:pPr>
              <w:rPr>
                <w:rFonts w:ascii="Arial" w:eastAsia="Times New Roman" w:hAnsi="Arial" w:cs="Arial"/>
                <w:sz w:val="20"/>
                <w:szCs w:val="20"/>
              </w:rPr>
            </w:pPr>
            <w:r w:rsidRPr="009C03C5">
              <w:rPr>
                <w:rFonts w:ascii="Arial" w:eastAsia="Times New Roman" w:hAnsi="Arial" w:cs="Arial"/>
                <w:sz w:val="20"/>
                <w:szCs w:val="20"/>
              </w:rPr>
              <w:t>Kill all processes related to a service</w:t>
            </w:r>
          </w:p>
        </w:tc>
        <w:tc>
          <w:tcPr>
            <w:tcW w:w="1464" w:type="pct"/>
          </w:tcPr>
          <w:p w14:paraId="4438E017" w14:textId="77777777" w:rsidR="00067E94" w:rsidRDefault="00067E94" w:rsidP="006D4959">
            <w:pPr>
              <w:rPr>
                <w:rFonts w:ascii="Arial" w:eastAsia="Times New Roman" w:hAnsi="Arial" w:cs="Arial"/>
                <w:sz w:val="20"/>
                <w:szCs w:val="20"/>
              </w:rPr>
            </w:pPr>
          </w:p>
        </w:tc>
        <w:tc>
          <w:tcPr>
            <w:tcW w:w="1909" w:type="pct"/>
          </w:tcPr>
          <w:p w14:paraId="54F99A10" w14:textId="77777777" w:rsidR="00067E94" w:rsidRDefault="00067E94" w:rsidP="006D4959">
            <w:pPr>
              <w:rPr>
                <w:rFonts w:ascii="Arial" w:eastAsia="Times New Roman" w:hAnsi="Arial" w:cs="Arial"/>
                <w:sz w:val="20"/>
                <w:szCs w:val="20"/>
              </w:rPr>
            </w:pPr>
            <w:proofErr w:type="spellStart"/>
            <w:r w:rsidRPr="009C03C5">
              <w:rPr>
                <w:rFonts w:ascii="Arial" w:eastAsia="Times New Roman" w:hAnsi="Arial" w:cs="Arial"/>
                <w:sz w:val="20"/>
                <w:szCs w:val="20"/>
              </w:rPr>
              <w:t>systemctl</w:t>
            </w:r>
            <w:proofErr w:type="spellEnd"/>
            <w:r w:rsidRPr="009C03C5">
              <w:rPr>
                <w:rFonts w:ascii="Arial" w:eastAsia="Times New Roman" w:hAnsi="Arial" w:cs="Arial"/>
                <w:sz w:val="20"/>
                <w:szCs w:val="20"/>
              </w:rPr>
              <w:t xml:space="preserve"> kill dummy</w:t>
            </w:r>
          </w:p>
        </w:tc>
      </w:tr>
      <w:tr w:rsidR="00067E94" w14:paraId="2E45D7F0" w14:textId="77777777" w:rsidTr="006D4959">
        <w:tc>
          <w:tcPr>
            <w:tcW w:w="1627" w:type="pct"/>
          </w:tcPr>
          <w:p w14:paraId="16BB9098" w14:textId="77777777" w:rsidR="00067E94" w:rsidRDefault="00067E94" w:rsidP="006D4959">
            <w:pPr>
              <w:rPr>
                <w:rFonts w:ascii="Arial" w:eastAsia="Times New Roman" w:hAnsi="Arial" w:cs="Arial"/>
                <w:sz w:val="20"/>
                <w:szCs w:val="20"/>
              </w:rPr>
            </w:pPr>
            <w:r w:rsidRPr="009C03C5">
              <w:rPr>
                <w:rFonts w:ascii="Arial" w:eastAsia="Times New Roman" w:hAnsi="Arial" w:cs="Arial"/>
                <w:sz w:val="20"/>
                <w:szCs w:val="20"/>
              </w:rPr>
              <w:t>Get logs for events for today</w:t>
            </w:r>
          </w:p>
        </w:tc>
        <w:tc>
          <w:tcPr>
            <w:tcW w:w="1464" w:type="pct"/>
          </w:tcPr>
          <w:p w14:paraId="34A6D782" w14:textId="77777777" w:rsidR="00067E94" w:rsidRDefault="00067E94" w:rsidP="006D4959">
            <w:pPr>
              <w:rPr>
                <w:rFonts w:ascii="Arial" w:eastAsia="Times New Roman" w:hAnsi="Arial" w:cs="Arial"/>
                <w:sz w:val="20"/>
                <w:szCs w:val="20"/>
              </w:rPr>
            </w:pPr>
          </w:p>
        </w:tc>
        <w:tc>
          <w:tcPr>
            <w:tcW w:w="1909" w:type="pct"/>
          </w:tcPr>
          <w:p w14:paraId="7FA66A38" w14:textId="77777777" w:rsidR="00067E94" w:rsidRDefault="00067E94" w:rsidP="006D4959">
            <w:pPr>
              <w:rPr>
                <w:rFonts w:ascii="Arial" w:eastAsia="Times New Roman" w:hAnsi="Arial" w:cs="Arial"/>
                <w:sz w:val="20"/>
                <w:szCs w:val="20"/>
              </w:rPr>
            </w:pPr>
            <w:proofErr w:type="spellStart"/>
            <w:r w:rsidRPr="009C03C5">
              <w:rPr>
                <w:rFonts w:ascii="Arial" w:eastAsia="Times New Roman" w:hAnsi="Arial" w:cs="Arial"/>
                <w:sz w:val="20"/>
                <w:szCs w:val="20"/>
              </w:rPr>
              <w:t>journalctl</w:t>
            </w:r>
            <w:proofErr w:type="spellEnd"/>
            <w:r w:rsidRPr="009C03C5">
              <w:rPr>
                <w:rFonts w:ascii="Arial" w:eastAsia="Times New Roman" w:hAnsi="Arial" w:cs="Arial"/>
                <w:sz w:val="20"/>
                <w:szCs w:val="20"/>
              </w:rPr>
              <w:t xml:space="preserve"> --since=today</w:t>
            </w:r>
          </w:p>
        </w:tc>
      </w:tr>
      <w:tr w:rsidR="00067E94" w14:paraId="3223CE0B" w14:textId="77777777" w:rsidTr="006D4959">
        <w:tc>
          <w:tcPr>
            <w:tcW w:w="1627" w:type="pct"/>
          </w:tcPr>
          <w:p w14:paraId="4879D3C0" w14:textId="77777777" w:rsidR="00067E94" w:rsidRDefault="00067E94" w:rsidP="006D4959">
            <w:pPr>
              <w:rPr>
                <w:rFonts w:ascii="Arial" w:eastAsia="Times New Roman" w:hAnsi="Arial" w:cs="Arial"/>
                <w:sz w:val="20"/>
                <w:szCs w:val="20"/>
              </w:rPr>
            </w:pPr>
            <w:r w:rsidRPr="009C03C5">
              <w:rPr>
                <w:rFonts w:ascii="Arial" w:eastAsia="Times New Roman" w:hAnsi="Arial" w:cs="Arial"/>
                <w:sz w:val="20"/>
                <w:szCs w:val="20"/>
              </w:rPr>
              <w:t xml:space="preserve">Hostname and </w:t>
            </w:r>
            <w:proofErr w:type="gramStart"/>
            <w:r w:rsidRPr="009C03C5">
              <w:rPr>
                <w:rFonts w:ascii="Arial" w:eastAsia="Times New Roman" w:hAnsi="Arial" w:cs="Arial"/>
                <w:sz w:val="20"/>
                <w:szCs w:val="20"/>
              </w:rPr>
              <w:t>other</w:t>
            </w:r>
            <w:proofErr w:type="gramEnd"/>
            <w:r w:rsidRPr="009C03C5">
              <w:rPr>
                <w:rFonts w:ascii="Arial" w:eastAsia="Times New Roman" w:hAnsi="Arial" w:cs="Arial"/>
                <w:sz w:val="20"/>
                <w:szCs w:val="20"/>
              </w:rPr>
              <w:t xml:space="preserve"> host information</w:t>
            </w:r>
          </w:p>
        </w:tc>
        <w:tc>
          <w:tcPr>
            <w:tcW w:w="1464" w:type="pct"/>
          </w:tcPr>
          <w:p w14:paraId="04BD441F" w14:textId="77777777" w:rsidR="00067E94" w:rsidRDefault="00067E94" w:rsidP="006D4959">
            <w:pPr>
              <w:rPr>
                <w:rFonts w:ascii="Arial" w:eastAsia="Times New Roman" w:hAnsi="Arial" w:cs="Arial"/>
                <w:sz w:val="20"/>
                <w:szCs w:val="20"/>
              </w:rPr>
            </w:pPr>
          </w:p>
        </w:tc>
        <w:tc>
          <w:tcPr>
            <w:tcW w:w="1909" w:type="pct"/>
          </w:tcPr>
          <w:p w14:paraId="6BEB04CB" w14:textId="77777777" w:rsidR="00067E94" w:rsidRDefault="00067E94" w:rsidP="006D4959">
            <w:pPr>
              <w:rPr>
                <w:rFonts w:ascii="Arial" w:eastAsia="Times New Roman" w:hAnsi="Arial" w:cs="Arial"/>
                <w:sz w:val="20"/>
                <w:szCs w:val="20"/>
              </w:rPr>
            </w:pPr>
            <w:proofErr w:type="spellStart"/>
            <w:r w:rsidRPr="009C03C5">
              <w:rPr>
                <w:rFonts w:ascii="Arial" w:eastAsia="Times New Roman" w:hAnsi="Arial" w:cs="Arial"/>
                <w:sz w:val="20"/>
                <w:szCs w:val="20"/>
              </w:rPr>
              <w:t>hostnamectl</w:t>
            </w:r>
            <w:proofErr w:type="spellEnd"/>
          </w:p>
        </w:tc>
      </w:tr>
      <w:tr w:rsidR="00067E94" w14:paraId="0E6FD7E6" w14:textId="77777777" w:rsidTr="006D4959">
        <w:trPr>
          <w:trHeight w:val="170"/>
        </w:trPr>
        <w:tc>
          <w:tcPr>
            <w:tcW w:w="1627" w:type="pct"/>
          </w:tcPr>
          <w:p w14:paraId="22A43DDC" w14:textId="77777777" w:rsidR="00067E94" w:rsidRDefault="00067E94" w:rsidP="006D4959">
            <w:pPr>
              <w:rPr>
                <w:rFonts w:ascii="Arial" w:eastAsia="Times New Roman" w:hAnsi="Arial" w:cs="Arial"/>
                <w:sz w:val="20"/>
                <w:szCs w:val="20"/>
              </w:rPr>
            </w:pPr>
            <w:r w:rsidRPr="009C03C5">
              <w:rPr>
                <w:rFonts w:ascii="Arial" w:eastAsia="Times New Roman" w:hAnsi="Arial" w:cs="Arial"/>
                <w:sz w:val="20"/>
                <w:szCs w:val="20"/>
              </w:rPr>
              <w:t>Date and time</w:t>
            </w:r>
          </w:p>
        </w:tc>
        <w:tc>
          <w:tcPr>
            <w:tcW w:w="1464" w:type="pct"/>
          </w:tcPr>
          <w:p w14:paraId="11E5EDCD" w14:textId="77777777" w:rsidR="00067E94" w:rsidRDefault="00067E94" w:rsidP="006D4959">
            <w:pPr>
              <w:rPr>
                <w:rFonts w:ascii="Arial" w:eastAsia="Times New Roman" w:hAnsi="Arial" w:cs="Arial"/>
                <w:sz w:val="20"/>
                <w:szCs w:val="20"/>
              </w:rPr>
            </w:pPr>
          </w:p>
        </w:tc>
        <w:tc>
          <w:tcPr>
            <w:tcW w:w="1909" w:type="pct"/>
          </w:tcPr>
          <w:p w14:paraId="3CE092E3" w14:textId="77777777" w:rsidR="00067E94" w:rsidRDefault="00067E94" w:rsidP="006D4959">
            <w:pPr>
              <w:rPr>
                <w:rFonts w:ascii="Arial" w:eastAsia="Times New Roman" w:hAnsi="Arial" w:cs="Arial"/>
                <w:sz w:val="20"/>
                <w:szCs w:val="20"/>
              </w:rPr>
            </w:pPr>
            <w:proofErr w:type="spellStart"/>
            <w:r w:rsidRPr="009C03C5">
              <w:rPr>
                <w:rFonts w:ascii="Arial" w:eastAsia="Times New Roman" w:hAnsi="Arial" w:cs="Arial"/>
                <w:sz w:val="20"/>
                <w:szCs w:val="20"/>
              </w:rPr>
              <w:t>timedatectl</w:t>
            </w:r>
            <w:proofErr w:type="spellEnd"/>
          </w:p>
        </w:tc>
      </w:tr>
    </w:tbl>
    <w:p w14:paraId="73BA4654" w14:textId="77777777" w:rsidR="00067E94" w:rsidRDefault="00067E94" w:rsidP="00067E94">
      <w:pPr>
        <w:ind w:left="90"/>
        <w:rPr>
          <w:rFonts w:ascii="Arial" w:eastAsia="Times New Roman" w:hAnsi="Arial" w:cs="Arial"/>
          <w:sz w:val="20"/>
          <w:szCs w:val="20"/>
        </w:rPr>
      </w:pPr>
      <w:r>
        <w:rPr>
          <w:rFonts w:ascii="Arial" w:eastAsia="Times New Roman" w:hAnsi="Arial" w:cs="Arial"/>
          <w:sz w:val="20"/>
          <w:szCs w:val="20"/>
        </w:rPr>
        <w:t>A</w:t>
      </w:r>
      <w:r w:rsidRPr="00AD0525">
        <w:rPr>
          <w:rFonts w:ascii="Arial" w:eastAsia="Times New Roman" w:hAnsi="Arial" w:cs="Arial"/>
          <w:sz w:val="20"/>
          <w:szCs w:val="20"/>
        </w:rPr>
        <w:t xml:space="preserve">ll recent versions of </w:t>
      </w:r>
      <w:proofErr w:type="spellStart"/>
      <w:r w:rsidRPr="00AD0525">
        <w:rPr>
          <w:rFonts w:ascii="Arial" w:eastAsia="Times New Roman" w:hAnsi="Arial" w:cs="Arial"/>
          <w:sz w:val="20"/>
          <w:szCs w:val="20"/>
        </w:rPr>
        <w:t>systemctl</w:t>
      </w:r>
      <w:proofErr w:type="spellEnd"/>
      <w:r w:rsidRPr="00AD0525">
        <w:rPr>
          <w:rFonts w:ascii="Arial" w:eastAsia="Times New Roman" w:hAnsi="Arial" w:cs="Arial"/>
          <w:sz w:val="20"/>
          <w:szCs w:val="20"/>
        </w:rPr>
        <w:t xml:space="preserve"> assume </w:t>
      </w:r>
      <w:proofErr w:type="gramStart"/>
      <w:r>
        <w:rPr>
          <w:rFonts w:ascii="Arial" w:eastAsia="Times New Roman" w:hAnsi="Arial" w:cs="Arial"/>
          <w:sz w:val="20"/>
          <w:szCs w:val="20"/>
        </w:rPr>
        <w:t>".service</w:t>
      </w:r>
      <w:proofErr w:type="gramEnd"/>
      <w:r>
        <w:rPr>
          <w:rFonts w:ascii="Arial" w:eastAsia="Times New Roman" w:hAnsi="Arial" w:cs="Arial"/>
          <w:sz w:val="20"/>
          <w:szCs w:val="20"/>
        </w:rPr>
        <w:t>"</w:t>
      </w:r>
      <w:r w:rsidRPr="00AD0525">
        <w:rPr>
          <w:rFonts w:ascii="Arial" w:eastAsia="Times New Roman" w:hAnsi="Arial" w:cs="Arial"/>
          <w:sz w:val="20"/>
          <w:szCs w:val="20"/>
        </w:rPr>
        <w:t xml:space="preserve"> if left off. So, '</w:t>
      </w:r>
      <w:proofErr w:type="spellStart"/>
      <w:r w:rsidRPr="00AD0525">
        <w:rPr>
          <w:rFonts w:ascii="Arial" w:eastAsia="Times New Roman" w:hAnsi="Arial" w:cs="Arial"/>
          <w:sz w:val="20"/>
          <w:szCs w:val="20"/>
        </w:rPr>
        <w:t>systemctl</w:t>
      </w:r>
      <w:proofErr w:type="spellEnd"/>
      <w:r w:rsidRPr="00AD0525">
        <w:rPr>
          <w:rFonts w:ascii="Arial" w:eastAsia="Times New Roman" w:hAnsi="Arial" w:cs="Arial"/>
          <w:sz w:val="20"/>
          <w:szCs w:val="20"/>
        </w:rPr>
        <w:t xml:space="preserve"> start </w:t>
      </w:r>
      <w:proofErr w:type="spellStart"/>
      <w:proofErr w:type="gramStart"/>
      <w:r w:rsidRPr="00AD0525">
        <w:rPr>
          <w:rFonts w:ascii="Arial" w:eastAsia="Times New Roman" w:hAnsi="Arial" w:cs="Arial"/>
          <w:sz w:val="20"/>
          <w:szCs w:val="20"/>
        </w:rPr>
        <w:t>myservicename.service</w:t>
      </w:r>
      <w:proofErr w:type="spellEnd"/>
      <w:proofErr w:type="gramEnd"/>
      <w:r w:rsidRPr="00AD0525">
        <w:rPr>
          <w:rFonts w:ascii="Arial" w:eastAsia="Times New Roman" w:hAnsi="Arial" w:cs="Arial"/>
          <w:sz w:val="20"/>
          <w:szCs w:val="20"/>
        </w:rPr>
        <w:t xml:space="preserve">' </w:t>
      </w:r>
      <w:r>
        <w:rPr>
          <w:rFonts w:ascii="Arial" w:eastAsia="Times New Roman" w:hAnsi="Arial" w:cs="Arial"/>
          <w:sz w:val="20"/>
          <w:szCs w:val="20"/>
        </w:rPr>
        <w:t>works like</w:t>
      </w:r>
      <w:r w:rsidRPr="00AD0525">
        <w:rPr>
          <w:rFonts w:ascii="Arial" w:eastAsia="Times New Roman" w:hAnsi="Arial" w:cs="Arial"/>
          <w:sz w:val="20"/>
          <w:szCs w:val="20"/>
        </w:rPr>
        <w:t xml:space="preserve"> '</w:t>
      </w:r>
      <w:proofErr w:type="spellStart"/>
      <w:r w:rsidRPr="00AD0525">
        <w:rPr>
          <w:rFonts w:ascii="Arial" w:eastAsia="Times New Roman" w:hAnsi="Arial" w:cs="Arial"/>
          <w:sz w:val="20"/>
          <w:szCs w:val="20"/>
        </w:rPr>
        <w:t>systemctl</w:t>
      </w:r>
      <w:proofErr w:type="spellEnd"/>
      <w:r w:rsidRPr="00AD0525">
        <w:rPr>
          <w:rFonts w:ascii="Arial" w:eastAsia="Times New Roman" w:hAnsi="Arial" w:cs="Arial"/>
          <w:sz w:val="20"/>
          <w:szCs w:val="20"/>
        </w:rPr>
        <w:t xml:space="preserve"> start </w:t>
      </w:r>
      <w:proofErr w:type="spellStart"/>
      <w:r w:rsidRPr="00AD0525">
        <w:rPr>
          <w:rFonts w:ascii="Arial" w:eastAsia="Times New Roman" w:hAnsi="Arial" w:cs="Arial"/>
          <w:sz w:val="20"/>
          <w:szCs w:val="20"/>
        </w:rPr>
        <w:t>myservicename</w:t>
      </w:r>
      <w:proofErr w:type="spellEnd"/>
      <w:r w:rsidRPr="00AD0525">
        <w:rPr>
          <w:rFonts w:ascii="Arial" w:eastAsia="Times New Roman" w:hAnsi="Arial" w:cs="Arial"/>
          <w:sz w:val="20"/>
          <w:szCs w:val="20"/>
        </w:rPr>
        <w:t>'</w:t>
      </w:r>
    </w:p>
    <w:p w14:paraId="4C28F20F" w14:textId="3207394C" w:rsidR="00067E94" w:rsidRPr="00395817" w:rsidRDefault="00067E94" w:rsidP="00067E94">
      <w:pPr>
        <w:ind w:left="90"/>
        <w:rPr>
          <w:rFonts w:ascii="Arial" w:eastAsia="Times New Roman" w:hAnsi="Arial" w:cs="Arial"/>
          <w:bCs/>
          <w:sz w:val="20"/>
          <w:szCs w:val="20"/>
        </w:rPr>
      </w:pPr>
      <w:r>
        <w:rPr>
          <w:rFonts w:ascii="Arial" w:eastAsia="Times New Roman" w:hAnsi="Arial" w:cs="Arial"/>
          <w:bCs/>
          <w:sz w:val="20"/>
          <w:szCs w:val="20"/>
        </w:rPr>
        <w:t xml:space="preserve">Default </w:t>
      </w:r>
      <w:proofErr w:type="spellStart"/>
      <w:r>
        <w:rPr>
          <w:rFonts w:ascii="Arial" w:eastAsia="Times New Roman" w:hAnsi="Arial" w:cs="Arial"/>
          <w:bCs/>
          <w:sz w:val="20"/>
          <w:szCs w:val="20"/>
        </w:rPr>
        <w:t>systemd</w:t>
      </w:r>
      <w:proofErr w:type="spellEnd"/>
      <w:r w:rsidRPr="00395817">
        <w:rPr>
          <w:rFonts w:ascii="Arial" w:eastAsia="Times New Roman" w:hAnsi="Arial" w:cs="Arial"/>
          <w:bCs/>
          <w:sz w:val="20"/>
          <w:szCs w:val="20"/>
        </w:rPr>
        <w:t xml:space="preserve"> Fedora installs; 0, 1, 3, 5, and 6; have a 1:1 mapping with a specific </w:t>
      </w:r>
      <w:proofErr w:type="spellStart"/>
      <w:r w:rsidRPr="00395817">
        <w:rPr>
          <w:rFonts w:ascii="Arial" w:eastAsia="Times New Roman" w:hAnsi="Arial" w:cs="Arial"/>
          <w:bCs/>
          <w:sz w:val="20"/>
          <w:szCs w:val="20"/>
        </w:rPr>
        <w:t>systemd</w:t>
      </w:r>
      <w:proofErr w:type="spellEnd"/>
      <w:r w:rsidRPr="00395817">
        <w:rPr>
          <w:rFonts w:ascii="Arial" w:eastAsia="Times New Roman" w:hAnsi="Arial" w:cs="Arial"/>
          <w:bCs/>
          <w:sz w:val="20"/>
          <w:szCs w:val="20"/>
        </w:rPr>
        <w:t xml:space="preserve"> </w:t>
      </w:r>
      <w:r w:rsidRPr="00395817">
        <w:rPr>
          <w:rFonts w:ascii="Arial" w:eastAsia="Times New Roman" w:hAnsi="Arial" w:cs="Arial"/>
          <w:bCs/>
          <w:i/>
          <w:iCs/>
          <w:sz w:val="20"/>
          <w:szCs w:val="20"/>
        </w:rPr>
        <w:t>target</w:t>
      </w:r>
      <w:r w:rsidRPr="00395817">
        <w:rPr>
          <w:rFonts w:ascii="Arial" w:eastAsia="Times New Roman" w:hAnsi="Arial" w:cs="Arial"/>
          <w:bCs/>
          <w:sz w:val="20"/>
          <w:szCs w:val="20"/>
        </w:rPr>
        <w:t xml:space="preserve">. </w:t>
      </w:r>
    </w:p>
    <w:p w14:paraId="59DB18DE" w14:textId="5A2DEFC0" w:rsidR="00067E94" w:rsidRPr="00395817" w:rsidRDefault="0038728E" w:rsidP="00067E94">
      <w:pPr>
        <w:ind w:left="90"/>
        <w:rPr>
          <w:rFonts w:ascii="Arial" w:eastAsia="Times New Roman" w:hAnsi="Arial" w:cs="Arial"/>
          <w:bCs/>
          <w:sz w:val="20"/>
          <w:szCs w:val="20"/>
        </w:rPr>
      </w:pPr>
      <w:r>
        <w:rPr>
          <w:rFonts w:ascii="Arial" w:eastAsia="Times New Roman" w:hAnsi="Arial" w:cs="Arial"/>
          <w:bCs/>
          <w:sz w:val="20"/>
          <w:szCs w:val="20"/>
        </w:rPr>
        <w:t xml:space="preserve">** </w:t>
      </w:r>
      <w:r w:rsidR="00067E94" w:rsidRPr="00395817">
        <w:rPr>
          <w:rFonts w:ascii="Arial" w:eastAsia="Times New Roman" w:hAnsi="Arial" w:cs="Arial"/>
          <w:bCs/>
          <w:sz w:val="20"/>
          <w:szCs w:val="20"/>
        </w:rPr>
        <w:t xml:space="preserve">If you </w:t>
      </w:r>
      <w:r w:rsidR="00067E94">
        <w:rPr>
          <w:rFonts w:ascii="Arial" w:eastAsia="Times New Roman" w:hAnsi="Arial" w:cs="Arial"/>
          <w:bCs/>
          <w:sz w:val="20"/>
          <w:szCs w:val="20"/>
        </w:rPr>
        <w:t xml:space="preserve">use </w:t>
      </w:r>
      <w:proofErr w:type="spellStart"/>
      <w:r w:rsidR="00067E94">
        <w:rPr>
          <w:rFonts w:ascii="Arial" w:eastAsia="Times New Roman" w:hAnsi="Arial" w:cs="Arial"/>
          <w:bCs/>
          <w:sz w:val="20"/>
          <w:szCs w:val="20"/>
        </w:rPr>
        <w:t>runlevels</w:t>
      </w:r>
      <w:proofErr w:type="spellEnd"/>
      <w:r w:rsidR="00067E94">
        <w:rPr>
          <w:rFonts w:ascii="Arial" w:eastAsia="Times New Roman" w:hAnsi="Arial" w:cs="Arial"/>
          <w:bCs/>
          <w:sz w:val="20"/>
          <w:szCs w:val="20"/>
        </w:rPr>
        <w:t xml:space="preserve"> 2 or 4</w:t>
      </w:r>
      <w:r w:rsidR="00067E94" w:rsidRPr="00395817">
        <w:rPr>
          <w:rFonts w:ascii="Arial" w:eastAsia="Times New Roman" w:hAnsi="Arial" w:cs="Arial"/>
          <w:bCs/>
          <w:sz w:val="20"/>
          <w:szCs w:val="20"/>
        </w:rPr>
        <w:t xml:space="preserve"> it is suggested that you make a new named </w:t>
      </w:r>
      <w:proofErr w:type="spellStart"/>
      <w:r w:rsidR="00067E94" w:rsidRPr="00395817">
        <w:rPr>
          <w:rFonts w:ascii="Arial" w:eastAsia="Times New Roman" w:hAnsi="Arial" w:cs="Arial"/>
          <w:bCs/>
          <w:sz w:val="20"/>
          <w:szCs w:val="20"/>
        </w:rPr>
        <w:t>systemd</w:t>
      </w:r>
      <w:proofErr w:type="spellEnd"/>
      <w:r w:rsidR="00067E94" w:rsidRPr="00395817">
        <w:rPr>
          <w:rFonts w:ascii="Arial" w:eastAsia="Times New Roman" w:hAnsi="Arial" w:cs="Arial"/>
          <w:bCs/>
          <w:sz w:val="20"/>
          <w:szCs w:val="20"/>
        </w:rPr>
        <w:t xml:space="preserve"> </w:t>
      </w:r>
      <w:r w:rsidR="00067E94" w:rsidRPr="00395817">
        <w:rPr>
          <w:rFonts w:ascii="Arial" w:eastAsia="Times New Roman" w:hAnsi="Arial" w:cs="Arial"/>
          <w:bCs/>
          <w:i/>
          <w:iCs/>
          <w:sz w:val="20"/>
          <w:szCs w:val="20"/>
        </w:rPr>
        <w:t>target</w:t>
      </w:r>
      <w:r w:rsidR="00067E94" w:rsidRPr="00395817">
        <w:rPr>
          <w:rFonts w:ascii="Arial" w:eastAsia="Times New Roman" w:hAnsi="Arial" w:cs="Arial"/>
          <w:bCs/>
          <w:sz w:val="20"/>
          <w:szCs w:val="20"/>
        </w:rPr>
        <w:t xml:space="preserve"> as /</w:t>
      </w:r>
      <w:proofErr w:type="spellStart"/>
      <w:r w:rsidR="00067E94" w:rsidRPr="00395817">
        <w:rPr>
          <w:rFonts w:ascii="Arial" w:eastAsia="Times New Roman" w:hAnsi="Arial" w:cs="Arial"/>
          <w:bCs/>
          <w:sz w:val="20"/>
          <w:szCs w:val="20"/>
        </w:rPr>
        <w:t>etc</w:t>
      </w:r>
      <w:proofErr w:type="spellEnd"/>
      <w:r w:rsidR="00067E94" w:rsidRPr="00395817">
        <w:rPr>
          <w:rFonts w:ascii="Arial" w:eastAsia="Times New Roman" w:hAnsi="Arial" w:cs="Arial"/>
          <w:bCs/>
          <w:sz w:val="20"/>
          <w:szCs w:val="20"/>
        </w:rPr>
        <w:t>/</w:t>
      </w:r>
      <w:proofErr w:type="spellStart"/>
      <w:r w:rsidR="00067E94" w:rsidRPr="00395817">
        <w:rPr>
          <w:rFonts w:ascii="Arial" w:eastAsia="Times New Roman" w:hAnsi="Arial" w:cs="Arial"/>
          <w:bCs/>
          <w:sz w:val="20"/>
          <w:szCs w:val="20"/>
        </w:rPr>
        <w:t>systemd</w:t>
      </w:r>
      <w:proofErr w:type="spellEnd"/>
      <w:r w:rsidR="00067E94" w:rsidRPr="00395817">
        <w:rPr>
          <w:rFonts w:ascii="Arial" w:eastAsia="Times New Roman" w:hAnsi="Arial" w:cs="Arial"/>
          <w:bCs/>
          <w:sz w:val="20"/>
          <w:szCs w:val="20"/>
        </w:rPr>
        <w:t xml:space="preserve">/system/$YOURTARGET that takes one of the existing </w:t>
      </w:r>
      <w:proofErr w:type="spellStart"/>
      <w:r w:rsidR="00067E94" w:rsidRPr="00395817">
        <w:rPr>
          <w:rFonts w:ascii="Arial" w:eastAsia="Times New Roman" w:hAnsi="Arial" w:cs="Arial"/>
          <w:bCs/>
          <w:sz w:val="20"/>
          <w:szCs w:val="20"/>
        </w:rPr>
        <w:t>runlevels</w:t>
      </w:r>
      <w:proofErr w:type="spellEnd"/>
      <w:r w:rsidR="00067E94" w:rsidRPr="00395817">
        <w:rPr>
          <w:rFonts w:ascii="Arial" w:eastAsia="Times New Roman" w:hAnsi="Arial" w:cs="Arial"/>
          <w:bCs/>
          <w:sz w:val="20"/>
          <w:szCs w:val="20"/>
        </w:rPr>
        <w:t xml:space="preserve"> as a base (you can look at /lib/</w:t>
      </w:r>
      <w:proofErr w:type="spellStart"/>
      <w:r w:rsidR="00067E94" w:rsidRPr="00395817">
        <w:rPr>
          <w:rFonts w:ascii="Arial" w:eastAsia="Times New Roman" w:hAnsi="Arial" w:cs="Arial"/>
          <w:bCs/>
          <w:sz w:val="20"/>
          <w:szCs w:val="20"/>
        </w:rPr>
        <w:t>systemd</w:t>
      </w:r>
      <w:proofErr w:type="spellEnd"/>
      <w:r w:rsidR="00067E94" w:rsidRPr="00395817">
        <w:rPr>
          <w:rFonts w:ascii="Arial" w:eastAsia="Times New Roman" w:hAnsi="Arial" w:cs="Arial"/>
          <w:bCs/>
          <w:sz w:val="20"/>
          <w:szCs w:val="20"/>
        </w:rPr>
        <w:t>/system/</w:t>
      </w:r>
      <w:proofErr w:type="spellStart"/>
      <w:r w:rsidR="00067E94" w:rsidRPr="00395817">
        <w:rPr>
          <w:rFonts w:ascii="Arial" w:eastAsia="Times New Roman" w:hAnsi="Arial" w:cs="Arial"/>
          <w:bCs/>
          <w:sz w:val="20"/>
          <w:szCs w:val="20"/>
        </w:rPr>
        <w:t>graphical.target</w:t>
      </w:r>
      <w:proofErr w:type="spellEnd"/>
      <w:r w:rsidR="00067E94" w:rsidRPr="00395817">
        <w:rPr>
          <w:rFonts w:ascii="Arial" w:eastAsia="Times New Roman" w:hAnsi="Arial" w:cs="Arial"/>
          <w:bCs/>
          <w:sz w:val="20"/>
          <w:szCs w:val="20"/>
        </w:rPr>
        <w:t xml:space="preserve"> as an example), make a directory /</w:t>
      </w:r>
      <w:proofErr w:type="spellStart"/>
      <w:r w:rsidR="00067E94" w:rsidRPr="00395817">
        <w:rPr>
          <w:rFonts w:ascii="Arial" w:eastAsia="Times New Roman" w:hAnsi="Arial" w:cs="Arial"/>
          <w:bCs/>
          <w:sz w:val="20"/>
          <w:szCs w:val="20"/>
        </w:rPr>
        <w:t>etc</w:t>
      </w:r>
      <w:proofErr w:type="spellEnd"/>
      <w:r w:rsidR="00067E94" w:rsidRPr="00395817">
        <w:rPr>
          <w:rFonts w:ascii="Arial" w:eastAsia="Times New Roman" w:hAnsi="Arial" w:cs="Arial"/>
          <w:bCs/>
          <w:sz w:val="20"/>
          <w:szCs w:val="20"/>
        </w:rPr>
        <w:t>/</w:t>
      </w:r>
      <w:proofErr w:type="spellStart"/>
      <w:r w:rsidR="00067E94" w:rsidRPr="00395817">
        <w:rPr>
          <w:rFonts w:ascii="Arial" w:eastAsia="Times New Roman" w:hAnsi="Arial" w:cs="Arial"/>
          <w:bCs/>
          <w:sz w:val="20"/>
          <w:szCs w:val="20"/>
        </w:rPr>
        <w:t>systemd</w:t>
      </w:r>
      <w:proofErr w:type="spellEnd"/>
      <w:r w:rsidR="00067E94" w:rsidRPr="00395817">
        <w:rPr>
          <w:rFonts w:ascii="Arial" w:eastAsia="Times New Roman" w:hAnsi="Arial" w:cs="Arial"/>
          <w:bCs/>
          <w:sz w:val="20"/>
          <w:szCs w:val="20"/>
        </w:rPr>
        <w:t>/system/$</w:t>
      </w:r>
      <w:proofErr w:type="spellStart"/>
      <w:r w:rsidR="00067E94" w:rsidRPr="00395817">
        <w:rPr>
          <w:rFonts w:ascii="Arial" w:eastAsia="Times New Roman" w:hAnsi="Arial" w:cs="Arial"/>
          <w:bCs/>
          <w:sz w:val="20"/>
          <w:szCs w:val="20"/>
        </w:rPr>
        <w:t>YOURTARGET.wants</w:t>
      </w:r>
      <w:proofErr w:type="spellEnd"/>
      <w:r w:rsidR="00067E94" w:rsidRPr="00395817">
        <w:rPr>
          <w:rFonts w:ascii="Arial" w:eastAsia="Times New Roman" w:hAnsi="Arial" w:cs="Arial"/>
          <w:bCs/>
          <w:sz w:val="20"/>
          <w:szCs w:val="20"/>
        </w:rPr>
        <w:t xml:space="preserve">, and then </w:t>
      </w:r>
      <w:proofErr w:type="spellStart"/>
      <w:r w:rsidR="00067E94" w:rsidRPr="00395817">
        <w:rPr>
          <w:rFonts w:ascii="Arial" w:eastAsia="Times New Roman" w:hAnsi="Arial" w:cs="Arial"/>
          <w:bCs/>
          <w:sz w:val="20"/>
          <w:szCs w:val="20"/>
        </w:rPr>
        <w:t>symlink</w:t>
      </w:r>
      <w:proofErr w:type="spellEnd"/>
      <w:r w:rsidR="00067E94" w:rsidRPr="00395817">
        <w:rPr>
          <w:rFonts w:ascii="Arial" w:eastAsia="Times New Roman" w:hAnsi="Arial" w:cs="Arial"/>
          <w:bCs/>
          <w:sz w:val="20"/>
          <w:szCs w:val="20"/>
        </w:rPr>
        <w:t xml:space="preserve"> the additional services that you want to enable into that directory. </w:t>
      </w:r>
    </w:p>
    <w:p w14:paraId="4555DA4F" w14:textId="4FCA3DB6" w:rsidR="00067E94" w:rsidRPr="0052419B" w:rsidRDefault="008A1DA4" w:rsidP="00067E94">
      <w:pPr>
        <w:ind w:left="90"/>
        <w:rPr>
          <w:rFonts w:ascii="Arial" w:eastAsia="Times New Roman" w:hAnsi="Arial" w:cs="Arial"/>
          <w:bCs/>
          <w:sz w:val="20"/>
          <w:szCs w:val="20"/>
        </w:rPr>
      </w:pPr>
      <w:proofErr w:type="spellStart"/>
      <w:r>
        <w:rPr>
          <w:rFonts w:ascii="Arial" w:eastAsia="Times New Roman" w:hAnsi="Arial" w:cs="Arial"/>
          <w:bCs/>
          <w:sz w:val="20"/>
          <w:szCs w:val="20"/>
        </w:rPr>
        <w:t>Runlevels</w:t>
      </w:r>
      <w:proofErr w:type="spellEnd"/>
      <w:r>
        <w:rPr>
          <w:rFonts w:ascii="Arial" w:eastAsia="Times New Roman" w:hAnsi="Arial" w:cs="Arial"/>
          <w:bCs/>
          <w:sz w:val="20"/>
          <w:szCs w:val="20"/>
        </w:rPr>
        <w:t xml:space="preserve"> 2 and 4 are by default just "multi-user" runlevel3 in </w:t>
      </w:r>
      <w:proofErr w:type="spellStart"/>
      <w:r>
        <w:rPr>
          <w:rFonts w:ascii="Arial" w:eastAsia="Times New Roman" w:hAnsi="Arial" w:cs="Arial"/>
          <w:bCs/>
          <w:sz w:val="20"/>
          <w:szCs w:val="20"/>
        </w:rPr>
        <w:t>systemd</w:t>
      </w:r>
      <w:proofErr w:type="spellEnd"/>
      <w:r>
        <w:rPr>
          <w:rFonts w:ascii="Arial" w:eastAsia="Times New Roman" w:hAnsi="Arial" w:cs="Arial"/>
          <w:bCs/>
          <w:sz w:val="20"/>
          <w:szCs w:val="20"/>
        </w:rPr>
        <w:t xml:space="preserve"> until defined otherwise</w:t>
      </w:r>
      <w:r w:rsidR="00067E94" w:rsidRPr="00395817">
        <w:rPr>
          <w:rFonts w:ascii="Arial" w:eastAsia="Times New Roman" w:hAnsi="Arial" w:cs="Arial"/>
          <w:bCs/>
          <w:sz w:val="20"/>
          <w:szCs w:val="20"/>
        </w:rPr>
        <w:t xml:space="preserve"> </w:t>
      </w:r>
      <w:r w:rsidR="00067E94">
        <w:rPr>
          <w:rFonts w:ascii="Arial" w:hAnsi="Arial" w:cs="Arial"/>
          <w:sz w:val="20"/>
          <w:szCs w:val="20"/>
        </w:rPr>
        <w:br w:type="page"/>
      </w:r>
    </w:p>
    <w:p w14:paraId="09A4E47D" w14:textId="77777777" w:rsidR="00067E94" w:rsidRPr="00FE5BA6" w:rsidRDefault="00067E94" w:rsidP="00067E94">
      <w:pPr>
        <w:jc w:val="center"/>
        <w:rPr>
          <w:rFonts w:ascii="Arial" w:hAnsi="Arial" w:cs="Arial"/>
          <w:b/>
          <w:i/>
        </w:rPr>
      </w:pPr>
      <w:proofErr w:type="spellStart"/>
      <w:r w:rsidRPr="00FE5BA6">
        <w:rPr>
          <w:rFonts w:ascii="Arial" w:hAnsi="Arial" w:cs="Arial"/>
          <w:b/>
          <w:i/>
        </w:rPr>
        <w:lastRenderedPageBreak/>
        <w:t>systemd</w:t>
      </w:r>
      <w:proofErr w:type="spellEnd"/>
      <w:r w:rsidRPr="00FE5BA6">
        <w:rPr>
          <w:rFonts w:ascii="Arial" w:hAnsi="Arial" w:cs="Arial"/>
          <w:b/>
          <w:i/>
        </w:rPr>
        <w:t xml:space="preserve"> Command Overview</w:t>
      </w:r>
    </w:p>
    <w:tbl>
      <w:tblPr>
        <w:tblStyle w:val="TableGrid"/>
        <w:tblW w:w="0" w:type="auto"/>
        <w:tblLook w:val="04A0" w:firstRow="1" w:lastRow="0" w:firstColumn="1" w:lastColumn="0" w:noHBand="0" w:noVBand="1"/>
      </w:tblPr>
      <w:tblGrid>
        <w:gridCol w:w="6763"/>
        <w:gridCol w:w="6773"/>
      </w:tblGrid>
      <w:tr w:rsidR="00067E94" w:rsidRPr="00B46AFF" w14:paraId="5CDF9D91" w14:textId="77777777" w:rsidTr="006D4959">
        <w:tc>
          <w:tcPr>
            <w:tcW w:w="6763" w:type="dxa"/>
          </w:tcPr>
          <w:p w14:paraId="15DE5672" w14:textId="77777777" w:rsidR="00067E94" w:rsidRPr="00B46AFF" w:rsidRDefault="00067E94" w:rsidP="006D4959">
            <w:pPr>
              <w:rPr>
                <w:rFonts w:ascii="Arial" w:hAnsi="Arial" w:cs="Arial"/>
                <w:sz w:val="20"/>
                <w:szCs w:val="20"/>
              </w:rPr>
            </w:pPr>
            <w:r w:rsidRPr="00B46AFF">
              <w:rPr>
                <w:rFonts w:ascii="Arial" w:hAnsi="Arial" w:cs="Arial"/>
                <w:sz w:val="20"/>
                <w:szCs w:val="20"/>
              </w:rPr>
              <w:t xml:space="preserve">Is </w:t>
            </w:r>
            <w:proofErr w:type="spellStart"/>
            <w:r w:rsidRPr="00B46AFF">
              <w:rPr>
                <w:rFonts w:ascii="Arial" w:hAnsi="Arial" w:cs="Arial"/>
                <w:sz w:val="20"/>
                <w:szCs w:val="20"/>
              </w:rPr>
              <w:t>systemd</w:t>
            </w:r>
            <w:proofErr w:type="spellEnd"/>
            <w:r w:rsidRPr="00B46AFF">
              <w:rPr>
                <w:rFonts w:ascii="Arial" w:hAnsi="Arial" w:cs="Arial"/>
                <w:sz w:val="20"/>
                <w:szCs w:val="20"/>
              </w:rPr>
              <w:t xml:space="preserve"> is installed on </w:t>
            </w:r>
            <w:r>
              <w:rPr>
                <w:rFonts w:ascii="Arial" w:hAnsi="Arial" w:cs="Arial"/>
                <w:sz w:val="20"/>
                <w:szCs w:val="20"/>
              </w:rPr>
              <w:t>the</w:t>
            </w:r>
            <w:r w:rsidRPr="00B46AFF">
              <w:rPr>
                <w:rFonts w:ascii="Arial" w:hAnsi="Arial" w:cs="Arial"/>
                <w:sz w:val="20"/>
                <w:szCs w:val="20"/>
              </w:rPr>
              <w:t xml:space="preserve"> system?</w:t>
            </w:r>
            <w:r>
              <w:rPr>
                <w:rFonts w:ascii="Arial" w:hAnsi="Arial" w:cs="Arial"/>
                <w:sz w:val="20"/>
                <w:szCs w:val="20"/>
              </w:rPr>
              <w:t xml:space="preserve">  Is it running?</w:t>
            </w:r>
          </w:p>
        </w:tc>
        <w:tc>
          <w:tcPr>
            <w:tcW w:w="6773" w:type="dxa"/>
          </w:tcPr>
          <w:p w14:paraId="0DA70E63"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systemd</w:t>
            </w:r>
            <w:proofErr w:type="spellEnd"/>
            <w:r w:rsidRPr="00B46AFF">
              <w:rPr>
                <w:rFonts w:ascii="Arial" w:hAnsi="Arial" w:cs="Arial"/>
                <w:b/>
                <w:bCs/>
                <w:sz w:val="20"/>
                <w:szCs w:val="20"/>
              </w:rPr>
              <w:t>-run --version</w:t>
            </w:r>
            <w:r>
              <w:rPr>
                <w:rFonts w:ascii="Arial" w:hAnsi="Arial" w:cs="Arial"/>
                <w:b/>
                <w:bCs/>
                <w:sz w:val="20"/>
                <w:szCs w:val="20"/>
              </w:rPr>
              <w:t xml:space="preserve">      --    </w:t>
            </w:r>
            <w:r w:rsidRPr="00B46AFF">
              <w:rPr>
                <w:rFonts w:ascii="Arial" w:hAnsi="Arial" w:cs="Arial"/>
                <w:b/>
                <w:bCs/>
                <w:sz w:val="20"/>
                <w:szCs w:val="20"/>
              </w:rPr>
              <w:t xml:space="preserve"># </w:t>
            </w:r>
            <w:proofErr w:type="spellStart"/>
            <w:r w:rsidRPr="00B46AFF">
              <w:rPr>
                <w:rFonts w:ascii="Arial" w:hAnsi="Arial" w:cs="Arial"/>
                <w:b/>
                <w:bCs/>
                <w:sz w:val="20"/>
                <w:szCs w:val="20"/>
              </w:rPr>
              <w:t>ps</w:t>
            </w:r>
            <w:proofErr w:type="spellEnd"/>
            <w:r w:rsidRPr="00B46AFF">
              <w:rPr>
                <w:rFonts w:ascii="Arial" w:hAnsi="Arial" w:cs="Arial"/>
                <w:b/>
                <w:bCs/>
                <w:sz w:val="20"/>
                <w:szCs w:val="20"/>
              </w:rPr>
              <w:t xml:space="preserve"> -</w:t>
            </w:r>
            <w:proofErr w:type="spellStart"/>
            <w:r w:rsidRPr="00B46AFF">
              <w:rPr>
                <w:rFonts w:ascii="Arial" w:hAnsi="Arial" w:cs="Arial"/>
                <w:b/>
                <w:bCs/>
                <w:sz w:val="20"/>
                <w:szCs w:val="20"/>
              </w:rPr>
              <w:t>eaf</w:t>
            </w:r>
            <w:proofErr w:type="spellEnd"/>
            <w:r w:rsidRPr="00B46AFF">
              <w:rPr>
                <w:rFonts w:ascii="Arial" w:hAnsi="Arial" w:cs="Arial"/>
                <w:b/>
                <w:bCs/>
                <w:sz w:val="20"/>
                <w:szCs w:val="20"/>
              </w:rPr>
              <w:t xml:space="preserve"> | grep [s]</w:t>
            </w:r>
            <w:proofErr w:type="spellStart"/>
            <w:r w:rsidRPr="00B46AFF">
              <w:rPr>
                <w:rFonts w:ascii="Arial" w:hAnsi="Arial" w:cs="Arial"/>
                <w:b/>
                <w:bCs/>
                <w:sz w:val="20"/>
                <w:szCs w:val="20"/>
              </w:rPr>
              <w:t>ystemd</w:t>
            </w:r>
            <w:proofErr w:type="spellEnd"/>
          </w:p>
        </w:tc>
      </w:tr>
      <w:tr w:rsidR="00067E94" w:rsidRPr="00B46AFF" w14:paraId="3ECACBBD" w14:textId="77777777" w:rsidTr="006D4959">
        <w:tc>
          <w:tcPr>
            <w:tcW w:w="6763" w:type="dxa"/>
          </w:tcPr>
          <w:p w14:paraId="09ACA6F6" w14:textId="77777777" w:rsidR="00067E94" w:rsidRPr="00B46AFF" w:rsidRDefault="00067E94" w:rsidP="006D4959">
            <w:pPr>
              <w:rPr>
                <w:rFonts w:ascii="Arial" w:hAnsi="Arial" w:cs="Arial"/>
                <w:b/>
                <w:bCs/>
                <w:sz w:val="20"/>
                <w:szCs w:val="20"/>
              </w:rPr>
            </w:pPr>
            <w:r w:rsidRPr="00B46AFF">
              <w:rPr>
                <w:rFonts w:ascii="Arial" w:hAnsi="Arial" w:cs="Arial"/>
                <w:sz w:val="20"/>
                <w:szCs w:val="20"/>
              </w:rPr>
              <w:t xml:space="preserve">List all the available </w:t>
            </w:r>
            <w:proofErr w:type="gramStart"/>
            <w:r w:rsidRPr="00B46AFF">
              <w:rPr>
                <w:rFonts w:ascii="Arial" w:hAnsi="Arial" w:cs="Arial"/>
                <w:sz w:val="20"/>
                <w:szCs w:val="20"/>
              </w:rPr>
              <w:t>units</w:t>
            </w:r>
            <w:r>
              <w:rPr>
                <w:rFonts w:ascii="Arial" w:hAnsi="Arial" w:cs="Arial"/>
                <w:sz w:val="20"/>
                <w:szCs w:val="20"/>
              </w:rPr>
              <w:t xml:space="preserve"> </w:t>
            </w:r>
            <w:r w:rsidRPr="00B46AFF">
              <w:rPr>
                <w:rFonts w:ascii="Arial" w:hAnsi="Arial" w:cs="Arial"/>
                <w:sz w:val="20"/>
                <w:szCs w:val="20"/>
              </w:rPr>
              <w:t>.</w:t>
            </w:r>
            <w:proofErr w:type="gramEnd"/>
            <w:r>
              <w:rPr>
                <w:rFonts w:ascii="Arial" w:hAnsi="Arial" w:cs="Arial"/>
                <w:sz w:val="20"/>
                <w:szCs w:val="20"/>
              </w:rPr>
              <w:t xml:space="preserve"> [ </w:t>
            </w:r>
            <w:proofErr w:type="gramStart"/>
            <w:r>
              <w:rPr>
                <w:rFonts w:ascii="Arial" w:hAnsi="Arial" w:cs="Arial"/>
                <w:sz w:val="20"/>
                <w:szCs w:val="20"/>
              </w:rPr>
              <w:t>*</w:t>
            </w:r>
            <w:r w:rsidRPr="00B46AFF">
              <w:rPr>
                <w:rFonts w:ascii="Arial" w:hAnsi="Arial" w:cs="Arial"/>
                <w:sz w:val="20"/>
                <w:szCs w:val="20"/>
              </w:rPr>
              <w:t>.service</w:t>
            </w:r>
            <w:proofErr w:type="gramEnd"/>
            <w:r>
              <w:rPr>
                <w:rFonts w:ascii="Arial" w:hAnsi="Arial" w:cs="Arial"/>
                <w:sz w:val="20"/>
                <w:szCs w:val="20"/>
              </w:rPr>
              <w:t>, *.mount</w:t>
            </w:r>
            <w:r w:rsidRPr="00B46AFF">
              <w:rPr>
                <w:rFonts w:ascii="Arial" w:hAnsi="Arial" w:cs="Arial"/>
                <w:sz w:val="20"/>
                <w:szCs w:val="20"/>
              </w:rPr>
              <w:t xml:space="preserve">, </w:t>
            </w:r>
            <w:r>
              <w:rPr>
                <w:rFonts w:ascii="Arial" w:hAnsi="Arial" w:cs="Arial"/>
                <w:sz w:val="20"/>
                <w:szCs w:val="20"/>
              </w:rPr>
              <w:t>*.socket</w:t>
            </w:r>
            <w:r w:rsidRPr="00B46AFF">
              <w:rPr>
                <w:rFonts w:ascii="Arial" w:hAnsi="Arial" w:cs="Arial"/>
                <w:sz w:val="20"/>
                <w:szCs w:val="20"/>
              </w:rPr>
              <w:t xml:space="preserve">, </w:t>
            </w:r>
            <w:r>
              <w:rPr>
                <w:rFonts w:ascii="Arial" w:hAnsi="Arial" w:cs="Arial"/>
                <w:sz w:val="20"/>
                <w:szCs w:val="20"/>
              </w:rPr>
              <w:t>*</w:t>
            </w:r>
            <w:r w:rsidRPr="00B46AFF">
              <w:rPr>
                <w:rFonts w:ascii="Arial" w:hAnsi="Arial" w:cs="Arial"/>
                <w:sz w:val="20"/>
                <w:szCs w:val="20"/>
              </w:rPr>
              <w:t>.devi</w:t>
            </w:r>
            <w:r>
              <w:rPr>
                <w:rFonts w:ascii="Arial" w:hAnsi="Arial" w:cs="Arial"/>
                <w:sz w:val="20"/>
                <w:szCs w:val="20"/>
              </w:rPr>
              <w:t>ce ]</w:t>
            </w:r>
          </w:p>
        </w:tc>
        <w:tc>
          <w:tcPr>
            <w:tcW w:w="6773" w:type="dxa"/>
          </w:tcPr>
          <w:p w14:paraId="3F8DD255"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list-unit-files</w:t>
            </w:r>
          </w:p>
        </w:tc>
      </w:tr>
      <w:tr w:rsidR="00067E94" w:rsidRPr="00B46AFF" w14:paraId="4BE3A66B" w14:textId="77777777" w:rsidTr="006D4959">
        <w:tc>
          <w:tcPr>
            <w:tcW w:w="6763" w:type="dxa"/>
          </w:tcPr>
          <w:p w14:paraId="04F6E8BB" w14:textId="77777777" w:rsidR="00067E94" w:rsidRPr="00B46AFF" w:rsidRDefault="00067E94" w:rsidP="006D4959">
            <w:pPr>
              <w:rPr>
                <w:rFonts w:ascii="Arial" w:hAnsi="Arial" w:cs="Arial"/>
                <w:sz w:val="20"/>
                <w:szCs w:val="20"/>
              </w:rPr>
            </w:pPr>
            <w:r w:rsidRPr="00B46AFF">
              <w:rPr>
                <w:rFonts w:ascii="Arial" w:hAnsi="Arial" w:cs="Arial"/>
                <w:sz w:val="20"/>
                <w:szCs w:val="20"/>
              </w:rPr>
              <w:t>List all running units.</w:t>
            </w:r>
            <w:r>
              <w:rPr>
                <w:rFonts w:ascii="Arial" w:hAnsi="Arial" w:cs="Arial"/>
                <w:sz w:val="20"/>
                <w:szCs w:val="20"/>
              </w:rPr>
              <w:t xml:space="preserve"> [ </w:t>
            </w:r>
            <w:proofErr w:type="gramStart"/>
            <w:r>
              <w:rPr>
                <w:rFonts w:ascii="Arial" w:hAnsi="Arial" w:cs="Arial"/>
                <w:sz w:val="20"/>
                <w:szCs w:val="20"/>
              </w:rPr>
              <w:t>*</w:t>
            </w:r>
            <w:r w:rsidRPr="00B46AFF">
              <w:rPr>
                <w:rFonts w:ascii="Arial" w:hAnsi="Arial" w:cs="Arial"/>
                <w:sz w:val="20"/>
                <w:szCs w:val="20"/>
              </w:rPr>
              <w:t>.service</w:t>
            </w:r>
            <w:proofErr w:type="gramEnd"/>
            <w:r>
              <w:rPr>
                <w:rFonts w:ascii="Arial" w:hAnsi="Arial" w:cs="Arial"/>
                <w:sz w:val="20"/>
                <w:szCs w:val="20"/>
              </w:rPr>
              <w:t>, *.mount</w:t>
            </w:r>
            <w:r w:rsidRPr="00B46AFF">
              <w:rPr>
                <w:rFonts w:ascii="Arial" w:hAnsi="Arial" w:cs="Arial"/>
                <w:sz w:val="20"/>
                <w:szCs w:val="20"/>
              </w:rPr>
              <w:t xml:space="preserve">, </w:t>
            </w:r>
            <w:r>
              <w:rPr>
                <w:rFonts w:ascii="Arial" w:hAnsi="Arial" w:cs="Arial"/>
                <w:sz w:val="20"/>
                <w:szCs w:val="20"/>
              </w:rPr>
              <w:t>*.socket</w:t>
            </w:r>
            <w:r w:rsidRPr="00B46AFF">
              <w:rPr>
                <w:rFonts w:ascii="Arial" w:hAnsi="Arial" w:cs="Arial"/>
                <w:sz w:val="20"/>
                <w:szCs w:val="20"/>
              </w:rPr>
              <w:t xml:space="preserve">, </w:t>
            </w:r>
            <w:r>
              <w:rPr>
                <w:rFonts w:ascii="Arial" w:hAnsi="Arial" w:cs="Arial"/>
                <w:sz w:val="20"/>
                <w:szCs w:val="20"/>
              </w:rPr>
              <w:t>*</w:t>
            </w:r>
            <w:r w:rsidRPr="00B46AFF">
              <w:rPr>
                <w:rFonts w:ascii="Arial" w:hAnsi="Arial" w:cs="Arial"/>
                <w:sz w:val="20"/>
                <w:szCs w:val="20"/>
              </w:rPr>
              <w:t>.devi</w:t>
            </w:r>
            <w:r>
              <w:rPr>
                <w:rFonts w:ascii="Arial" w:hAnsi="Arial" w:cs="Arial"/>
                <w:sz w:val="20"/>
                <w:szCs w:val="20"/>
              </w:rPr>
              <w:t>ce ]</w:t>
            </w:r>
          </w:p>
        </w:tc>
        <w:tc>
          <w:tcPr>
            <w:tcW w:w="6773" w:type="dxa"/>
          </w:tcPr>
          <w:p w14:paraId="0F4B03F6"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list-units</w:t>
            </w:r>
          </w:p>
        </w:tc>
      </w:tr>
      <w:tr w:rsidR="00067E94" w:rsidRPr="00B46AFF" w14:paraId="651E4F1D" w14:textId="77777777" w:rsidTr="006D4959">
        <w:tc>
          <w:tcPr>
            <w:tcW w:w="6763" w:type="dxa"/>
          </w:tcPr>
          <w:p w14:paraId="77743D98" w14:textId="77777777" w:rsidR="00067E94" w:rsidRPr="00B46AFF" w:rsidRDefault="00067E94" w:rsidP="006D4959">
            <w:pPr>
              <w:rPr>
                <w:rFonts w:ascii="Arial" w:hAnsi="Arial" w:cs="Arial"/>
                <w:sz w:val="20"/>
                <w:szCs w:val="20"/>
              </w:rPr>
            </w:pPr>
            <w:r w:rsidRPr="00B46AFF">
              <w:rPr>
                <w:rFonts w:ascii="Arial" w:hAnsi="Arial" w:cs="Arial"/>
                <w:sz w:val="20"/>
                <w:szCs w:val="20"/>
              </w:rPr>
              <w:t xml:space="preserve">List all failed </w:t>
            </w:r>
            <w:proofErr w:type="gramStart"/>
            <w:r w:rsidRPr="00B46AFF">
              <w:rPr>
                <w:rFonts w:ascii="Arial" w:hAnsi="Arial" w:cs="Arial"/>
                <w:sz w:val="20"/>
                <w:szCs w:val="20"/>
              </w:rPr>
              <w:t>units</w:t>
            </w:r>
            <w:r>
              <w:rPr>
                <w:rFonts w:ascii="Arial" w:hAnsi="Arial" w:cs="Arial"/>
                <w:sz w:val="20"/>
                <w:szCs w:val="20"/>
              </w:rPr>
              <w:t xml:space="preserve"> </w:t>
            </w:r>
            <w:r w:rsidRPr="00B46AFF">
              <w:rPr>
                <w:rFonts w:ascii="Arial" w:hAnsi="Arial" w:cs="Arial"/>
                <w:sz w:val="20"/>
                <w:szCs w:val="20"/>
              </w:rPr>
              <w:t>.</w:t>
            </w:r>
            <w:proofErr w:type="gramEnd"/>
            <w:r>
              <w:rPr>
                <w:rFonts w:ascii="Arial" w:hAnsi="Arial" w:cs="Arial"/>
                <w:sz w:val="20"/>
                <w:szCs w:val="20"/>
              </w:rPr>
              <w:t xml:space="preserve"> [ </w:t>
            </w:r>
            <w:proofErr w:type="gramStart"/>
            <w:r>
              <w:rPr>
                <w:rFonts w:ascii="Arial" w:hAnsi="Arial" w:cs="Arial"/>
                <w:sz w:val="20"/>
                <w:szCs w:val="20"/>
              </w:rPr>
              <w:t>*</w:t>
            </w:r>
            <w:r w:rsidRPr="00B46AFF">
              <w:rPr>
                <w:rFonts w:ascii="Arial" w:hAnsi="Arial" w:cs="Arial"/>
                <w:sz w:val="20"/>
                <w:szCs w:val="20"/>
              </w:rPr>
              <w:t>.service</w:t>
            </w:r>
            <w:proofErr w:type="gramEnd"/>
            <w:r>
              <w:rPr>
                <w:rFonts w:ascii="Arial" w:hAnsi="Arial" w:cs="Arial"/>
                <w:sz w:val="20"/>
                <w:szCs w:val="20"/>
              </w:rPr>
              <w:t>, *.mount</w:t>
            </w:r>
            <w:r w:rsidRPr="00B46AFF">
              <w:rPr>
                <w:rFonts w:ascii="Arial" w:hAnsi="Arial" w:cs="Arial"/>
                <w:sz w:val="20"/>
                <w:szCs w:val="20"/>
              </w:rPr>
              <w:t xml:space="preserve">, </w:t>
            </w:r>
            <w:r>
              <w:rPr>
                <w:rFonts w:ascii="Arial" w:hAnsi="Arial" w:cs="Arial"/>
                <w:sz w:val="20"/>
                <w:szCs w:val="20"/>
              </w:rPr>
              <w:t>*.socket</w:t>
            </w:r>
            <w:r w:rsidRPr="00B46AFF">
              <w:rPr>
                <w:rFonts w:ascii="Arial" w:hAnsi="Arial" w:cs="Arial"/>
                <w:sz w:val="20"/>
                <w:szCs w:val="20"/>
              </w:rPr>
              <w:t xml:space="preserve">, </w:t>
            </w:r>
            <w:r>
              <w:rPr>
                <w:rFonts w:ascii="Arial" w:hAnsi="Arial" w:cs="Arial"/>
                <w:sz w:val="20"/>
                <w:szCs w:val="20"/>
              </w:rPr>
              <w:t>*</w:t>
            </w:r>
            <w:r w:rsidRPr="00B46AFF">
              <w:rPr>
                <w:rFonts w:ascii="Arial" w:hAnsi="Arial" w:cs="Arial"/>
                <w:sz w:val="20"/>
                <w:szCs w:val="20"/>
              </w:rPr>
              <w:t>.devi</w:t>
            </w:r>
            <w:r>
              <w:rPr>
                <w:rFonts w:ascii="Arial" w:hAnsi="Arial" w:cs="Arial"/>
                <w:sz w:val="20"/>
                <w:szCs w:val="20"/>
              </w:rPr>
              <w:t>ce ]</w:t>
            </w:r>
          </w:p>
        </w:tc>
        <w:tc>
          <w:tcPr>
            <w:tcW w:w="6773" w:type="dxa"/>
          </w:tcPr>
          <w:p w14:paraId="416BF18C"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--failed</w:t>
            </w:r>
          </w:p>
        </w:tc>
      </w:tr>
      <w:tr w:rsidR="00067E94" w:rsidRPr="00B46AFF" w14:paraId="44B449CF" w14:textId="77777777" w:rsidTr="006D4959">
        <w:tc>
          <w:tcPr>
            <w:tcW w:w="6763" w:type="dxa"/>
          </w:tcPr>
          <w:p w14:paraId="56CE01C5" w14:textId="77777777" w:rsidR="00067E94" w:rsidRPr="00B46AFF" w:rsidRDefault="00067E94" w:rsidP="006D4959">
            <w:pPr>
              <w:rPr>
                <w:rFonts w:ascii="Arial" w:hAnsi="Arial" w:cs="Arial"/>
                <w:sz w:val="20"/>
                <w:szCs w:val="20"/>
              </w:rPr>
            </w:pPr>
            <w:r w:rsidRPr="00B46AFF">
              <w:rPr>
                <w:rFonts w:ascii="Arial" w:hAnsi="Arial" w:cs="Arial"/>
                <w:sz w:val="20"/>
                <w:szCs w:val="20"/>
              </w:rPr>
              <w:t xml:space="preserve">Analyze the </w:t>
            </w:r>
            <w:proofErr w:type="spellStart"/>
            <w:r w:rsidRPr="00B46AFF">
              <w:rPr>
                <w:rFonts w:ascii="Arial" w:hAnsi="Arial" w:cs="Arial"/>
                <w:sz w:val="20"/>
                <w:szCs w:val="20"/>
              </w:rPr>
              <w:t>systemd</w:t>
            </w:r>
            <w:proofErr w:type="spellEnd"/>
            <w:r w:rsidRPr="00B46AFF">
              <w:rPr>
                <w:rFonts w:ascii="Arial" w:hAnsi="Arial" w:cs="Arial"/>
                <w:sz w:val="20"/>
                <w:szCs w:val="20"/>
              </w:rPr>
              <w:t xml:space="preserve"> boot process.</w:t>
            </w:r>
          </w:p>
        </w:tc>
        <w:tc>
          <w:tcPr>
            <w:tcW w:w="6773" w:type="dxa"/>
          </w:tcPr>
          <w:p w14:paraId="3826D488"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systemd</w:t>
            </w:r>
            <w:proofErr w:type="spellEnd"/>
            <w:r w:rsidRPr="00B46AFF">
              <w:rPr>
                <w:rFonts w:ascii="Arial" w:hAnsi="Arial" w:cs="Arial"/>
                <w:b/>
                <w:bCs/>
                <w:sz w:val="20"/>
                <w:szCs w:val="20"/>
              </w:rPr>
              <w:t>-analyze</w:t>
            </w:r>
          </w:p>
        </w:tc>
      </w:tr>
      <w:tr w:rsidR="00067E94" w:rsidRPr="00B46AFF" w14:paraId="6510DC6B" w14:textId="77777777" w:rsidTr="006D4959">
        <w:tc>
          <w:tcPr>
            <w:tcW w:w="6763" w:type="dxa"/>
          </w:tcPr>
          <w:p w14:paraId="53807353" w14:textId="77777777" w:rsidR="00067E94" w:rsidRPr="00B46AFF" w:rsidRDefault="00067E94" w:rsidP="006D4959">
            <w:pPr>
              <w:rPr>
                <w:rFonts w:ascii="Arial" w:hAnsi="Arial" w:cs="Arial"/>
                <w:sz w:val="20"/>
                <w:szCs w:val="20"/>
              </w:rPr>
            </w:pPr>
            <w:r w:rsidRPr="00B46AFF">
              <w:rPr>
                <w:rFonts w:ascii="Arial" w:hAnsi="Arial" w:cs="Arial"/>
                <w:sz w:val="20"/>
                <w:szCs w:val="20"/>
              </w:rPr>
              <w:t>Analyze time taken by each process at boot.</w:t>
            </w:r>
          </w:p>
        </w:tc>
        <w:tc>
          <w:tcPr>
            <w:tcW w:w="6773" w:type="dxa"/>
          </w:tcPr>
          <w:p w14:paraId="01D50AED"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systemd</w:t>
            </w:r>
            <w:proofErr w:type="spellEnd"/>
            <w:r w:rsidRPr="00B46AFF">
              <w:rPr>
                <w:rFonts w:ascii="Arial" w:hAnsi="Arial" w:cs="Arial"/>
                <w:b/>
                <w:bCs/>
                <w:sz w:val="20"/>
                <w:szCs w:val="20"/>
              </w:rPr>
              <w:t>-analyze blame</w:t>
            </w:r>
          </w:p>
        </w:tc>
      </w:tr>
      <w:tr w:rsidR="00067E94" w:rsidRPr="00B46AFF" w14:paraId="326BB379" w14:textId="77777777" w:rsidTr="006D4959">
        <w:tc>
          <w:tcPr>
            <w:tcW w:w="6763" w:type="dxa"/>
          </w:tcPr>
          <w:p w14:paraId="52E4E929" w14:textId="77777777" w:rsidR="00067E94" w:rsidRPr="00B46AFF" w:rsidRDefault="00067E94" w:rsidP="006D4959">
            <w:pPr>
              <w:rPr>
                <w:rFonts w:ascii="Arial" w:hAnsi="Arial" w:cs="Arial"/>
                <w:sz w:val="20"/>
                <w:szCs w:val="20"/>
              </w:rPr>
            </w:pPr>
            <w:r w:rsidRPr="00B46AFF">
              <w:rPr>
                <w:rFonts w:ascii="Arial" w:hAnsi="Arial" w:cs="Arial"/>
                <w:sz w:val="20"/>
                <w:szCs w:val="20"/>
              </w:rPr>
              <w:t>Analyze critical chain at boot</w:t>
            </w:r>
            <w:r>
              <w:rPr>
                <w:rFonts w:ascii="Arial" w:hAnsi="Arial" w:cs="Arial"/>
                <w:sz w:val="20"/>
                <w:szCs w:val="20"/>
              </w:rPr>
              <w:t xml:space="preserve"> (all or a specific service, </w:t>
            </w:r>
            <w:proofErr w:type="spellStart"/>
            <w:r>
              <w:rPr>
                <w:rFonts w:ascii="Arial" w:hAnsi="Arial" w:cs="Arial"/>
                <w:sz w:val="20"/>
                <w:szCs w:val="20"/>
              </w:rPr>
              <w:t>etc</w:t>
            </w:r>
            <w:proofErr w:type="spellEnd"/>
            <w:r>
              <w:rPr>
                <w:rFonts w:ascii="Arial" w:hAnsi="Arial" w:cs="Arial"/>
                <w:sz w:val="20"/>
                <w:szCs w:val="20"/>
              </w:rPr>
              <w:t>)</w:t>
            </w:r>
          </w:p>
        </w:tc>
        <w:tc>
          <w:tcPr>
            <w:tcW w:w="6773" w:type="dxa"/>
          </w:tcPr>
          <w:p w14:paraId="32D1B724" w14:textId="77777777" w:rsidR="00067E94" w:rsidRPr="00B46AFF" w:rsidRDefault="00067E94" w:rsidP="006D4959">
            <w:pPr>
              <w:rPr>
                <w:rFonts w:ascii="Arial" w:hAnsi="Arial" w:cs="Arial"/>
                <w:sz w:val="20"/>
                <w:szCs w:val="20"/>
              </w:rPr>
            </w:pPr>
            <w:r w:rsidRPr="00B46AFF">
              <w:rPr>
                <w:rFonts w:ascii="Arial" w:hAnsi="Arial" w:cs="Arial"/>
                <w:sz w:val="20"/>
                <w:szCs w:val="20"/>
              </w:rPr>
              <w:t xml:space="preserve"> </w:t>
            </w:r>
            <w:r w:rsidRPr="00B46AFF">
              <w:rPr>
                <w:rFonts w:ascii="Arial" w:hAnsi="Arial" w:cs="Arial"/>
                <w:b/>
                <w:bCs/>
                <w:sz w:val="20"/>
                <w:szCs w:val="20"/>
              </w:rPr>
              <w:t xml:space="preserve"># </w:t>
            </w:r>
            <w:proofErr w:type="spellStart"/>
            <w:r w:rsidRPr="00B46AFF">
              <w:rPr>
                <w:rFonts w:ascii="Arial" w:hAnsi="Arial" w:cs="Arial"/>
                <w:b/>
                <w:bCs/>
                <w:sz w:val="20"/>
                <w:szCs w:val="20"/>
              </w:rPr>
              <w:t>systemd</w:t>
            </w:r>
            <w:proofErr w:type="spellEnd"/>
            <w:r w:rsidRPr="00B46AFF">
              <w:rPr>
                <w:rFonts w:ascii="Arial" w:hAnsi="Arial" w:cs="Arial"/>
                <w:b/>
                <w:bCs/>
                <w:sz w:val="20"/>
                <w:szCs w:val="20"/>
              </w:rPr>
              <w:t>-analyze critical-chain</w:t>
            </w:r>
            <w:r>
              <w:rPr>
                <w:rFonts w:ascii="Arial" w:hAnsi="Arial" w:cs="Arial"/>
                <w:b/>
                <w:bCs/>
                <w:sz w:val="20"/>
                <w:szCs w:val="20"/>
              </w:rPr>
              <w:t xml:space="preserve"> </w:t>
            </w:r>
            <w:r w:rsidRPr="00867A41">
              <w:rPr>
                <w:rFonts w:ascii="Arial" w:hAnsi="Arial" w:cs="Arial"/>
                <w:bCs/>
                <w:sz w:val="20"/>
                <w:szCs w:val="20"/>
              </w:rPr>
              <w:t xml:space="preserve">(OR </w:t>
            </w:r>
            <w:r w:rsidRPr="00B46AFF">
              <w:rPr>
                <w:rFonts w:ascii="Arial" w:hAnsi="Arial" w:cs="Arial"/>
                <w:b/>
                <w:bCs/>
                <w:sz w:val="20"/>
                <w:szCs w:val="20"/>
              </w:rPr>
              <w:t xml:space="preserve">critical-chain </w:t>
            </w:r>
            <w:proofErr w:type="spellStart"/>
            <w:proofErr w:type="gramStart"/>
            <w:r w:rsidRPr="00B46AFF">
              <w:rPr>
                <w:rFonts w:ascii="Arial" w:hAnsi="Arial" w:cs="Arial"/>
                <w:b/>
                <w:bCs/>
                <w:sz w:val="20"/>
                <w:szCs w:val="20"/>
              </w:rPr>
              <w:t>httpd.service</w:t>
            </w:r>
            <w:proofErr w:type="spellEnd"/>
            <w:proofErr w:type="gramEnd"/>
            <w:r w:rsidRPr="00867A41">
              <w:rPr>
                <w:rFonts w:ascii="Arial" w:hAnsi="Arial" w:cs="Arial"/>
                <w:bCs/>
                <w:sz w:val="20"/>
                <w:szCs w:val="20"/>
              </w:rPr>
              <w:t>)</w:t>
            </w:r>
          </w:p>
        </w:tc>
      </w:tr>
      <w:tr w:rsidR="00067E94" w:rsidRPr="00B46AFF" w14:paraId="209583C1" w14:textId="77777777" w:rsidTr="006D4959">
        <w:tc>
          <w:tcPr>
            <w:tcW w:w="6763" w:type="dxa"/>
          </w:tcPr>
          <w:p w14:paraId="68D1092A" w14:textId="77777777" w:rsidR="00067E94" w:rsidRPr="00B46AFF" w:rsidRDefault="00067E94" w:rsidP="006D4959">
            <w:pPr>
              <w:rPr>
                <w:rFonts w:ascii="Arial" w:hAnsi="Arial" w:cs="Arial"/>
                <w:sz w:val="20"/>
                <w:szCs w:val="20"/>
              </w:rPr>
            </w:pPr>
          </w:p>
        </w:tc>
        <w:tc>
          <w:tcPr>
            <w:tcW w:w="6773" w:type="dxa"/>
          </w:tcPr>
          <w:p w14:paraId="365972CA" w14:textId="77777777" w:rsidR="00067E94" w:rsidRPr="00B46AFF" w:rsidRDefault="00067E94" w:rsidP="006D4959">
            <w:pPr>
              <w:rPr>
                <w:rFonts w:ascii="Arial" w:hAnsi="Arial" w:cs="Arial"/>
                <w:sz w:val="20"/>
                <w:szCs w:val="20"/>
              </w:rPr>
            </w:pPr>
            <w:r w:rsidRPr="00B46AFF">
              <w:rPr>
                <w:rFonts w:ascii="Arial" w:hAnsi="Arial" w:cs="Arial"/>
                <w:sz w:val="20"/>
                <w:szCs w:val="20"/>
              </w:rPr>
              <w:t xml:space="preserve">"@" </w:t>
            </w:r>
            <w:proofErr w:type="gramStart"/>
            <w:r w:rsidRPr="00B46AFF">
              <w:rPr>
                <w:rFonts w:ascii="Arial" w:hAnsi="Arial" w:cs="Arial"/>
                <w:sz w:val="20"/>
                <w:szCs w:val="20"/>
              </w:rPr>
              <w:t>=  Ti</w:t>
            </w:r>
            <w:r>
              <w:rPr>
                <w:rFonts w:ascii="Arial" w:hAnsi="Arial" w:cs="Arial"/>
                <w:sz w:val="20"/>
                <w:szCs w:val="20"/>
              </w:rPr>
              <w:t>me</w:t>
            </w:r>
            <w:proofErr w:type="gramEnd"/>
            <w:r>
              <w:rPr>
                <w:rFonts w:ascii="Arial" w:hAnsi="Arial" w:cs="Arial"/>
                <w:sz w:val="20"/>
                <w:szCs w:val="20"/>
              </w:rPr>
              <w:t xml:space="preserve"> after</w:t>
            </w:r>
            <w:r w:rsidRPr="00B46AFF">
              <w:rPr>
                <w:rFonts w:ascii="Arial" w:hAnsi="Arial" w:cs="Arial"/>
                <w:sz w:val="20"/>
                <w:szCs w:val="20"/>
              </w:rPr>
              <w:t xml:space="preserve"> unit is active or started</w:t>
            </w:r>
            <w:r>
              <w:rPr>
                <w:rFonts w:ascii="Arial" w:hAnsi="Arial" w:cs="Arial"/>
                <w:sz w:val="20"/>
                <w:szCs w:val="20"/>
              </w:rPr>
              <w:t>.</w:t>
            </w:r>
            <w:r w:rsidRPr="00B46AFF">
              <w:rPr>
                <w:rFonts w:ascii="Arial" w:hAnsi="Arial" w:cs="Arial"/>
                <w:sz w:val="20"/>
                <w:szCs w:val="20"/>
              </w:rPr>
              <w:t xml:space="preserve"> "+" = T</w:t>
            </w:r>
            <w:r>
              <w:rPr>
                <w:rFonts w:ascii="Arial" w:hAnsi="Arial" w:cs="Arial"/>
                <w:sz w:val="20"/>
                <w:szCs w:val="20"/>
              </w:rPr>
              <w:t xml:space="preserve">ime </w:t>
            </w:r>
            <w:r w:rsidRPr="00B46AFF">
              <w:rPr>
                <w:rFonts w:ascii="Arial" w:hAnsi="Arial" w:cs="Arial"/>
                <w:sz w:val="20"/>
                <w:szCs w:val="20"/>
              </w:rPr>
              <w:t>unit takes to start</w:t>
            </w:r>
          </w:p>
        </w:tc>
      </w:tr>
    </w:tbl>
    <w:p w14:paraId="22EC4AD2" w14:textId="77777777" w:rsidR="00067E94" w:rsidRDefault="00067E94" w:rsidP="00067E94">
      <w:pPr>
        <w:rPr>
          <w:rFonts w:ascii="Arial" w:hAnsi="Arial" w:cs="Arial"/>
          <w:sz w:val="20"/>
          <w:szCs w:val="20"/>
        </w:rPr>
      </w:pPr>
    </w:p>
    <w:p w14:paraId="5DFF2D9C" w14:textId="77777777" w:rsidR="00067E94" w:rsidRDefault="00067E94" w:rsidP="00067E94">
      <w:pPr>
        <w:ind w:left="90"/>
        <w:rPr>
          <w:rFonts w:ascii="Arial" w:eastAsia="Times New Roman" w:hAnsi="Arial" w:cs="Arial"/>
          <w:sz w:val="20"/>
          <w:szCs w:val="20"/>
        </w:rPr>
      </w:pPr>
      <w:r>
        <w:rPr>
          <w:rFonts w:ascii="Arial" w:hAnsi="Arial" w:cs="Arial"/>
          <w:b/>
          <w:i/>
          <w:sz w:val="22"/>
          <w:szCs w:val="22"/>
        </w:rPr>
        <w:t xml:space="preserve">Using </w:t>
      </w:r>
      <w:proofErr w:type="spellStart"/>
      <w:r>
        <w:rPr>
          <w:rFonts w:ascii="Arial" w:hAnsi="Arial" w:cs="Arial"/>
          <w:b/>
          <w:i/>
          <w:sz w:val="22"/>
          <w:szCs w:val="22"/>
        </w:rPr>
        <w:t>systemd</w:t>
      </w:r>
      <w:proofErr w:type="spellEnd"/>
      <w:r>
        <w:rPr>
          <w:rFonts w:ascii="Arial" w:hAnsi="Arial" w:cs="Arial"/>
          <w:b/>
          <w:i/>
          <w:sz w:val="22"/>
          <w:szCs w:val="22"/>
        </w:rPr>
        <w:t xml:space="preserve"> to Manage </w:t>
      </w:r>
      <w:proofErr w:type="spellStart"/>
      <w:r>
        <w:rPr>
          <w:rFonts w:ascii="Arial" w:hAnsi="Arial" w:cs="Arial"/>
          <w:b/>
          <w:i/>
          <w:sz w:val="22"/>
          <w:szCs w:val="22"/>
        </w:rPr>
        <w:t>M</w:t>
      </w:r>
      <w:r w:rsidRPr="00816B17">
        <w:rPr>
          <w:rFonts w:ascii="Arial" w:hAnsi="Arial" w:cs="Arial"/>
          <w:b/>
          <w:i/>
          <w:sz w:val="22"/>
          <w:szCs w:val="22"/>
        </w:rPr>
        <w:t>ountpoints</w:t>
      </w:r>
      <w:proofErr w:type="spellEnd"/>
      <w:r>
        <w:rPr>
          <w:rFonts w:ascii="Arial" w:hAnsi="Arial" w:cs="Arial"/>
          <w:b/>
          <w:i/>
          <w:sz w:val="22"/>
          <w:szCs w:val="22"/>
        </w:rPr>
        <w:t>, Sockets, Devices Just Like Services</w:t>
      </w:r>
    </w:p>
    <w:p w14:paraId="218592EA" w14:textId="77777777" w:rsidR="00067E94" w:rsidRDefault="00067E94" w:rsidP="00067E94">
      <w:pPr>
        <w:ind w:left="90"/>
        <w:rPr>
          <w:rFonts w:ascii="Arial" w:hAnsi="Arial" w:cs="Arial"/>
          <w:bCs/>
          <w:sz w:val="20"/>
          <w:szCs w:val="20"/>
        </w:rPr>
      </w:pPr>
      <w:r>
        <w:rPr>
          <w:rFonts w:ascii="Arial" w:eastAsia="Times New Roman" w:hAnsi="Arial" w:cs="Arial"/>
          <w:sz w:val="20"/>
          <w:szCs w:val="20"/>
        </w:rPr>
        <w:t xml:space="preserve">The general </w:t>
      </w:r>
      <w:proofErr w:type="spellStart"/>
      <w:r>
        <w:rPr>
          <w:rFonts w:ascii="Arial" w:eastAsia="Times New Roman" w:hAnsi="Arial" w:cs="Arial"/>
          <w:sz w:val="20"/>
          <w:szCs w:val="20"/>
        </w:rPr>
        <w:t>systemctl</w:t>
      </w:r>
      <w:proofErr w:type="spellEnd"/>
      <w:r>
        <w:rPr>
          <w:rFonts w:ascii="Arial" w:eastAsia="Times New Roman" w:hAnsi="Arial" w:cs="Arial"/>
          <w:sz w:val="20"/>
          <w:szCs w:val="20"/>
        </w:rPr>
        <w:t xml:space="preserve"> commands that work with services also do the same thing for </w:t>
      </w:r>
      <w:proofErr w:type="spellStart"/>
      <w:r>
        <w:rPr>
          <w:rFonts w:ascii="Arial" w:eastAsia="Times New Roman" w:hAnsi="Arial" w:cs="Arial"/>
          <w:sz w:val="20"/>
          <w:szCs w:val="20"/>
        </w:rPr>
        <w:t>mountpoints</w:t>
      </w:r>
      <w:proofErr w:type="spellEnd"/>
      <w:r>
        <w:rPr>
          <w:rFonts w:ascii="Arial" w:eastAsia="Times New Roman" w:hAnsi="Arial" w:cs="Arial"/>
          <w:sz w:val="20"/>
          <w:szCs w:val="20"/>
        </w:rPr>
        <w:t>, sockets, and devices (which are seen as service types).  Simply specify in the place of "</w:t>
      </w:r>
      <w:proofErr w:type="spellStart"/>
      <w:proofErr w:type="gramStart"/>
      <w:r>
        <w:rPr>
          <w:rFonts w:ascii="Arial" w:eastAsia="Times New Roman" w:hAnsi="Arial" w:cs="Arial"/>
          <w:sz w:val="20"/>
          <w:szCs w:val="20"/>
        </w:rPr>
        <w:t>name.service</w:t>
      </w:r>
      <w:proofErr w:type="spellEnd"/>
      <w:proofErr w:type="gramEnd"/>
      <w:r>
        <w:rPr>
          <w:rFonts w:ascii="Arial" w:eastAsia="Times New Roman" w:hAnsi="Arial" w:cs="Arial"/>
          <w:sz w:val="20"/>
          <w:szCs w:val="20"/>
        </w:rPr>
        <w:t xml:space="preserve">" the proper item, such as </w:t>
      </w:r>
      <w:proofErr w:type="spellStart"/>
      <w:r>
        <w:rPr>
          <w:rFonts w:ascii="Arial" w:eastAsia="Times New Roman" w:hAnsi="Arial" w:cs="Arial"/>
          <w:sz w:val="20"/>
          <w:szCs w:val="20"/>
        </w:rPr>
        <w:t>tmp.mount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cups.socket</w:t>
      </w:r>
      <w:proofErr w:type="spellEnd"/>
      <w:r>
        <w:rPr>
          <w:rFonts w:ascii="Arial" w:eastAsia="Times New Roman" w:hAnsi="Arial" w:cs="Arial"/>
          <w:sz w:val="20"/>
          <w:szCs w:val="20"/>
        </w:rPr>
        <w:t xml:space="preserve">, or </w:t>
      </w:r>
      <w:proofErr w:type="spellStart"/>
      <w:r>
        <w:rPr>
          <w:rFonts w:ascii="Arial" w:eastAsia="Times New Roman" w:hAnsi="Arial" w:cs="Arial"/>
          <w:sz w:val="20"/>
          <w:szCs w:val="20"/>
        </w:rPr>
        <w:t>item.device</w:t>
      </w:r>
      <w:proofErr w:type="spellEnd"/>
      <w:r>
        <w:rPr>
          <w:rFonts w:ascii="Arial" w:eastAsia="Times New Roman" w:hAnsi="Arial" w:cs="Arial"/>
          <w:sz w:val="20"/>
          <w:szCs w:val="20"/>
        </w:rPr>
        <w:t xml:space="preserve">.  The list-unit-files option uses the </w:t>
      </w:r>
      <w:r w:rsidRPr="00B46AFF">
        <w:rPr>
          <w:rFonts w:ascii="Arial" w:hAnsi="Arial" w:cs="Arial"/>
          <w:b/>
          <w:bCs/>
          <w:sz w:val="20"/>
          <w:szCs w:val="20"/>
        </w:rPr>
        <w:t>--typ</w:t>
      </w:r>
      <w:r>
        <w:rPr>
          <w:rFonts w:ascii="Arial" w:hAnsi="Arial" w:cs="Arial"/>
          <w:b/>
          <w:bCs/>
          <w:sz w:val="20"/>
          <w:szCs w:val="20"/>
        </w:rPr>
        <w:t>e</w:t>
      </w:r>
      <w:r>
        <w:rPr>
          <w:rFonts w:ascii="Arial" w:hAnsi="Arial" w:cs="Arial"/>
          <w:bCs/>
          <w:sz w:val="20"/>
          <w:szCs w:val="20"/>
        </w:rPr>
        <w:t xml:space="preserve"> directive such as </w:t>
      </w:r>
      <w:r w:rsidRPr="00B46AFF">
        <w:rPr>
          <w:rFonts w:ascii="Arial" w:hAnsi="Arial" w:cs="Arial"/>
          <w:b/>
          <w:bCs/>
          <w:sz w:val="20"/>
          <w:szCs w:val="20"/>
        </w:rPr>
        <w:t>--type=</w:t>
      </w:r>
      <w:r>
        <w:rPr>
          <w:rFonts w:ascii="Arial" w:hAnsi="Arial" w:cs="Arial"/>
          <w:b/>
          <w:bCs/>
          <w:sz w:val="20"/>
          <w:szCs w:val="20"/>
        </w:rPr>
        <w:t>device</w:t>
      </w:r>
      <w:r w:rsidRPr="00A901E5">
        <w:rPr>
          <w:rFonts w:ascii="Arial" w:hAnsi="Arial" w:cs="Arial"/>
          <w:bCs/>
          <w:sz w:val="20"/>
          <w:szCs w:val="20"/>
        </w:rPr>
        <w:t xml:space="preserve"> or </w:t>
      </w:r>
      <w:r>
        <w:rPr>
          <w:rFonts w:ascii="Arial" w:hAnsi="Arial" w:cs="Arial"/>
          <w:b/>
          <w:bCs/>
          <w:sz w:val="20"/>
          <w:szCs w:val="20"/>
        </w:rPr>
        <w:t>--type=socket</w:t>
      </w:r>
      <w:r w:rsidRPr="00A901E5">
        <w:rPr>
          <w:rFonts w:ascii="Arial" w:hAnsi="Arial" w:cs="Arial"/>
          <w:bCs/>
          <w:sz w:val="20"/>
          <w:szCs w:val="20"/>
        </w:rPr>
        <w:t xml:space="preserve"> accordingly.</w:t>
      </w:r>
      <w:r>
        <w:rPr>
          <w:rFonts w:ascii="Arial" w:eastAsia="Times New Roman" w:hAnsi="Arial" w:cs="Arial"/>
          <w:sz w:val="20"/>
          <w:szCs w:val="20"/>
        </w:rPr>
        <w:t xml:space="preserve">  Starting stopping a mount point simply mounts and unmounts the </w:t>
      </w:r>
      <w:proofErr w:type="spellStart"/>
      <w:r>
        <w:rPr>
          <w:rFonts w:ascii="Arial" w:eastAsia="Times New Roman" w:hAnsi="Arial" w:cs="Arial"/>
          <w:sz w:val="20"/>
          <w:szCs w:val="20"/>
        </w:rPr>
        <w:t>mountpoint</w:t>
      </w:r>
      <w:proofErr w:type="spellEnd"/>
      <w:r>
        <w:rPr>
          <w:rFonts w:ascii="Arial" w:eastAsia="Times New Roman" w:hAnsi="Arial" w:cs="Arial"/>
          <w:sz w:val="20"/>
          <w:szCs w:val="20"/>
        </w:rPr>
        <w:t xml:space="preserve"> [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list-unit-files --type=mount</w:t>
      </w:r>
      <w:r w:rsidRPr="00A901E5">
        <w:rPr>
          <w:rFonts w:ascii="Arial" w:hAnsi="Arial" w:cs="Arial"/>
          <w:bCs/>
          <w:sz w:val="20"/>
          <w:szCs w:val="20"/>
        </w:rPr>
        <w:t xml:space="preserve"> </w:t>
      </w:r>
      <w:r>
        <w:rPr>
          <w:rFonts w:ascii="Arial" w:hAnsi="Arial" w:cs="Arial"/>
          <w:bCs/>
          <w:sz w:val="20"/>
          <w:szCs w:val="20"/>
        </w:rPr>
        <w:t xml:space="preserve">will list all </w:t>
      </w:r>
      <w:proofErr w:type="spellStart"/>
      <w:r>
        <w:rPr>
          <w:rFonts w:ascii="Arial" w:hAnsi="Arial" w:cs="Arial"/>
          <w:bCs/>
          <w:sz w:val="20"/>
          <w:szCs w:val="20"/>
        </w:rPr>
        <w:t>mountpoints</w:t>
      </w:r>
      <w:proofErr w:type="spellEnd"/>
      <w:r>
        <w:rPr>
          <w:rFonts w:ascii="Arial" w:hAnsi="Arial" w:cs="Arial"/>
          <w:bCs/>
          <w:sz w:val="20"/>
          <w:szCs w:val="20"/>
        </w:rPr>
        <w:t>, for example</w:t>
      </w:r>
      <w:r w:rsidRPr="00A901E5">
        <w:rPr>
          <w:rFonts w:ascii="Arial" w:hAnsi="Arial" w:cs="Arial"/>
          <w:bCs/>
          <w:sz w:val="20"/>
          <w:szCs w:val="20"/>
        </w:rPr>
        <w:t xml:space="preserve">] </w:t>
      </w:r>
    </w:p>
    <w:p w14:paraId="1C61DB4C" w14:textId="77777777" w:rsidR="00067E94" w:rsidRPr="00B46AFF" w:rsidRDefault="00067E94" w:rsidP="00067E94">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list-unit-files --type=</w:t>
      </w:r>
      <w:r>
        <w:rPr>
          <w:rFonts w:ascii="Arial" w:hAnsi="Arial" w:cs="Arial"/>
          <w:b/>
          <w:bCs/>
          <w:sz w:val="20"/>
          <w:szCs w:val="20"/>
        </w:rPr>
        <w:t>socket</w:t>
      </w:r>
    </w:p>
    <w:p w14:paraId="7126C69A" w14:textId="58222D23" w:rsidR="00067E94" w:rsidRPr="001E158B" w:rsidRDefault="00067E94" w:rsidP="00067E94">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[start | restart | stop | reload | status</w:t>
      </w:r>
      <w:r>
        <w:rPr>
          <w:rFonts w:ascii="Arial" w:hAnsi="Arial" w:cs="Arial"/>
          <w:b/>
          <w:bCs/>
          <w:sz w:val="20"/>
          <w:szCs w:val="20"/>
        </w:rPr>
        <w:t xml:space="preserve"> | </w:t>
      </w:r>
      <w:r w:rsidRPr="00B46AFF">
        <w:rPr>
          <w:rFonts w:ascii="Arial" w:hAnsi="Arial" w:cs="Arial"/>
          <w:b/>
          <w:bCs/>
          <w:sz w:val="20"/>
          <w:szCs w:val="20"/>
        </w:rPr>
        <w:t>is-active | enable | disable</w:t>
      </w:r>
      <w:r w:rsidR="00576ABB">
        <w:rPr>
          <w:rFonts w:ascii="Arial" w:hAnsi="Arial" w:cs="Arial"/>
          <w:b/>
          <w:bCs/>
          <w:sz w:val="20"/>
          <w:szCs w:val="20"/>
        </w:rPr>
        <w:t xml:space="preserve"> |</w:t>
      </w:r>
      <w:r>
        <w:rPr>
          <w:rFonts w:ascii="Arial" w:hAnsi="Arial" w:cs="Arial"/>
          <w:b/>
          <w:bCs/>
          <w:sz w:val="20"/>
          <w:szCs w:val="20"/>
        </w:rPr>
        <w:t xml:space="preserve"> </w:t>
      </w:r>
      <w:bookmarkStart w:id="0" w:name="_GoBack"/>
      <w:bookmarkEnd w:id="0"/>
      <w:r>
        <w:rPr>
          <w:rFonts w:ascii="Arial" w:hAnsi="Arial" w:cs="Arial"/>
          <w:b/>
          <w:bCs/>
          <w:sz w:val="20"/>
          <w:szCs w:val="20"/>
        </w:rPr>
        <w:t xml:space="preserve">is-enabled | </w:t>
      </w:r>
      <w:r w:rsidRPr="00B46AFF">
        <w:rPr>
          <w:rFonts w:ascii="Arial" w:hAnsi="Arial" w:cs="Arial"/>
          <w:b/>
          <w:bCs/>
          <w:sz w:val="20"/>
          <w:szCs w:val="20"/>
        </w:rPr>
        <w:t xml:space="preserve">mask | unmask] </w:t>
      </w:r>
      <w:proofErr w:type="spellStart"/>
      <w:proofErr w:type="gramStart"/>
      <w:r w:rsidRPr="00B46AFF">
        <w:rPr>
          <w:rFonts w:ascii="Arial" w:hAnsi="Arial" w:cs="Arial"/>
          <w:b/>
          <w:bCs/>
          <w:sz w:val="20"/>
          <w:szCs w:val="20"/>
        </w:rPr>
        <w:t>tmp.mount</w:t>
      </w:r>
      <w:proofErr w:type="spellEnd"/>
      <w:proofErr w:type="gramEnd"/>
    </w:p>
    <w:p w14:paraId="779DF389" w14:textId="77777777" w:rsidR="00067E94" w:rsidRPr="00940A4E" w:rsidRDefault="00067E94" w:rsidP="00067E94">
      <w:pPr>
        <w:rPr>
          <w:rFonts w:ascii="Arial" w:hAnsi="Arial" w:cs="Arial"/>
          <w:sz w:val="20"/>
          <w:szCs w:val="20"/>
        </w:rPr>
      </w:pPr>
    </w:p>
    <w:tbl>
      <w:tblPr>
        <w:tblStyle w:val="TableGrid"/>
        <w:tblW w:w="0" w:type="auto"/>
        <w:tblLook w:val="04A0" w:firstRow="1" w:lastRow="0" w:firstColumn="1" w:lastColumn="0" w:noHBand="0" w:noVBand="1"/>
      </w:tblPr>
      <w:tblGrid>
        <w:gridCol w:w="6763"/>
        <w:gridCol w:w="6773"/>
      </w:tblGrid>
      <w:tr w:rsidR="00067E94" w:rsidRPr="00B46AFF" w14:paraId="2824BEAD" w14:textId="77777777" w:rsidTr="006D4959">
        <w:tc>
          <w:tcPr>
            <w:tcW w:w="6763" w:type="dxa"/>
          </w:tcPr>
          <w:p w14:paraId="0194B6B3" w14:textId="77777777" w:rsidR="00067E94" w:rsidRPr="00B46AFF" w:rsidRDefault="00067E94" w:rsidP="006D4959">
            <w:pPr>
              <w:rPr>
                <w:rFonts w:ascii="Arial" w:hAnsi="Arial" w:cs="Arial"/>
                <w:sz w:val="20"/>
                <w:szCs w:val="20"/>
              </w:rPr>
            </w:pPr>
            <w:r w:rsidRPr="00B46AFF">
              <w:rPr>
                <w:rFonts w:ascii="Arial" w:hAnsi="Arial" w:cs="Arial"/>
                <w:sz w:val="20"/>
                <w:szCs w:val="20"/>
              </w:rPr>
              <w:t>How to</w:t>
            </w:r>
            <w:r>
              <w:rPr>
                <w:rFonts w:ascii="Arial" w:hAnsi="Arial" w:cs="Arial"/>
                <w:sz w:val="20"/>
                <w:szCs w:val="20"/>
              </w:rPr>
              <w:t xml:space="preserve"> </w:t>
            </w:r>
            <w:r w:rsidRPr="00B46AFF">
              <w:rPr>
                <w:rFonts w:ascii="Arial" w:hAnsi="Arial" w:cs="Arial"/>
                <w:sz w:val="20"/>
                <w:szCs w:val="20"/>
              </w:rPr>
              <w:t>enable</w:t>
            </w:r>
            <w:r>
              <w:rPr>
                <w:rFonts w:ascii="Arial" w:hAnsi="Arial" w:cs="Arial"/>
                <w:sz w:val="20"/>
                <w:szCs w:val="20"/>
              </w:rPr>
              <w:t>,</w:t>
            </w:r>
            <w:r w:rsidRPr="00B46AFF">
              <w:rPr>
                <w:rFonts w:ascii="Arial" w:hAnsi="Arial" w:cs="Arial"/>
                <w:sz w:val="20"/>
                <w:szCs w:val="20"/>
              </w:rPr>
              <w:t xml:space="preserve"> disa</w:t>
            </w:r>
            <w:r>
              <w:rPr>
                <w:rFonts w:ascii="Arial" w:hAnsi="Arial" w:cs="Arial"/>
                <w:sz w:val="20"/>
                <w:szCs w:val="20"/>
              </w:rPr>
              <w:t>ble or check if turned on at boot time (auto start)</w:t>
            </w:r>
          </w:p>
        </w:tc>
        <w:tc>
          <w:tcPr>
            <w:tcW w:w="6773" w:type="dxa"/>
          </w:tcPr>
          <w:p w14:paraId="4131A21B"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proofErr w:type="gramStart"/>
            <w:r w:rsidRPr="00B46AFF">
              <w:rPr>
                <w:rFonts w:ascii="Arial" w:hAnsi="Arial" w:cs="Arial"/>
                <w:b/>
                <w:bCs/>
                <w:sz w:val="20"/>
                <w:szCs w:val="20"/>
              </w:rPr>
              <w:t>systemctl</w:t>
            </w:r>
            <w:proofErr w:type="spellEnd"/>
            <w:r w:rsidRPr="00B46AFF">
              <w:rPr>
                <w:rFonts w:ascii="Arial" w:hAnsi="Arial" w:cs="Arial"/>
                <w:b/>
                <w:bCs/>
                <w:sz w:val="20"/>
                <w:szCs w:val="20"/>
              </w:rPr>
              <w:t xml:space="preserve">  [</w:t>
            </w:r>
            <w:proofErr w:type="gramEnd"/>
            <w:r w:rsidRPr="00B46AFF">
              <w:rPr>
                <w:rFonts w:ascii="Arial" w:hAnsi="Arial" w:cs="Arial"/>
                <w:b/>
                <w:bCs/>
                <w:sz w:val="20"/>
                <w:szCs w:val="20"/>
              </w:rPr>
              <w:t xml:space="preserve">is-active | enable | disable] </w:t>
            </w:r>
            <w:proofErr w:type="spellStart"/>
            <w:r w:rsidRPr="00B46AFF">
              <w:rPr>
                <w:rFonts w:ascii="Arial" w:hAnsi="Arial" w:cs="Arial"/>
                <w:b/>
                <w:bCs/>
                <w:sz w:val="20"/>
                <w:szCs w:val="20"/>
              </w:rPr>
              <w:t>httpd.service</w:t>
            </w:r>
            <w:proofErr w:type="spellEnd"/>
          </w:p>
        </w:tc>
      </w:tr>
      <w:tr w:rsidR="00067E94" w:rsidRPr="00B46AFF" w14:paraId="4FA5E07A" w14:textId="77777777" w:rsidTr="006D4959">
        <w:tc>
          <w:tcPr>
            <w:tcW w:w="6763" w:type="dxa"/>
          </w:tcPr>
          <w:p w14:paraId="24B3C220" w14:textId="77777777" w:rsidR="00067E94" w:rsidRPr="00B46AFF" w:rsidRDefault="00067E94" w:rsidP="006D4959">
            <w:pPr>
              <w:rPr>
                <w:rFonts w:ascii="Arial" w:hAnsi="Arial" w:cs="Arial"/>
                <w:sz w:val="20"/>
                <w:szCs w:val="20"/>
              </w:rPr>
            </w:pPr>
            <w:r w:rsidRPr="00B46AFF">
              <w:rPr>
                <w:rFonts w:ascii="Arial" w:hAnsi="Arial" w:cs="Arial"/>
                <w:sz w:val="20"/>
                <w:szCs w:val="20"/>
              </w:rPr>
              <w:t>How to mask (making it impossible to s</w:t>
            </w:r>
            <w:r>
              <w:rPr>
                <w:rFonts w:ascii="Arial" w:hAnsi="Arial" w:cs="Arial"/>
                <w:sz w:val="20"/>
                <w:szCs w:val="20"/>
              </w:rPr>
              <w:t>tart) or unmask a service</w:t>
            </w:r>
          </w:p>
        </w:tc>
        <w:tc>
          <w:tcPr>
            <w:tcW w:w="6773" w:type="dxa"/>
          </w:tcPr>
          <w:p w14:paraId="1F2AFFD9"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proofErr w:type="gramStart"/>
            <w:r w:rsidRPr="00B46AFF">
              <w:rPr>
                <w:rFonts w:ascii="Arial" w:hAnsi="Arial" w:cs="Arial"/>
                <w:b/>
                <w:bCs/>
                <w:sz w:val="20"/>
                <w:szCs w:val="20"/>
              </w:rPr>
              <w:t>systemctl</w:t>
            </w:r>
            <w:proofErr w:type="spellEnd"/>
            <w:r w:rsidRPr="00B46AFF">
              <w:rPr>
                <w:rFonts w:ascii="Arial" w:hAnsi="Arial" w:cs="Arial"/>
                <w:b/>
                <w:bCs/>
                <w:sz w:val="20"/>
                <w:szCs w:val="20"/>
              </w:rPr>
              <w:t xml:space="preserve">  [</w:t>
            </w:r>
            <w:proofErr w:type="gramEnd"/>
            <w:r w:rsidRPr="00B46AFF">
              <w:rPr>
                <w:rFonts w:ascii="Arial" w:hAnsi="Arial" w:cs="Arial"/>
                <w:b/>
                <w:bCs/>
                <w:sz w:val="20"/>
                <w:szCs w:val="20"/>
              </w:rPr>
              <w:t xml:space="preserve">mask | unmask]  </w:t>
            </w:r>
            <w:proofErr w:type="spellStart"/>
            <w:r w:rsidRPr="00B46AFF">
              <w:rPr>
                <w:rFonts w:ascii="Arial" w:hAnsi="Arial" w:cs="Arial"/>
                <w:b/>
                <w:bCs/>
                <w:sz w:val="20"/>
                <w:szCs w:val="20"/>
              </w:rPr>
              <w:t>httpd.service</w:t>
            </w:r>
            <w:proofErr w:type="spellEnd"/>
          </w:p>
        </w:tc>
      </w:tr>
      <w:tr w:rsidR="00067E94" w:rsidRPr="00B46AFF" w14:paraId="516EDA22" w14:textId="77777777" w:rsidTr="006D4959">
        <w:tc>
          <w:tcPr>
            <w:tcW w:w="6763" w:type="dxa"/>
          </w:tcPr>
          <w:p w14:paraId="29A18E73" w14:textId="77777777" w:rsidR="00067E94" w:rsidRPr="00B46AFF" w:rsidRDefault="00067E94" w:rsidP="006D4959">
            <w:pPr>
              <w:rPr>
                <w:rFonts w:ascii="Arial" w:hAnsi="Arial" w:cs="Arial"/>
                <w:sz w:val="20"/>
                <w:szCs w:val="20"/>
              </w:rPr>
            </w:pPr>
            <w:r w:rsidRPr="00B46AFF">
              <w:rPr>
                <w:rFonts w:ascii="Arial" w:hAnsi="Arial" w:cs="Arial"/>
                <w:sz w:val="20"/>
                <w:szCs w:val="20"/>
              </w:rPr>
              <w:t>List all services (including enabled and disabled).</w:t>
            </w:r>
          </w:p>
        </w:tc>
        <w:tc>
          <w:tcPr>
            <w:tcW w:w="6773" w:type="dxa"/>
          </w:tcPr>
          <w:p w14:paraId="35E29B5C"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list-unit-files --type=service</w:t>
            </w:r>
          </w:p>
        </w:tc>
      </w:tr>
      <w:tr w:rsidR="00067E94" w:rsidRPr="00B46AFF" w14:paraId="45D86D9E" w14:textId="77777777" w:rsidTr="006D4959">
        <w:tc>
          <w:tcPr>
            <w:tcW w:w="6763" w:type="dxa"/>
          </w:tcPr>
          <w:p w14:paraId="24B32FA8" w14:textId="77777777" w:rsidR="00067E94" w:rsidRPr="00B46AFF" w:rsidRDefault="00067E94" w:rsidP="006D4959">
            <w:pPr>
              <w:rPr>
                <w:rFonts w:ascii="Arial" w:hAnsi="Arial" w:cs="Arial"/>
                <w:b/>
                <w:bCs/>
                <w:sz w:val="20"/>
                <w:szCs w:val="20"/>
              </w:rPr>
            </w:pPr>
            <w:r w:rsidRPr="00B46AFF">
              <w:rPr>
                <w:rFonts w:ascii="Arial" w:hAnsi="Arial" w:cs="Arial"/>
                <w:sz w:val="20"/>
                <w:szCs w:val="20"/>
              </w:rPr>
              <w:t>Start, restart, stop, reload an</w:t>
            </w:r>
            <w:r>
              <w:rPr>
                <w:rFonts w:ascii="Arial" w:hAnsi="Arial" w:cs="Arial"/>
                <w:sz w:val="20"/>
                <w:szCs w:val="20"/>
              </w:rPr>
              <w:t>d check the status of a service</w:t>
            </w:r>
          </w:p>
        </w:tc>
        <w:tc>
          <w:tcPr>
            <w:tcW w:w="6773" w:type="dxa"/>
          </w:tcPr>
          <w:p w14:paraId="093809B0" w14:textId="77777777" w:rsidR="00067E94" w:rsidRPr="00B46AFF" w:rsidRDefault="00067E94" w:rsidP="006D4959">
            <w:pPr>
              <w:rPr>
                <w:rFonts w:ascii="Arial" w:hAnsi="Arial" w:cs="Arial"/>
                <w:b/>
                <w:bCs/>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[start | restart | stop | reload | status] </w:t>
            </w:r>
            <w:proofErr w:type="spellStart"/>
            <w:proofErr w:type="gramStart"/>
            <w:r w:rsidRPr="00B46AFF">
              <w:rPr>
                <w:rFonts w:ascii="Arial" w:hAnsi="Arial" w:cs="Arial"/>
                <w:b/>
                <w:bCs/>
                <w:sz w:val="20"/>
                <w:szCs w:val="20"/>
              </w:rPr>
              <w:t>httpd.service</w:t>
            </w:r>
            <w:proofErr w:type="spellEnd"/>
            <w:proofErr w:type="gramEnd"/>
          </w:p>
        </w:tc>
      </w:tr>
      <w:tr w:rsidR="00067E94" w:rsidRPr="00B46AFF" w14:paraId="35346F0E" w14:textId="77777777" w:rsidTr="006D4959">
        <w:tc>
          <w:tcPr>
            <w:tcW w:w="6763" w:type="dxa"/>
          </w:tcPr>
          <w:p w14:paraId="1AF22795" w14:textId="77777777" w:rsidR="00067E94" w:rsidRPr="00B46AFF" w:rsidRDefault="00067E94" w:rsidP="006D4959">
            <w:pPr>
              <w:rPr>
                <w:rFonts w:ascii="Arial" w:hAnsi="Arial" w:cs="Arial"/>
                <w:sz w:val="20"/>
                <w:szCs w:val="20"/>
              </w:rPr>
            </w:pPr>
            <w:r w:rsidRPr="00B46AFF">
              <w:rPr>
                <w:rFonts w:ascii="Arial" w:hAnsi="Arial" w:cs="Arial"/>
                <w:sz w:val="20"/>
                <w:szCs w:val="20"/>
              </w:rPr>
              <w:t>Check all the configuration details of a service</w:t>
            </w:r>
          </w:p>
        </w:tc>
        <w:tc>
          <w:tcPr>
            <w:tcW w:w="6773" w:type="dxa"/>
          </w:tcPr>
          <w:p w14:paraId="56E54928"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show </w:t>
            </w:r>
            <w:proofErr w:type="spellStart"/>
            <w:r w:rsidRPr="00B46AFF">
              <w:rPr>
                <w:rFonts w:ascii="Arial" w:hAnsi="Arial" w:cs="Arial"/>
                <w:b/>
                <w:bCs/>
                <w:sz w:val="20"/>
                <w:szCs w:val="20"/>
              </w:rPr>
              <w:t>httpd</w:t>
            </w:r>
            <w:proofErr w:type="spellEnd"/>
          </w:p>
        </w:tc>
      </w:tr>
      <w:tr w:rsidR="00067E94" w:rsidRPr="00B46AFF" w14:paraId="3CCC364F" w14:textId="77777777" w:rsidTr="006D4959">
        <w:tc>
          <w:tcPr>
            <w:tcW w:w="6763" w:type="dxa"/>
          </w:tcPr>
          <w:p w14:paraId="379538AA" w14:textId="77777777" w:rsidR="00067E94" w:rsidRPr="00B46AFF" w:rsidRDefault="00067E94" w:rsidP="006D4959">
            <w:pPr>
              <w:rPr>
                <w:rFonts w:ascii="Arial" w:hAnsi="Arial" w:cs="Arial"/>
                <w:sz w:val="20"/>
                <w:szCs w:val="20"/>
              </w:rPr>
            </w:pPr>
            <w:r w:rsidRPr="00B46AFF">
              <w:rPr>
                <w:rFonts w:ascii="Arial" w:hAnsi="Arial" w:cs="Arial"/>
                <w:sz w:val="20"/>
                <w:szCs w:val="20"/>
              </w:rPr>
              <w:t>Get a list of dependencies for a service</w:t>
            </w:r>
          </w:p>
        </w:tc>
        <w:tc>
          <w:tcPr>
            <w:tcW w:w="6773" w:type="dxa"/>
          </w:tcPr>
          <w:p w14:paraId="72AB9DA8"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list-dependencies </w:t>
            </w:r>
            <w:proofErr w:type="spellStart"/>
            <w:proofErr w:type="gramStart"/>
            <w:r w:rsidRPr="00B46AFF">
              <w:rPr>
                <w:rFonts w:ascii="Arial" w:hAnsi="Arial" w:cs="Arial"/>
                <w:b/>
                <w:bCs/>
                <w:sz w:val="20"/>
                <w:szCs w:val="20"/>
              </w:rPr>
              <w:t>httpd.service</w:t>
            </w:r>
            <w:proofErr w:type="spellEnd"/>
            <w:proofErr w:type="gramEnd"/>
          </w:p>
        </w:tc>
      </w:tr>
      <w:tr w:rsidR="00067E94" w:rsidRPr="00B46AFF" w14:paraId="17497AFB" w14:textId="77777777" w:rsidTr="006D4959">
        <w:tc>
          <w:tcPr>
            <w:tcW w:w="6763" w:type="dxa"/>
          </w:tcPr>
          <w:p w14:paraId="014C4D58" w14:textId="77777777" w:rsidR="00067E94" w:rsidRPr="00B46AFF" w:rsidRDefault="00067E94" w:rsidP="006D4959">
            <w:pPr>
              <w:rPr>
                <w:rFonts w:ascii="Arial" w:hAnsi="Arial" w:cs="Arial"/>
                <w:sz w:val="20"/>
                <w:szCs w:val="20"/>
              </w:rPr>
            </w:pPr>
            <w:r w:rsidRPr="00B46AFF">
              <w:rPr>
                <w:rFonts w:ascii="Arial" w:hAnsi="Arial" w:cs="Arial"/>
                <w:sz w:val="20"/>
                <w:szCs w:val="20"/>
              </w:rPr>
              <w:t xml:space="preserve">How to a Kill a service using </w:t>
            </w:r>
            <w:proofErr w:type="spellStart"/>
            <w:r w:rsidRPr="00B46AFF">
              <w:rPr>
                <w:rFonts w:ascii="Arial" w:hAnsi="Arial" w:cs="Arial"/>
                <w:sz w:val="20"/>
                <w:szCs w:val="20"/>
              </w:rPr>
              <w:t>systemctl</w:t>
            </w:r>
            <w:proofErr w:type="spellEnd"/>
            <w:r w:rsidRPr="00B46AFF">
              <w:rPr>
                <w:rFonts w:ascii="Arial" w:hAnsi="Arial" w:cs="Arial"/>
                <w:sz w:val="20"/>
                <w:szCs w:val="20"/>
              </w:rPr>
              <w:t xml:space="preserve"> command.</w:t>
            </w:r>
          </w:p>
        </w:tc>
        <w:tc>
          <w:tcPr>
            <w:tcW w:w="6773" w:type="dxa"/>
          </w:tcPr>
          <w:p w14:paraId="673FD7DF"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kill </w:t>
            </w:r>
            <w:proofErr w:type="spellStart"/>
            <w:r w:rsidRPr="00B46AFF">
              <w:rPr>
                <w:rFonts w:ascii="Arial" w:hAnsi="Arial" w:cs="Arial"/>
                <w:b/>
                <w:bCs/>
                <w:sz w:val="20"/>
                <w:szCs w:val="20"/>
              </w:rPr>
              <w:t>httpd</w:t>
            </w:r>
            <w:proofErr w:type="spellEnd"/>
          </w:p>
        </w:tc>
      </w:tr>
      <w:tr w:rsidR="00067E94" w:rsidRPr="00B46AFF" w14:paraId="682B1D87" w14:textId="77777777" w:rsidTr="006D4959">
        <w:tc>
          <w:tcPr>
            <w:tcW w:w="6763" w:type="dxa"/>
          </w:tcPr>
          <w:p w14:paraId="78FF9C83" w14:textId="77777777" w:rsidR="00067E94" w:rsidRPr="00B46AFF" w:rsidRDefault="00067E94" w:rsidP="006D4959">
            <w:pPr>
              <w:rPr>
                <w:rFonts w:ascii="Arial" w:hAnsi="Arial" w:cs="Arial"/>
                <w:bCs/>
                <w:sz w:val="20"/>
                <w:szCs w:val="20"/>
              </w:rPr>
            </w:pPr>
            <w:r>
              <w:rPr>
                <w:rFonts w:ascii="Arial" w:hAnsi="Arial" w:cs="Arial"/>
                <w:sz w:val="20"/>
                <w:szCs w:val="20"/>
              </w:rPr>
              <w:t>Is</w:t>
            </w:r>
            <w:r w:rsidRPr="00B46AFF">
              <w:rPr>
                <w:rFonts w:ascii="Arial" w:hAnsi="Arial" w:cs="Arial"/>
                <w:sz w:val="20"/>
                <w:szCs w:val="20"/>
              </w:rPr>
              <w:t xml:space="preserve"> </w:t>
            </w:r>
            <w:r>
              <w:rPr>
                <w:rFonts w:ascii="Arial" w:hAnsi="Arial" w:cs="Arial"/>
                <w:sz w:val="20"/>
                <w:szCs w:val="20"/>
              </w:rPr>
              <w:t>unit</w:t>
            </w:r>
            <w:r w:rsidRPr="00B46AFF">
              <w:rPr>
                <w:rFonts w:ascii="Arial" w:hAnsi="Arial" w:cs="Arial"/>
                <w:sz w:val="20"/>
                <w:szCs w:val="20"/>
              </w:rPr>
              <w:t xml:space="preserve"> enabled or not</w:t>
            </w:r>
            <w:r>
              <w:rPr>
                <w:rFonts w:ascii="Arial" w:hAnsi="Arial" w:cs="Arial"/>
                <w:sz w:val="20"/>
                <w:szCs w:val="20"/>
              </w:rPr>
              <w:t xml:space="preserve"> right now ("is-active" is for the target's </w:t>
            </w:r>
            <w:proofErr w:type="spellStart"/>
            <w:r>
              <w:rPr>
                <w:rFonts w:ascii="Arial" w:hAnsi="Arial" w:cs="Arial"/>
                <w:sz w:val="20"/>
                <w:szCs w:val="20"/>
              </w:rPr>
              <w:t>config</w:t>
            </w:r>
            <w:proofErr w:type="spellEnd"/>
            <w:r>
              <w:rPr>
                <w:rFonts w:ascii="Arial" w:hAnsi="Arial" w:cs="Arial"/>
                <w:sz w:val="20"/>
                <w:szCs w:val="20"/>
              </w:rPr>
              <w:t>)</w:t>
            </w:r>
          </w:p>
        </w:tc>
        <w:tc>
          <w:tcPr>
            <w:tcW w:w="6773" w:type="dxa"/>
          </w:tcPr>
          <w:p w14:paraId="012449AD" w14:textId="77777777" w:rsidR="00067E94" w:rsidRPr="00B46AFF" w:rsidRDefault="00067E94" w:rsidP="006D4959">
            <w:pPr>
              <w:rPr>
                <w:rFonts w:ascii="Arial" w:hAnsi="Arial" w:cs="Arial"/>
                <w:b/>
                <w:bCs/>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is-enabled </w:t>
            </w:r>
            <w:proofErr w:type="spellStart"/>
            <w:proofErr w:type="gramStart"/>
            <w:r w:rsidRPr="00B46AFF">
              <w:rPr>
                <w:rFonts w:ascii="Arial" w:hAnsi="Arial" w:cs="Arial"/>
                <w:b/>
                <w:bCs/>
                <w:sz w:val="20"/>
                <w:szCs w:val="20"/>
              </w:rPr>
              <w:t>crond.service</w:t>
            </w:r>
            <w:proofErr w:type="spellEnd"/>
            <w:proofErr w:type="gramEnd"/>
          </w:p>
        </w:tc>
      </w:tr>
      <w:tr w:rsidR="00067E94" w:rsidRPr="00B46AFF" w14:paraId="664E0558" w14:textId="77777777" w:rsidTr="006D4959">
        <w:tc>
          <w:tcPr>
            <w:tcW w:w="6763" w:type="dxa"/>
          </w:tcPr>
          <w:p w14:paraId="5918C046" w14:textId="77777777" w:rsidR="00067E94" w:rsidRPr="00B46AFF" w:rsidRDefault="00067E94" w:rsidP="006D4959">
            <w:pPr>
              <w:rPr>
                <w:rFonts w:ascii="Arial" w:hAnsi="Arial" w:cs="Arial"/>
                <w:sz w:val="20"/>
                <w:szCs w:val="20"/>
              </w:rPr>
            </w:pPr>
            <w:r>
              <w:rPr>
                <w:rFonts w:ascii="Arial" w:hAnsi="Arial" w:cs="Arial"/>
                <w:sz w:val="20"/>
                <w:szCs w:val="20"/>
              </w:rPr>
              <w:t xml:space="preserve">Get </w:t>
            </w:r>
            <w:r w:rsidRPr="00B46AFF">
              <w:rPr>
                <w:rFonts w:ascii="Arial" w:hAnsi="Arial" w:cs="Arial"/>
                <w:sz w:val="20"/>
                <w:szCs w:val="20"/>
              </w:rPr>
              <w:t xml:space="preserve">current CPU Shares of a Service </w:t>
            </w:r>
            <w:r>
              <w:rPr>
                <w:rFonts w:ascii="Arial" w:hAnsi="Arial" w:cs="Arial"/>
                <w:sz w:val="20"/>
                <w:szCs w:val="20"/>
              </w:rPr>
              <w:t>(d</w:t>
            </w:r>
            <w:r w:rsidRPr="00B46AFF">
              <w:rPr>
                <w:rFonts w:ascii="Arial" w:hAnsi="Arial" w:cs="Arial"/>
                <w:sz w:val="20"/>
                <w:szCs w:val="20"/>
              </w:rPr>
              <w:t>e</w:t>
            </w:r>
            <w:r>
              <w:rPr>
                <w:rFonts w:ascii="Arial" w:hAnsi="Arial" w:cs="Arial"/>
                <w:sz w:val="20"/>
                <w:szCs w:val="20"/>
              </w:rPr>
              <w:t>fault</w:t>
            </w:r>
            <w:r w:rsidRPr="00B46AFF">
              <w:rPr>
                <w:rFonts w:ascii="Arial" w:hAnsi="Arial" w:cs="Arial"/>
                <w:sz w:val="20"/>
                <w:szCs w:val="20"/>
              </w:rPr>
              <w:t xml:space="preserve"> </w:t>
            </w:r>
            <w:proofErr w:type="spellStart"/>
            <w:r w:rsidRPr="00B46AFF">
              <w:rPr>
                <w:rFonts w:ascii="Arial" w:hAnsi="Arial" w:cs="Arial"/>
                <w:sz w:val="20"/>
                <w:szCs w:val="20"/>
              </w:rPr>
              <w:t>CPUShare</w:t>
            </w:r>
            <w:proofErr w:type="spellEnd"/>
            <w:r w:rsidRPr="00B46AFF">
              <w:rPr>
                <w:rFonts w:ascii="Arial" w:hAnsi="Arial" w:cs="Arial"/>
                <w:sz w:val="20"/>
                <w:szCs w:val="20"/>
              </w:rPr>
              <w:t xml:space="preserve"> = 1024</w:t>
            </w:r>
            <w:r>
              <w:rPr>
                <w:rFonts w:ascii="Arial" w:hAnsi="Arial" w:cs="Arial"/>
                <w:sz w:val="20"/>
                <w:szCs w:val="20"/>
              </w:rPr>
              <w:t>)</w:t>
            </w:r>
          </w:p>
        </w:tc>
        <w:tc>
          <w:tcPr>
            <w:tcW w:w="6773" w:type="dxa"/>
          </w:tcPr>
          <w:p w14:paraId="259528E1"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show -p </w:t>
            </w:r>
            <w:proofErr w:type="spellStart"/>
            <w:r w:rsidRPr="00B46AFF">
              <w:rPr>
                <w:rFonts w:ascii="Arial" w:hAnsi="Arial" w:cs="Arial"/>
                <w:b/>
                <w:bCs/>
                <w:sz w:val="20"/>
                <w:szCs w:val="20"/>
              </w:rPr>
              <w:t>CPUShares</w:t>
            </w:r>
            <w:proofErr w:type="spellEnd"/>
            <w:r w:rsidRPr="00B46AFF">
              <w:rPr>
                <w:rFonts w:ascii="Arial" w:hAnsi="Arial" w:cs="Arial"/>
                <w:b/>
                <w:bCs/>
                <w:sz w:val="20"/>
                <w:szCs w:val="20"/>
              </w:rPr>
              <w:t xml:space="preserve"> </w:t>
            </w:r>
            <w:proofErr w:type="spellStart"/>
            <w:proofErr w:type="gramStart"/>
            <w:r w:rsidRPr="00B46AFF">
              <w:rPr>
                <w:rFonts w:ascii="Arial" w:hAnsi="Arial" w:cs="Arial"/>
                <w:b/>
                <w:bCs/>
                <w:sz w:val="20"/>
                <w:szCs w:val="20"/>
              </w:rPr>
              <w:t>httpd.service</w:t>
            </w:r>
            <w:proofErr w:type="spellEnd"/>
            <w:proofErr w:type="gramEnd"/>
          </w:p>
        </w:tc>
      </w:tr>
      <w:tr w:rsidR="00067E94" w:rsidRPr="00B46AFF" w14:paraId="642EC4BE" w14:textId="77777777" w:rsidTr="006D4959">
        <w:tc>
          <w:tcPr>
            <w:tcW w:w="6763" w:type="dxa"/>
          </w:tcPr>
          <w:p w14:paraId="5A2FF75B" w14:textId="77777777" w:rsidR="00067E94" w:rsidRPr="00B46AFF" w:rsidRDefault="00067E94" w:rsidP="006D4959">
            <w:pPr>
              <w:rPr>
                <w:rFonts w:ascii="Arial" w:hAnsi="Arial" w:cs="Arial"/>
                <w:sz w:val="20"/>
                <w:szCs w:val="20"/>
              </w:rPr>
            </w:pPr>
            <w:r w:rsidRPr="00B46AFF">
              <w:rPr>
                <w:rFonts w:ascii="Arial" w:hAnsi="Arial" w:cs="Arial"/>
                <w:sz w:val="20"/>
                <w:szCs w:val="20"/>
              </w:rPr>
              <w:t>Increase/decrease CPU share of a process</w:t>
            </w:r>
          </w:p>
        </w:tc>
        <w:tc>
          <w:tcPr>
            <w:tcW w:w="6773" w:type="dxa"/>
          </w:tcPr>
          <w:p w14:paraId="7D313798" w14:textId="77777777" w:rsidR="00067E94" w:rsidRPr="00B46AFF" w:rsidRDefault="00067E94" w:rsidP="006D4959">
            <w:pPr>
              <w:rPr>
                <w:rFonts w:ascii="Arial" w:hAnsi="Arial" w:cs="Arial"/>
                <w:b/>
                <w:bCs/>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set-property </w:t>
            </w:r>
            <w:proofErr w:type="spellStart"/>
            <w:proofErr w:type="gramStart"/>
            <w:r w:rsidRPr="00B46AFF">
              <w:rPr>
                <w:rFonts w:ascii="Arial" w:hAnsi="Arial" w:cs="Arial"/>
                <w:b/>
                <w:bCs/>
                <w:sz w:val="20"/>
                <w:szCs w:val="20"/>
              </w:rPr>
              <w:t>httpd.service</w:t>
            </w:r>
            <w:proofErr w:type="spellEnd"/>
            <w:proofErr w:type="gramEnd"/>
            <w:r w:rsidRPr="00B46AFF">
              <w:rPr>
                <w:rFonts w:ascii="Arial" w:hAnsi="Arial" w:cs="Arial"/>
                <w:b/>
                <w:bCs/>
                <w:sz w:val="20"/>
                <w:szCs w:val="20"/>
              </w:rPr>
              <w:t xml:space="preserve"> </w:t>
            </w:r>
            <w:proofErr w:type="spellStart"/>
            <w:r w:rsidRPr="00B46AFF">
              <w:rPr>
                <w:rFonts w:ascii="Arial" w:hAnsi="Arial" w:cs="Arial"/>
                <w:b/>
                <w:bCs/>
                <w:sz w:val="20"/>
                <w:szCs w:val="20"/>
              </w:rPr>
              <w:t>CPUShares</w:t>
            </w:r>
            <w:proofErr w:type="spellEnd"/>
            <w:r w:rsidRPr="00B46AFF">
              <w:rPr>
                <w:rFonts w:ascii="Arial" w:hAnsi="Arial" w:cs="Arial"/>
                <w:b/>
                <w:bCs/>
                <w:sz w:val="20"/>
                <w:szCs w:val="20"/>
              </w:rPr>
              <w:t>=2000</w:t>
            </w:r>
          </w:p>
        </w:tc>
      </w:tr>
      <w:tr w:rsidR="00067E94" w:rsidRPr="00B46AFF" w14:paraId="09358207" w14:textId="77777777" w:rsidTr="006D4959">
        <w:tc>
          <w:tcPr>
            <w:tcW w:w="13536" w:type="dxa"/>
            <w:gridSpan w:val="2"/>
          </w:tcPr>
          <w:p w14:paraId="713E970B" w14:textId="77777777" w:rsidR="00067E94" w:rsidRPr="00B46AFF" w:rsidRDefault="00067E94" w:rsidP="006D4959">
            <w:pPr>
              <w:rPr>
                <w:rFonts w:ascii="Arial" w:hAnsi="Arial" w:cs="Arial"/>
                <w:b/>
                <w:bCs/>
                <w:sz w:val="20"/>
                <w:szCs w:val="20"/>
              </w:rPr>
            </w:pPr>
            <w:r>
              <w:rPr>
                <w:rFonts w:ascii="Arial" w:hAnsi="Arial" w:cs="Arial"/>
                <w:i/>
                <w:iCs/>
                <w:sz w:val="20"/>
                <w:szCs w:val="20"/>
              </w:rPr>
              <w:t xml:space="preserve">No unit specified means </w:t>
            </w:r>
            <w:proofErr w:type="spellStart"/>
            <w:proofErr w:type="gramStart"/>
            <w:r>
              <w:rPr>
                <w:rFonts w:ascii="Arial" w:hAnsi="Arial" w:cs="Arial"/>
                <w:i/>
                <w:iCs/>
                <w:sz w:val="20"/>
                <w:szCs w:val="20"/>
              </w:rPr>
              <w:t>default.target</w:t>
            </w:r>
            <w:proofErr w:type="spellEnd"/>
            <w:proofErr w:type="gramEnd"/>
            <w:r>
              <w:rPr>
                <w:rFonts w:ascii="Arial" w:hAnsi="Arial" w:cs="Arial"/>
                <w:i/>
                <w:iCs/>
                <w:sz w:val="20"/>
                <w:szCs w:val="20"/>
              </w:rPr>
              <w:t xml:space="preserve"> -</w:t>
            </w:r>
            <w:r w:rsidRPr="00795EAB">
              <w:rPr>
                <w:rFonts w:ascii="Arial" w:hAnsi="Arial" w:cs="Arial"/>
                <w:i/>
                <w:iCs/>
                <w:sz w:val="20"/>
                <w:szCs w:val="20"/>
              </w:rPr>
              <w:t xml:space="preserve"> Requires=, </w:t>
            </w:r>
            <w:proofErr w:type="spellStart"/>
            <w:r w:rsidRPr="00795EAB">
              <w:rPr>
                <w:rFonts w:ascii="Arial" w:hAnsi="Arial" w:cs="Arial"/>
                <w:i/>
                <w:iCs/>
                <w:sz w:val="20"/>
                <w:szCs w:val="20"/>
              </w:rPr>
              <w:t>RequiresOverridable</w:t>
            </w:r>
            <w:proofErr w:type="spellEnd"/>
            <w:r w:rsidRPr="00795EAB">
              <w:rPr>
                <w:rFonts w:ascii="Arial" w:hAnsi="Arial" w:cs="Arial"/>
                <w:i/>
                <w:iCs/>
                <w:sz w:val="20"/>
                <w:szCs w:val="20"/>
              </w:rPr>
              <w:t xml:space="preserve">=, Requisite=, </w:t>
            </w:r>
            <w:proofErr w:type="spellStart"/>
            <w:r w:rsidRPr="00795EAB">
              <w:rPr>
                <w:rFonts w:ascii="Arial" w:hAnsi="Arial" w:cs="Arial"/>
                <w:i/>
                <w:iCs/>
                <w:sz w:val="20"/>
                <w:szCs w:val="20"/>
              </w:rPr>
              <w:t>RequisiteOverridable</w:t>
            </w:r>
            <w:proofErr w:type="spellEnd"/>
            <w:r w:rsidRPr="00795EAB">
              <w:rPr>
                <w:rFonts w:ascii="Arial" w:hAnsi="Arial" w:cs="Arial"/>
                <w:i/>
                <w:iCs/>
                <w:sz w:val="20"/>
                <w:szCs w:val="20"/>
              </w:rPr>
              <w:t xml:space="preserve">=, Wants=, </w:t>
            </w:r>
            <w:proofErr w:type="spellStart"/>
            <w:r w:rsidRPr="00795EAB">
              <w:rPr>
                <w:rFonts w:ascii="Arial" w:hAnsi="Arial" w:cs="Arial"/>
                <w:i/>
                <w:iCs/>
                <w:sz w:val="20"/>
                <w:szCs w:val="20"/>
              </w:rPr>
              <w:t>BindsTo</w:t>
            </w:r>
            <w:proofErr w:type="spellEnd"/>
            <w:r w:rsidRPr="00795EAB">
              <w:rPr>
                <w:rFonts w:ascii="Arial" w:hAnsi="Arial" w:cs="Arial"/>
                <w:i/>
                <w:iCs/>
                <w:sz w:val="20"/>
                <w:szCs w:val="20"/>
              </w:rPr>
              <w:t xml:space="preserve">= dependencies </w:t>
            </w:r>
          </w:p>
        </w:tc>
      </w:tr>
      <w:tr w:rsidR="00067E94" w:rsidRPr="00B46AFF" w14:paraId="3305DF9C" w14:textId="77777777" w:rsidTr="006D4959">
        <w:tc>
          <w:tcPr>
            <w:tcW w:w="6763" w:type="dxa"/>
          </w:tcPr>
          <w:p w14:paraId="64C9F1ED" w14:textId="77777777" w:rsidR="00067E94" w:rsidRPr="00B46AFF" w:rsidRDefault="00067E94" w:rsidP="006D4959">
            <w:pPr>
              <w:rPr>
                <w:rFonts w:ascii="Arial" w:hAnsi="Arial" w:cs="Arial"/>
                <w:sz w:val="20"/>
                <w:szCs w:val="20"/>
              </w:rPr>
            </w:pPr>
            <w:r w:rsidRPr="00B46AFF">
              <w:rPr>
                <w:rFonts w:ascii="Arial" w:hAnsi="Arial" w:cs="Arial"/>
                <w:sz w:val="20"/>
                <w:szCs w:val="20"/>
              </w:rPr>
              <w:t>List control groups hierarchically</w:t>
            </w:r>
          </w:p>
        </w:tc>
        <w:tc>
          <w:tcPr>
            <w:tcW w:w="6773" w:type="dxa"/>
          </w:tcPr>
          <w:p w14:paraId="3252F175"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systemd-cgls</w:t>
            </w:r>
            <w:proofErr w:type="spellEnd"/>
          </w:p>
        </w:tc>
      </w:tr>
      <w:tr w:rsidR="00067E94" w:rsidRPr="00B46AFF" w14:paraId="2935DDBD" w14:textId="77777777" w:rsidTr="006D4959">
        <w:tc>
          <w:tcPr>
            <w:tcW w:w="6763" w:type="dxa"/>
          </w:tcPr>
          <w:p w14:paraId="03602FCE" w14:textId="77777777" w:rsidR="00067E94" w:rsidRPr="00B46AFF" w:rsidRDefault="00067E94" w:rsidP="006D4959">
            <w:pPr>
              <w:rPr>
                <w:rFonts w:ascii="Arial" w:hAnsi="Arial" w:cs="Arial"/>
                <w:sz w:val="20"/>
                <w:szCs w:val="20"/>
              </w:rPr>
            </w:pPr>
            <w:r w:rsidRPr="00B46AFF">
              <w:rPr>
                <w:rFonts w:ascii="Arial" w:hAnsi="Arial" w:cs="Arial"/>
                <w:sz w:val="20"/>
                <w:szCs w:val="20"/>
              </w:rPr>
              <w:t>List control group</w:t>
            </w:r>
            <w:r>
              <w:rPr>
                <w:rFonts w:ascii="Arial" w:hAnsi="Arial" w:cs="Arial"/>
                <w:sz w:val="20"/>
                <w:szCs w:val="20"/>
              </w:rPr>
              <w:t>s</w:t>
            </w:r>
            <w:r w:rsidRPr="00B46AFF">
              <w:rPr>
                <w:rFonts w:ascii="Arial" w:hAnsi="Arial" w:cs="Arial"/>
                <w:sz w:val="20"/>
                <w:szCs w:val="20"/>
              </w:rPr>
              <w:t xml:space="preserve"> according to CPU, memory, Input and Output</w:t>
            </w:r>
          </w:p>
        </w:tc>
        <w:tc>
          <w:tcPr>
            <w:tcW w:w="6773" w:type="dxa"/>
          </w:tcPr>
          <w:p w14:paraId="1C1693EE" w14:textId="77777777" w:rsidR="00067E94" w:rsidRPr="00B46AFF" w:rsidRDefault="00067E94" w:rsidP="006D4959">
            <w:pPr>
              <w:rPr>
                <w:rFonts w:ascii="Arial" w:hAnsi="Arial" w:cs="Arial"/>
                <w:b/>
                <w:bCs/>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systemd-cgtop</w:t>
            </w:r>
            <w:proofErr w:type="spellEnd"/>
          </w:p>
        </w:tc>
      </w:tr>
    </w:tbl>
    <w:p w14:paraId="1288720E" w14:textId="77777777" w:rsidR="00067E94" w:rsidRPr="00FE5BA6" w:rsidRDefault="00067E94" w:rsidP="00067E94">
      <w:pPr>
        <w:rPr>
          <w:rFonts w:ascii="Arial" w:hAnsi="Arial" w:cs="Arial"/>
          <w:bCs/>
          <w:sz w:val="20"/>
          <w:szCs w:val="20"/>
        </w:rPr>
      </w:pPr>
      <w:r w:rsidRPr="00FE5BA6">
        <w:rPr>
          <w:rFonts w:ascii="Arial" w:hAnsi="Arial" w:cs="Arial"/>
          <w:bCs/>
          <w:sz w:val="20"/>
          <w:szCs w:val="20"/>
        </w:rPr>
        <w:t>To enable a service, you must be currently running the target you want the service to start in.</w:t>
      </w:r>
    </w:p>
    <w:p w14:paraId="178C4720" w14:textId="77777777" w:rsidR="00067E94" w:rsidRPr="00FE5BA6" w:rsidRDefault="00067E94" w:rsidP="00067E94">
      <w:pPr>
        <w:rPr>
          <w:rFonts w:ascii="Arial" w:hAnsi="Arial" w:cs="Arial"/>
          <w:bCs/>
          <w:sz w:val="20"/>
          <w:szCs w:val="20"/>
        </w:rPr>
      </w:pPr>
      <w:r>
        <w:rPr>
          <w:rFonts w:ascii="Arial" w:hAnsi="Arial" w:cs="Arial"/>
          <w:bCs/>
          <w:sz w:val="20"/>
          <w:szCs w:val="20"/>
        </w:rPr>
        <w:t>For example, t</w:t>
      </w:r>
      <w:r w:rsidRPr="00FE5BA6">
        <w:rPr>
          <w:rFonts w:ascii="Arial" w:hAnsi="Arial" w:cs="Arial"/>
          <w:bCs/>
          <w:sz w:val="20"/>
          <w:szCs w:val="20"/>
        </w:rPr>
        <w:t xml:space="preserve">o turn on </w:t>
      </w:r>
      <w:proofErr w:type="spellStart"/>
      <w:proofErr w:type="gramStart"/>
      <w:r w:rsidRPr="00FE5BA6">
        <w:rPr>
          <w:rFonts w:ascii="Arial" w:hAnsi="Arial" w:cs="Arial"/>
          <w:bCs/>
          <w:sz w:val="20"/>
          <w:szCs w:val="20"/>
        </w:rPr>
        <w:t>bluetooth.service</w:t>
      </w:r>
      <w:proofErr w:type="spellEnd"/>
      <w:proofErr w:type="gramEnd"/>
      <w:r w:rsidRPr="00FE5BA6">
        <w:rPr>
          <w:rFonts w:ascii="Arial" w:hAnsi="Arial" w:cs="Arial"/>
          <w:bCs/>
          <w:sz w:val="20"/>
          <w:szCs w:val="20"/>
        </w:rPr>
        <w:t xml:space="preserve"> in the </w:t>
      </w:r>
      <w:proofErr w:type="spellStart"/>
      <w:r w:rsidRPr="00FE5BA6">
        <w:rPr>
          <w:rFonts w:ascii="Arial" w:hAnsi="Arial" w:cs="Arial"/>
          <w:bCs/>
          <w:sz w:val="20"/>
          <w:szCs w:val="20"/>
        </w:rPr>
        <w:t>graphical.target</w:t>
      </w:r>
      <w:proofErr w:type="spellEnd"/>
      <w:r w:rsidRPr="00FE5BA6">
        <w:rPr>
          <w:rFonts w:ascii="Arial" w:hAnsi="Arial" w:cs="Arial"/>
          <w:bCs/>
          <w:sz w:val="20"/>
          <w:szCs w:val="20"/>
        </w:rPr>
        <w:t xml:space="preserve">, you have to change to the </w:t>
      </w:r>
      <w:proofErr w:type="spellStart"/>
      <w:r w:rsidRPr="00FE5BA6">
        <w:rPr>
          <w:rFonts w:ascii="Arial" w:hAnsi="Arial" w:cs="Arial"/>
          <w:bCs/>
          <w:sz w:val="20"/>
          <w:szCs w:val="20"/>
        </w:rPr>
        <w:t>graphical.target</w:t>
      </w:r>
      <w:proofErr w:type="spellEnd"/>
      <w:r w:rsidRPr="00FE5BA6">
        <w:rPr>
          <w:rFonts w:ascii="Arial" w:hAnsi="Arial" w:cs="Arial"/>
          <w:bCs/>
          <w:sz w:val="20"/>
          <w:szCs w:val="20"/>
        </w:rPr>
        <w:t xml:space="preserve"> first</w:t>
      </w:r>
      <w:r>
        <w:rPr>
          <w:rFonts w:ascii="Arial" w:hAnsi="Arial" w:cs="Arial"/>
          <w:bCs/>
          <w:sz w:val="20"/>
          <w:szCs w:val="20"/>
        </w:rPr>
        <w:t xml:space="preserve"> with </w:t>
      </w:r>
      <w:r w:rsidRPr="00FE5BA6">
        <w:rPr>
          <w:rFonts w:ascii="Arial" w:hAnsi="Arial" w:cs="Arial"/>
          <w:b/>
          <w:bCs/>
          <w:sz w:val="20"/>
          <w:szCs w:val="20"/>
        </w:rPr>
        <w:t>isolate</w:t>
      </w:r>
      <w:r>
        <w:rPr>
          <w:rFonts w:ascii="Arial" w:hAnsi="Arial" w:cs="Arial"/>
          <w:bCs/>
          <w:sz w:val="20"/>
          <w:szCs w:val="20"/>
        </w:rPr>
        <w:t xml:space="preserve">, then run </w:t>
      </w:r>
      <w:r w:rsidRPr="00FE5BA6">
        <w:rPr>
          <w:rFonts w:ascii="Arial" w:hAnsi="Arial" w:cs="Arial"/>
          <w:b/>
          <w:bCs/>
          <w:sz w:val="20"/>
          <w:szCs w:val="20"/>
        </w:rPr>
        <w:t>enable</w:t>
      </w:r>
      <w:r w:rsidRPr="00FE5BA6">
        <w:rPr>
          <w:rFonts w:ascii="Arial" w:hAnsi="Arial" w:cs="Arial"/>
          <w:bCs/>
          <w:sz w:val="20"/>
          <w:szCs w:val="20"/>
        </w:rPr>
        <w:t>.</w:t>
      </w:r>
    </w:p>
    <w:p w14:paraId="7B914766" w14:textId="77777777" w:rsidR="00067E94" w:rsidRPr="00FE5BA6" w:rsidRDefault="00067E94" w:rsidP="00067E94">
      <w:pPr>
        <w:rPr>
          <w:rFonts w:ascii="Arial" w:hAnsi="Arial" w:cs="Arial"/>
          <w:bCs/>
          <w:sz w:val="20"/>
          <w:szCs w:val="20"/>
        </w:rPr>
      </w:pPr>
      <w:proofErr w:type="spellStart"/>
      <w:r w:rsidRPr="00FE5BA6">
        <w:rPr>
          <w:rFonts w:ascii="Arial" w:hAnsi="Arial" w:cs="Arial"/>
          <w:b/>
          <w:bCs/>
          <w:sz w:val="20"/>
          <w:szCs w:val="20"/>
        </w:rPr>
        <w:t>systemctl</w:t>
      </w:r>
      <w:proofErr w:type="spellEnd"/>
      <w:r w:rsidRPr="00FE5BA6">
        <w:rPr>
          <w:rFonts w:ascii="Arial" w:hAnsi="Arial" w:cs="Arial"/>
          <w:b/>
          <w:bCs/>
          <w:sz w:val="20"/>
          <w:szCs w:val="20"/>
        </w:rPr>
        <w:t xml:space="preserve"> isolate </w:t>
      </w:r>
      <w:proofErr w:type="spellStart"/>
      <w:proofErr w:type="gramStart"/>
      <w:r w:rsidRPr="00FE5BA6">
        <w:rPr>
          <w:rFonts w:ascii="Arial" w:hAnsi="Arial" w:cs="Arial"/>
          <w:b/>
          <w:bCs/>
          <w:sz w:val="20"/>
          <w:szCs w:val="20"/>
        </w:rPr>
        <w:t>graphical.target</w:t>
      </w:r>
      <w:proofErr w:type="spellEnd"/>
      <w:proofErr w:type="gramEnd"/>
      <w:r w:rsidRPr="00FE5BA6">
        <w:rPr>
          <w:rFonts w:ascii="Arial" w:hAnsi="Arial" w:cs="Arial"/>
          <w:bCs/>
          <w:sz w:val="20"/>
          <w:szCs w:val="20"/>
        </w:rPr>
        <w:t xml:space="preserve">  ;  </w:t>
      </w:r>
      <w:proofErr w:type="spellStart"/>
      <w:r w:rsidRPr="00FE5BA6">
        <w:rPr>
          <w:rFonts w:ascii="Arial" w:hAnsi="Arial" w:cs="Arial"/>
          <w:b/>
          <w:bCs/>
          <w:sz w:val="20"/>
          <w:szCs w:val="20"/>
        </w:rPr>
        <w:t>systemctl</w:t>
      </w:r>
      <w:proofErr w:type="spellEnd"/>
      <w:r w:rsidRPr="00FE5BA6">
        <w:rPr>
          <w:rFonts w:ascii="Arial" w:hAnsi="Arial" w:cs="Arial"/>
          <w:b/>
          <w:bCs/>
          <w:sz w:val="20"/>
          <w:szCs w:val="20"/>
        </w:rPr>
        <w:t xml:space="preserve"> enable </w:t>
      </w:r>
      <w:proofErr w:type="spellStart"/>
      <w:r w:rsidRPr="00FE5BA6">
        <w:rPr>
          <w:rFonts w:ascii="Arial" w:hAnsi="Arial" w:cs="Arial"/>
          <w:b/>
          <w:bCs/>
          <w:sz w:val="20"/>
          <w:szCs w:val="20"/>
        </w:rPr>
        <w:t>bluetooth.service</w:t>
      </w:r>
      <w:proofErr w:type="spellEnd"/>
      <w:r w:rsidRPr="00FE5BA6">
        <w:rPr>
          <w:rFonts w:ascii="Arial" w:hAnsi="Arial" w:cs="Arial"/>
          <w:b/>
          <w:bCs/>
          <w:sz w:val="20"/>
          <w:szCs w:val="20"/>
        </w:rPr>
        <w:t xml:space="preserve"> </w:t>
      </w:r>
    </w:p>
    <w:p w14:paraId="0F6D1DC7" w14:textId="77777777" w:rsidR="00067E94" w:rsidRPr="00FE5BA6" w:rsidRDefault="00067E94" w:rsidP="00067E94">
      <w:pPr>
        <w:rPr>
          <w:rFonts w:ascii="Arial" w:hAnsi="Arial" w:cs="Arial"/>
          <w:bCs/>
          <w:sz w:val="20"/>
          <w:szCs w:val="20"/>
        </w:rPr>
      </w:pPr>
      <w:r w:rsidRPr="00FE5BA6">
        <w:rPr>
          <w:rFonts w:ascii="Arial" w:hAnsi="Arial" w:cs="Arial"/>
          <w:bCs/>
          <w:sz w:val="20"/>
          <w:szCs w:val="20"/>
        </w:rPr>
        <w:t xml:space="preserve">Makes </w:t>
      </w:r>
      <w:r>
        <w:rPr>
          <w:rFonts w:ascii="Arial" w:hAnsi="Arial" w:cs="Arial"/>
          <w:bCs/>
          <w:sz w:val="20"/>
          <w:szCs w:val="20"/>
        </w:rPr>
        <w:t xml:space="preserve">a </w:t>
      </w:r>
      <w:proofErr w:type="spellStart"/>
      <w:r w:rsidRPr="00FE5BA6">
        <w:rPr>
          <w:rFonts w:ascii="Arial" w:hAnsi="Arial" w:cs="Arial"/>
          <w:bCs/>
          <w:sz w:val="20"/>
          <w:szCs w:val="20"/>
        </w:rPr>
        <w:t>symlink</w:t>
      </w:r>
      <w:proofErr w:type="spellEnd"/>
      <w:r w:rsidRPr="00FE5BA6">
        <w:rPr>
          <w:rFonts w:ascii="Arial" w:hAnsi="Arial" w:cs="Arial"/>
          <w:bCs/>
          <w:sz w:val="20"/>
          <w:szCs w:val="20"/>
        </w:rPr>
        <w:t xml:space="preserve"> </w:t>
      </w:r>
      <w:r w:rsidRPr="00FE5BA6">
        <w:rPr>
          <w:rFonts w:ascii="Arial" w:hAnsi="Arial" w:cs="Arial"/>
          <w:b/>
          <w:bCs/>
          <w:sz w:val="20"/>
          <w:szCs w:val="20"/>
        </w:rPr>
        <w:t>/</w:t>
      </w:r>
      <w:proofErr w:type="spellStart"/>
      <w:r w:rsidRPr="00FE5BA6">
        <w:rPr>
          <w:rFonts w:ascii="Arial" w:hAnsi="Arial" w:cs="Arial"/>
          <w:b/>
          <w:bCs/>
          <w:sz w:val="20"/>
          <w:szCs w:val="20"/>
        </w:rPr>
        <w:t>etc</w:t>
      </w:r>
      <w:proofErr w:type="spellEnd"/>
      <w:r w:rsidRPr="00FE5BA6">
        <w:rPr>
          <w:rFonts w:ascii="Arial" w:hAnsi="Arial" w:cs="Arial"/>
          <w:b/>
          <w:bCs/>
          <w:sz w:val="20"/>
          <w:szCs w:val="20"/>
        </w:rPr>
        <w:t>/</w:t>
      </w:r>
      <w:proofErr w:type="spellStart"/>
      <w:r w:rsidRPr="00FE5BA6">
        <w:rPr>
          <w:rFonts w:ascii="Arial" w:hAnsi="Arial" w:cs="Arial"/>
          <w:b/>
          <w:bCs/>
          <w:sz w:val="20"/>
          <w:szCs w:val="20"/>
        </w:rPr>
        <w:t>systemd</w:t>
      </w:r>
      <w:proofErr w:type="spellEnd"/>
      <w:r w:rsidRPr="00FE5BA6">
        <w:rPr>
          <w:rFonts w:ascii="Arial" w:hAnsi="Arial" w:cs="Arial"/>
          <w:b/>
          <w:bCs/>
          <w:sz w:val="20"/>
          <w:szCs w:val="20"/>
        </w:rPr>
        <w:t>/system/</w:t>
      </w:r>
      <w:proofErr w:type="spellStart"/>
      <w:r w:rsidRPr="00FE5BA6">
        <w:rPr>
          <w:rFonts w:ascii="Arial" w:hAnsi="Arial" w:cs="Arial"/>
          <w:b/>
          <w:bCs/>
          <w:sz w:val="20"/>
          <w:szCs w:val="20"/>
        </w:rPr>
        <w:t>graphical.target.wants</w:t>
      </w:r>
      <w:proofErr w:type="spellEnd"/>
      <w:r w:rsidRPr="00FE5BA6">
        <w:rPr>
          <w:rFonts w:ascii="Arial" w:hAnsi="Arial" w:cs="Arial"/>
          <w:b/>
          <w:bCs/>
          <w:sz w:val="20"/>
          <w:szCs w:val="20"/>
        </w:rPr>
        <w:t>/</w:t>
      </w:r>
      <w:proofErr w:type="spellStart"/>
      <w:r w:rsidRPr="00FE5BA6">
        <w:rPr>
          <w:rFonts w:ascii="Arial" w:hAnsi="Arial" w:cs="Arial"/>
          <w:b/>
          <w:bCs/>
          <w:sz w:val="20"/>
          <w:szCs w:val="20"/>
        </w:rPr>
        <w:t>bluetooth.servic</w:t>
      </w:r>
      <w:r w:rsidRPr="00FE5BA6">
        <w:rPr>
          <w:rFonts w:ascii="Arial" w:hAnsi="Arial" w:cs="Arial"/>
          <w:bCs/>
          <w:sz w:val="20"/>
          <w:szCs w:val="20"/>
        </w:rPr>
        <w:t>e</w:t>
      </w:r>
      <w:proofErr w:type="spellEnd"/>
      <w:r w:rsidRPr="00FE5BA6">
        <w:rPr>
          <w:rFonts w:ascii="Arial" w:hAnsi="Arial" w:cs="Arial"/>
          <w:bCs/>
          <w:sz w:val="20"/>
          <w:szCs w:val="20"/>
        </w:rPr>
        <w:t xml:space="preserve"> </w:t>
      </w:r>
      <w:r>
        <w:rPr>
          <w:rFonts w:ascii="Arial" w:hAnsi="Arial" w:cs="Arial"/>
          <w:bCs/>
          <w:sz w:val="20"/>
          <w:szCs w:val="20"/>
        </w:rPr>
        <w:t xml:space="preserve">pointing </w:t>
      </w:r>
      <w:r w:rsidRPr="00FE5BA6">
        <w:rPr>
          <w:rFonts w:ascii="Arial" w:hAnsi="Arial" w:cs="Arial"/>
          <w:bCs/>
          <w:sz w:val="20"/>
          <w:szCs w:val="20"/>
        </w:rPr>
        <w:t xml:space="preserve">to </w:t>
      </w:r>
      <w:r w:rsidRPr="00FE5BA6">
        <w:rPr>
          <w:rFonts w:ascii="Arial" w:hAnsi="Arial" w:cs="Arial"/>
          <w:b/>
          <w:bCs/>
          <w:sz w:val="20"/>
          <w:szCs w:val="20"/>
        </w:rPr>
        <w:t>/</w:t>
      </w:r>
      <w:proofErr w:type="spellStart"/>
      <w:r w:rsidRPr="00FE5BA6">
        <w:rPr>
          <w:rFonts w:ascii="Arial" w:hAnsi="Arial" w:cs="Arial"/>
          <w:b/>
          <w:bCs/>
          <w:sz w:val="20"/>
          <w:szCs w:val="20"/>
        </w:rPr>
        <w:t>usr</w:t>
      </w:r>
      <w:proofErr w:type="spellEnd"/>
      <w:r w:rsidRPr="00FE5BA6">
        <w:rPr>
          <w:rFonts w:ascii="Arial" w:hAnsi="Arial" w:cs="Arial"/>
          <w:b/>
          <w:bCs/>
          <w:sz w:val="20"/>
          <w:szCs w:val="20"/>
        </w:rPr>
        <w:t>/lib/</w:t>
      </w:r>
      <w:proofErr w:type="spellStart"/>
      <w:r w:rsidRPr="00FE5BA6">
        <w:rPr>
          <w:rFonts w:ascii="Arial" w:hAnsi="Arial" w:cs="Arial"/>
          <w:b/>
          <w:bCs/>
          <w:sz w:val="20"/>
          <w:szCs w:val="20"/>
        </w:rPr>
        <w:t>systemd</w:t>
      </w:r>
      <w:proofErr w:type="spellEnd"/>
      <w:r w:rsidRPr="00FE5BA6">
        <w:rPr>
          <w:rFonts w:ascii="Arial" w:hAnsi="Arial" w:cs="Arial"/>
          <w:b/>
          <w:bCs/>
          <w:sz w:val="20"/>
          <w:szCs w:val="20"/>
        </w:rPr>
        <w:t>/system/</w:t>
      </w:r>
      <w:proofErr w:type="spellStart"/>
      <w:r w:rsidRPr="00FE5BA6">
        <w:rPr>
          <w:rFonts w:ascii="Arial" w:hAnsi="Arial" w:cs="Arial"/>
          <w:b/>
          <w:bCs/>
          <w:sz w:val="20"/>
          <w:szCs w:val="20"/>
        </w:rPr>
        <w:t>bluetooth.service</w:t>
      </w:r>
      <w:proofErr w:type="spellEnd"/>
      <w:r w:rsidRPr="00FE5BA6">
        <w:rPr>
          <w:rFonts w:ascii="Arial" w:hAnsi="Arial" w:cs="Arial"/>
          <w:bCs/>
          <w:sz w:val="20"/>
          <w:szCs w:val="20"/>
        </w:rPr>
        <w:t xml:space="preserve"> </w:t>
      </w:r>
    </w:p>
    <w:p w14:paraId="681C095F" w14:textId="77777777" w:rsidR="00067E94" w:rsidRDefault="00067E94" w:rsidP="00067E94">
      <w:pPr>
        <w:rPr>
          <w:rFonts w:ascii="Arial" w:eastAsia="Times New Roman" w:hAnsi="Arial" w:cs="Arial"/>
          <w:sz w:val="20"/>
          <w:szCs w:val="20"/>
        </w:rPr>
      </w:pPr>
    </w:p>
    <w:tbl>
      <w:tblPr>
        <w:tblStyle w:val="TableGrid"/>
        <w:tblW w:w="0" w:type="auto"/>
        <w:tblLook w:val="04A0" w:firstRow="1" w:lastRow="0" w:firstColumn="1" w:lastColumn="0" w:noHBand="0" w:noVBand="1"/>
      </w:tblPr>
      <w:tblGrid>
        <w:gridCol w:w="6763"/>
        <w:gridCol w:w="6773"/>
      </w:tblGrid>
      <w:tr w:rsidR="00067E94" w:rsidRPr="00B46AFF" w14:paraId="452BDED9" w14:textId="77777777" w:rsidTr="006D4959">
        <w:tc>
          <w:tcPr>
            <w:tcW w:w="6763" w:type="dxa"/>
          </w:tcPr>
          <w:p w14:paraId="16A0768D" w14:textId="77777777" w:rsidR="00067E94" w:rsidRPr="00B46AFF" w:rsidRDefault="00067E94" w:rsidP="006D4959">
            <w:pPr>
              <w:rPr>
                <w:rFonts w:ascii="Arial" w:hAnsi="Arial" w:cs="Arial"/>
                <w:sz w:val="20"/>
                <w:szCs w:val="20"/>
              </w:rPr>
            </w:pPr>
            <w:r w:rsidRPr="00B46AFF">
              <w:rPr>
                <w:rFonts w:ascii="Arial" w:hAnsi="Arial" w:cs="Arial"/>
                <w:sz w:val="20"/>
                <w:szCs w:val="20"/>
              </w:rPr>
              <w:t>How to start system rescue mode</w:t>
            </w:r>
          </w:p>
        </w:tc>
        <w:tc>
          <w:tcPr>
            <w:tcW w:w="6773" w:type="dxa"/>
          </w:tcPr>
          <w:p w14:paraId="24F0CE6D"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rescue</w:t>
            </w:r>
          </w:p>
        </w:tc>
      </w:tr>
      <w:tr w:rsidR="00067E94" w:rsidRPr="00B46AFF" w14:paraId="2D137E5D" w14:textId="77777777" w:rsidTr="006D4959">
        <w:tc>
          <w:tcPr>
            <w:tcW w:w="6763" w:type="dxa"/>
          </w:tcPr>
          <w:p w14:paraId="3F110DF6" w14:textId="77777777" w:rsidR="00067E94" w:rsidRPr="00B46AFF" w:rsidRDefault="00067E94" w:rsidP="006D4959">
            <w:pPr>
              <w:rPr>
                <w:rFonts w:ascii="Arial" w:hAnsi="Arial" w:cs="Arial"/>
                <w:sz w:val="20"/>
                <w:szCs w:val="20"/>
              </w:rPr>
            </w:pPr>
            <w:r w:rsidRPr="00B46AFF">
              <w:rPr>
                <w:rFonts w:ascii="Arial" w:hAnsi="Arial" w:cs="Arial"/>
                <w:sz w:val="20"/>
                <w:szCs w:val="20"/>
              </w:rPr>
              <w:t>How to enter into emergency mode.</w:t>
            </w:r>
          </w:p>
        </w:tc>
        <w:tc>
          <w:tcPr>
            <w:tcW w:w="6773" w:type="dxa"/>
          </w:tcPr>
          <w:p w14:paraId="0C517C20"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emergency</w:t>
            </w:r>
          </w:p>
        </w:tc>
      </w:tr>
      <w:tr w:rsidR="00067E94" w:rsidRPr="00B46AFF" w14:paraId="29FC00A4" w14:textId="77777777" w:rsidTr="006D4959">
        <w:tc>
          <w:tcPr>
            <w:tcW w:w="6763" w:type="dxa"/>
          </w:tcPr>
          <w:p w14:paraId="5FE38C1A" w14:textId="77777777" w:rsidR="00067E94" w:rsidRPr="00B46AFF" w:rsidRDefault="00067E94" w:rsidP="006D4959">
            <w:pPr>
              <w:rPr>
                <w:rFonts w:ascii="Arial" w:hAnsi="Arial" w:cs="Arial"/>
                <w:sz w:val="20"/>
                <w:szCs w:val="20"/>
              </w:rPr>
            </w:pPr>
            <w:r w:rsidRPr="00B46AFF">
              <w:rPr>
                <w:rFonts w:ascii="Arial" w:hAnsi="Arial" w:cs="Arial"/>
                <w:sz w:val="20"/>
                <w:szCs w:val="20"/>
              </w:rPr>
              <w:t>List current</w:t>
            </w:r>
            <w:r>
              <w:rPr>
                <w:rFonts w:ascii="Arial" w:hAnsi="Arial" w:cs="Arial"/>
                <w:sz w:val="20"/>
                <w:szCs w:val="20"/>
              </w:rPr>
              <w:t xml:space="preserve"> default </w:t>
            </w:r>
            <w:proofErr w:type="spellStart"/>
            <w:r>
              <w:rPr>
                <w:rFonts w:ascii="Arial" w:hAnsi="Arial" w:cs="Arial"/>
                <w:sz w:val="20"/>
                <w:szCs w:val="20"/>
              </w:rPr>
              <w:t>run</w:t>
            </w:r>
            <w:r w:rsidRPr="00B46AFF">
              <w:rPr>
                <w:rFonts w:ascii="Arial" w:hAnsi="Arial" w:cs="Arial"/>
                <w:sz w:val="20"/>
                <w:szCs w:val="20"/>
              </w:rPr>
              <w:t>level</w:t>
            </w:r>
            <w:proofErr w:type="spellEnd"/>
            <w:r w:rsidRPr="00B46AFF">
              <w:rPr>
                <w:rFonts w:ascii="Arial" w:hAnsi="Arial" w:cs="Arial"/>
                <w:sz w:val="20"/>
                <w:szCs w:val="20"/>
              </w:rPr>
              <w:t xml:space="preserve"> in use.</w:t>
            </w:r>
          </w:p>
        </w:tc>
        <w:tc>
          <w:tcPr>
            <w:tcW w:w="6773" w:type="dxa"/>
          </w:tcPr>
          <w:p w14:paraId="3782A4E0"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get-default</w:t>
            </w:r>
          </w:p>
        </w:tc>
      </w:tr>
      <w:tr w:rsidR="00067E94" w:rsidRPr="00B46AFF" w14:paraId="347B2387" w14:textId="77777777" w:rsidTr="006D4959">
        <w:tc>
          <w:tcPr>
            <w:tcW w:w="6763" w:type="dxa"/>
          </w:tcPr>
          <w:p w14:paraId="43B15032" w14:textId="77777777" w:rsidR="00067E94" w:rsidRPr="00B46AFF" w:rsidRDefault="00067E94" w:rsidP="006D4959">
            <w:pPr>
              <w:rPr>
                <w:rFonts w:ascii="Arial" w:hAnsi="Arial" w:cs="Arial"/>
                <w:sz w:val="20"/>
                <w:szCs w:val="20"/>
              </w:rPr>
            </w:pPr>
            <w:r w:rsidRPr="00B46AFF">
              <w:rPr>
                <w:rFonts w:ascii="Arial" w:hAnsi="Arial" w:cs="Arial"/>
                <w:sz w:val="20"/>
                <w:szCs w:val="20"/>
              </w:rPr>
              <w:t xml:space="preserve">Start </w:t>
            </w:r>
            <w:proofErr w:type="spellStart"/>
            <w:r w:rsidRPr="00B46AFF">
              <w:rPr>
                <w:rFonts w:ascii="Arial" w:hAnsi="Arial" w:cs="Arial"/>
                <w:sz w:val="20"/>
                <w:szCs w:val="20"/>
              </w:rPr>
              <w:t>Runlevel</w:t>
            </w:r>
            <w:proofErr w:type="spellEnd"/>
            <w:r w:rsidRPr="00B46AFF">
              <w:rPr>
                <w:rFonts w:ascii="Arial" w:hAnsi="Arial" w:cs="Arial"/>
                <w:sz w:val="20"/>
                <w:szCs w:val="20"/>
              </w:rPr>
              <w:t xml:space="preserve"> 5 aka graphical mode</w:t>
            </w:r>
          </w:p>
        </w:tc>
        <w:tc>
          <w:tcPr>
            <w:tcW w:w="6773" w:type="dxa"/>
          </w:tcPr>
          <w:p w14:paraId="045E65FC"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isolate runlevel5.target</w:t>
            </w:r>
            <w:r w:rsidRPr="00B46AFF">
              <w:rPr>
                <w:rFonts w:ascii="Arial" w:hAnsi="Arial" w:cs="Arial"/>
                <w:sz w:val="20"/>
                <w:szCs w:val="20"/>
              </w:rPr>
              <w:t xml:space="preserve"> (OR </w:t>
            </w:r>
            <w:proofErr w:type="spellStart"/>
            <w:proofErr w:type="gramStart"/>
            <w:r w:rsidRPr="00B46AFF">
              <w:rPr>
                <w:rFonts w:ascii="Arial" w:hAnsi="Arial" w:cs="Arial"/>
                <w:b/>
                <w:bCs/>
                <w:sz w:val="20"/>
                <w:szCs w:val="20"/>
              </w:rPr>
              <w:t>graphical.target</w:t>
            </w:r>
            <w:proofErr w:type="spellEnd"/>
            <w:proofErr w:type="gramEnd"/>
            <w:r w:rsidRPr="00B46AFF">
              <w:rPr>
                <w:rFonts w:ascii="Arial" w:hAnsi="Arial" w:cs="Arial"/>
                <w:bCs/>
                <w:sz w:val="20"/>
                <w:szCs w:val="20"/>
              </w:rPr>
              <w:t>)</w:t>
            </w:r>
          </w:p>
        </w:tc>
      </w:tr>
      <w:tr w:rsidR="00067E94" w:rsidRPr="00B46AFF" w14:paraId="12E8E7A1" w14:textId="77777777" w:rsidTr="006D4959">
        <w:tc>
          <w:tcPr>
            <w:tcW w:w="6763" w:type="dxa"/>
          </w:tcPr>
          <w:p w14:paraId="730EC79C" w14:textId="77777777" w:rsidR="00067E94" w:rsidRPr="00B46AFF" w:rsidRDefault="00067E94" w:rsidP="006D4959">
            <w:pPr>
              <w:rPr>
                <w:rFonts w:ascii="Arial" w:hAnsi="Arial" w:cs="Arial"/>
                <w:sz w:val="20"/>
                <w:szCs w:val="20"/>
              </w:rPr>
            </w:pPr>
            <w:r w:rsidRPr="00B46AFF">
              <w:rPr>
                <w:rFonts w:ascii="Arial" w:hAnsi="Arial" w:cs="Arial"/>
                <w:sz w:val="20"/>
                <w:szCs w:val="20"/>
              </w:rPr>
              <w:t>Set multiuser</w:t>
            </w:r>
            <w:r>
              <w:rPr>
                <w:rFonts w:ascii="Arial" w:hAnsi="Arial" w:cs="Arial"/>
                <w:sz w:val="20"/>
                <w:szCs w:val="20"/>
              </w:rPr>
              <w:t xml:space="preserve"> </w:t>
            </w:r>
            <w:r w:rsidRPr="00B46AFF">
              <w:rPr>
                <w:rFonts w:ascii="Arial" w:hAnsi="Arial" w:cs="Arial"/>
                <w:sz w:val="20"/>
                <w:szCs w:val="20"/>
              </w:rPr>
              <w:t xml:space="preserve">mode </w:t>
            </w:r>
            <w:r>
              <w:rPr>
                <w:rFonts w:ascii="Arial" w:hAnsi="Arial" w:cs="Arial"/>
                <w:sz w:val="20"/>
                <w:szCs w:val="20"/>
              </w:rPr>
              <w:t>(</w:t>
            </w:r>
            <w:proofErr w:type="spellStart"/>
            <w:r>
              <w:rPr>
                <w:rFonts w:ascii="Arial" w:hAnsi="Arial" w:cs="Arial"/>
                <w:sz w:val="20"/>
                <w:szCs w:val="20"/>
              </w:rPr>
              <w:t>runlevel</w:t>
            </w:r>
            <w:proofErr w:type="spellEnd"/>
            <w:r>
              <w:rPr>
                <w:rFonts w:ascii="Arial" w:hAnsi="Arial" w:cs="Arial"/>
                <w:sz w:val="20"/>
                <w:szCs w:val="20"/>
              </w:rPr>
              <w:t xml:space="preserve"> 3)</w:t>
            </w:r>
            <w:r w:rsidRPr="00B46AFF">
              <w:rPr>
                <w:rFonts w:ascii="Arial" w:hAnsi="Arial" w:cs="Arial"/>
                <w:sz w:val="20"/>
                <w:szCs w:val="20"/>
              </w:rPr>
              <w:t xml:space="preserve"> as default</w:t>
            </w:r>
          </w:p>
        </w:tc>
        <w:tc>
          <w:tcPr>
            <w:tcW w:w="6773" w:type="dxa"/>
          </w:tcPr>
          <w:p w14:paraId="190C9626" w14:textId="77777777" w:rsidR="00067E94" w:rsidRPr="00B46AFF" w:rsidRDefault="00067E94" w:rsidP="006D4959">
            <w:pPr>
              <w:rPr>
                <w:rFonts w:ascii="Arial" w:hAnsi="Arial" w:cs="Arial"/>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set-default runlevel3.target </w:t>
            </w:r>
            <w:r w:rsidRPr="00B46AFF">
              <w:rPr>
                <w:rFonts w:ascii="Arial" w:hAnsi="Arial" w:cs="Arial"/>
                <w:bCs/>
                <w:sz w:val="20"/>
                <w:szCs w:val="20"/>
              </w:rPr>
              <w:t xml:space="preserve">(OR </w:t>
            </w:r>
            <w:proofErr w:type="spellStart"/>
            <w:proofErr w:type="gramStart"/>
            <w:r w:rsidRPr="00B46AFF">
              <w:rPr>
                <w:rFonts w:ascii="Arial" w:hAnsi="Arial" w:cs="Arial"/>
                <w:b/>
                <w:bCs/>
                <w:sz w:val="20"/>
                <w:szCs w:val="20"/>
              </w:rPr>
              <w:t>multiuser.target</w:t>
            </w:r>
            <w:proofErr w:type="spellEnd"/>
            <w:proofErr w:type="gramEnd"/>
            <w:r w:rsidRPr="00B46AFF">
              <w:rPr>
                <w:rFonts w:ascii="Arial" w:hAnsi="Arial" w:cs="Arial"/>
                <w:bCs/>
                <w:sz w:val="20"/>
                <w:szCs w:val="20"/>
              </w:rPr>
              <w:t>)</w:t>
            </w:r>
          </w:p>
        </w:tc>
      </w:tr>
      <w:tr w:rsidR="00067E94" w:rsidRPr="00FE5BA6" w14:paraId="15272611" w14:textId="77777777" w:rsidTr="006D4959">
        <w:tc>
          <w:tcPr>
            <w:tcW w:w="13536" w:type="dxa"/>
            <w:gridSpan w:val="2"/>
          </w:tcPr>
          <w:p w14:paraId="0C0ACB55" w14:textId="77777777" w:rsidR="00067E94" w:rsidRPr="00FE5BA6" w:rsidRDefault="00067E94" w:rsidP="006D4959">
            <w:pPr>
              <w:rPr>
                <w:rFonts w:ascii="Arial" w:hAnsi="Arial" w:cs="Arial"/>
                <w:i/>
                <w:sz w:val="20"/>
                <w:szCs w:val="20"/>
              </w:rPr>
            </w:pPr>
            <w:r w:rsidRPr="00FE5BA6">
              <w:rPr>
                <w:rFonts w:ascii="Arial" w:hAnsi="Arial" w:cs="Arial"/>
                <w:bCs/>
                <w:i/>
                <w:sz w:val="20"/>
                <w:szCs w:val="20"/>
              </w:rPr>
              <w:t xml:space="preserve">[ This set-default line creates a </w:t>
            </w:r>
            <w:proofErr w:type="spellStart"/>
            <w:r w:rsidRPr="00FE5BA6">
              <w:rPr>
                <w:rFonts w:ascii="Arial" w:hAnsi="Arial" w:cs="Arial"/>
                <w:bCs/>
                <w:i/>
                <w:sz w:val="20"/>
                <w:szCs w:val="20"/>
              </w:rPr>
              <w:t>symlink</w:t>
            </w:r>
            <w:proofErr w:type="spellEnd"/>
            <w:r w:rsidRPr="00FE5BA6">
              <w:rPr>
                <w:rFonts w:ascii="Arial" w:hAnsi="Arial" w:cs="Arial"/>
                <w:bCs/>
                <w:i/>
                <w:sz w:val="20"/>
                <w:szCs w:val="20"/>
              </w:rPr>
              <w:t xml:space="preserve"> </w:t>
            </w:r>
            <w:r w:rsidRPr="00FE5BA6">
              <w:rPr>
                <w:rFonts w:ascii="Arial" w:hAnsi="Arial" w:cs="Arial"/>
                <w:b/>
                <w:bCs/>
                <w:i/>
                <w:sz w:val="20"/>
                <w:szCs w:val="20"/>
              </w:rPr>
              <w:t>/</w:t>
            </w:r>
            <w:proofErr w:type="spellStart"/>
            <w:r w:rsidRPr="00FE5BA6">
              <w:rPr>
                <w:rFonts w:ascii="Arial" w:hAnsi="Arial" w:cs="Arial"/>
                <w:b/>
                <w:bCs/>
                <w:i/>
                <w:sz w:val="20"/>
                <w:szCs w:val="20"/>
              </w:rPr>
              <w:t>etc</w:t>
            </w:r>
            <w:proofErr w:type="spellEnd"/>
            <w:r w:rsidRPr="00FE5BA6">
              <w:rPr>
                <w:rFonts w:ascii="Arial" w:hAnsi="Arial" w:cs="Arial"/>
                <w:b/>
                <w:bCs/>
                <w:i/>
                <w:sz w:val="20"/>
                <w:szCs w:val="20"/>
              </w:rPr>
              <w:t>/</w:t>
            </w:r>
            <w:proofErr w:type="spellStart"/>
            <w:r w:rsidRPr="00FE5BA6">
              <w:rPr>
                <w:rFonts w:ascii="Arial" w:hAnsi="Arial" w:cs="Arial"/>
                <w:b/>
                <w:bCs/>
                <w:i/>
                <w:sz w:val="20"/>
                <w:szCs w:val="20"/>
              </w:rPr>
              <w:t>systemd</w:t>
            </w:r>
            <w:proofErr w:type="spellEnd"/>
            <w:r w:rsidRPr="00FE5BA6">
              <w:rPr>
                <w:rFonts w:ascii="Arial" w:hAnsi="Arial" w:cs="Arial"/>
                <w:b/>
                <w:bCs/>
                <w:i/>
                <w:sz w:val="20"/>
                <w:szCs w:val="20"/>
              </w:rPr>
              <w:t>/system/</w:t>
            </w:r>
            <w:proofErr w:type="spellStart"/>
            <w:r w:rsidRPr="00FE5BA6">
              <w:rPr>
                <w:rFonts w:ascii="Arial" w:hAnsi="Arial" w:cs="Arial"/>
                <w:b/>
                <w:bCs/>
                <w:i/>
                <w:sz w:val="20"/>
                <w:szCs w:val="20"/>
              </w:rPr>
              <w:t>default.target</w:t>
            </w:r>
            <w:proofErr w:type="spellEnd"/>
            <w:r w:rsidRPr="00FE5BA6">
              <w:rPr>
                <w:rFonts w:ascii="Arial" w:hAnsi="Arial" w:cs="Arial"/>
                <w:b/>
                <w:bCs/>
                <w:i/>
                <w:sz w:val="20"/>
                <w:szCs w:val="20"/>
              </w:rPr>
              <w:t xml:space="preserve"> </w:t>
            </w:r>
            <w:r w:rsidRPr="00FE5BA6">
              <w:rPr>
                <w:rFonts w:ascii="Arial" w:hAnsi="Arial" w:cs="Arial"/>
                <w:bCs/>
                <w:i/>
                <w:sz w:val="20"/>
                <w:szCs w:val="20"/>
              </w:rPr>
              <w:t xml:space="preserve">pointing to </w:t>
            </w:r>
            <w:proofErr w:type="gramStart"/>
            <w:r w:rsidRPr="00FE5BA6">
              <w:rPr>
                <w:rFonts w:ascii="Arial" w:hAnsi="Arial" w:cs="Arial"/>
                <w:b/>
                <w:bCs/>
                <w:i/>
                <w:sz w:val="20"/>
                <w:szCs w:val="20"/>
              </w:rPr>
              <w:t>/</w:t>
            </w:r>
            <w:proofErr w:type="spellStart"/>
            <w:r w:rsidRPr="00FE5BA6">
              <w:rPr>
                <w:rFonts w:ascii="Arial" w:hAnsi="Arial" w:cs="Arial"/>
                <w:b/>
                <w:bCs/>
                <w:i/>
                <w:sz w:val="20"/>
                <w:szCs w:val="20"/>
              </w:rPr>
              <w:t>usr</w:t>
            </w:r>
            <w:proofErr w:type="spellEnd"/>
            <w:r w:rsidRPr="00FE5BA6">
              <w:rPr>
                <w:rFonts w:ascii="Arial" w:hAnsi="Arial" w:cs="Arial"/>
                <w:b/>
                <w:bCs/>
                <w:i/>
                <w:sz w:val="20"/>
                <w:szCs w:val="20"/>
              </w:rPr>
              <w:t>/lib/</w:t>
            </w:r>
            <w:proofErr w:type="spellStart"/>
            <w:r w:rsidRPr="00FE5BA6">
              <w:rPr>
                <w:rFonts w:ascii="Arial" w:hAnsi="Arial" w:cs="Arial"/>
                <w:b/>
                <w:bCs/>
                <w:i/>
                <w:sz w:val="20"/>
                <w:szCs w:val="20"/>
              </w:rPr>
              <w:t>systemd</w:t>
            </w:r>
            <w:proofErr w:type="spellEnd"/>
            <w:r w:rsidRPr="00FE5BA6">
              <w:rPr>
                <w:rFonts w:ascii="Arial" w:hAnsi="Arial" w:cs="Arial"/>
                <w:b/>
                <w:bCs/>
                <w:i/>
                <w:sz w:val="20"/>
                <w:szCs w:val="20"/>
              </w:rPr>
              <w:t>/system/</w:t>
            </w:r>
            <w:proofErr w:type="spellStart"/>
            <w:r w:rsidRPr="00FE5BA6">
              <w:rPr>
                <w:rFonts w:ascii="Arial" w:hAnsi="Arial" w:cs="Arial"/>
                <w:b/>
                <w:bCs/>
                <w:i/>
                <w:sz w:val="20"/>
                <w:szCs w:val="20"/>
              </w:rPr>
              <w:t>multiuser.target</w:t>
            </w:r>
            <w:proofErr w:type="spellEnd"/>
            <w:r w:rsidRPr="00FE5BA6">
              <w:rPr>
                <w:rFonts w:ascii="Arial" w:hAnsi="Arial" w:cs="Arial"/>
                <w:b/>
                <w:bCs/>
                <w:i/>
                <w:sz w:val="20"/>
                <w:szCs w:val="20"/>
              </w:rPr>
              <w:t xml:space="preserve"> </w:t>
            </w:r>
            <w:r w:rsidRPr="00FE5BA6">
              <w:rPr>
                <w:rFonts w:ascii="Arial" w:hAnsi="Arial" w:cs="Arial"/>
                <w:bCs/>
                <w:i/>
                <w:sz w:val="20"/>
                <w:szCs w:val="20"/>
              </w:rPr>
              <w:t>]</w:t>
            </w:r>
            <w:proofErr w:type="gramEnd"/>
          </w:p>
        </w:tc>
      </w:tr>
      <w:tr w:rsidR="00067E94" w:rsidRPr="00B46AFF" w14:paraId="0FFA673D" w14:textId="77777777" w:rsidTr="006D4959">
        <w:tc>
          <w:tcPr>
            <w:tcW w:w="6763" w:type="dxa"/>
          </w:tcPr>
          <w:p w14:paraId="19EC17C5" w14:textId="77777777" w:rsidR="00067E94" w:rsidRPr="00B46AFF" w:rsidRDefault="00067E94" w:rsidP="006D4959">
            <w:pPr>
              <w:rPr>
                <w:rFonts w:ascii="Arial" w:hAnsi="Arial" w:cs="Arial"/>
                <w:sz w:val="20"/>
                <w:szCs w:val="20"/>
              </w:rPr>
            </w:pPr>
            <w:r w:rsidRPr="00B46AFF">
              <w:rPr>
                <w:rFonts w:ascii="Arial" w:hAnsi="Arial" w:cs="Arial"/>
                <w:sz w:val="20"/>
                <w:szCs w:val="20"/>
              </w:rPr>
              <w:t>Reboot, halt, suspend, hibernate or put system in hybrid-sleep</w:t>
            </w:r>
          </w:p>
        </w:tc>
        <w:tc>
          <w:tcPr>
            <w:tcW w:w="6773" w:type="dxa"/>
          </w:tcPr>
          <w:p w14:paraId="11589FE2" w14:textId="77777777" w:rsidR="00067E94" w:rsidRPr="00B46AFF" w:rsidRDefault="00067E94" w:rsidP="006D4959">
            <w:pPr>
              <w:rPr>
                <w:rFonts w:ascii="Arial" w:hAnsi="Arial" w:cs="Arial"/>
                <w:b/>
                <w:bCs/>
                <w:sz w:val="20"/>
                <w:szCs w:val="20"/>
              </w:rPr>
            </w:pPr>
            <w:r w:rsidRPr="00B46AFF">
              <w:rPr>
                <w:rFonts w:ascii="Arial" w:hAnsi="Arial" w:cs="Arial"/>
                <w:b/>
                <w:bCs/>
                <w:sz w:val="20"/>
                <w:szCs w:val="20"/>
              </w:rPr>
              <w:t xml:space="preserve"># </w:t>
            </w:r>
            <w:proofErr w:type="spellStart"/>
            <w:r w:rsidRPr="00B46AFF">
              <w:rPr>
                <w:rFonts w:ascii="Arial" w:hAnsi="Arial" w:cs="Arial"/>
                <w:b/>
                <w:bCs/>
                <w:sz w:val="20"/>
                <w:szCs w:val="20"/>
              </w:rPr>
              <w:t>systemctl</w:t>
            </w:r>
            <w:proofErr w:type="spellEnd"/>
            <w:r w:rsidRPr="00B46AFF">
              <w:rPr>
                <w:rFonts w:ascii="Arial" w:hAnsi="Arial" w:cs="Arial"/>
                <w:b/>
                <w:bCs/>
                <w:sz w:val="20"/>
                <w:szCs w:val="20"/>
              </w:rPr>
              <w:t xml:space="preserve"> [reboot | halt | suspend | hibernate | hybrid-sleep]</w:t>
            </w:r>
          </w:p>
        </w:tc>
      </w:tr>
    </w:tbl>
    <w:p w14:paraId="1457433D" w14:textId="77777777" w:rsidR="00067E94" w:rsidRDefault="00067E94" w:rsidP="00067E94">
      <w:pPr>
        <w:rPr>
          <w:rFonts w:ascii="Arial" w:hAnsi="Arial" w:cs="Arial"/>
          <w:bCs/>
          <w:sz w:val="20"/>
          <w:szCs w:val="20"/>
        </w:rPr>
      </w:pPr>
      <w:r>
        <w:rPr>
          <w:rFonts w:ascii="Arial" w:hAnsi="Arial" w:cs="Arial"/>
          <w:bCs/>
          <w:sz w:val="20"/>
          <w:szCs w:val="20"/>
        </w:rPr>
        <w:t xml:space="preserve">Unit and target files in </w:t>
      </w:r>
      <w:r w:rsidRPr="00652703">
        <w:rPr>
          <w:rFonts w:ascii="Arial" w:hAnsi="Arial" w:cs="Arial"/>
          <w:b/>
          <w:bCs/>
          <w:sz w:val="20"/>
          <w:szCs w:val="20"/>
        </w:rPr>
        <w:t>/</w:t>
      </w:r>
      <w:proofErr w:type="spellStart"/>
      <w:r w:rsidRPr="00652703">
        <w:rPr>
          <w:rFonts w:ascii="Arial" w:hAnsi="Arial" w:cs="Arial"/>
          <w:b/>
          <w:bCs/>
          <w:sz w:val="20"/>
          <w:szCs w:val="20"/>
        </w:rPr>
        <w:t>usr</w:t>
      </w:r>
      <w:proofErr w:type="spellEnd"/>
      <w:r w:rsidRPr="00652703">
        <w:rPr>
          <w:rFonts w:ascii="Arial" w:hAnsi="Arial" w:cs="Arial"/>
          <w:b/>
          <w:bCs/>
          <w:sz w:val="20"/>
          <w:szCs w:val="20"/>
        </w:rPr>
        <w:t>/lib/</w:t>
      </w:r>
      <w:proofErr w:type="spellStart"/>
      <w:r w:rsidRPr="00652703">
        <w:rPr>
          <w:rFonts w:ascii="Arial" w:hAnsi="Arial" w:cs="Arial"/>
          <w:b/>
          <w:bCs/>
          <w:sz w:val="20"/>
          <w:szCs w:val="20"/>
        </w:rPr>
        <w:t>systemd</w:t>
      </w:r>
      <w:proofErr w:type="spellEnd"/>
      <w:r w:rsidRPr="00652703">
        <w:rPr>
          <w:rFonts w:ascii="Arial" w:hAnsi="Arial" w:cs="Arial"/>
          <w:b/>
          <w:bCs/>
          <w:sz w:val="20"/>
          <w:szCs w:val="20"/>
        </w:rPr>
        <w:t>/system/</w:t>
      </w:r>
      <w:r>
        <w:rPr>
          <w:rFonts w:ascii="Arial" w:hAnsi="Arial" w:cs="Arial"/>
          <w:b/>
          <w:bCs/>
          <w:sz w:val="20"/>
          <w:szCs w:val="20"/>
        </w:rPr>
        <w:t xml:space="preserve"> </w:t>
      </w:r>
      <w:r w:rsidRPr="00CB6265">
        <w:rPr>
          <w:rFonts w:ascii="Arial" w:hAnsi="Arial" w:cs="Arial"/>
          <w:bCs/>
          <w:sz w:val="20"/>
          <w:szCs w:val="20"/>
        </w:rPr>
        <w:t xml:space="preserve">are pointed to by </w:t>
      </w:r>
      <w:proofErr w:type="spellStart"/>
      <w:r w:rsidRPr="00CB6265">
        <w:rPr>
          <w:rFonts w:ascii="Arial" w:hAnsi="Arial" w:cs="Arial"/>
          <w:bCs/>
          <w:sz w:val="20"/>
          <w:szCs w:val="20"/>
        </w:rPr>
        <w:t>symlinks</w:t>
      </w:r>
      <w:proofErr w:type="spellEnd"/>
      <w:r w:rsidRPr="00CB6265">
        <w:rPr>
          <w:rFonts w:ascii="Arial" w:hAnsi="Arial" w:cs="Arial"/>
          <w:bCs/>
          <w:sz w:val="20"/>
          <w:szCs w:val="20"/>
        </w:rPr>
        <w:t xml:space="preserve"> placed in</w:t>
      </w:r>
      <w:r>
        <w:rPr>
          <w:rFonts w:ascii="Arial" w:hAnsi="Arial" w:cs="Arial"/>
          <w:b/>
          <w:bCs/>
          <w:sz w:val="20"/>
          <w:szCs w:val="20"/>
        </w:rPr>
        <w:t xml:space="preserve"> </w:t>
      </w:r>
      <w:r w:rsidRPr="00652703">
        <w:rPr>
          <w:rFonts w:ascii="Arial" w:hAnsi="Arial" w:cs="Arial"/>
          <w:b/>
          <w:bCs/>
          <w:sz w:val="20"/>
          <w:szCs w:val="20"/>
        </w:rPr>
        <w:t>/</w:t>
      </w:r>
      <w:proofErr w:type="spellStart"/>
      <w:r w:rsidRPr="00652703">
        <w:rPr>
          <w:rFonts w:ascii="Arial" w:hAnsi="Arial" w:cs="Arial"/>
          <w:b/>
          <w:bCs/>
          <w:sz w:val="20"/>
          <w:szCs w:val="20"/>
        </w:rPr>
        <w:t>etc</w:t>
      </w:r>
      <w:proofErr w:type="spellEnd"/>
      <w:r w:rsidRPr="00652703">
        <w:rPr>
          <w:rFonts w:ascii="Arial" w:hAnsi="Arial" w:cs="Arial"/>
          <w:b/>
          <w:bCs/>
          <w:sz w:val="20"/>
          <w:szCs w:val="20"/>
        </w:rPr>
        <w:t>/</w:t>
      </w:r>
      <w:proofErr w:type="spellStart"/>
      <w:r w:rsidRPr="00652703">
        <w:rPr>
          <w:rFonts w:ascii="Arial" w:hAnsi="Arial" w:cs="Arial"/>
          <w:b/>
          <w:bCs/>
          <w:sz w:val="20"/>
          <w:szCs w:val="20"/>
        </w:rPr>
        <w:t>systemd</w:t>
      </w:r>
      <w:proofErr w:type="spellEnd"/>
      <w:r w:rsidRPr="00652703">
        <w:rPr>
          <w:rFonts w:ascii="Arial" w:hAnsi="Arial" w:cs="Arial"/>
          <w:b/>
          <w:bCs/>
          <w:sz w:val="20"/>
          <w:szCs w:val="20"/>
        </w:rPr>
        <w:t>/system</w:t>
      </w:r>
      <w:r>
        <w:rPr>
          <w:rFonts w:ascii="Arial" w:hAnsi="Arial" w:cs="Arial"/>
          <w:b/>
          <w:bCs/>
          <w:sz w:val="20"/>
          <w:szCs w:val="20"/>
        </w:rPr>
        <w:t>/</w:t>
      </w:r>
    </w:p>
    <w:p w14:paraId="72BB37D9" w14:textId="77777777" w:rsidR="00067E94" w:rsidRDefault="00067E94" w:rsidP="00067E94">
      <w:pPr>
        <w:rPr>
          <w:rFonts w:ascii="Arial" w:eastAsia="Times New Roman" w:hAnsi="Arial" w:cs="Arial"/>
          <w:sz w:val="20"/>
          <w:szCs w:val="20"/>
        </w:rPr>
      </w:pPr>
      <w:r>
        <w:rPr>
          <w:rFonts w:ascii="Arial" w:eastAsia="Times New Roman" w:hAnsi="Arial" w:cs="Arial"/>
          <w:sz w:val="20"/>
          <w:szCs w:val="20"/>
        </w:rPr>
        <w:t xml:space="preserve">Unit files enabled for a specific target will have a </w:t>
      </w:r>
      <w:proofErr w:type="spellStart"/>
      <w:r>
        <w:rPr>
          <w:rFonts w:ascii="Arial" w:eastAsia="Times New Roman" w:hAnsi="Arial" w:cs="Arial"/>
          <w:sz w:val="20"/>
          <w:szCs w:val="20"/>
        </w:rPr>
        <w:t>symlink</w:t>
      </w:r>
      <w:proofErr w:type="spellEnd"/>
      <w:r>
        <w:rPr>
          <w:rFonts w:ascii="Arial" w:eastAsia="Times New Roman" w:hAnsi="Arial" w:cs="Arial"/>
          <w:sz w:val="20"/>
          <w:szCs w:val="20"/>
        </w:rPr>
        <w:t xml:space="preserve"> in that target's "wants" directory, such as </w:t>
      </w:r>
      <w:r w:rsidRPr="00652703">
        <w:rPr>
          <w:rFonts w:ascii="Arial" w:hAnsi="Arial" w:cs="Arial"/>
          <w:b/>
          <w:bCs/>
          <w:sz w:val="20"/>
          <w:szCs w:val="20"/>
        </w:rPr>
        <w:t>/</w:t>
      </w:r>
      <w:proofErr w:type="spellStart"/>
      <w:r w:rsidRPr="00652703">
        <w:rPr>
          <w:rFonts w:ascii="Arial" w:hAnsi="Arial" w:cs="Arial"/>
          <w:b/>
          <w:bCs/>
          <w:sz w:val="20"/>
          <w:szCs w:val="20"/>
        </w:rPr>
        <w:t>etc</w:t>
      </w:r>
      <w:proofErr w:type="spellEnd"/>
      <w:r w:rsidRPr="00652703">
        <w:rPr>
          <w:rFonts w:ascii="Arial" w:hAnsi="Arial" w:cs="Arial"/>
          <w:b/>
          <w:bCs/>
          <w:sz w:val="20"/>
          <w:szCs w:val="20"/>
        </w:rPr>
        <w:t>/</w:t>
      </w:r>
      <w:proofErr w:type="spellStart"/>
      <w:r w:rsidRPr="00652703">
        <w:rPr>
          <w:rFonts w:ascii="Arial" w:hAnsi="Arial" w:cs="Arial"/>
          <w:b/>
          <w:bCs/>
          <w:sz w:val="20"/>
          <w:szCs w:val="20"/>
        </w:rPr>
        <w:t>systemd</w:t>
      </w:r>
      <w:proofErr w:type="spellEnd"/>
      <w:r w:rsidRPr="00652703">
        <w:rPr>
          <w:rFonts w:ascii="Arial" w:hAnsi="Arial" w:cs="Arial"/>
          <w:b/>
          <w:bCs/>
          <w:sz w:val="20"/>
          <w:szCs w:val="20"/>
        </w:rPr>
        <w:t>/system/multi-</w:t>
      </w:r>
      <w:proofErr w:type="spellStart"/>
      <w:r w:rsidRPr="00652703">
        <w:rPr>
          <w:rFonts w:ascii="Arial" w:hAnsi="Arial" w:cs="Arial"/>
          <w:b/>
          <w:bCs/>
          <w:sz w:val="20"/>
          <w:szCs w:val="20"/>
        </w:rPr>
        <w:t>user.target.wants</w:t>
      </w:r>
      <w:proofErr w:type="spellEnd"/>
      <w:r>
        <w:rPr>
          <w:rFonts w:ascii="Arial" w:eastAsia="Times New Roman" w:hAnsi="Arial" w:cs="Arial"/>
          <w:sz w:val="20"/>
          <w:szCs w:val="20"/>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773"/>
        <w:gridCol w:w="540"/>
        <w:gridCol w:w="180"/>
        <w:gridCol w:w="6660"/>
      </w:tblGrid>
      <w:tr w:rsidR="00067E94" w:rsidRPr="00777FB2" w14:paraId="7A4AE597" w14:textId="77777777" w:rsidTr="006D4959">
        <w:tc>
          <w:tcPr>
            <w:tcW w:w="6313" w:type="dxa"/>
            <w:gridSpan w:val="2"/>
          </w:tcPr>
          <w:p w14:paraId="135A84FC" w14:textId="77777777" w:rsidR="00067E94" w:rsidRPr="00777FB2" w:rsidRDefault="00067E94" w:rsidP="006D4959">
            <w:pPr>
              <w:rPr>
                <w:rFonts w:ascii="Arial" w:hAnsi="Arial" w:cs="Arial"/>
                <w:bCs/>
                <w:sz w:val="20"/>
                <w:szCs w:val="20"/>
              </w:rPr>
            </w:pPr>
            <w:r w:rsidRPr="00777FB2">
              <w:rPr>
                <w:rFonts w:ascii="Arial" w:hAnsi="Arial" w:cs="Arial"/>
                <w:bCs/>
                <w:sz w:val="20"/>
                <w:szCs w:val="20"/>
              </w:rPr>
              <w:lastRenderedPageBreak/>
              <w:t xml:space="preserve">Service unit </w:t>
            </w:r>
            <w:r>
              <w:rPr>
                <w:rFonts w:ascii="Arial" w:hAnsi="Arial" w:cs="Arial"/>
                <w:bCs/>
                <w:sz w:val="20"/>
                <w:szCs w:val="20"/>
              </w:rPr>
              <w:t xml:space="preserve">directories hold </w:t>
            </w:r>
            <w:proofErr w:type="spellStart"/>
            <w:r w:rsidRPr="00777FB2">
              <w:rPr>
                <w:rFonts w:ascii="Arial" w:hAnsi="Arial" w:cs="Arial"/>
                <w:bCs/>
                <w:sz w:val="20"/>
                <w:szCs w:val="20"/>
              </w:rPr>
              <w:t>symlinks</w:t>
            </w:r>
            <w:proofErr w:type="spellEnd"/>
            <w:r w:rsidRPr="00777FB2">
              <w:rPr>
                <w:rFonts w:ascii="Arial" w:hAnsi="Arial" w:cs="Arial"/>
                <w:bCs/>
                <w:sz w:val="20"/>
                <w:szCs w:val="20"/>
              </w:rPr>
              <w:t xml:space="preserve"> </w:t>
            </w:r>
            <w:r>
              <w:rPr>
                <w:rFonts w:ascii="Arial" w:hAnsi="Arial" w:cs="Arial"/>
                <w:bCs/>
                <w:sz w:val="20"/>
                <w:szCs w:val="20"/>
              </w:rPr>
              <w:t>to the real unit files like this:</w:t>
            </w:r>
          </w:p>
        </w:tc>
        <w:tc>
          <w:tcPr>
            <w:tcW w:w="6840" w:type="dxa"/>
            <w:gridSpan w:val="2"/>
          </w:tcPr>
          <w:p w14:paraId="12AC627C" w14:textId="77777777" w:rsidR="00067E94" w:rsidRPr="00777FB2" w:rsidRDefault="00067E94" w:rsidP="006D4959">
            <w:pPr>
              <w:rPr>
                <w:rFonts w:ascii="Arial" w:hAnsi="Arial" w:cs="Arial"/>
                <w:bCs/>
                <w:sz w:val="20"/>
                <w:szCs w:val="20"/>
              </w:rPr>
            </w:pPr>
            <w:r w:rsidRPr="00777FB2">
              <w:rPr>
                <w:rFonts w:ascii="Arial" w:hAnsi="Arial" w:cs="Arial"/>
                <w:b/>
                <w:bCs/>
                <w:sz w:val="20"/>
                <w:szCs w:val="20"/>
              </w:rPr>
              <w:t>/</w:t>
            </w:r>
            <w:proofErr w:type="spellStart"/>
            <w:r w:rsidRPr="00777FB2">
              <w:rPr>
                <w:rFonts w:ascii="Arial" w:hAnsi="Arial" w:cs="Arial"/>
                <w:b/>
                <w:bCs/>
                <w:sz w:val="20"/>
                <w:szCs w:val="20"/>
              </w:rPr>
              <w:t>etc</w:t>
            </w:r>
            <w:proofErr w:type="spellEnd"/>
            <w:r w:rsidRPr="00777FB2">
              <w:rPr>
                <w:rFonts w:ascii="Arial" w:hAnsi="Arial" w:cs="Arial"/>
                <w:b/>
                <w:bCs/>
                <w:sz w:val="20"/>
                <w:szCs w:val="20"/>
              </w:rPr>
              <w:t>/</w:t>
            </w:r>
            <w:proofErr w:type="spellStart"/>
            <w:r w:rsidRPr="00777FB2">
              <w:rPr>
                <w:rFonts w:ascii="Arial" w:hAnsi="Arial" w:cs="Arial"/>
                <w:b/>
                <w:bCs/>
                <w:sz w:val="20"/>
                <w:szCs w:val="20"/>
              </w:rPr>
              <w:t>systemd</w:t>
            </w:r>
            <w:proofErr w:type="spellEnd"/>
            <w:r w:rsidRPr="00777FB2">
              <w:rPr>
                <w:rFonts w:ascii="Arial" w:hAnsi="Arial" w:cs="Arial"/>
                <w:b/>
                <w:bCs/>
                <w:sz w:val="20"/>
                <w:szCs w:val="20"/>
              </w:rPr>
              <w:t>/system/</w:t>
            </w:r>
            <w:proofErr w:type="spellStart"/>
            <w:r>
              <w:rPr>
                <w:rFonts w:ascii="Arial" w:hAnsi="Arial" w:cs="Arial"/>
                <w:b/>
                <w:bCs/>
                <w:sz w:val="20"/>
                <w:szCs w:val="20"/>
              </w:rPr>
              <w:t>XXXXXX</w:t>
            </w:r>
            <w:r w:rsidRPr="00777FB2">
              <w:rPr>
                <w:rFonts w:ascii="Arial" w:hAnsi="Arial" w:cs="Arial"/>
                <w:b/>
                <w:bCs/>
                <w:sz w:val="20"/>
                <w:szCs w:val="20"/>
              </w:rPr>
              <w:t>.target.wants</w:t>
            </w:r>
            <w:proofErr w:type="spellEnd"/>
            <w:r w:rsidRPr="00777FB2">
              <w:rPr>
                <w:rFonts w:ascii="Arial" w:hAnsi="Arial" w:cs="Arial"/>
                <w:b/>
                <w:bCs/>
                <w:sz w:val="20"/>
                <w:szCs w:val="20"/>
              </w:rPr>
              <w:t>/</w:t>
            </w:r>
            <w:proofErr w:type="spellStart"/>
            <w:r w:rsidRPr="00777FB2">
              <w:rPr>
                <w:rFonts w:ascii="Arial" w:hAnsi="Arial" w:cs="Arial"/>
                <w:b/>
                <w:bCs/>
                <w:sz w:val="20"/>
                <w:szCs w:val="20"/>
              </w:rPr>
              <w:t>bluetooth.service</w:t>
            </w:r>
            <w:proofErr w:type="spellEnd"/>
            <w:r w:rsidRPr="00777FB2">
              <w:rPr>
                <w:rFonts w:ascii="Arial" w:hAnsi="Arial" w:cs="Arial"/>
                <w:bCs/>
                <w:sz w:val="20"/>
                <w:szCs w:val="20"/>
              </w:rPr>
              <w:t xml:space="preserve"> </w:t>
            </w:r>
          </w:p>
        </w:tc>
      </w:tr>
      <w:tr w:rsidR="00067E94" w:rsidRPr="00777FB2" w14:paraId="3E4A1067" w14:textId="77777777" w:rsidTr="006D4959">
        <w:tc>
          <w:tcPr>
            <w:tcW w:w="6313" w:type="dxa"/>
            <w:gridSpan w:val="2"/>
            <w:tcBorders>
              <w:bottom w:val="nil"/>
            </w:tcBorders>
          </w:tcPr>
          <w:p w14:paraId="2656DB0D" w14:textId="77777777" w:rsidR="00067E94" w:rsidRPr="00777FB2" w:rsidRDefault="00067E94" w:rsidP="006D4959">
            <w:pPr>
              <w:rPr>
                <w:rFonts w:ascii="Arial" w:hAnsi="Arial" w:cs="Arial"/>
                <w:bCs/>
                <w:sz w:val="20"/>
                <w:szCs w:val="20"/>
              </w:rPr>
            </w:pPr>
            <w:r>
              <w:rPr>
                <w:rFonts w:ascii="Arial" w:hAnsi="Arial" w:cs="Arial"/>
                <w:bCs/>
                <w:sz w:val="20"/>
                <w:szCs w:val="20"/>
              </w:rPr>
              <w:t xml:space="preserve">Those </w:t>
            </w:r>
            <w:proofErr w:type="spellStart"/>
            <w:r>
              <w:rPr>
                <w:rFonts w:ascii="Arial" w:hAnsi="Arial" w:cs="Arial"/>
                <w:bCs/>
                <w:sz w:val="20"/>
                <w:szCs w:val="20"/>
              </w:rPr>
              <w:t>symlinks</w:t>
            </w:r>
            <w:proofErr w:type="spellEnd"/>
            <w:r w:rsidRPr="00777FB2">
              <w:rPr>
                <w:rFonts w:ascii="Arial" w:hAnsi="Arial" w:cs="Arial"/>
                <w:bCs/>
                <w:sz w:val="20"/>
                <w:szCs w:val="20"/>
              </w:rPr>
              <w:t xml:space="preserve"> point to</w:t>
            </w:r>
            <w:r>
              <w:rPr>
                <w:rFonts w:ascii="Arial" w:hAnsi="Arial" w:cs="Arial"/>
                <w:bCs/>
                <w:sz w:val="20"/>
                <w:szCs w:val="20"/>
              </w:rPr>
              <w:t xml:space="preserve"> the actual</w:t>
            </w:r>
            <w:r w:rsidRPr="00777FB2">
              <w:rPr>
                <w:rFonts w:ascii="Arial" w:hAnsi="Arial" w:cs="Arial"/>
                <w:bCs/>
                <w:sz w:val="20"/>
                <w:szCs w:val="20"/>
              </w:rPr>
              <w:t xml:space="preserve"> service unit files </w:t>
            </w:r>
            <w:r>
              <w:rPr>
                <w:rFonts w:ascii="Arial" w:hAnsi="Arial" w:cs="Arial"/>
                <w:bCs/>
                <w:sz w:val="20"/>
                <w:szCs w:val="20"/>
              </w:rPr>
              <w:t>that reside here:</w:t>
            </w:r>
          </w:p>
        </w:tc>
        <w:tc>
          <w:tcPr>
            <w:tcW w:w="6840" w:type="dxa"/>
            <w:gridSpan w:val="2"/>
            <w:tcBorders>
              <w:bottom w:val="nil"/>
            </w:tcBorders>
          </w:tcPr>
          <w:p w14:paraId="6D1E4BAD" w14:textId="77777777" w:rsidR="00067E94" w:rsidRPr="00777FB2" w:rsidRDefault="00067E94" w:rsidP="006D4959">
            <w:pPr>
              <w:rPr>
                <w:rFonts w:ascii="Arial" w:hAnsi="Arial" w:cs="Arial"/>
                <w:bCs/>
                <w:sz w:val="20"/>
                <w:szCs w:val="20"/>
              </w:rPr>
            </w:pPr>
            <w:r w:rsidRPr="00777FB2">
              <w:rPr>
                <w:rFonts w:ascii="Arial" w:hAnsi="Arial" w:cs="Arial"/>
                <w:b/>
                <w:bCs/>
                <w:sz w:val="20"/>
                <w:szCs w:val="20"/>
              </w:rPr>
              <w:t>/</w:t>
            </w:r>
            <w:proofErr w:type="spellStart"/>
            <w:r w:rsidRPr="00777FB2">
              <w:rPr>
                <w:rFonts w:ascii="Arial" w:hAnsi="Arial" w:cs="Arial"/>
                <w:b/>
                <w:bCs/>
                <w:sz w:val="20"/>
                <w:szCs w:val="20"/>
              </w:rPr>
              <w:t>usr</w:t>
            </w:r>
            <w:proofErr w:type="spellEnd"/>
            <w:r w:rsidRPr="00777FB2">
              <w:rPr>
                <w:rFonts w:ascii="Arial" w:hAnsi="Arial" w:cs="Arial"/>
                <w:b/>
                <w:bCs/>
                <w:sz w:val="20"/>
                <w:szCs w:val="20"/>
              </w:rPr>
              <w:t>/lib/</w:t>
            </w:r>
            <w:proofErr w:type="spellStart"/>
            <w:r w:rsidRPr="00777FB2">
              <w:rPr>
                <w:rFonts w:ascii="Arial" w:hAnsi="Arial" w:cs="Arial"/>
                <w:b/>
                <w:bCs/>
                <w:sz w:val="20"/>
                <w:szCs w:val="20"/>
              </w:rPr>
              <w:t>systemd</w:t>
            </w:r>
            <w:proofErr w:type="spellEnd"/>
            <w:r w:rsidRPr="00777FB2">
              <w:rPr>
                <w:rFonts w:ascii="Arial" w:hAnsi="Arial" w:cs="Arial"/>
                <w:b/>
                <w:bCs/>
                <w:sz w:val="20"/>
                <w:szCs w:val="20"/>
              </w:rPr>
              <w:t>/system/</w:t>
            </w:r>
            <w:proofErr w:type="spellStart"/>
            <w:r w:rsidRPr="00777FB2">
              <w:rPr>
                <w:rFonts w:ascii="Arial" w:hAnsi="Arial" w:cs="Arial"/>
                <w:b/>
                <w:bCs/>
                <w:sz w:val="20"/>
                <w:szCs w:val="20"/>
              </w:rPr>
              <w:t>bluetooth.service</w:t>
            </w:r>
            <w:proofErr w:type="spellEnd"/>
          </w:p>
        </w:tc>
      </w:tr>
      <w:tr w:rsidR="00067E94" w:rsidRPr="00777FB2" w14:paraId="064E78D2" w14:textId="77777777" w:rsidTr="006D4959">
        <w:trPr>
          <w:trHeight w:val="108"/>
        </w:trPr>
        <w:tc>
          <w:tcPr>
            <w:tcW w:w="6493" w:type="dxa"/>
            <w:gridSpan w:val="3"/>
            <w:tcBorders>
              <w:top w:val="nil"/>
              <w:bottom w:val="nil"/>
            </w:tcBorders>
            <w:shd w:val="clear" w:color="auto" w:fill="F2F2F2" w:themeFill="background1" w:themeFillShade="F2"/>
          </w:tcPr>
          <w:p w14:paraId="3A641044" w14:textId="77777777" w:rsidR="00067E94" w:rsidRPr="00777FB2" w:rsidRDefault="00067E94" w:rsidP="006D4959">
            <w:pPr>
              <w:rPr>
                <w:rFonts w:ascii="Arial" w:hAnsi="Arial" w:cs="Arial"/>
                <w:bCs/>
                <w:sz w:val="20"/>
                <w:szCs w:val="20"/>
              </w:rPr>
            </w:pPr>
          </w:p>
        </w:tc>
        <w:tc>
          <w:tcPr>
            <w:tcW w:w="6660" w:type="dxa"/>
            <w:tcBorders>
              <w:top w:val="nil"/>
              <w:bottom w:val="nil"/>
            </w:tcBorders>
            <w:shd w:val="clear" w:color="auto" w:fill="F2F2F2" w:themeFill="background1" w:themeFillShade="F2"/>
          </w:tcPr>
          <w:p w14:paraId="2BD0DA2B" w14:textId="77777777" w:rsidR="00067E94" w:rsidRPr="00777FB2" w:rsidRDefault="00067E94" w:rsidP="006D4959">
            <w:pPr>
              <w:rPr>
                <w:rFonts w:ascii="Arial" w:hAnsi="Arial" w:cs="Arial"/>
                <w:bCs/>
                <w:sz w:val="20"/>
                <w:szCs w:val="20"/>
              </w:rPr>
            </w:pPr>
            <w:r w:rsidRPr="00777FB2">
              <w:rPr>
                <w:rFonts w:ascii="Arial" w:hAnsi="Arial" w:cs="Arial"/>
                <w:bCs/>
                <w:sz w:val="20"/>
                <w:szCs w:val="20"/>
              </w:rPr>
              <w:t xml:space="preserve"> </w:t>
            </w:r>
          </w:p>
        </w:tc>
      </w:tr>
      <w:tr w:rsidR="00067E94" w:rsidRPr="00777FB2" w14:paraId="6B807255" w14:textId="77777777" w:rsidTr="006D4959">
        <w:tc>
          <w:tcPr>
            <w:tcW w:w="5773" w:type="dxa"/>
            <w:tcBorders>
              <w:top w:val="nil"/>
            </w:tcBorders>
          </w:tcPr>
          <w:p w14:paraId="0B7DB190" w14:textId="77777777" w:rsidR="00067E94" w:rsidRPr="00777FB2" w:rsidRDefault="00067E94" w:rsidP="006D4959">
            <w:pPr>
              <w:rPr>
                <w:rFonts w:ascii="Arial" w:hAnsi="Arial" w:cs="Arial"/>
                <w:bCs/>
                <w:sz w:val="20"/>
                <w:szCs w:val="20"/>
              </w:rPr>
            </w:pPr>
            <w:r>
              <w:rPr>
                <w:rFonts w:ascii="Arial" w:hAnsi="Arial" w:cs="Arial"/>
                <w:bCs/>
                <w:sz w:val="20"/>
                <w:szCs w:val="20"/>
              </w:rPr>
              <w:t xml:space="preserve">The </w:t>
            </w:r>
            <w:proofErr w:type="spellStart"/>
            <w:proofErr w:type="gramStart"/>
            <w:r w:rsidRPr="00A138FF">
              <w:rPr>
                <w:rFonts w:ascii="Arial" w:hAnsi="Arial" w:cs="Arial"/>
                <w:b/>
                <w:bCs/>
                <w:sz w:val="20"/>
                <w:szCs w:val="20"/>
              </w:rPr>
              <w:t>default.target</w:t>
            </w:r>
            <w:proofErr w:type="spellEnd"/>
            <w:proofErr w:type="gramEnd"/>
            <w:r>
              <w:rPr>
                <w:rFonts w:ascii="Arial" w:hAnsi="Arial" w:cs="Arial"/>
                <w:bCs/>
                <w:sz w:val="20"/>
                <w:szCs w:val="20"/>
              </w:rPr>
              <w:t xml:space="preserve"> file here is a t</w:t>
            </w:r>
            <w:r w:rsidRPr="00777FB2">
              <w:rPr>
                <w:rFonts w:ascii="Arial" w:hAnsi="Arial" w:cs="Arial"/>
                <w:bCs/>
                <w:sz w:val="20"/>
                <w:szCs w:val="20"/>
              </w:rPr>
              <w:t>arget/</w:t>
            </w:r>
            <w:proofErr w:type="spellStart"/>
            <w:r w:rsidRPr="00777FB2">
              <w:rPr>
                <w:rFonts w:ascii="Arial" w:hAnsi="Arial" w:cs="Arial"/>
                <w:bCs/>
                <w:sz w:val="20"/>
                <w:szCs w:val="20"/>
              </w:rPr>
              <w:t>runlevel</w:t>
            </w:r>
            <w:proofErr w:type="spellEnd"/>
            <w:r w:rsidRPr="00777FB2">
              <w:rPr>
                <w:rFonts w:ascii="Arial" w:hAnsi="Arial" w:cs="Arial"/>
                <w:bCs/>
                <w:sz w:val="20"/>
                <w:szCs w:val="20"/>
              </w:rPr>
              <w:t xml:space="preserve"> </w:t>
            </w:r>
            <w:proofErr w:type="spellStart"/>
            <w:r w:rsidRPr="00777FB2">
              <w:rPr>
                <w:rFonts w:ascii="Arial" w:hAnsi="Arial" w:cs="Arial"/>
                <w:bCs/>
                <w:sz w:val="20"/>
                <w:szCs w:val="20"/>
              </w:rPr>
              <w:t>symlink</w:t>
            </w:r>
            <w:proofErr w:type="spellEnd"/>
            <w:r>
              <w:rPr>
                <w:rFonts w:ascii="Arial" w:hAnsi="Arial" w:cs="Arial"/>
                <w:bCs/>
                <w:sz w:val="20"/>
                <w:szCs w:val="20"/>
              </w:rPr>
              <w:t>:</w:t>
            </w:r>
          </w:p>
        </w:tc>
        <w:tc>
          <w:tcPr>
            <w:tcW w:w="7380" w:type="dxa"/>
            <w:gridSpan w:val="3"/>
            <w:tcBorders>
              <w:top w:val="nil"/>
            </w:tcBorders>
          </w:tcPr>
          <w:p w14:paraId="7011874C" w14:textId="77777777" w:rsidR="00067E94" w:rsidRPr="00777FB2" w:rsidRDefault="00067E94" w:rsidP="006D4959">
            <w:pPr>
              <w:rPr>
                <w:rFonts w:ascii="Arial" w:hAnsi="Arial" w:cs="Arial"/>
                <w:b/>
                <w:bCs/>
                <w:sz w:val="20"/>
                <w:szCs w:val="20"/>
              </w:rPr>
            </w:pPr>
            <w:r w:rsidRPr="00777FB2">
              <w:rPr>
                <w:rFonts w:ascii="Arial" w:hAnsi="Arial" w:cs="Arial"/>
                <w:b/>
                <w:bCs/>
                <w:sz w:val="20"/>
                <w:szCs w:val="20"/>
              </w:rPr>
              <w:t>/</w:t>
            </w:r>
            <w:proofErr w:type="spellStart"/>
            <w:r w:rsidRPr="00777FB2">
              <w:rPr>
                <w:rFonts w:ascii="Arial" w:hAnsi="Arial" w:cs="Arial"/>
                <w:b/>
                <w:bCs/>
                <w:sz w:val="20"/>
                <w:szCs w:val="20"/>
              </w:rPr>
              <w:t>etc</w:t>
            </w:r>
            <w:proofErr w:type="spellEnd"/>
            <w:r w:rsidRPr="00777FB2">
              <w:rPr>
                <w:rFonts w:ascii="Arial" w:hAnsi="Arial" w:cs="Arial"/>
                <w:b/>
                <w:bCs/>
                <w:sz w:val="20"/>
                <w:szCs w:val="20"/>
              </w:rPr>
              <w:t>/</w:t>
            </w:r>
            <w:proofErr w:type="spellStart"/>
            <w:r w:rsidRPr="00777FB2">
              <w:rPr>
                <w:rFonts w:ascii="Arial" w:hAnsi="Arial" w:cs="Arial"/>
                <w:b/>
                <w:bCs/>
                <w:sz w:val="20"/>
                <w:szCs w:val="20"/>
              </w:rPr>
              <w:t>systemd</w:t>
            </w:r>
            <w:proofErr w:type="spellEnd"/>
            <w:r w:rsidRPr="00777FB2">
              <w:rPr>
                <w:rFonts w:ascii="Arial" w:hAnsi="Arial" w:cs="Arial"/>
                <w:b/>
                <w:bCs/>
                <w:sz w:val="20"/>
                <w:szCs w:val="20"/>
              </w:rPr>
              <w:t>/system/</w:t>
            </w:r>
            <w:proofErr w:type="spellStart"/>
            <w:r w:rsidRPr="00777FB2">
              <w:rPr>
                <w:rFonts w:ascii="Arial" w:hAnsi="Arial" w:cs="Arial"/>
                <w:b/>
                <w:bCs/>
                <w:sz w:val="20"/>
                <w:szCs w:val="20"/>
              </w:rPr>
              <w:t>default.target</w:t>
            </w:r>
            <w:proofErr w:type="spellEnd"/>
          </w:p>
        </w:tc>
      </w:tr>
      <w:tr w:rsidR="00067E94" w:rsidRPr="00777FB2" w14:paraId="534452D8" w14:textId="77777777" w:rsidTr="006D4959">
        <w:tc>
          <w:tcPr>
            <w:tcW w:w="5773" w:type="dxa"/>
          </w:tcPr>
          <w:p w14:paraId="39AF0D4E" w14:textId="77777777" w:rsidR="00067E94" w:rsidRPr="00777FB2" w:rsidRDefault="00067E94" w:rsidP="006D4959">
            <w:pPr>
              <w:rPr>
                <w:rFonts w:ascii="Arial" w:hAnsi="Arial" w:cs="Arial"/>
                <w:bCs/>
                <w:sz w:val="20"/>
                <w:szCs w:val="20"/>
              </w:rPr>
            </w:pPr>
            <w:r>
              <w:rPr>
                <w:rFonts w:ascii="Arial" w:hAnsi="Arial" w:cs="Arial"/>
                <w:bCs/>
                <w:sz w:val="20"/>
                <w:szCs w:val="20"/>
              </w:rPr>
              <w:t xml:space="preserve">And the </w:t>
            </w:r>
            <w:proofErr w:type="spellStart"/>
            <w:proofErr w:type="gramStart"/>
            <w:r>
              <w:rPr>
                <w:rFonts w:ascii="Arial" w:hAnsi="Arial" w:cs="Arial"/>
                <w:bCs/>
                <w:sz w:val="20"/>
                <w:szCs w:val="20"/>
              </w:rPr>
              <w:t>default.target</w:t>
            </w:r>
            <w:proofErr w:type="spellEnd"/>
            <w:proofErr w:type="gramEnd"/>
            <w:r>
              <w:rPr>
                <w:rFonts w:ascii="Arial" w:hAnsi="Arial" w:cs="Arial"/>
                <w:bCs/>
                <w:sz w:val="20"/>
                <w:szCs w:val="20"/>
              </w:rPr>
              <w:t xml:space="preserve"> </w:t>
            </w:r>
            <w:proofErr w:type="spellStart"/>
            <w:r>
              <w:rPr>
                <w:rFonts w:ascii="Arial" w:hAnsi="Arial" w:cs="Arial"/>
                <w:bCs/>
                <w:sz w:val="20"/>
                <w:szCs w:val="20"/>
              </w:rPr>
              <w:t>symlink</w:t>
            </w:r>
            <w:proofErr w:type="spellEnd"/>
            <w:r>
              <w:rPr>
                <w:rFonts w:ascii="Arial" w:hAnsi="Arial" w:cs="Arial"/>
                <w:bCs/>
                <w:sz w:val="20"/>
                <w:szCs w:val="20"/>
              </w:rPr>
              <w:t xml:space="preserve"> points to the actual target here:</w:t>
            </w:r>
          </w:p>
        </w:tc>
        <w:tc>
          <w:tcPr>
            <w:tcW w:w="7380" w:type="dxa"/>
            <w:gridSpan w:val="3"/>
          </w:tcPr>
          <w:p w14:paraId="0B9E4EDE" w14:textId="77777777" w:rsidR="00067E94" w:rsidRPr="00777FB2" w:rsidRDefault="00067E94" w:rsidP="006D4959">
            <w:pPr>
              <w:rPr>
                <w:rFonts w:ascii="Arial" w:hAnsi="Arial" w:cs="Arial"/>
                <w:bCs/>
                <w:sz w:val="20"/>
                <w:szCs w:val="20"/>
              </w:rPr>
            </w:pPr>
            <w:r w:rsidRPr="00777FB2">
              <w:rPr>
                <w:rFonts w:ascii="Arial" w:hAnsi="Arial" w:cs="Arial"/>
                <w:b/>
                <w:bCs/>
                <w:sz w:val="20"/>
                <w:szCs w:val="20"/>
              </w:rPr>
              <w:t>/</w:t>
            </w:r>
            <w:proofErr w:type="spellStart"/>
            <w:r w:rsidRPr="00777FB2">
              <w:rPr>
                <w:rFonts w:ascii="Arial" w:hAnsi="Arial" w:cs="Arial"/>
                <w:b/>
                <w:bCs/>
                <w:sz w:val="20"/>
                <w:szCs w:val="20"/>
              </w:rPr>
              <w:t>usr</w:t>
            </w:r>
            <w:proofErr w:type="spellEnd"/>
            <w:r w:rsidRPr="00777FB2">
              <w:rPr>
                <w:rFonts w:ascii="Arial" w:hAnsi="Arial" w:cs="Arial"/>
                <w:b/>
                <w:bCs/>
                <w:sz w:val="20"/>
                <w:szCs w:val="20"/>
              </w:rPr>
              <w:t>/lib/</w:t>
            </w:r>
            <w:proofErr w:type="spellStart"/>
            <w:r w:rsidRPr="00777FB2">
              <w:rPr>
                <w:rFonts w:ascii="Arial" w:hAnsi="Arial" w:cs="Arial"/>
                <w:b/>
                <w:bCs/>
                <w:sz w:val="20"/>
                <w:szCs w:val="20"/>
              </w:rPr>
              <w:t>systemd</w:t>
            </w:r>
            <w:proofErr w:type="spellEnd"/>
            <w:r w:rsidRPr="00777FB2">
              <w:rPr>
                <w:rFonts w:ascii="Arial" w:hAnsi="Arial" w:cs="Arial"/>
                <w:b/>
                <w:bCs/>
                <w:sz w:val="20"/>
                <w:szCs w:val="20"/>
              </w:rPr>
              <w:t>/system/</w:t>
            </w:r>
            <w:proofErr w:type="spellStart"/>
            <w:r>
              <w:rPr>
                <w:rFonts w:ascii="Arial" w:hAnsi="Arial" w:cs="Arial"/>
                <w:b/>
                <w:bCs/>
                <w:sz w:val="20"/>
                <w:szCs w:val="20"/>
              </w:rPr>
              <w:t>XXXXXX</w:t>
            </w:r>
            <w:r w:rsidRPr="00777FB2">
              <w:rPr>
                <w:rFonts w:ascii="Arial" w:hAnsi="Arial" w:cs="Arial"/>
                <w:b/>
                <w:bCs/>
                <w:sz w:val="20"/>
                <w:szCs w:val="20"/>
              </w:rPr>
              <w:t>.target</w:t>
            </w:r>
            <w:proofErr w:type="spellEnd"/>
          </w:p>
        </w:tc>
      </w:tr>
    </w:tbl>
    <w:p w14:paraId="7F2B0B25" w14:textId="77777777" w:rsidR="00067E94" w:rsidRDefault="00067E94" w:rsidP="00067E94">
      <w:pPr>
        <w:rPr>
          <w:rFonts w:ascii="Arial" w:hAnsi="Arial" w:cs="Arial"/>
          <w:sz w:val="20"/>
          <w:szCs w:val="20"/>
        </w:rPr>
      </w:pPr>
    </w:p>
    <w:p w14:paraId="3157931D" w14:textId="77777777" w:rsidR="00067E94" w:rsidRPr="000146ED" w:rsidRDefault="00067E94" w:rsidP="00067E94">
      <w:pPr>
        <w:rPr>
          <w:rFonts w:ascii="Arial" w:hAnsi="Arial" w:cs="Arial"/>
          <w:sz w:val="20"/>
          <w:szCs w:val="20"/>
        </w:rPr>
      </w:pPr>
      <w:r>
        <w:rPr>
          <w:rFonts w:ascii="Arial" w:hAnsi="Arial" w:cs="Arial"/>
          <w:sz w:val="20"/>
          <w:szCs w:val="20"/>
        </w:rPr>
        <w:t xml:space="preserve">Running </w:t>
      </w:r>
      <w:proofErr w:type="spellStart"/>
      <w:r w:rsidRPr="000146ED">
        <w:rPr>
          <w:rFonts w:ascii="Arial" w:hAnsi="Arial" w:cs="Arial"/>
          <w:b/>
          <w:sz w:val="20"/>
          <w:szCs w:val="20"/>
        </w:rPr>
        <w:t>systemctl</w:t>
      </w:r>
      <w:proofErr w:type="spellEnd"/>
      <w:r w:rsidRPr="000146ED">
        <w:rPr>
          <w:rFonts w:ascii="Arial" w:hAnsi="Arial" w:cs="Arial"/>
          <w:b/>
          <w:sz w:val="20"/>
          <w:szCs w:val="20"/>
        </w:rPr>
        <w:t xml:space="preserve"> isolate </w:t>
      </w:r>
      <w:proofErr w:type="spellStart"/>
      <w:proofErr w:type="gramStart"/>
      <w:r w:rsidRPr="000146ED">
        <w:rPr>
          <w:rFonts w:ascii="Arial" w:hAnsi="Arial" w:cs="Arial"/>
          <w:b/>
          <w:sz w:val="20"/>
          <w:szCs w:val="20"/>
        </w:rPr>
        <w:t>graphical.target</w:t>
      </w:r>
      <w:proofErr w:type="spellEnd"/>
      <w:proofErr w:type="gramEnd"/>
      <w:r>
        <w:rPr>
          <w:rFonts w:ascii="Arial" w:hAnsi="Arial" w:cs="Arial"/>
          <w:sz w:val="20"/>
          <w:szCs w:val="20"/>
        </w:rPr>
        <w:t xml:space="preserve"> will not affect the </w:t>
      </w:r>
      <w:proofErr w:type="spellStart"/>
      <w:r>
        <w:rPr>
          <w:rFonts w:ascii="Arial" w:hAnsi="Arial" w:cs="Arial"/>
          <w:sz w:val="20"/>
          <w:szCs w:val="20"/>
        </w:rPr>
        <w:t>default.target</w:t>
      </w:r>
      <w:proofErr w:type="spellEnd"/>
      <w:r>
        <w:rPr>
          <w:rFonts w:ascii="Arial" w:hAnsi="Arial" w:cs="Arial"/>
          <w:sz w:val="20"/>
          <w:szCs w:val="20"/>
        </w:rPr>
        <w:t xml:space="preserve"> </w:t>
      </w:r>
      <w:proofErr w:type="spellStart"/>
      <w:r>
        <w:rPr>
          <w:rFonts w:ascii="Arial" w:hAnsi="Arial" w:cs="Arial"/>
          <w:sz w:val="20"/>
          <w:szCs w:val="20"/>
        </w:rPr>
        <w:t>symlink</w:t>
      </w:r>
      <w:proofErr w:type="spellEnd"/>
      <w:r>
        <w:rPr>
          <w:rFonts w:ascii="Arial" w:hAnsi="Arial" w:cs="Arial"/>
          <w:sz w:val="20"/>
          <w:szCs w:val="20"/>
        </w:rPr>
        <w:t xml:space="preserve">, and merely switches the current </w:t>
      </w:r>
      <w:proofErr w:type="spellStart"/>
      <w:r>
        <w:rPr>
          <w:rFonts w:ascii="Arial" w:hAnsi="Arial" w:cs="Arial"/>
          <w:sz w:val="20"/>
          <w:szCs w:val="20"/>
        </w:rPr>
        <w:t>runlevel</w:t>
      </w:r>
      <w:proofErr w:type="spellEnd"/>
      <w:r>
        <w:rPr>
          <w:rFonts w:ascii="Arial" w:hAnsi="Arial" w:cs="Arial"/>
          <w:sz w:val="20"/>
          <w:szCs w:val="20"/>
        </w:rPr>
        <w:t xml:space="preserve"> (use </w:t>
      </w:r>
      <w:r>
        <w:rPr>
          <w:rFonts w:ascii="Arial" w:hAnsi="Arial" w:cs="Arial"/>
          <w:b/>
          <w:sz w:val="20"/>
          <w:szCs w:val="20"/>
        </w:rPr>
        <w:t>set-default</w:t>
      </w:r>
      <w:r w:rsidRPr="000146ED">
        <w:rPr>
          <w:rFonts w:ascii="Arial" w:hAnsi="Arial" w:cs="Arial"/>
          <w:sz w:val="20"/>
          <w:szCs w:val="20"/>
        </w:rPr>
        <w:t>).</w:t>
      </w:r>
    </w:p>
    <w:p w14:paraId="07B37F01" w14:textId="77777777" w:rsidR="00067E94" w:rsidRDefault="00067E94" w:rsidP="00067E94">
      <w:pPr>
        <w:rPr>
          <w:rFonts w:ascii="Arial" w:hAnsi="Arial" w:cs="Arial"/>
          <w:sz w:val="20"/>
          <w:szCs w:val="20"/>
        </w:rPr>
      </w:pPr>
    </w:p>
    <w:p w14:paraId="0C1BF713" w14:textId="77777777" w:rsidR="00067E94" w:rsidRPr="003C21DE" w:rsidRDefault="00067E94" w:rsidP="00067E94">
      <w:pPr>
        <w:rPr>
          <w:rFonts w:ascii="Arial" w:hAnsi="Arial" w:cs="Arial"/>
          <w:b/>
          <w:sz w:val="20"/>
          <w:szCs w:val="20"/>
        </w:rPr>
      </w:pPr>
      <w:r w:rsidRPr="003C21DE">
        <w:rPr>
          <w:rFonts w:ascii="Arial" w:hAnsi="Arial" w:cs="Arial"/>
          <w:sz w:val="20"/>
          <w:szCs w:val="20"/>
        </w:rPr>
        <w:t xml:space="preserve">Running </w:t>
      </w:r>
      <w:proofErr w:type="spellStart"/>
      <w:r w:rsidRPr="003C21DE">
        <w:rPr>
          <w:rFonts w:ascii="Arial" w:hAnsi="Arial" w:cs="Arial"/>
          <w:b/>
          <w:sz w:val="20"/>
          <w:szCs w:val="20"/>
        </w:rPr>
        <w:t>systemctl</w:t>
      </w:r>
      <w:proofErr w:type="spellEnd"/>
      <w:r w:rsidRPr="003C21DE">
        <w:rPr>
          <w:rFonts w:ascii="Arial" w:hAnsi="Arial" w:cs="Arial"/>
          <w:b/>
          <w:sz w:val="20"/>
          <w:szCs w:val="20"/>
        </w:rPr>
        <w:t xml:space="preserve"> disable </w:t>
      </w:r>
      <w:proofErr w:type="spellStart"/>
      <w:r w:rsidRPr="003C21DE">
        <w:rPr>
          <w:rFonts w:ascii="Arial" w:hAnsi="Arial" w:cs="Arial"/>
          <w:b/>
          <w:sz w:val="20"/>
          <w:szCs w:val="20"/>
        </w:rPr>
        <w:t>myservice</w:t>
      </w:r>
      <w:proofErr w:type="spellEnd"/>
      <w:r w:rsidRPr="003C21DE">
        <w:rPr>
          <w:rFonts w:ascii="Arial" w:hAnsi="Arial" w:cs="Arial"/>
          <w:b/>
          <w:sz w:val="20"/>
          <w:szCs w:val="20"/>
        </w:rPr>
        <w:t xml:space="preserve"> </w:t>
      </w:r>
      <w:r w:rsidRPr="003C21DE">
        <w:rPr>
          <w:rFonts w:ascii="Arial" w:hAnsi="Arial" w:cs="Arial"/>
          <w:sz w:val="20"/>
          <w:szCs w:val="20"/>
        </w:rPr>
        <w:t xml:space="preserve">basically does the same as </w:t>
      </w:r>
      <w:proofErr w:type="spellStart"/>
      <w:r w:rsidRPr="003C21DE">
        <w:rPr>
          <w:rFonts w:ascii="Arial" w:hAnsi="Arial" w:cs="Arial"/>
          <w:b/>
          <w:sz w:val="20"/>
          <w:szCs w:val="20"/>
        </w:rPr>
        <w:t>rm</w:t>
      </w:r>
      <w:proofErr w:type="spellEnd"/>
      <w:r w:rsidRPr="003C21DE">
        <w:rPr>
          <w:rFonts w:ascii="Arial" w:hAnsi="Arial" w:cs="Arial"/>
          <w:b/>
          <w:sz w:val="20"/>
          <w:szCs w:val="20"/>
        </w:rPr>
        <w:t xml:space="preserve"> '/</w:t>
      </w:r>
      <w:proofErr w:type="spellStart"/>
      <w:r w:rsidRPr="003C21DE">
        <w:rPr>
          <w:rFonts w:ascii="Arial" w:hAnsi="Arial" w:cs="Arial"/>
          <w:b/>
          <w:sz w:val="20"/>
          <w:szCs w:val="20"/>
        </w:rPr>
        <w:t>etc</w:t>
      </w:r>
      <w:proofErr w:type="spellEnd"/>
      <w:r w:rsidRPr="003C21DE">
        <w:rPr>
          <w:rFonts w:ascii="Arial" w:hAnsi="Arial" w:cs="Arial"/>
          <w:b/>
          <w:sz w:val="20"/>
          <w:szCs w:val="20"/>
        </w:rPr>
        <w:t>/</w:t>
      </w:r>
      <w:proofErr w:type="spellStart"/>
      <w:r w:rsidRPr="003C21DE">
        <w:rPr>
          <w:rFonts w:ascii="Arial" w:hAnsi="Arial" w:cs="Arial"/>
          <w:b/>
          <w:sz w:val="20"/>
          <w:szCs w:val="20"/>
        </w:rPr>
        <w:t>systemd</w:t>
      </w:r>
      <w:proofErr w:type="spellEnd"/>
      <w:r w:rsidRPr="003C21DE">
        <w:rPr>
          <w:rFonts w:ascii="Arial" w:hAnsi="Arial" w:cs="Arial"/>
          <w:b/>
          <w:sz w:val="20"/>
          <w:szCs w:val="20"/>
        </w:rPr>
        <w:t>/system/multi-</w:t>
      </w:r>
      <w:proofErr w:type="spellStart"/>
      <w:r w:rsidRPr="003C21DE">
        <w:rPr>
          <w:rFonts w:ascii="Arial" w:hAnsi="Arial" w:cs="Arial"/>
          <w:b/>
          <w:sz w:val="20"/>
          <w:szCs w:val="20"/>
        </w:rPr>
        <w:t>user.target.wants</w:t>
      </w:r>
      <w:proofErr w:type="spellEnd"/>
      <w:r w:rsidRPr="003C21DE">
        <w:rPr>
          <w:rFonts w:ascii="Arial" w:hAnsi="Arial" w:cs="Arial"/>
          <w:b/>
          <w:sz w:val="20"/>
          <w:szCs w:val="20"/>
        </w:rPr>
        <w:t>/</w:t>
      </w:r>
      <w:proofErr w:type="spellStart"/>
      <w:r w:rsidRPr="003C21DE">
        <w:rPr>
          <w:rFonts w:ascii="Arial" w:hAnsi="Arial" w:cs="Arial"/>
          <w:b/>
          <w:sz w:val="20"/>
          <w:szCs w:val="20"/>
        </w:rPr>
        <w:t>service.myservice</w:t>
      </w:r>
      <w:proofErr w:type="spellEnd"/>
      <w:r w:rsidRPr="003C21DE">
        <w:rPr>
          <w:rFonts w:ascii="Arial" w:hAnsi="Arial" w:cs="Arial"/>
          <w:b/>
          <w:sz w:val="20"/>
          <w:szCs w:val="20"/>
        </w:rPr>
        <w:t>'</w:t>
      </w:r>
    </w:p>
    <w:p w14:paraId="27E23FBD" w14:textId="77777777" w:rsidR="00067E94" w:rsidRDefault="00067E94" w:rsidP="00067E94">
      <w:pPr>
        <w:rPr>
          <w:rFonts w:ascii="Arial" w:hAnsi="Arial" w:cs="Arial"/>
          <w:sz w:val="20"/>
          <w:szCs w:val="20"/>
        </w:rPr>
      </w:pPr>
      <w:r w:rsidRPr="003C21DE">
        <w:rPr>
          <w:rFonts w:ascii="Arial" w:hAnsi="Arial" w:cs="Arial"/>
          <w:sz w:val="20"/>
          <w:szCs w:val="20"/>
        </w:rPr>
        <w:t xml:space="preserve">Running </w:t>
      </w:r>
      <w:proofErr w:type="spellStart"/>
      <w:r w:rsidRPr="003C21DE">
        <w:rPr>
          <w:rFonts w:ascii="Arial" w:hAnsi="Arial" w:cs="Arial"/>
          <w:b/>
          <w:sz w:val="20"/>
          <w:szCs w:val="20"/>
        </w:rPr>
        <w:t>systemctl</w:t>
      </w:r>
      <w:proofErr w:type="spellEnd"/>
      <w:r w:rsidRPr="003C21DE">
        <w:rPr>
          <w:rFonts w:ascii="Arial" w:hAnsi="Arial" w:cs="Arial"/>
          <w:b/>
          <w:sz w:val="20"/>
          <w:szCs w:val="20"/>
        </w:rPr>
        <w:t xml:space="preserve"> enable </w:t>
      </w:r>
      <w:proofErr w:type="spellStart"/>
      <w:r w:rsidRPr="003C21DE">
        <w:rPr>
          <w:rFonts w:ascii="Arial" w:hAnsi="Arial" w:cs="Arial"/>
          <w:b/>
          <w:sz w:val="20"/>
          <w:szCs w:val="20"/>
        </w:rPr>
        <w:t>myservice</w:t>
      </w:r>
      <w:proofErr w:type="spellEnd"/>
      <w:r w:rsidRPr="003C21DE">
        <w:rPr>
          <w:rFonts w:ascii="Arial" w:hAnsi="Arial" w:cs="Arial"/>
          <w:sz w:val="20"/>
          <w:szCs w:val="20"/>
        </w:rPr>
        <w:t xml:space="preserve"> basically does the same as </w:t>
      </w:r>
    </w:p>
    <w:p w14:paraId="2DB3F31A" w14:textId="77777777" w:rsidR="00067E94" w:rsidRPr="003C21DE" w:rsidRDefault="00067E94" w:rsidP="00067E94">
      <w:pPr>
        <w:rPr>
          <w:rFonts w:ascii="Arial" w:hAnsi="Arial" w:cs="Arial"/>
          <w:sz w:val="20"/>
          <w:szCs w:val="20"/>
        </w:rPr>
      </w:pPr>
      <w:r>
        <w:rPr>
          <w:rFonts w:ascii="Arial" w:hAnsi="Arial" w:cs="Arial"/>
          <w:sz w:val="20"/>
          <w:szCs w:val="20"/>
        </w:rPr>
        <w:tab/>
      </w:r>
      <w:r w:rsidRPr="003C21DE">
        <w:rPr>
          <w:rFonts w:ascii="Arial" w:hAnsi="Arial" w:cs="Arial"/>
          <w:b/>
          <w:sz w:val="20"/>
          <w:szCs w:val="20"/>
        </w:rPr>
        <w:t>ln -s '/</w:t>
      </w:r>
      <w:proofErr w:type="spellStart"/>
      <w:r w:rsidRPr="003C21DE">
        <w:rPr>
          <w:rFonts w:ascii="Arial" w:hAnsi="Arial" w:cs="Arial"/>
          <w:b/>
          <w:sz w:val="20"/>
          <w:szCs w:val="20"/>
        </w:rPr>
        <w:t>usr</w:t>
      </w:r>
      <w:proofErr w:type="spellEnd"/>
      <w:r w:rsidRPr="003C21DE">
        <w:rPr>
          <w:rFonts w:ascii="Arial" w:hAnsi="Arial" w:cs="Arial"/>
          <w:b/>
          <w:sz w:val="20"/>
          <w:szCs w:val="20"/>
        </w:rPr>
        <w:t>/lib/</w:t>
      </w:r>
      <w:proofErr w:type="spellStart"/>
      <w:r w:rsidRPr="003C21DE">
        <w:rPr>
          <w:rFonts w:ascii="Arial" w:hAnsi="Arial" w:cs="Arial"/>
          <w:b/>
          <w:sz w:val="20"/>
          <w:szCs w:val="20"/>
        </w:rPr>
        <w:t>systemd</w:t>
      </w:r>
      <w:proofErr w:type="spellEnd"/>
      <w:r w:rsidRPr="003C21DE">
        <w:rPr>
          <w:rFonts w:ascii="Arial" w:hAnsi="Arial" w:cs="Arial"/>
          <w:b/>
          <w:sz w:val="20"/>
          <w:szCs w:val="20"/>
        </w:rPr>
        <w:t>/system/</w:t>
      </w:r>
      <w:proofErr w:type="spellStart"/>
      <w:r w:rsidRPr="003C21DE">
        <w:rPr>
          <w:rFonts w:ascii="Arial" w:hAnsi="Arial" w:cs="Arial"/>
          <w:b/>
          <w:sz w:val="20"/>
          <w:szCs w:val="20"/>
        </w:rPr>
        <w:t>myservice.service</w:t>
      </w:r>
      <w:proofErr w:type="spellEnd"/>
      <w:r w:rsidRPr="003C21DE">
        <w:rPr>
          <w:rFonts w:ascii="Arial" w:hAnsi="Arial" w:cs="Arial"/>
          <w:b/>
          <w:sz w:val="20"/>
          <w:szCs w:val="20"/>
        </w:rPr>
        <w:t>'   '/</w:t>
      </w:r>
      <w:proofErr w:type="spellStart"/>
      <w:r w:rsidRPr="003C21DE">
        <w:rPr>
          <w:rFonts w:ascii="Arial" w:hAnsi="Arial" w:cs="Arial"/>
          <w:b/>
          <w:sz w:val="20"/>
          <w:szCs w:val="20"/>
        </w:rPr>
        <w:t>etc</w:t>
      </w:r>
      <w:proofErr w:type="spellEnd"/>
      <w:r w:rsidRPr="003C21DE">
        <w:rPr>
          <w:rFonts w:ascii="Arial" w:hAnsi="Arial" w:cs="Arial"/>
          <w:b/>
          <w:sz w:val="20"/>
          <w:szCs w:val="20"/>
        </w:rPr>
        <w:t>/</w:t>
      </w:r>
      <w:proofErr w:type="spellStart"/>
      <w:r w:rsidRPr="003C21DE">
        <w:rPr>
          <w:rFonts w:ascii="Arial" w:hAnsi="Arial" w:cs="Arial"/>
          <w:b/>
          <w:sz w:val="20"/>
          <w:szCs w:val="20"/>
        </w:rPr>
        <w:t>systemd</w:t>
      </w:r>
      <w:proofErr w:type="spellEnd"/>
      <w:r w:rsidRPr="003C21DE">
        <w:rPr>
          <w:rFonts w:ascii="Arial" w:hAnsi="Arial" w:cs="Arial"/>
          <w:b/>
          <w:sz w:val="20"/>
          <w:szCs w:val="20"/>
        </w:rPr>
        <w:t>/system/multi-</w:t>
      </w:r>
      <w:proofErr w:type="spellStart"/>
      <w:r w:rsidRPr="003C21DE">
        <w:rPr>
          <w:rFonts w:ascii="Arial" w:hAnsi="Arial" w:cs="Arial"/>
          <w:b/>
          <w:sz w:val="20"/>
          <w:szCs w:val="20"/>
        </w:rPr>
        <w:t>user.target.wants</w:t>
      </w:r>
      <w:proofErr w:type="spellEnd"/>
      <w:r w:rsidRPr="003C21DE">
        <w:rPr>
          <w:rFonts w:ascii="Arial" w:hAnsi="Arial" w:cs="Arial"/>
          <w:b/>
          <w:sz w:val="20"/>
          <w:szCs w:val="20"/>
        </w:rPr>
        <w:t>/</w:t>
      </w:r>
      <w:proofErr w:type="spellStart"/>
      <w:r w:rsidRPr="003C21DE">
        <w:rPr>
          <w:rFonts w:ascii="Arial" w:hAnsi="Arial" w:cs="Arial"/>
          <w:b/>
          <w:sz w:val="20"/>
          <w:szCs w:val="20"/>
        </w:rPr>
        <w:t>service.myservice</w:t>
      </w:r>
      <w:proofErr w:type="spellEnd"/>
      <w:r w:rsidRPr="003C21DE">
        <w:rPr>
          <w:rFonts w:ascii="Arial" w:hAnsi="Arial" w:cs="Arial"/>
          <w:b/>
          <w:sz w:val="20"/>
          <w:szCs w:val="20"/>
        </w:rPr>
        <w:t>'</w:t>
      </w:r>
    </w:p>
    <w:p w14:paraId="6B82042F" w14:textId="77777777" w:rsidR="00067E94" w:rsidRDefault="00067E94" w:rsidP="00067E94">
      <w:pPr>
        <w:rPr>
          <w:rFonts w:ascii="Arial" w:hAnsi="Arial" w:cs="Arial"/>
          <w:sz w:val="20"/>
          <w:szCs w:val="20"/>
        </w:rPr>
      </w:pPr>
    </w:p>
    <w:p w14:paraId="75E773CF" w14:textId="77777777" w:rsidR="00067E94" w:rsidRDefault="00067E94" w:rsidP="00067E94">
      <w:pPr>
        <w:rPr>
          <w:rFonts w:ascii="Arial" w:hAnsi="Arial" w:cs="Arial"/>
          <w:sz w:val="20"/>
          <w:szCs w:val="20"/>
        </w:rPr>
      </w:pPr>
      <w:r w:rsidRPr="00B95D69">
        <w:rPr>
          <w:rFonts w:ascii="Arial" w:hAnsi="Arial" w:cs="Arial"/>
          <w:sz w:val="20"/>
          <w:szCs w:val="20"/>
        </w:rPr>
        <w:t>The "</w:t>
      </w:r>
      <w:proofErr w:type="spellStart"/>
      <w:proofErr w:type="gramStart"/>
      <w:r w:rsidRPr="00B95D69">
        <w:rPr>
          <w:rFonts w:ascii="Arial" w:hAnsi="Arial" w:cs="Arial"/>
          <w:b/>
          <w:sz w:val="20"/>
          <w:szCs w:val="20"/>
        </w:rPr>
        <w:t>target.wants</w:t>
      </w:r>
      <w:proofErr w:type="spellEnd"/>
      <w:proofErr w:type="gramEnd"/>
      <w:r w:rsidRPr="00B95D69">
        <w:rPr>
          <w:rFonts w:ascii="Arial" w:hAnsi="Arial" w:cs="Arial"/>
          <w:sz w:val="20"/>
          <w:szCs w:val="20"/>
        </w:rPr>
        <w:t>" directories in</w:t>
      </w:r>
      <w:r w:rsidRPr="00B95D69">
        <w:rPr>
          <w:rFonts w:ascii="Arial" w:hAnsi="Arial" w:cs="Arial"/>
          <w:b/>
          <w:sz w:val="20"/>
          <w:szCs w:val="20"/>
        </w:rPr>
        <w:t xml:space="preserve"> /</w:t>
      </w:r>
      <w:proofErr w:type="spellStart"/>
      <w:r w:rsidRPr="00B95D69">
        <w:rPr>
          <w:rFonts w:ascii="Arial" w:hAnsi="Arial" w:cs="Arial"/>
          <w:b/>
          <w:sz w:val="20"/>
          <w:szCs w:val="20"/>
        </w:rPr>
        <w:t>usr</w:t>
      </w:r>
      <w:proofErr w:type="spellEnd"/>
      <w:r w:rsidRPr="00B95D69">
        <w:rPr>
          <w:rFonts w:ascii="Arial" w:hAnsi="Arial" w:cs="Arial"/>
          <w:b/>
          <w:sz w:val="20"/>
          <w:szCs w:val="20"/>
        </w:rPr>
        <w:t>/lib/</w:t>
      </w:r>
      <w:proofErr w:type="spellStart"/>
      <w:r w:rsidRPr="00B95D69">
        <w:rPr>
          <w:rFonts w:ascii="Arial" w:hAnsi="Arial" w:cs="Arial"/>
          <w:b/>
          <w:sz w:val="20"/>
          <w:szCs w:val="20"/>
        </w:rPr>
        <w:t>systemd</w:t>
      </w:r>
      <w:proofErr w:type="spellEnd"/>
      <w:r w:rsidRPr="00B95D69">
        <w:rPr>
          <w:rFonts w:ascii="Arial" w:hAnsi="Arial" w:cs="Arial"/>
          <w:b/>
          <w:sz w:val="20"/>
          <w:szCs w:val="20"/>
        </w:rPr>
        <w:t>/system/</w:t>
      </w:r>
      <w:r w:rsidRPr="00B95D69">
        <w:rPr>
          <w:rFonts w:ascii="Arial" w:hAnsi="Arial" w:cs="Arial"/>
          <w:sz w:val="20"/>
          <w:szCs w:val="20"/>
        </w:rPr>
        <w:t xml:space="preserve"> hold </w:t>
      </w:r>
      <w:proofErr w:type="spellStart"/>
      <w:r w:rsidRPr="00B95D69">
        <w:rPr>
          <w:rFonts w:ascii="Arial" w:hAnsi="Arial" w:cs="Arial"/>
          <w:sz w:val="20"/>
          <w:szCs w:val="20"/>
        </w:rPr>
        <w:t>symlinks</w:t>
      </w:r>
      <w:proofErr w:type="spellEnd"/>
      <w:r w:rsidRPr="00B95D69">
        <w:rPr>
          <w:rFonts w:ascii="Arial" w:hAnsi="Arial" w:cs="Arial"/>
          <w:sz w:val="20"/>
          <w:szCs w:val="20"/>
        </w:rPr>
        <w:t xml:space="preserve"> to the</w:t>
      </w:r>
      <w:r>
        <w:rPr>
          <w:rFonts w:ascii="Arial" w:hAnsi="Arial" w:cs="Arial"/>
          <w:sz w:val="20"/>
          <w:szCs w:val="20"/>
        </w:rPr>
        <w:t xml:space="preserve"> corresponding</w:t>
      </w:r>
      <w:r w:rsidRPr="00B95D69">
        <w:rPr>
          <w:rFonts w:ascii="Arial" w:hAnsi="Arial" w:cs="Arial"/>
          <w:sz w:val="20"/>
          <w:szCs w:val="20"/>
        </w:rPr>
        <w:t xml:space="preserve"> </w:t>
      </w:r>
      <w:proofErr w:type="spellStart"/>
      <w:r w:rsidRPr="00B95D69">
        <w:rPr>
          <w:rFonts w:ascii="Arial" w:hAnsi="Arial" w:cs="Arial"/>
          <w:sz w:val="20"/>
          <w:szCs w:val="20"/>
        </w:rPr>
        <w:t>runlevel's</w:t>
      </w:r>
      <w:proofErr w:type="spellEnd"/>
      <w:r w:rsidRPr="00B95D69">
        <w:rPr>
          <w:rFonts w:ascii="Arial" w:hAnsi="Arial" w:cs="Arial"/>
          <w:sz w:val="20"/>
          <w:szCs w:val="20"/>
        </w:rPr>
        <w:t xml:space="preserve"> unit files just like </w:t>
      </w:r>
      <w:proofErr w:type="spellStart"/>
      <w:r w:rsidRPr="00B95D69">
        <w:rPr>
          <w:rFonts w:ascii="Arial" w:hAnsi="Arial" w:cs="Arial"/>
          <w:sz w:val="20"/>
          <w:szCs w:val="20"/>
        </w:rPr>
        <w:t>init's</w:t>
      </w:r>
      <w:proofErr w:type="spellEnd"/>
      <w:r w:rsidRPr="00B95D69">
        <w:rPr>
          <w:rFonts w:ascii="Arial" w:hAnsi="Arial" w:cs="Arial"/>
          <w:b/>
          <w:sz w:val="20"/>
          <w:szCs w:val="20"/>
        </w:rPr>
        <w:t xml:space="preserve"> /</w:t>
      </w:r>
      <w:proofErr w:type="spellStart"/>
      <w:r w:rsidRPr="00B95D69">
        <w:rPr>
          <w:rFonts w:ascii="Arial" w:hAnsi="Arial" w:cs="Arial"/>
          <w:b/>
          <w:sz w:val="20"/>
          <w:szCs w:val="20"/>
        </w:rPr>
        <w:t>etc</w:t>
      </w:r>
      <w:proofErr w:type="spellEnd"/>
      <w:r w:rsidRPr="00B95D69">
        <w:rPr>
          <w:rFonts w:ascii="Arial" w:hAnsi="Arial" w:cs="Arial"/>
          <w:b/>
          <w:sz w:val="20"/>
          <w:szCs w:val="20"/>
        </w:rPr>
        <w:t>/</w:t>
      </w:r>
      <w:proofErr w:type="spellStart"/>
      <w:r w:rsidRPr="00B95D69">
        <w:rPr>
          <w:rFonts w:ascii="Arial" w:hAnsi="Arial" w:cs="Arial"/>
          <w:b/>
          <w:sz w:val="20"/>
          <w:szCs w:val="20"/>
        </w:rPr>
        <w:t>rc.d</w:t>
      </w:r>
      <w:proofErr w:type="spellEnd"/>
      <w:r w:rsidRPr="00B95D69">
        <w:rPr>
          <w:rFonts w:ascii="Arial" w:hAnsi="Arial" w:cs="Arial"/>
          <w:b/>
          <w:sz w:val="20"/>
          <w:szCs w:val="20"/>
        </w:rPr>
        <w:t>/</w:t>
      </w:r>
      <w:proofErr w:type="spellStart"/>
      <w:r w:rsidRPr="00B95D69">
        <w:rPr>
          <w:rFonts w:ascii="Arial" w:hAnsi="Arial" w:cs="Arial"/>
          <w:b/>
          <w:sz w:val="20"/>
          <w:szCs w:val="20"/>
        </w:rPr>
        <w:t>rc</w:t>
      </w:r>
      <w:proofErr w:type="spellEnd"/>
      <w:r w:rsidRPr="00B95D69">
        <w:rPr>
          <w:rFonts w:ascii="Arial" w:hAnsi="Arial" w:cs="Arial"/>
          <w:b/>
          <w:sz w:val="20"/>
          <w:szCs w:val="20"/>
        </w:rPr>
        <w:t>#.d/</w:t>
      </w:r>
    </w:p>
    <w:p w14:paraId="4B52CC67" w14:textId="77777777" w:rsidR="00067E94" w:rsidRPr="007936B0" w:rsidRDefault="00067E94" w:rsidP="00067E94">
      <w:pPr>
        <w:rPr>
          <w:rFonts w:ascii="Arial" w:hAnsi="Arial" w:cs="Arial"/>
          <w:sz w:val="20"/>
          <w:szCs w:val="20"/>
        </w:rPr>
      </w:pPr>
      <w:r w:rsidRPr="00C53C58">
        <w:rPr>
          <w:rFonts w:ascii="Arial" w:hAnsi="Arial" w:cs="Arial"/>
          <w:sz w:val="20"/>
          <w:szCs w:val="20"/>
        </w:rPr>
        <w:t>A targe</w:t>
      </w:r>
      <w:r>
        <w:rPr>
          <w:rFonts w:ascii="Arial" w:hAnsi="Arial" w:cs="Arial"/>
          <w:sz w:val="20"/>
          <w:szCs w:val="20"/>
        </w:rPr>
        <w:t>t is itself a unit file, manages other</w:t>
      </w:r>
      <w:r w:rsidRPr="00C53C58">
        <w:rPr>
          <w:rFonts w:ascii="Arial" w:hAnsi="Arial" w:cs="Arial"/>
          <w:sz w:val="20"/>
          <w:szCs w:val="20"/>
        </w:rPr>
        <w:t xml:space="preserve"> unit files</w:t>
      </w:r>
      <w:r>
        <w:rPr>
          <w:rFonts w:ascii="Arial" w:hAnsi="Arial" w:cs="Arial"/>
          <w:sz w:val="20"/>
          <w:szCs w:val="20"/>
        </w:rPr>
        <w:t xml:space="preserve">.  Defaults are </w:t>
      </w:r>
      <w:r w:rsidRPr="007936B0">
        <w:rPr>
          <w:rFonts w:ascii="Arial" w:hAnsi="Arial" w:cs="Arial"/>
          <w:sz w:val="20"/>
          <w:szCs w:val="20"/>
        </w:rPr>
        <w:t>multi-</w:t>
      </w:r>
      <w:proofErr w:type="spellStart"/>
      <w:proofErr w:type="gramStart"/>
      <w:r w:rsidRPr="007936B0">
        <w:rPr>
          <w:rFonts w:ascii="Arial" w:hAnsi="Arial" w:cs="Arial"/>
          <w:sz w:val="20"/>
          <w:szCs w:val="20"/>
        </w:rPr>
        <w:t>user.target</w:t>
      </w:r>
      <w:proofErr w:type="spellEnd"/>
      <w:proofErr w:type="gramEnd"/>
      <w:r w:rsidRPr="007936B0">
        <w:rPr>
          <w:rFonts w:ascii="Arial" w:hAnsi="Arial" w:cs="Arial"/>
          <w:sz w:val="20"/>
          <w:szCs w:val="20"/>
        </w:rPr>
        <w:t xml:space="preserve">, </w:t>
      </w:r>
      <w:proofErr w:type="spellStart"/>
      <w:r w:rsidRPr="007936B0">
        <w:rPr>
          <w:rFonts w:ascii="Arial" w:hAnsi="Arial" w:cs="Arial"/>
          <w:sz w:val="20"/>
          <w:szCs w:val="20"/>
        </w:rPr>
        <w:t>graphical.target</w:t>
      </w:r>
      <w:proofErr w:type="spellEnd"/>
      <w:r w:rsidRPr="007936B0">
        <w:rPr>
          <w:rFonts w:ascii="Arial" w:hAnsi="Arial" w:cs="Arial"/>
          <w:sz w:val="20"/>
          <w:szCs w:val="20"/>
        </w:rPr>
        <w:t xml:space="preserve">, </w:t>
      </w:r>
      <w:proofErr w:type="spellStart"/>
      <w:r w:rsidRPr="007936B0">
        <w:rPr>
          <w:rFonts w:ascii="Arial" w:hAnsi="Arial" w:cs="Arial"/>
          <w:sz w:val="20"/>
          <w:szCs w:val="20"/>
        </w:rPr>
        <w:t>rescue.target</w:t>
      </w:r>
      <w:proofErr w:type="spellEnd"/>
      <w:r w:rsidRPr="007936B0">
        <w:rPr>
          <w:rFonts w:ascii="Arial" w:hAnsi="Arial" w:cs="Arial"/>
          <w:sz w:val="20"/>
          <w:szCs w:val="20"/>
        </w:rPr>
        <w:t xml:space="preserve">, </w:t>
      </w:r>
      <w:proofErr w:type="spellStart"/>
      <w:r w:rsidRPr="007936B0">
        <w:rPr>
          <w:rFonts w:ascii="Arial" w:hAnsi="Arial" w:cs="Arial"/>
          <w:sz w:val="20"/>
          <w:szCs w:val="20"/>
        </w:rPr>
        <w:t>emergency.target</w:t>
      </w:r>
      <w:proofErr w:type="spellEnd"/>
      <w:r>
        <w:rPr>
          <w:rFonts w:ascii="Arial" w:hAnsi="Arial" w:cs="Arial"/>
          <w:sz w:val="20"/>
          <w:szCs w:val="20"/>
        </w:rPr>
        <w:t>,</w:t>
      </w:r>
      <w:r w:rsidRPr="007936B0">
        <w:rPr>
          <w:rFonts w:ascii="Arial" w:hAnsi="Arial" w:cs="Arial"/>
          <w:sz w:val="20"/>
          <w:szCs w:val="20"/>
        </w:rPr>
        <w:t xml:space="preserve"> </w:t>
      </w:r>
      <w:proofErr w:type="spellStart"/>
      <w:r>
        <w:rPr>
          <w:rFonts w:ascii="Arial" w:hAnsi="Arial" w:cs="Arial"/>
          <w:sz w:val="20"/>
          <w:szCs w:val="20"/>
        </w:rPr>
        <w:t>poweroff.target</w:t>
      </w:r>
      <w:proofErr w:type="spellEnd"/>
      <w:r>
        <w:rPr>
          <w:rFonts w:ascii="Arial" w:hAnsi="Arial" w:cs="Arial"/>
          <w:sz w:val="20"/>
          <w:szCs w:val="20"/>
        </w:rPr>
        <w:t xml:space="preserve">, and </w:t>
      </w:r>
      <w:proofErr w:type="spellStart"/>
      <w:r>
        <w:rPr>
          <w:rFonts w:ascii="Arial" w:hAnsi="Arial" w:cs="Arial"/>
          <w:sz w:val="20"/>
          <w:szCs w:val="20"/>
        </w:rPr>
        <w:t>reboot.target</w:t>
      </w:r>
      <w:proofErr w:type="spellEnd"/>
    </w:p>
    <w:p w14:paraId="42785D2A" w14:textId="77777777" w:rsidR="00067E94" w:rsidRDefault="00067E94" w:rsidP="00067E94">
      <w:pPr>
        <w:rPr>
          <w:rFonts w:ascii="Arial" w:hAnsi="Arial" w:cs="Arial"/>
          <w:sz w:val="20"/>
          <w:szCs w:val="20"/>
        </w:rPr>
      </w:pPr>
    </w:p>
    <w:p w14:paraId="1E9AF49E" w14:textId="77777777" w:rsidR="00067E94" w:rsidRDefault="00067E94" w:rsidP="00067E94">
      <w:pPr>
        <w:rPr>
          <w:rFonts w:ascii="Arial" w:hAnsi="Arial" w:cs="Arial"/>
          <w:sz w:val="20"/>
          <w:szCs w:val="20"/>
        </w:rPr>
      </w:pPr>
    </w:p>
    <w:p w14:paraId="417844ED" w14:textId="77777777" w:rsidR="00060B09" w:rsidRDefault="00060B09" w:rsidP="004569CB">
      <w:pPr>
        <w:ind w:left="90"/>
        <w:rPr>
          <w:rFonts w:ascii="Arial" w:eastAsia="Times New Roman" w:hAnsi="Arial" w:cs="Arial"/>
          <w:sz w:val="20"/>
          <w:szCs w:val="20"/>
        </w:rPr>
      </w:pPr>
    </w:p>
    <w:p w14:paraId="2892C740" w14:textId="77777777" w:rsidR="003259EA" w:rsidRDefault="003259EA" w:rsidP="004569CB">
      <w:pPr>
        <w:ind w:left="90"/>
        <w:rPr>
          <w:rFonts w:ascii="Arial" w:eastAsia="Times New Roman" w:hAnsi="Arial" w:cs="Arial"/>
          <w:sz w:val="20"/>
          <w:szCs w:val="20"/>
        </w:rPr>
      </w:pPr>
    </w:p>
    <w:p w14:paraId="21F2B3B3" w14:textId="77777777" w:rsidR="003259EA" w:rsidRDefault="003259EA" w:rsidP="004569CB">
      <w:pPr>
        <w:ind w:left="90"/>
        <w:rPr>
          <w:rFonts w:ascii="Arial" w:eastAsia="Times New Roman" w:hAnsi="Arial" w:cs="Arial"/>
          <w:sz w:val="20"/>
          <w:szCs w:val="20"/>
        </w:rPr>
      </w:pPr>
    </w:p>
    <w:p w14:paraId="76E49E82" w14:textId="77777777" w:rsidR="003259EA" w:rsidRDefault="003259EA" w:rsidP="004569CB">
      <w:pPr>
        <w:ind w:left="90"/>
        <w:rPr>
          <w:rFonts w:ascii="Arial" w:eastAsia="Times New Roman" w:hAnsi="Arial" w:cs="Arial"/>
          <w:sz w:val="20"/>
          <w:szCs w:val="20"/>
        </w:rPr>
      </w:pPr>
    </w:p>
    <w:p w14:paraId="3BA1E22E" w14:textId="77777777" w:rsidR="003259EA" w:rsidRDefault="003259EA" w:rsidP="004569CB">
      <w:pPr>
        <w:ind w:left="90"/>
        <w:rPr>
          <w:rFonts w:ascii="Arial" w:eastAsia="Times New Roman" w:hAnsi="Arial" w:cs="Arial"/>
          <w:sz w:val="20"/>
          <w:szCs w:val="20"/>
        </w:rPr>
      </w:pPr>
    </w:p>
    <w:p w14:paraId="4C6EC96A" w14:textId="77777777" w:rsidR="003259EA" w:rsidRDefault="003259EA" w:rsidP="004569CB">
      <w:pPr>
        <w:ind w:left="90"/>
        <w:rPr>
          <w:rFonts w:ascii="Arial" w:eastAsia="Times New Roman" w:hAnsi="Arial" w:cs="Arial"/>
          <w:sz w:val="20"/>
          <w:szCs w:val="20"/>
        </w:rPr>
      </w:pPr>
    </w:p>
    <w:p w14:paraId="5131C505" w14:textId="77777777" w:rsidR="003259EA" w:rsidRDefault="003259EA" w:rsidP="004569CB">
      <w:pPr>
        <w:ind w:left="90"/>
        <w:rPr>
          <w:rFonts w:ascii="Arial" w:eastAsia="Times New Roman" w:hAnsi="Arial" w:cs="Arial"/>
          <w:sz w:val="20"/>
          <w:szCs w:val="20"/>
        </w:rPr>
      </w:pPr>
    </w:p>
    <w:p w14:paraId="7D601EAA" w14:textId="77777777" w:rsidR="003259EA" w:rsidRDefault="003259EA" w:rsidP="004569CB">
      <w:pPr>
        <w:ind w:left="90"/>
        <w:rPr>
          <w:rFonts w:ascii="Arial" w:eastAsia="Times New Roman" w:hAnsi="Arial" w:cs="Arial"/>
          <w:sz w:val="20"/>
          <w:szCs w:val="20"/>
        </w:rPr>
      </w:pPr>
    </w:p>
    <w:p w14:paraId="6B855565" w14:textId="77777777" w:rsidR="003259EA" w:rsidRDefault="003259EA" w:rsidP="004569CB">
      <w:pPr>
        <w:ind w:left="90"/>
        <w:rPr>
          <w:rFonts w:ascii="Arial" w:eastAsia="Times New Roman" w:hAnsi="Arial" w:cs="Arial"/>
          <w:sz w:val="20"/>
          <w:szCs w:val="20"/>
        </w:rPr>
      </w:pPr>
    </w:p>
    <w:p w14:paraId="7529E46C" w14:textId="77777777" w:rsidR="003259EA" w:rsidRDefault="003259EA" w:rsidP="004569CB">
      <w:pPr>
        <w:ind w:left="90"/>
        <w:rPr>
          <w:rFonts w:ascii="Arial" w:eastAsia="Times New Roman" w:hAnsi="Arial" w:cs="Arial"/>
          <w:sz w:val="20"/>
          <w:szCs w:val="20"/>
        </w:rPr>
      </w:pPr>
    </w:p>
    <w:p w14:paraId="632CF041" w14:textId="77777777" w:rsidR="003259EA" w:rsidRDefault="003259EA" w:rsidP="004569CB">
      <w:pPr>
        <w:ind w:left="90"/>
        <w:rPr>
          <w:rFonts w:ascii="Arial" w:eastAsia="Times New Roman" w:hAnsi="Arial" w:cs="Arial"/>
          <w:sz w:val="20"/>
          <w:szCs w:val="20"/>
        </w:rPr>
      </w:pPr>
    </w:p>
    <w:p w14:paraId="4E09D28B" w14:textId="77777777" w:rsidR="003259EA" w:rsidRDefault="003259EA" w:rsidP="004569CB">
      <w:pPr>
        <w:ind w:left="90"/>
        <w:rPr>
          <w:rFonts w:ascii="Arial" w:eastAsia="Times New Roman" w:hAnsi="Arial" w:cs="Arial"/>
          <w:sz w:val="20"/>
          <w:szCs w:val="20"/>
        </w:rPr>
      </w:pPr>
    </w:p>
    <w:p w14:paraId="69DEEBAC" w14:textId="77777777" w:rsidR="003259EA" w:rsidRDefault="003259EA" w:rsidP="004569CB">
      <w:pPr>
        <w:ind w:left="90"/>
        <w:rPr>
          <w:rFonts w:ascii="Arial" w:eastAsia="Times New Roman" w:hAnsi="Arial" w:cs="Arial"/>
          <w:sz w:val="20"/>
          <w:szCs w:val="20"/>
        </w:rPr>
      </w:pPr>
    </w:p>
    <w:p w14:paraId="280402C6" w14:textId="77777777" w:rsidR="003259EA" w:rsidRDefault="003259EA" w:rsidP="004569CB">
      <w:pPr>
        <w:ind w:left="90"/>
        <w:rPr>
          <w:rFonts w:ascii="Arial" w:eastAsia="Times New Roman" w:hAnsi="Arial" w:cs="Arial"/>
          <w:sz w:val="20"/>
          <w:szCs w:val="20"/>
        </w:rPr>
      </w:pPr>
    </w:p>
    <w:p w14:paraId="3CEB1EE0" w14:textId="77777777" w:rsidR="003259EA" w:rsidRDefault="003259EA" w:rsidP="004569CB">
      <w:pPr>
        <w:ind w:left="90"/>
        <w:rPr>
          <w:rFonts w:ascii="Arial" w:eastAsia="Times New Roman" w:hAnsi="Arial" w:cs="Arial"/>
          <w:sz w:val="20"/>
          <w:szCs w:val="20"/>
        </w:rPr>
      </w:pPr>
    </w:p>
    <w:p w14:paraId="230C5304" w14:textId="77777777" w:rsidR="003259EA" w:rsidRDefault="003259EA" w:rsidP="004569CB">
      <w:pPr>
        <w:ind w:left="90"/>
        <w:rPr>
          <w:rFonts w:ascii="Arial" w:eastAsia="Times New Roman" w:hAnsi="Arial" w:cs="Arial"/>
          <w:sz w:val="20"/>
          <w:szCs w:val="20"/>
        </w:rPr>
      </w:pPr>
    </w:p>
    <w:p w14:paraId="2AD9798D" w14:textId="77777777" w:rsidR="003259EA" w:rsidRDefault="003259EA" w:rsidP="004569CB">
      <w:pPr>
        <w:ind w:left="90"/>
        <w:rPr>
          <w:rFonts w:ascii="Arial" w:eastAsia="Times New Roman" w:hAnsi="Arial" w:cs="Arial"/>
          <w:sz w:val="20"/>
          <w:szCs w:val="20"/>
        </w:rPr>
      </w:pPr>
    </w:p>
    <w:p w14:paraId="7418D96E" w14:textId="77777777" w:rsidR="003259EA" w:rsidRDefault="003259EA" w:rsidP="004569CB">
      <w:pPr>
        <w:ind w:left="90"/>
        <w:rPr>
          <w:rFonts w:ascii="Arial" w:eastAsia="Times New Roman" w:hAnsi="Arial" w:cs="Arial"/>
          <w:sz w:val="20"/>
          <w:szCs w:val="20"/>
        </w:rPr>
      </w:pPr>
    </w:p>
    <w:p w14:paraId="785A4E8A" w14:textId="77777777" w:rsidR="003259EA" w:rsidRDefault="003259EA" w:rsidP="004569CB">
      <w:pPr>
        <w:ind w:left="90"/>
        <w:rPr>
          <w:rFonts w:ascii="Arial" w:eastAsia="Times New Roman" w:hAnsi="Arial" w:cs="Arial"/>
          <w:sz w:val="20"/>
          <w:szCs w:val="20"/>
        </w:rPr>
      </w:pPr>
    </w:p>
    <w:p w14:paraId="3B83EE75" w14:textId="77777777" w:rsidR="003259EA" w:rsidRDefault="003259EA" w:rsidP="004569CB">
      <w:pPr>
        <w:ind w:left="90"/>
        <w:rPr>
          <w:rFonts w:ascii="Arial" w:eastAsia="Times New Roman" w:hAnsi="Arial" w:cs="Arial"/>
          <w:sz w:val="20"/>
          <w:szCs w:val="20"/>
        </w:rPr>
      </w:pPr>
    </w:p>
    <w:p w14:paraId="4F5FCEC0" w14:textId="77777777" w:rsidR="003259EA" w:rsidRDefault="003259EA" w:rsidP="004569CB">
      <w:pPr>
        <w:ind w:left="90"/>
        <w:rPr>
          <w:rFonts w:ascii="Arial" w:eastAsia="Times New Roman" w:hAnsi="Arial" w:cs="Arial"/>
          <w:sz w:val="20"/>
          <w:szCs w:val="20"/>
        </w:rPr>
      </w:pPr>
    </w:p>
    <w:p w14:paraId="298B8A32" w14:textId="77777777" w:rsidR="003259EA" w:rsidRDefault="003259EA" w:rsidP="004569CB">
      <w:pPr>
        <w:ind w:left="90"/>
        <w:rPr>
          <w:rFonts w:ascii="Arial" w:eastAsia="Times New Roman" w:hAnsi="Arial" w:cs="Arial"/>
          <w:sz w:val="20"/>
          <w:szCs w:val="20"/>
        </w:rPr>
      </w:pPr>
    </w:p>
    <w:p w14:paraId="69416FF6" w14:textId="77777777" w:rsidR="003259EA" w:rsidRDefault="003259EA" w:rsidP="004569CB">
      <w:pPr>
        <w:ind w:left="90"/>
        <w:rPr>
          <w:rFonts w:ascii="Arial" w:eastAsia="Times New Roman" w:hAnsi="Arial" w:cs="Arial"/>
          <w:sz w:val="20"/>
          <w:szCs w:val="20"/>
        </w:rPr>
      </w:pPr>
    </w:p>
    <w:p w14:paraId="0E711B5E" w14:textId="77777777" w:rsidR="003259EA" w:rsidRDefault="003259EA" w:rsidP="004569CB">
      <w:pPr>
        <w:ind w:left="90"/>
        <w:rPr>
          <w:rFonts w:ascii="Arial" w:eastAsia="Times New Roman" w:hAnsi="Arial" w:cs="Arial"/>
          <w:sz w:val="20"/>
          <w:szCs w:val="20"/>
        </w:rPr>
      </w:pPr>
    </w:p>
    <w:p w14:paraId="2433A750" w14:textId="77777777" w:rsidR="003259EA" w:rsidRDefault="003259EA" w:rsidP="004569CB">
      <w:pPr>
        <w:ind w:left="90"/>
        <w:rPr>
          <w:rFonts w:ascii="Arial" w:eastAsia="Times New Roman" w:hAnsi="Arial" w:cs="Arial"/>
          <w:sz w:val="20"/>
          <w:szCs w:val="20"/>
        </w:rPr>
      </w:pPr>
    </w:p>
    <w:p w14:paraId="6CA66A72" w14:textId="77777777" w:rsidR="003259EA" w:rsidRDefault="003259EA" w:rsidP="004569CB">
      <w:pPr>
        <w:ind w:left="90"/>
        <w:rPr>
          <w:rFonts w:ascii="Arial" w:eastAsia="Times New Roman" w:hAnsi="Arial" w:cs="Arial"/>
          <w:sz w:val="20"/>
          <w:szCs w:val="20"/>
        </w:rPr>
      </w:pPr>
    </w:p>
    <w:p w14:paraId="474E9512" w14:textId="77777777" w:rsidR="003259EA" w:rsidRDefault="003259EA" w:rsidP="004569CB">
      <w:pPr>
        <w:ind w:left="90"/>
        <w:rPr>
          <w:rFonts w:ascii="Arial" w:eastAsia="Times New Roman" w:hAnsi="Arial" w:cs="Arial"/>
          <w:sz w:val="20"/>
          <w:szCs w:val="20"/>
        </w:rPr>
      </w:pPr>
    </w:p>
    <w:p w14:paraId="2CB99E8B" w14:textId="77777777" w:rsidR="003259EA" w:rsidRDefault="003259EA" w:rsidP="004569CB">
      <w:pPr>
        <w:ind w:left="90"/>
        <w:rPr>
          <w:rFonts w:ascii="Arial" w:eastAsia="Times New Roman" w:hAnsi="Arial" w:cs="Arial"/>
          <w:sz w:val="20"/>
          <w:szCs w:val="20"/>
        </w:rPr>
      </w:pPr>
    </w:p>
    <w:p w14:paraId="68040D84" w14:textId="77777777" w:rsidR="003259EA" w:rsidRDefault="003259EA" w:rsidP="004569CB">
      <w:pPr>
        <w:ind w:left="90"/>
        <w:rPr>
          <w:rFonts w:ascii="Arial" w:eastAsia="Times New Roman" w:hAnsi="Arial" w:cs="Arial"/>
          <w:sz w:val="20"/>
          <w:szCs w:val="20"/>
        </w:rPr>
      </w:pPr>
    </w:p>
    <w:p w14:paraId="7E8764AE" w14:textId="77777777" w:rsidR="003259EA" w:rsidRDefault="003259EA" w:rsidP="004569CB">
      <w:pPr>
        <w:ind w:left="90"/>
        <w:rPr>
          <w:rFonts w:ascii="Arial" w:eastAsia="Times New Roman" w:hAnsi="Arial" w:cs="Arial"/>
          <w:sz w:val="20"/>
          <w:szCs w:val="20"/>
        </w:rPr>
      </w:pPr>
    </w:p>
    <w:p w14:paraId="2B2E5E59" w14:textId="77777777" w:rsidR="003259EA" w:rsidRDefault="003259EA" w:rsidP="004569CB">
      <w:pPr>
        <w:ind w:left="90"/>
        <w:rPr>
          <w:rFonts w:ascii="Arial" w:eastAsia="Times New Roman" w:hAnsi="Arial" w:cs="Arial"/>
          <w:sz w:val="20"/>
          <w:szCs w:val="20"/>
        </w:rPr>
      </w:pPr>
    </w:p>
    <w:p w14:paraId="2CE64EFB" w14:textId="77777777" w:rsidR="003259EA" w:rsidRDefault="003259EA" w:rsidP="004569CB">
      <w:pPr>
        <w:ind w:left="90"/>
        <w:rPr>
          <w:rFonts w:ascii="Arial" w:eastAsia="Times New Roman" w:hAnsi="Arial" w:cs="Arial"/>
          <w:sz w:val="20"/>
          <w:szCs w:val="20"/>
        </w:rPr>
      </w:pPr>
    </w:p>
    <w:p w14:paraId="1A70B413" w14:textId="77777777" w:rsidR="003259EA" w:rsidRDefault="003259EA" w:rsidP="004569CB">
      <w:pPr>
        <w:ind w:left="90"/>
        <w:rPr>
          <w:rFonts w:ascii="Arial" w:eastAsia="Times New Roman" w:hAnsi="Arial" w:cs="Arial"/>
          <w:sz w:val="20"/>
          <w:szCs w:val="20"/>
        </w:rPr>
      </w:pPr>
    </w:p>
    <w:p w14:paraId="217A9D21" w14:textId="401D277D" w:rsidR="00947487" w:rsidRPr="00EE4338" w:rsidRDefault="00947487" w:rsidP="004569CB">
      <w:pPr>
        <w:ind w:left="90"/>
        <w:rPr>
          <w:rFonts w:ascii="Arial" w:eastAsia="Times New Roman" w:hAnsi="Arial" w:cs="Arial"/>
          <w:b/>
          <w:sz w:val="20"/>
          <w:szCs w:val="20"/>
        </w:rPr>
      </w:pPr>
      <w:r w:rsidRPr="00EE4338">
        <w:rPr>
          <w:rFonts w:ascii="Arial" w:eastAsia="Times New Roman" w:hAnsi="Arial" w:cs="Arial"/>
          <w:b/>
          <w:sz w:val="20"/>
          <w:szCs w:val="20"/>
        </w:rPr>
        <w:t xml:space="preserve">CASE STUDY- WHAT IS THE DIFF BTW </w:t>
      </w:r>
      <w:r w:rsidR="00EE4338" w:rsidRPr="00EE4338">
        <w:rPr>
          <w:rFonts w:ascii="Arial" w:eastAsia="Times New Roman" w:hAnsi="Arial" w:cs="Arial"/>
          <w:b/>
          <w:sz w:val="20"/>
          <w:szCs w:val="20"/>
        </w:rPr>
        <w:t>TEE AND SYSTEMD-CAT</w:t>
      </w:r>
      <w:r w:rsidR="00EE4338">
        <w:rPr>
          <w:rFonts w:ascii="Arial" w:eastAsia="Times New Roman" w:hAnsi="Arial" w:cs="Arial"/>
          <w:b/>
          <w:sz w:val="20"/>
          <w:szCs w:val="20"/>
        </w:rPr>
        <w:t>: EXPLANATION</w:t>
      </w:r>
    </w:p>
    <w:p w14:paraId="37CE5841" w14:textId="77777777"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Make a wrapper for process which I capture their standard output and pump to the journal via syslog.</w:t>
      </w:r>
    </w:p>
    <w:p w14:paraId="021C8EDB" w14:textId="15200E58"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 xml:space="preserve">Such wrapper already exists and is called </w:t>
      </w:r>
      <w:proofErr w:type="spellStart"/>
      <w:r w:rsidRPr="00EE4338">
        <w:rPr>
          <w:rFonts w:ascii="Arial" w:eastAsia="Times New Roman" w:hAnsi="Arial" w:cs="Arial"/>
          <w:sz w:val="20"/>
          <w:szCs w:val="20"/>
        </w:rPr>
        <w:t>systemd</w:t>
      </w:r>
      <w:proofErr w:type="spellEnd"/>
      <w:r w:rsidRPr="00EE4338">
        <w:rPr>
          <w:rFonts w:ascii="Arial" w:eastAsia="Times New Roman" w:hAnsi="Arial" w:cs="Arial"/>
          <w:sz w:val="20"/>
          <w:szCs w:val="20"/>
        </w:rPr>
        <w:t>-cat.</w:t>
      </w:r>
    </w:p>
    <w:p w14:paraId="1CA127D9" w14:textId="77777777"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You may use it as follows:</w:t>
      </w:r>
    </w:p>
    <w:p w14:paraId="6D8283D4" w14:textId="77777777" w:rsidR="00EE4338" w:rsidRPr="00EE4338" w:rsidRDefault="00EE4338" w:rsidP="00EE4338">
      <w:pPr>
        <w:ind w:left="90"/>
        <w:rPr>
          <w:rFonts w:ascii="Arial" w:eastAsia="Times New Roman" w:hAnsi="Arial" w:cs="Arial"/>
          <w:sz w:val="20"/>
          <w:szCs w:val="20"/>
        </w:rPr>
      </w:pPr>
      <w:proofErr w:type="spellStart"/>
      <w:r w:rsidRPr="00EE4338">
        <w:rPr>
          <w:rFonts w:ascii="Arial" w:eastAsia="Times New Roman" w:hAnsi="Arial" w:cs="Arial"/>
          <w:sz w:val="20"/>
          <w:szCs w:val="20"/>
        </w:rPr>
        <w:t>systemd</w:t>
      </w:r>
      <w:proofErr w:type="spellEnd"/>
      <w:r w:rsidRPr="00EE4338">
        <w:rPr>
          <w:rFonts w:ascii="Arial" w:eastAsia="Times New Roman" w:hAnsi="Arial" w:cs="Arial"/>
          <w:sz w:val="20"/>
          <w:szCs w:val="20"/>
        </w:rPr>
        <w:t>-cat -t app1 /home/myself/</w:t>
      </w:r>
      <w:proofErr w:type="spellStart"/>
      <w:r w:rsidRPr="00EE4338">
        <w:rPr>
          <w:rFonts w:ascii="Arial" w:eastAsia="Times New Roman" w:hAnsi="Arial" w:cs="Arial"/>
          <w:sz w:val="20"/>
          <w:szCs w:val="20"/>
        </w:rPr>
        <w:t>logtest</w:t>
      </w:r>
      <w:proofErr w:type="spellEnd"/>
      <w:r w:rsidRPr="00EE4338">
        <w:rPr>
          <w:rFonts w:ascii="Arial" w:eastAsia="Times New Roman" w:hAnsi="Arial" w:cs="Arial"/>
          <w:sz w:val="20"/>
          <w:szCs w:val="20"/>
        </w:rPr>
        <w:t>/app1 &amp;</w:t>
      </w:r>
    </w:p>
    <w:p w14:paraId="43083E3F" w14:textId="77777777" w:rsidR="00EE4338" w:rsidRPr="00EE4338" w:rsidRDefault="00EE4338" w:rsidP="00EE4338">
      <w:pPr>
        <w:ind w:left="90"/>
        <w:rPr>
          <w:rFonts w:ascii="Arial" w:eastAsia="Times New Roman" w:hAnsi="Arial" w:cs="Arial"/>
          <w:sz w:val="20"/>
          <w:szCs w:val="20"/>
        </w:rPr>
      </w:pPr>
      <w:proofErr w:type="spellStart"/>
      <w:r w:rsidRPr="00EE4338">
        <w:rPr>
          <w:rFonts w:ascii="Arial" w:eastAsia="Times New Roman" w:hAnsi="Arial" w:cs="Arial"/>
          <w:sz w:val="20"/>
          <w:szCs w:val="20"/>
        </w:rPr>
        <w:t>systemd</w:t>
      </w:r>
      <w:proofErr w:type="spellEnd"/>
      <w:r w:rsidRPr="00EE4338">
        <w:rPr>
          <w:rFonts w:ascii="Arial" w:eastAsia="Times New Roman" w:hAnsi="Arial" w:cs="Arial"/>
          <w:sz w:val="20"/>
          <w:szCs w:val="20"/>
        </w:rPr>
        <w:t>-cat -t app2 /home/myself/</w:t>
      </w:r>
      <w:proofErr w:type="spellStart"/>
      <w:r w:rsidRPr="00EE4338">
        <w:rPr>
          <w:rFonts w:ascii="Arial" w:eastAsia="Times New Roman" w:hAnsi="Arial" w:cs="Arial"/>
          <w:sz w:val="20"/>
          <w:szCs w:val="20"/>
        </w:rPr>
        <w:t>logtest</w:t>
      </w:r>
      <w:proofErr w:type="spellEnd"/>
      <w:r w:rsidRPr="00EE4338">
        <w:rPr>
          <w:rFonts w:ascii="Arial" w:eastAsia="Times New Roman" w:hAnsi="Arial" w:cs="Arial"/>
          <w:sz w:val="20"/>
          <w:szCs w:val="20"/>
        </w:rPr>
        <w:t>/app2 &amp;</w:t>
      </w:r>
    </w:p>
    <w:p w14:paraId="2E48D5D3" w14:textId="77777777"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The argument to -t is an arbitrary identification string, analogous (equivalent) to syslog's identifier.</w:t>
      </w:r>
    </w:p>
    <w:p w14:paraId="3B3FB873" w14:textId="77777777"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 xml:space="preserve">It is also possible to use </w:t>
      </w:r>
      <w:proofErr w:type="spellStart"/>
      <w:r w:rsidRPr="00EE4338">
        <w:rPr>
          <w:rFonts w:ascii="Arial" w:eastAsia="Times New Roman" w:hAnsi="Arial" w:cs="Arial"/>
          <w:sz w:val="20"/>
          <w:szCs w:val="20"/>
        </w:rPr>
        <w:t>systemd</w:t>
      </w:r>
      <w:proofErr w:type="spellEnd"/>
      <w:r w:rsidRPr="00EE4338">
        <w:rPr>
          <w:rFonts w:ascii="Arial" w:eastAsia="Times New Roman" w:hAnsi="Arial" w:cs="Arial"/>
          <w:sz w:val="20"/>
          <w:szCs w:val="20"/>
        </w:rPr>
        <w:t>-cat in a shell pipeline like this:</w:t>
      </w:r>
    </w:p>
    <w:p w14:paraId="1693E17B" w14:textId="77777777"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/home/myself/</w:t>
      </w:r>
      <w:proofErr w:type="spellStart"/>
      <w:r w:rsidRPr="00EE4338">
        <w:rPr>
          <w:rFonts w:ascii="Arial" w:eastAsia="Times New Roman" w:hAnsi="Arial" w:cs="Arial"/>
          <w:sz w:val="20"/>
          <w:szCs w:val="20"/>
        </w:rPr>
        <w:t>logtest</w:t>
      </w:r>
      <w:proofErr w:type="spellEnd"/>
      <w:r w:rsidRPr="00EE4338">
        <w:rPr>
          <w:rFonts w:ascii="Arial" w:eastAsia="Times New Roman" w:hAnsi="Arial" w:cs="Arial"/>
          <w:sz w:val="20"/>
          <w:szCs w:val="20"/>
        </w:rPr>
        <w:t xml:space="preserve">/app1 |&amp; </w:t>
      </w:r>
      <w:proofErr w:type="spellStart"/>
      <w:r w:rsidRPr="00EE4338">
        <w:rPr>
          <w:rFonts w:ascii="Arial" w:eastAsia="Times New Roman" w:hAnsi="Arial" w:cs="Arial"/>
          <w:sz w:val="20"/>
          <w:szCs w:val="20"/>
        </w:rPr>
        <w:t>systemd</w:t>
      </w:r>
      <w:proofErr w:type="spellEnd"/>
      <w:r w:rsidRPr="00EE4338">
        <w:rPr>
          <w:rFonts w:ascii="Arial" w:eastAsia="Times New Roman" w:hAnsi="Arial" w:cs="Arial"/>
          <w:sz w:val="20"/>
          <w:szCs w:val="20"/>
        </w:rPr>
        <w:t>-cat -t app1 &amp;</w:t>
      </w:r>
    </w:p>
    <w:p w14:paraId="423DED05" w14:textId="77777777"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 xml:space="preserve">(The |&amp; is a bash construction to pipeline both </w:t>
      </w:r>
      <w:proofErr w:type="spellStart"/>
      <w:r w:rsidRPr="00EE4338">
        <w:rPr>
          <w:rFonts w:ascii="Arial" w:eastAsia="Times New Roman" w:hAnsi="Arial" w:cs="Arial"/>
          <w:sz w:val="20"/>
          <w:szCs w:val="20"/>
        </w:rPr>
        <w:t>stdout</w:t>
      </w:r>
      <w:proofErr w:type="spellEnd"/>
      <w:r w:rsidRPr="00EE4338">
        <w:rPr>
          <w:rFonts w:ascii="Arial" w:eastAsia="Times New Roman" w:hAnsi="Arial" w:cs="Arial"/>
          <w:sz w:val="20"/>
          <w:szCs w:val="20"/>
        </w:rPr>
        <w:t xml:space="preserve"> and </w:t>
      </w:r>
      <w:proofErr w:type="spellStart"/>
      <w:r w:rsidRPr="00EE4338">
        <w:rPr>
          <w:rFonts w:ascii="Arial" w:eastAsia="Times New Roman" w:hAnsi="Arial" w:cs="Arial"/>
          <w:sz w:val="20"/>
          <w:szCs w:val="20"/>
        </w:rPr>
        <w:t>stderr</w:t>
      </w:r>
      <w:proofErr w:type="spellEnd"/>
      <w:r w:rsidRPr="00EE4338">
        <w:rPr>
          <w:rFonts w:ascii="Arial" w:eastAsia="Times New Roman" w:hAnsi="Arial" w:cs="Arial"/>
          <w:sz w:val="20"/>
          <w:szCs w:val="20"/>
        </w:rPr>
        <w:t>.)</w:t>
      </w:r>
    </w:p>
    <w:p w14:paraId="5CBAC1A4" w14:textId="77777777" w:rsidR="00EE4338" w:rsidRPr="00EE4338" w:rsidRDefault="00EE4338" w:rsidP="00EE4338">
      <w:pPr>
        <w:ind w:left="90"/>
        <w:rPr>
          <w:rFonts w:ascii="Arial" w:eastAsia="Times New Roman" w:hAnsi="Arial" w:cs="Arial"/>
          <w:sz w:val="20"/>
          <w:szCs w:val="20"/>
        </w:rPr>
      </w:pPr>
      <w:r w:rsidRPr="00EE4338">
        <w:rPr>
          <w:rFonts w:ascii="Arial" w:eastAsia="Times New Roman" w:hAnsi="Arial" w:cs="Arial"/>
          <w:sz w:val="20"/>
          <w:szCs w:val="20"/>
        </w:rPr>
        <w:t>However, the first form is preferable as it avoids spawning an extra process and doing an extra copy of all logged data.</w:t>
      </w:r>
    </w:p>
    <w:p w14:paraId="0DFCF15C" w14:textId="77777777" w:rsidR="00EE4338" w:rsidRDefault="00EE4338" w:rsidP="004569CB">
      <w:pPr>
        <w:ind w:left="90"/>
        <w:rPr>
          <w:rFonts w:ascii="Arial" w:eastAsia="Times New Roman" w:hAnsi="Arial" w:cs="Arial"/>
          <w:sz w:val="20"/>
          <w:szCs w:val="20"/>
        </w:rPr>
      </w:pPr>
    </w:p>
    <w:p w14:paraId="65A1CC0F" w14:textId="77777777" w:rsidR="00AC182B" w:rsidRDefault="00AC182B" w:rsidP="004569CB">
      <w:pPr>
        <w:ind w:left="90"/>
        <w:rPr>
          <w:rFonts w:ascii="Arial" w:eastAsia="Times New Roman" w:hAnsi="Arial" w:cs="Arial"/>
          <w:sz w:val="20"/>
          <w:szCs w:val="20"/>
        </w:rPr>
      </w:pPr>
    </w:p>
    <w:p w14:paraId="09D3015A" w14:textId="77777777" w:rsidR="00EE4338" w:rsidRDefault="00EE4338" w:rsidP="004569CB">
      <w:pPr>
        <w:ind w:left="90"/>
        <w:rPr>
          <w:rFonts w:ascii="Arial" w:eastAsia="Times New Roman" w:hAnsi="Arial" w:cs="Arial"/>
          <w:sz w:val="20"/>
          <w:szCs w:val="20"/>
        </w:rPr>
      </w:pPr>
    </w:p>
    <w:p w14:paraId="7EE79E70" w14:textId="77777777" w:rsidR="00EE4338" w:rsidRDefault="00EE4338" w:rsidP="004569CB">
      <w:pPr>
        <w:ind w:left="90"/>
        <w:rPr>
          <w:rFonts w:ascii="Arial" w:eastAsia="Times New Roman" w:hAnsi="Arial" w:cs="Arial"/>
          <w:sz w:val="20"/>
          <w:szCs w:val="20"/>
        </w:rPr>
      </w:pPr>
    </w:p>
    <w:p w14:paraId="16B634D9" w14:textId="77777777" w:rsidR="00EE4338" w:rsidRDefault="00EE4338" w:rsidP="004569CB">
      <w:pPr>
        <w:ind w:left="90"/>
        <w:rPr>
          <w:rFonts w:ascii="Arial" w:eastAsia="Times New Roman" w:hAnsi="Arial" w:cs="Arial"/>
          <w:sz w:val="20"/>
          <w:szCs w:val="20"/>
        </w:rPr>
      </w:pPr>
    </w:p>
    <w:p w14:paraId="67163854" w14:textId="77777777" w:rsidR="00EE4338" w:rsidRDefault="00EE4338" w:rsidP="004569CB">
      <w:pPr>
        <w:ind w:left="90"/>
        <w:rPr>
          <w:rFonts w:ascii="Arial" w:eastAsia="Times New Roman" w:hAnsi="Arial" w:cs="Arial"/>
          <w:sz w:val="20"/>
          <w:szCs w:val="20"/>
        </w:rPr>
      </w:pPr>
    </w:p>
    <w:p w14:paraId="5A7BE400" w14:textId="77777777" w:rsidR="00EE4338" w:rsidRDefault="00EE4338" w:rsidP="004569CB">
      <w:pPr>
        <w:ind w:left="90"/>
        <w:rPr>
          <w:rFonts w:ascii="Arial" w:eastAsia="Times New Roman" w:hAnsi="Arial" w:cs="Arial"/>
          <w:sz w:val="20"/>
          <w:szCs w:val="20"/>
        </w:rPr>
      </w:pPr>
    </w:p>
    <w:p w14:paraId="5DE6CD02" w14:textId="77777777" w:rsidR="00EE4338" w:rsidRDefault="00EE4338" w:rsidP="004569CB">
      <w:pPr>
        <w:ind w:left="90"/>
        <w:rPr>
          <w:rFonts w:ascii="Arial" w:eastAsia="Times New Roman" w:hAnsi="Arial" w:cs="Arial"/>
          <w:sz w:val="20"/>
          <w:szCs w:val="20"/>
        </w:rPr>
      </w:pPr>
    </w:p>
    <w:p w14:paraId="7A53ACF9" w14:textId="77777777" w:rsidR="00EE4338" w:rsidRDefault="00EE4338" w:rsidP="004569CB">
      <w:pPr>
        <w:ind w:left="90"/>
        <w:rPr>
          <w:rFonts w:ascii="Arial" w:eastAsia="Times New Roman" w:hAnsi="Arial" w:cs="Arial"/>
          <w:sz w:val="20"/>
          <w:szCs w:val="20"/>
        </w:rPr>
      </w:pPr>
    </w:p>
    <w:p w14:paraId="771FD832" w14:textId="77777777" w:rsidR="00EE4338" w:rsidRDefault="00EE4338" w:rsidP="004569CB">
      <w:pPr>
        <w:ind w:left="90"/>
        <w:rPr>
          <w:rFonts w:ascii="Arial" w:eastAsia="Times New Roman" w:hAnsi="Arial" w:cs="Arial"/>
          <w:sz w:val="20"/>
          <w:szCs w:val="20"/>
        </w:rPr>
      </w:pPr>
    </w:p>
    <w:p w14:paraId="1BB5ED3A" w14:textId="77777777" w:rsidR="00EE4338" w:rsidRDefault="00EE4338" w:rsidP="004569CB">
      <w:pPr>
        <w:ind w:left="90"/>
        <w:rPr>
          <w:rFonts w:ascii="Arial" w:eastAsia="Times New Roman" w:hAnsi="Arial" w:cs="Arial"/>
          <w:sz w:val="20"/>
          <w:szCs w:val="20"/>
        </w:rPr>
      </w:pPr>
    </w:p>
    <w:p w14:paraId="2D5A95AD" w14:textId="77777777" w:rsidR="00EE4338" w:rsidRDefault="00EE4338" w:rsidP="004569CB">
      <w:pPr>
        <w:ind w:left="90"/>
        <w:rPr>
          <w:rFonts w:ascii="Arial" w:eastAsia="Times New Roman" w:hAnsi="Arial" w:cs="Arial"/>
          <w:sz w:val="20"/>
          <w:szCs w:val="20"/>
        </w:rPr>
      </w:pPr>
    </w:p>
    <w:p w14:paraId="072CCBE4" w14:textId="77777777" w:rsidR="00EE4338" w:rsidRDefault="00EE4338" w:rsidP="004569CB">
      <w:pPr>
        <w:ind w:left="90"/>
        <w:rPr>
          <w:rFonts w:ascii="Arial" w:eastAsia="Times New Roman" w:hAnsi="Arial" w:cs="Arial"/>
          <w:sz w:val="20"/>
          <w:szCs w:val="20"/>
        </w:rPr>
      </w:pPr>
    </w:p>
    <w:p w14:paraId="5C96AC96" w14:textId="77777777" w:rsidR="00EE4338" w:rsidRDefault="00EE4338" w:rsidP="004569CB">
      <w:pPr>
        <w:ind w:left="90"/>
        <w:rPr>
          <w:rFonts w:ascii="Arial" w:eastAsia="Times New Roman" w:hAnsi="Arial" w:cs="Arial"/>
          <w:sz w:val="20"/>
          <w:szCs w:val="20"/>
        </w:rPr>
      </w:pPr>
    </w:p>
    <w:p w14:paraId="1B67F0A1" w14:textId="77777777" w:rsidR="00EE4338" w:rsidRDefault="00EE4338" w:rsidP="004569CB">
      <w:pPr>
        <w:ind w:left="90"/>
        <w:rPr>
          <w:rFonts w:ascii="Arial" w:eastAsia="Times New Roman" w:hAnsi="Arial" w:cs="Arial"/>
          <w:sz w:val="20"/>
          <w:szCs w:val="20"/>
        </w:rPr>
      </w:pPr>
    </w:p>
    <w:p w14:paraId="7D8706CF" w14:textId="77777777" w:rsidR="00EE4338" w:rsidRDefault="00EE4338" w:rsidP="004569CB">
      <w:pPr>
        <w:ind w:left="90"/>
        <w:rPr>
          <w:rFonts w:ascii="Arial" w:eastAsia="Times New Roman" w:hAnsi="Arial" w:cs="Arial"/>
          <w:sz w:val="20"/>
          <w:szCs w:val="20"/>
        </w:rPr>
      </w:pPr>
    </w:p>
    <w:p w14:paraId="0B1E5968" w14:textId="77777777" w:rsidR="00AC182B" w:rsidRDefault="00AC182B" w:rsidP="004569CB">
      <w:pPr>
        <w:ind w:left="90"/>
        <w:rPr>
          <w:rFonts w:ascii="Arial" w:eastAsia="Times New Roman" w:hAnsi="Arial" w:cs="Arial"/>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5"/>
        <w:gridCol w:w="4268"/>
        <w:gridCol w:w="7377"/>
      </w:tblGrid>
      <w:tr w:rsidR="00060B09" w:rsidRPr="00060B09" w14:paraId="5941574E"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6EFB0" w14:textId="77777777" w:rsidR="00060B09" w:rsidRPr="00060B09" w:rsidRDefault="00060B09" w:rsidP="00060B09">
            <w:pPr>
              <w:ind w:left="90"/>
              <w:rPr>
                <w:rFonts w:ascii="Arial" w:eastAsia="Times New Roman" w:hAnsi="Arial" w:cs="Arial"/>
                <w:b/>
                <w:bCs/>
                <w:sz w:val="20"/>
                <w:szCs w:val="20"/>
              </w:rPr>
            </w:pPr>
            <w:proofErr w:type="spellStart"/>
            <w:r w:rsidRPr="00060B09">
              <w:rPr>
                <w:rFonts w:ascii="Arial" w:eastAsia="Times New Roman" w:hAnsi="Arial" w:cs="Arial"/>
                <w:b/>
                <w:bCs/>
                <w:sz w:val="20"/>
                <w:szCs w:val="20"/>
              </w:rPr>
              <w:t>Sysvinit</w:t>
            </w:r>
            <w:proofErr w:type="spellEnd"/>
            <w:r w:rsidRPr="00060B09">
              <w:rPr>
                <w:rFonts w:ascii="Arial" w:eastAsia="Times New Roman" w:hAnsi="Arial" w:cs="Arial"/>
                <w:b/>
                <w:bCs/>
                <w:sz w:val="20"/>
                <w:szCs w:val="20"/>
              </w:rPr>
              <w:t xml:space="preserve"> </w:t>
            </w:r>
            <w:proofErr w:type="spellStart"/>
            <w:r w:rsidRPr="00060B09">
              <w:rPr>
                <w:rFonts w:ascii="Arial" w:eastAsia="Times New Roman" w:hAnsi="Arial" w:cs="Arial"/>
                <w:b/>
                <w:bCs/>
                <w:sz w:val="20"/>
                <w:szCs w:val="20"/>
              </w:rPr>
              <w:t>Runlevel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262760" w14:textId="77777777" w:rsidR="00060B09" w:rsidRPr="00060B09" w:rsidRDefault="00060B09" w:rsidP="00060B09">
            <w:pPr>
              <w:ind w:left="90"/>
              <w:rPr>
                <w:rFonts w:ascii="Arial" w:eastAsia="Times New Roman" w:hAnsi="Arial" w:cs="Arial"/>
                <w:b/>
                <w:bCs/>
                <w:sz w:val="20"/>
                <w:szCs w:val="20"/>
              </w:rPr>
            </w:pPr>
            <w:proofErr w:type="spellStart"/>
            <w:r w:rsidRPr="00060B09">
              <w:rPr>
                <w:rFonts w:ascii="Arial" w:eastAsia="Times New Roman" w:hAnsi="Arial" w:cs="Arial"/>
                <w:b/>
                <w:bCs/>
                <w:sz w:val="20"/>
                <w:szCs w:val="20"/>
              </w:rPr>
              <w:t>Systemd</w:t>
            </w:r>
            <w:proofErr w:type="spellEnd"/>
            <w:r w:rsidRPr="00060B09">
              <w:rPr>
                <w:rFonts w:ascii="Arial" w:eastAsia="Times New Roman" w:hAnsi="Arial" w:cs="Arial"/>
                <w:b/>
                <w:bCs/>
                <w:sz w:val="20"/>
                <w:szCs w:val="20"/>
              </w:rPr>
              <w:t xml:space="preserve"> Target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1720E" w14:textId="77777777" w:rsidR="00060B09" w:rsidRPr="00060B09" w:rsidRDefault="00060B09" w:rsidP="00060B09">
            <w:pPr>
              <w:ind w:left="90"/>
              <w:rPr>
                <w:rFonts w:ascii="Arial" w:eastAsia="Times New Roman" w:hAnsi="Arial" w:cs="Arial"/>
                <w:b/>
                <w:bCs/>
                <w:sz w:val="20"/>
                <w:szCs w:val="20"/>
              </w:rPr>
            </w:pPr>
            <w:r w:rsidRPr="00060B09">
              <w:rPr>
                <w:rFonts w:ascii="Arial" w:eastAsia="Times New Roman" w:hAnsi="Arial" w:cs="Arial"/>
                <w:b/>
                <w:bCs/>
                <w:sz w:val="20"/>
                <w:szCs w:val="20"/>
              </w:rPr>
              <w:t xml:space="preserve">Notes </w:t>
            </w:r>
          </w:p>
        </w:tc>
      </w:tr>
      <w:tr w:rsidR="00060B09" w:rsidRPr="00060B09" w14:paraId="26156E83"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BF2B78"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37628"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runlevel0.target, </w:t>
            </w:r>
            <w:proofErr w:type="spellStart"/>
            <w:proofErr w:type="gramStart"/>
            <w:r w:rsidRPr="00060B09">
              <w:rPr>
                <w:rFonts w:ascii="Arial" w:eastAsia="Times New Roman" w:hAnsi="Arial" w:cs="Arial"/>
                <w:sz w:val="20"/>
                <w:szCs w:val="20"/>
              </w:rPr>
              <w:t>poweroff.target</w:t>
            </w:r>
            <w:proofErr w:type="spellEnd"/>
            <w:proofErr w:type="gram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8B505"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Halt the system. </w:t>
            </w:r>
          </w:p>
        </w:tc>
      </w:tr>
      <w:tr w:rsidR="00060B09" w:rsidRPr="00060B09" w14:paraId="14BBDAA4"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D6E6F"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1, s, single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25FCF"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runlevel1.target, </w:t>
            </w:r>
            <w:proofErr w:type="spellStart"/>
            <w:proofErr w:type="gramStart"/>
            <w:r w:rsidRPr="00060B09">
              <w:rPr>
                <w:rFonts w:ascii="Arial" w:eastAsia="Times New Roman" w:hAnsi="Arial" w:cs="Arial"/>
                <w:sz w:val="20"/>
                <w:szCs w:val="20"/>
              </w:rPr>
              <w:t>rescue.target</w:t>
            </w:r>
            <w:proofErr w:type="spellEnd"/>
            <w:proofErr w:type="gram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2469D"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Single user mode. </w:t>
            </w:r>
          </w:p>
        </w:tc>
      </w:tr>
      <w:tr w:rsidR="00060B09" w:rsidRPr="00060B09" w14:paraId="7A886880"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BF84BF"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2, 4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44B96"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runlevel2.target, runlevel4.target, multi-</w:t>
            </w:r>
            <w:proofErr w:type="spellStart"/>
            <w:proofErr w:type="gramStart"/>
            <w:r w:rsidRPr="00060B09">
              <w:rPr>
                <w:rFonts w:ascii="Arial" w:eastAsia="Times New Roman" w:hAnsi="Arial" w:cs="Arial"/>
                <w:sz w:val="20"/>
                <w:szCs w:val="20"/>
              </w:rPr>
              <w:t>user.target</w:t>
            </w:r>
            <w:proofErr w:type="spellEnd"/>
            <w:proofErr w:type="gram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475CE"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User-defined/Site-specific </w:t>
            </w:r>
            <w:proofErr w:type="spellStart"/>
            <w:r w:rsidRPr="00060B09">
              <w:rPr>
                <w:rFonts w:ascii="Arial" w:eastAsia="Times New Roman" w:hAnsi="Arial" w:cs="Arial"/>
                <w:sz w:val="20"/>
                <w:szCs w:val="20"/>
              </w:rPr>
              <w:t>runlevels</w:t>
            </w:r>
            <w:proofErr w:type="spellEnd"/>
            <w:r w:rsidRPr="00060B09">
              <w:rPr>
                <w:rFonts w:ascii="Arial" w:eastAsia="Times New Roman" w:hAnsi="Arial" w:cs="Arial"/>
                <w:sz w:val="20"/>
                <w:szCs w:val="20"/>
              </w:rPr>
              <w:t xml:space="preserve">. By default, identical to 3. </w:t>
            </w:r>
          </w:p>
        </w:tc>
      </w:tr>
      <w:tr w:rsidR="00060B09" w:rsidRPr="00060B09" w14:paraId="59D43773"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1E02B0"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A1472"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runlevel3.target, multi-</w:t>
            </w:r>
            <w:proofErr w:type="spellStart"/>
            <w:proofErr w:type="gramStart"/>
            <w:r w:rsidRPr="00060B09">
              <w:rPr>
                <w:rFonts w:ascii="Arial" w:eastAsia="Times New Roman" w:hAnsi="Arial" w:cs="Arial"/>
                <w:sz w:val="20"/>
                <w:szCs w:val="20"/>
              </w:rPr>
              <w:t>user.target</w:t>
            </w:r>
            <w:proofErr w:type="spellEnd"/>
            <w:proofErr w:type="gram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F3294"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Multi-user, non-graphical. Users can usually login via multiple consoles or via the network. </w:t>
            </w:r>
          </w:p>
        </w:tc>
      </w:tr>
      <w:tr w:rsidR="00060B09" w:rsidRPr="00060B09" w14:paraId="6467CA05"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00EE5"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8320C"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runlevel5.target, </w:t>
            </w:r>
            <w:proofErr w:type="spellStart"/>
            <w:proofErr w:type="gramStart"/>
            <w:r w:rsidRPr="00060B09">
              <w:rPr>
                <w:rFonts w:ascii="Arial" w:eastAsia="Times New Roman" w:hAnsi="Arial" w:cs="Arial"/>
                <w:sz w:val="20"/>
                <w:szCs w:val="20"/>
              </w:rPr>
              <w:t>graphical.target</w:t>
            </w:r>
            <w:proofErr w:type="spellEnd"/>
            <w:proofErr w:type="gram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4BB72"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Multi-user, graphical. Usually has all the services of </w:t>
            </w:r>
            <w:proofErr w:type="spellStart"/>
            <w:r w:rsidRPr="00060B09">
              <w:rPr>
                <w:rFonts w:ascii="Arial" w:eastAsia="Times New Roman" w:hAnsi="Arial" w:cs="Arial"/>
                <w:sz w:val="20"/>
                <w:szCs w:val="20"/>
              </w:rPr>
              <w:t>runlevel</w:t>
            </w:r>
            <w:proofErr w:type="spellEnd"/>
            <w:r w:rsidRPr="00060B09">
              <w:rPr>
                <w:rFonts w:ascii="Arial" w:eastAsia="Times New Roman" w:hAnsi="Arial" w:cs="Arial"/>
                <w:sz w:val="20"/>
                <w:szCs w:val="20"/>
              </w:rPr>
              <w:t xml:space="preserve"> 3 plus a graphical login. </w:t>
            </w:r>
          </w:p>
        </w:tc>
      </w:tr>
      <w:tr w:rsidR="00060B09" w:rsidRPr="00060B09" w14:paraId="668CA301"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E1833"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35C6F"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runlevel6.target, </w:t>
            </w:r>
            <w:proofErr w:type="spellStart"/>
            <w:proofErr w:type="gramStart"/>
            <w:r w:rsidRPr="00060B09">
              <w:rPr>
                <w:rFonts w:ascii="Arial" w:eastAsia="Times New Roman" w:hAnsi="Arial" w:cs="Arial"/>
                <w:sz w:val="20"/>
                <w:szCs w:val="20"/>
              </w:rPr>
              <w:t>reboot.target</w:t>
            </w:r>
            <w:proofErr w:type="spellEnd"/>
            <w:proofErr w:type="gram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DC433"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Reboot </w:t>
            </w:r>
          </w:p>
        </w:tc>
      </w:tr>
      <w:tr w:rsidR="00060B09" w:rsidRPr="00060B09" w14:paraId="70E948CB"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64C55"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emergency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B3317" w14:textId="77777777" w:rsidR="00060B09" w:rsidRPr="00060B09" w:rsidRDefault="00060B09" w:rsidP="00060B09">
            <w:pPr>
              <w:ind w:left="90"/>
              <w:rPr>
                <w:rFonts w:ascii="Arial" w:eastAsia="Times New Roman" w:hAnsi="Arial" w:cs="Arial"/>
                <w:sz w:val="20"/>
                <w:szCs w:val="20"/>
              </w:rPr>
            </w:pPr>
            <w:proofErr w:type="spellStart"/>
            <w:proofErr w:type="gramStart"/>
            <w:r w:rsidRPr="00060B09">
              <w:rPr>
                <w:rFonts w:ascii="Arial" w:eastAsia="Times New Roman" w:hAnsi="Arial" w:cs="Arial"/>
                <w:sz w:val="20"/>
                <w:szCs w:val="20"/>
              </w:rPr>
              <w:t>emergency.target</w:t>
            </w:r>
            <w:proofErr w:type="spellEnd"/>
            <w:proofErr w:type="gram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3EDDF"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Emergency shell </w:t>
            </w:r>
          </w:p>
        </w:tc>
      </w:tr>
    </w:tbl>
    <w:p w14:paraId="3DF92232" w14:textId="77777777" w:rsidR="00060B09" w:rsidRDefault="00060B09" w:rsidP="004569CB">
      <w:pPr>
        <w:ind w:left="90"/>
        <w:rPr>
          <w:rFonts w:ascii="Arial" w:eastAsia="Times New Roman" w:hAnsi="Arial" w:cs="Arial"/>
          <w:sz w:val="20"/>
          <w:szCs w:val="20"/>
        </w:rPr>
      </w:pPr>
    </w:p>
    <w:p w14:paraId="2A765D9D"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Changing </w:t>
      </w:r>
      <w:proofErr w:type="spellStart"/>
      <w:r w:rsidRPr="00060B09">
        <w:rPr>
          <w:rFonts w:ascii="Arial" w:eastAsia="Times New Roman" w:hAnsi="Arial" w:cs="Arial"/>
          <w:sz w:val="20"/>
          <w:szCs w:val="20"/>
        </w:rPr>
        <w:t>runlevels</w:t>
      </w:r>
      <w:proofErr w:type="spellEnd"/>
      <w:r w:rsidRPr="00060B09">
        <w:rPr>
          <w:rFonts w:ascii="Arial" w:eastAsia="Times New Roman" w:hAnsi="Arial" w:cs="Arial"/>
          <w:sz w:val="20"/>
          <w:szCs w:val="2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29"/>
        <w:gridCol w:w="6356"/>
        <w:gridCol w:w="3595"/>
      </w:tblGrid>
      <w:tr w:rsidR="00060B09" w:rsidRPr="00060B09" w14:paraId="2AB94F73"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F21EF0" w14:textId="77777777" w:rsidR="00060B09" w:rsidRPr="00060B09" w:rsidRDefault="00060B09" w:rsidP="00060B09">
            <w:pPr>
              <w:ind w:left="90"/>
              <w:rPr>
                <w:rFonts w:ascii="Arial" w:eastAsia="Times New Roman" w:hAnsi="Arial" w:cs="Arial"/>
                <w:b/>
                <w:bCs/>
                <w:sz w:val="20"/>
                <w:szCs w:val="20"/>
              </w:rPr>
            </w:pPr>
            <w:proofErr w:type="spellStart"/>
            <w:r w:rsidRPr="00060B09">
              <w:rPr>
                <w:rFonts w:ascii="Arial" w:eastAsia="Times New Roman" w:hAnsi="Arial" w:cs="Arial"/>
                <w:b/>
                <w:bCs/>
                <w:sz w:val="20"/>
                <w:szCs w:val="20"/>
              </w:rPr>
              <w:t>Sysvinit</w:t>
            </w:r>
            <w:proofErr w:type="spellEnd"/>
            <w:r w:rsidRPr="00060B09">
              <w:rPr>
                <w:rFonts w:ascii="Arial" w:eastAsia="Times New Roman" w:hAnsi="Arial" w:cs="Arial"/>
                <w:b/>
                <w:bCs/>
                <w:sz w:val="20"/>
                <w:szCs w:val="20"/>
              </w:rPr>
              <w:t xml:space="preserve"> Command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99AED" w14:textId="77777777" w:rsidR="00060B09" w:rsidRPr="00060B09" w:rsidRDefault="00060B09" w:rsidP="00060B09">
            <w:pPr>
              <w:ind w:left="90"/>
              <w:rPr>
                <w:rFonts w:ascii="Arial" w:eastAsia="Times New Roman" w:hAnsi="Arial" w:cs="Arial"/>
                <w:b/>
                <w:bCs/>
                <w:sz w:val="20"/>
                <w:szCs w:val="20"/>
              </w:rPr>
            </w:pPr>
            <w:proofErr w:type="spellStart"/>
            <w:r w:rsidRPr="00060B09">
              <w:rPr>
                <w:rFonts w:ascii="Arial" w:eastAsia="Times New Roman" w:hAnsi="Arial" w:cs="Arial"/>
                <w:b/>
                <w:bCs/>
                <w:sz w:val="20"/>
                <w:szCs w:val="20"/>
              </w:rPr>
              <w:t>Systemd</w:t>
            </w:r>
            <w:proofErr w:type="spellEnd"/>
            <w:r w:rsidRPr="00060B09">
              <w:rPr>
                <w:rFonts w:ascii="Arial" w:eastAsia="Times New Roman" w:hAnsi="Arial" w:cs="Arial"/>
                <w:b/>
                <w:bCs/>
                <w:sz w:val="20"/>
                <w:szCs w:val="20"/>
              </w:rPr>
              <w:t xml:space="preserve"> Command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969B6" w14:textId="77777777" w:rsidR="00060B09" w:rsidRPr="00060B09" w:rsidRDefault="00060B09" w:rsidP="00060B09">
            <w:pPr>
              <w:ind w:left="90"/>
              <w:rPr>
                <w:rFonts w:ascii="Arial" w:eastAsia="Times New Roman" w:hAnsi="Arial" w:cs="Arial"/>
                <w:b/>
                <w:bCs/>
                <w:sz w:val="20"/>
                <w:szCs w:val="20"/>
              </w:rPr>
            </w:pPr>
            <w:r w:rsidRPr="00060B09">
              <w:rPr>
                <w:rFonts w:ascii="Arial" w:eastAsia="Times New Roman" w:hAnsi="Arial" w:cs="Arial"/>
                <w:b/>
                <w:bCs/>
                <w:sz w:val="20"/>
                <w:szCs w:val="20"/>
              </w:rPr>
              <w:t xml:space="preserve">Notes </w:t>
            </w:r>
          </w:p>
        </w:tc>
      </w:tr>
      <w:tr w:rsidR="00060B09" w:rsidRPr="00060B09" w14:paraId="3D69F561"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29AA93" w14:textId="77777777" w:rsidR="00060B09" w:rsidRPr="00060B09" w:rsidRDefault="00060B09" w:rsidP="00060B09">
            <w:pPr>
              <w:ind w:left="90"/>
              <w:rPr>
                <w:rFonts w:ascii="Arial" w:eastAsia="Times New Roman" w:hAnsi="Arial" w:cs="Arial"/>
                <w:sz w:val="20"/>
                <w:szCs w:val="20"/>
              </w:rPr>
            </w:pPr>
            <w:proofErr w:type="spellStart"/>
            <w:r w:rsidRPr="00060B09">
              <w:rPr>
                <w:rFonts w:ascii="Arial" w:eastAsia="Times New Roman" w:hAnsi="Arial" w:cs="Arial"/>
                <w:sz w:val="20"/>
                <w:szCs w:val="20"/>
              </w:rPr>
              <w:t>telinit</w:t>
            </w:r>
            <w:proofErr w:type="spellEnd"/>
            <w:r w:rsidRPr="00060B09">
              <w:rPr>
                <w:rFonts w:ascii="Arial" w:eastAsia="Times New Roman" w:hAnsi="Arial" w:cs="Arial"/>
                <w:sz w:val="20"/>
                <w:szCs w:val="20"/>
              </w:rPr>
              <w:t xml:space="preserve">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719FD" w14:textId="77777777" w:rsidR="00060B09" w:rsidRDefault="00060B09" w:rsidP="00060B09">
            <w:pPr>
              <w:ind w:left="90"/>
              <w:rPr>
                <w:rFonts w:ascii="Arial" w:eastAsia="Times New Roman" w:hAnsi="Arial" w:cs="Arial"/>
                <w:sz w:val="20"/>
                <w:szCs w:val="20"/>
              </w:rPr>
            </w:pPr>
            <w:proofErr w:type="spellStart"/>
            <w:r w:rsidRPr="00060B09">
              <w:rPr>
                <w:rFonts w:ascii="Arial" w:eastAsia="Times New Roman" w:hAnsi="Arial" w:cs="Arial"/>
                <w:sz w:val="20"/>
                <w:szCs w:val="20"/>
              </w:rPr>
              <w:t>syste</w:t>
            </w:r>
            <w:r>
              <w:rPr>
                <w:rFonts w:ascii="Arial" w:eastAsia="Times New Roman" w:hAnsi="Arial" w:cs="Arial"/>
                <w:sz w:val="20"/>
                <w:szCs w:val="20"/>
              </w:rPr>
              <w:t>mctl</w:t>
            </w:r>
            <w:proofErr w:type="spellEnd"/>
            <w:r>
              <w:rPr>
                <w:rFonts w:ascii="Arial" w:eastAsia="Times New Roman" w:hAnsi="Arial" w:cs="Arial"/>
                <w:sz w:val="20"/>
                <w:szCs w:val="20"/>
              </w:rPr>
              <w:t xml:space="preserve"> isolate multi-</w:t>
            </w:r>
            <w:proofErr w:type="spellStart"/>
            <w:proofErr w:type="gramStart"/>
            <w:r>
              <w:rPr>
                <w:rFonts w:ascii="Arial" w:eastAsia="Times New Roman" w:hAnsi="Arial" w:cs="Arial"/>
                <w:sz w:val="20"/>
                <w:szCs w:val="20"/>
              </w:rPr>
              <w:t>user.target</w:t>
            </w:r>
            <w:proofErr w:type="spellEnd"/>
            <w:proofErr w:type="gramEnd"/>
            <w:r>
              <w:rPr>
                <w:rFonts w:ascii="Arial" w:eastAsia="Times New Roman" w:hAnsi="Arial" w:cs="Arial"/>
                <w:sz w:val="20"/>
                <w:szCs w:val="20"/>
              </w:rPr>
              <w:t xml:space="preserve"> </w:t>
            </w:r>
          </w:p>
          <w:p w14:paraId="504EED2B" w14:textId="77777777" w:rsid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OR </w:t>
            </w:r>
            <w:proofErr w:type="spellStart"/>
            <w:r w:rsidRPr="00060B09">
              <w:rPr>
                <w:rFonts w:ascii="Arial" w:eastAsia="Times New Roman" w:hAnsi="Arial" w:cs="Arial"/>
                <w:sz w:val="20"/>
                <w:szCs w:val="20"/>
              </w:rPr>
              <w:t>systemctl</w:t>
            </w:r>
            <w:proofErr w:type="spellEnd"/>
            <w:r w:rsidRPr="00060B09">
              <w:rPr>
                <w:rFonts w:ascii="Arial" w:eastAsia="Times New Roman" w:hAnsi="Arial" w:cs="Arial"/>
                <w:sz w:val="20"/>
                <w:szCs w:val="20"/>
              </w:rPr>
              <w:t xml:space="preserve"> isolate runlevel3.target </w:t>
            </w:r>
          </w:p>
          <w:p w14:paraId="33817AEE" w14:textId="1A134218" w:rsidR="00060B09" w:rsidRPr="00060B09" w:rsidRDefault="00060B09" w:rsidP="00060B09">
            <w:pPr>
              <w:ind w:left="90"/>
              <w:rPr>
                <w:rFonts w:ascii="Arial" w:eastAsia="Times New Roman" w:hAnsi="Arial" w:cs="Arial"/>
                <w:sz w:val="20"/>
                <w:szCs w:val="20"/>
              </w:rPr>
            </w:pPr>
            <w:r>
              <w:rPr>
                <w:rFonts w:ascii="Arial" w:eastAsia="Times New Roman" w:hAnsi="Arial" w:cs="Arial"/>
                <w:sz w:val="20"/>
                <w:szCs w:val="20"/>
              </w:rPr>
              <w:t xml:space="preserve">OR </w:t>
            </w:r>
            <w:proofErr w:type="spellStart"/>
            <w:r>
              <w:rPr>
                <w:rFonts w:ascii="Arial" w:eastAsia="Times New Roman" w:hAnsi="Arial" w:cs="Arial"/>
                <w:sz w:val="20"/>
                <w:szCs w:val="20"/>
              </w:rPr>
              <w:t>telinit</w:t>
            </w:r>
            <w:proofErr w:type="spellEnd"/>
            <w:r>
              <w:rPr>
                <w:rFonts w:ascii="Arial" w:eastAsia="Times New Roman" w:hAnsi="Arial" w:cs="Arial"/>
                <w:sz w:val="20"/>
                <w:szCs w:val="20"/>
              </w:rP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5D8C7"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Change to multi-user run level. </w:t>
            </w:r>
          </w:p>
        </w:tc>
      </w:tr>
      <w:tr w:rsidR="00060B09" w:rsidRPr="00060B09" w14:paraId="15B88635" w14:textId="77777777" w:rsidTr="00060B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F74EBA" w14:textId="470CC784" w:rsidR="00060B09" w:rsidRPr="00060B09" w:rsidRDefault="00060B09" w:rsidP="00060B09">
            <w:pPr>
              <w:ind w:left="90"/>
              <w:rPr>
                <w:rFonts w:ascii="Arial" w:eastAsia="Times New Roman" w:hAnsi="Arial" w:cs="Arial"/>
                <w:sz w:val="20"/>
                <w:szCs w:val="20"/>
              </w:rPr>
            </w:pPr>
            <w:proofErr w:type="spellStart"/>
            <w:r w:rsidRPr="00060B09">
              <w:rPr>
                <w:rFonts w:ascii="Arial" w:eastAsia="Times New Roman" w:hAnsi="Arial" w:cs="Arial"/>
                <w:sz w:val="20"/>
                <w:szCs w:val="20"/>
              </w:rPr>
              <w:t>sed</w:t>
            </w:r>
            <w:proofErr w:type="spellEnd"/>
            <w:r w:rsidRPr="00060B09">
              <w:rPr>
                <w:rFonts w:ascii="Arial" w:eastAsia="Times New Roman" w:hAnsi="Arial" w:cs="Arial"/>
                <w:sz w:val="20"/>
                <w:szCs w:val="20"/>
              </w:rPr>
              <w:t xml:space="preserve"> s/^id</w:t>
            </w:r>
            <w:proofErr w:type="gramStart"/>
            <w:r w:rsidRPr="00060B09">
              <w:rPr>
                <w:rFonts w:ascii="Arial" w:eastAsia="Times New Roman" w:hAnsi="Arial" w:cs="Arial"/>
                <w:sz w:val="20"/>
                <w:szCs w:val="20"/>
              </w:rPr>
              <w:t>:.*</w:t>
            </w:r>
            <w:proofErr w:type="gramEnd"/>
            <w:r w:rsidRPr="00060B09">
              <w:rPr>
                <w:rFonts w:ascii="Arial" w:eastAsia="Times New Roman" w:hAnsi="Arial" w:cs="Arial"/>
                <w:sz w:val="20"/>
                <w:szCs w:val="20"/>
              </w:rPr>
              <w:t>:</w:t>
            </w:r>
            <w:proofErr w:type="spellStart"/>
            <w:r w:rsidRPr="00060B09">
              <w:rPr>
                <w:rFonts w:ascii="Arial" w:eastAsia="Times New Roman" w:hAnsi="Arial" w:cs="Arial"/>
                <w:sz w:val="20"/>
                <w:szCs w:val="20"/>
              </w:rPr>
              <w:t>initdefault</w:t>
            </w:r>
            <w:proofErr w:type="spellEnd"/>
            <w:r w:rsidRPr="00060B09">
              <w:rPr>
                <w:rFonts w:ascii="Arial" w:eastAsia="Times New Roman" w:hAnsi="Arial" w:cs="Arial"/>
                <w:sz w:val="20"/>
                <w:szCs w:val="20"/>
              </w:rPr>
              <w:t xml:space="preserve">:/id:3:initdefault:/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3E9CC"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ln -sf /lib/</w:t>
            </w:r>
            <w:proofErr w:type="spellStart"/>
            <w:r w:rsidRPr="00060B09">
              <w:rPr>
                <w:rFonts w:ascii="Arial" w:eastAsia="Times New Roman" w:hAnsi="Arial" w:cs="Arial"/>
                <w:sz w:val="20"/>
                <w:szCs w:val="20"/>
              </w:rPr>
              <w:t>systemd</w:t>
            </w:r>
            <w:proofErr w:type="spellEnd"/>
            <w:r w:rsidRPr="00060B09">
              <w:rPr>
                <w:rFonts w:ascii="Arial" w:eastAsia="Times New Roman" w:hAnsi="Arial" w:cs="Arial"/>
                <w:sz w:val="20"/>
                <w:szCs w:val="20"/>
              </w:rPr>
              <w:t>/system/multi-</w:t>
            </w:r>
            <w:proofErr w:type="spellStart"/>
            <w:r w:rsidRPr="00060B09">
              <w:rPr>
                <w:rFonts w:ascii="Arial" w:eastAsia="Times New Roman" w:hAnsi="Arial" w:cs="Arial"/>
                <w:sz w:val="20"/>
                <w:szCs w:val="20"/>
              </w:rPr>
              <w:t>user.target</w:t>
            </w:r>
            <w:proofErr w:type="spellEnd"/>
            <w:r w:rsidRPr="00060B09">
              <w:rPr>
                <w:rFonts w:ascii="Arial" w:eastAsia="Times New Roman" w:hAnsi="Arial" w:cs="Arial"/>
                <w:sz w:val="20"/>
                <w:szCs w:val="20"/>
              </w:rPr>
              <w:t xml:space="preserve"> /</w:t>
            </w:r>
            <w:proofErr w:type="spellStart"/>
            <w:r w:rsidRPr="00060B09">
              <w:rPr>
                <w:rFonts w:ascii="Arial" w:eastAsia="Times New Roman" w:hAnsi="Arial" w:cs="Arial"/>
                <w:sz w:val="20"/>
                <w:szCs w:val="20"/>
              </w:rPr>
              <w:t>etc</w:t>
            </w:r>
            <w:proofErr w:type="spellEnd"/>
            <w:r w:rsidRPr="00060B09">
              <w:rPr>
                <w:rFonts w:ascii="Arial" w:eastAsia="Times New Roman" w:hAnsi="Arial" w:cs="Arial"/>
                <w:sz w:val="20"/>
                <w:szCs w:val="20"/>
              </w:rPr>
              <w:t>/</w:t>
            </w:r>
            <w:proofErr w:type="spellStart"/>
            <w:r w:rsidRPr="00060B09">
              <w:rPr>
                <w:rFonts w:ascii="Arial" w:eastAsia="Times New Roman" w:hAnsi="Arial" w:cs="Arial"/>
                <w:sz w:val="20"/>
                <w:szCs w:val="20"/>
              </w:rPr>
              <w:t>systemd</w:t>
            </w:r>
            <w:proofErr w:type="spellEnd"/>
            <w:r w:rsidRPr="00060B09">
              <w:rPr>
                <w:rFonts w:ascii="Arial" w:eastAsia="Times New Roman" w:hAnsi="Arial" w:cs="Arial"/>
                <w:sz w:val="20"/>
                <w:szCs w:val="20"/>
              </w:rPr>
              <w:t>/system/</w:t>
            </w:r>
            <w:proofErr w:type="spellStart"/>
            <w:r w:rsidRPr="00060B09">
              <w:rPr>
                <w:rFonts w:ascii="Arial" w:eastAsia="Times New Roman" w:hAnsi="Arial" w:cs="Arial"/>
                <w:sz w:val="20"/>
                <w:szCs w:val="20"/>
              </w:rPr>
              <w:t>default.target</w:t>
            </w:r>
            <w:proofErr w:type="spellEnd"/>
            <w:r w:rsidRPr="00060B09">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D01BD" w14:textId="77777777"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Set to use multi-user </w:t>
            </w:r>
            <w:proofErr w:type="spellStart"/>
            <w:r w:rsidRPr="00060B09">
              <w:rPr>
                <w:rFonts w:ascii="Arial" w:eastAsia="Times New Roman" w:hAnsi="Arial" w:cs="Arial"/>
                <w:sz w:val="20"/>
                <w:szCs w:val="20"/>
              </w:rPr>
              <w:t>runlevel</w:t>
            </w:r>
            <w:proofErr w:type="spellEnd"/>
            <w:r w:rsidRPr="00060B09">
              <w:rPr>
                <w:rFonts w:ascii="Arial" w:eastAsia="Times New Roman" w:hAnsi="Arial" w:cs="Arial"/>
                <w:sz w:val="20"/>
                <w:szCs w:val="20"/>
              </w:rPr>
              <w:t xml:space="preserve"> on next reboot. </w:t>
            </w:r>
          </w:p>
        </w:tc>
      </w:tr>
    </w:tbl>
    <w:p w14:paraId="19A1B9CC" w14:textId="77777777" w:rsidR="00060B09" w:rsidRDefault="00060B09" w:rsidP="004569CB">
      <w:pPr>
        <w:ind w:left="90"/>
        <w:rPr>
          <w:rFonts w:ascii="Arial" w:eastAsia="Times New Roman" w:hAnsi="Arial" w:cs="Arial"/>
          <w:sz w:val="20"/>
          <w:szCs w:val="20"/>
        </w:rPr>
      </w:pPr>
    </w:p>
    <w:p w14:paraId="16B919B5" w14:textId="5B556A11" w:rsidR="00060B09" w:rsidRPr="00060B09" w:rsidRDefault="00683113" w:rsidP="00060B09">
      <w:pPr>
        <w:ind w:left="90"/>
        <w:rPr>
          <w:rFonts w:ascii="Arial" w:eastAsia="Times New Roman" w:hAnsi="Arial" w:cs="Arial"/>
          <w:sz w:val="20"/>
          <w:szCs w:val="20"/>
        </w:rPr>
      </w:pPr>
      <w:r>
        <w:rPr>
          <w:rFonts w:ascii="Arial" w:eastAsia="Times New Roman" w:hAnsi="Arial" w:cs="Arial"/>
          <w:sz w:val="20"/>
          <w:szCs w:val="20"/>
        </w:rPr>
        <w:t>Kernel Options:</w:t>
      </w:r>
    </w:p>
    <w:p w14:paraId="0860E8D5" w14:textId="76D2EEC1" w:rsidR="00060B09" w:rsidRP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The above </w:t>
      </w:r>
      <w:proofErr w:type="spellStart"/>
      <w:r w:rsidRPr="00060B09">
        <w:rPr>
          <w:rFonts w:ascii="Arial" w:eastAsia="Times New Roman" w:hAnsi="Arial" w:cs="Arial"/>
          <w:sz w:val="20"/>
          <w:szCs w:val="20"/>
        </w:rPr>
        <w:t>systemd</w:t>
      </w:r>
      <w:proofErr w:type="spellEnd"/>
      <w:r w:rsidRPr="00060B09">
        <w:rPr>
          <w:rFonts w:ascii="Arial" w:eastAsia="Times New Roman" w:hAnsi="Arial" w:cs="Arial"/>
          <w:sz w:val="20"/>
          <w:szCs w:val="20"/>
        </w:rPr>
        <w:t xml:space="preserve"> targets can be used when booting. At the GRUB menu, edit the selection to add "</w:t>
      </w:r>
      <w:proofErr w:type="spellStart"/>
      <w:proofErr w:type="gramStart"/>
      <w:r w:rsidRPr="00060B09">
        <w:rPr>
          <w:rFonts w:ascii="Arial" w:eastAsia="Times New Roman" w:hAnsi="Arial" w:cs="Arial"/>
          <w:sz w:val="20"/>
          <w:szCs w:val="20"/>
        </w:rPr>
        <w:t>systemd.unit</w:t>
      </w:r>
      <w:proofErr w:type="spellEnd"/>
      <w:proofErr w:type="gramEnd"/>
      <w:r w:rsidRPr="00060B09">
        <w:rPr>
          <w:rFonts w:ascii="Arial" w:eastAsia="Times New Roman" w:hAnsi="Arial" w:cs="Arial"/>
          <w:sz w:val="20"/>
          <w:szCs w:val="20"/>
        </w:rPr>
        <w:t>=target" (without the double-quotation marks) as a kernel option where target is one of the above. (For example, "</w:t>
      </w:r>
      <w:proofErr w:type="spellStart"/>
      <w:proofErr w:type="gramStart"/>
      <w:r w:rsidRPr="00060B09">
        <w:rPr>
          <w:rFonts w:ascii="Arial" w:eastAsia="Times New Roman" w:hAnsi="Arial" w:cs="Arial"/>
          <w:sz w:val="20"/>
          <w:szCs w:val="20"/>
        </w:rPr>
        <w:t>rescue.target</w:t>
      </w:r>
      <w:proofErr w:type="spellEnd"/>
      <w:proofErr w:type="gramEnd"/>
      <w:r w:rsidRPr="00060B09">
        <w:rPr>
          <w:rFonts w:ascii="Arial" w:eastAsia="Times New Roman" w:hAnsi="Arial" w:cs="Arial"/>
          <w:sz w:val="20"/>
          <w:szCs w:val="20"/>
        </w:rPr>
        <w:t>".)</w:t>
      </w:r>
    </w:p>
    <w:p w14:paraId="6C619495" w14:textId="08D0EB34" w:rsidR="00060B09" w:rsidRDefault="00060B09" w:rsidP="00060B09">
      <w:pPr>
        <w:ind w:left="90"/>
        <w:rPr>
          <w:rFonts w:ascii="Arial" w:eastAsia="Times New Roman" w:hAnsi="Arial" w:cs="Arial"/>
          <w:sz w:val="20"/>
          <w:szCs w:val="20"/>
        </w:rPr>
      </w:pPr>
      <w:r w:rsidRPr="00060B09">
        <w:rPr>
          <w:rFonts w:ascii="Arial" w:eastAsia="Times New Roman" w:hAnsi="Arial" w:cs="Arial"/>
          <w:sz w:val="20"/>
          <w:szCs w:val="20"/>
        </w:rPr>
        <w:t xml:space="preserve">Tip: the </w:t>
      </w:r>
      <w:proofErr w:type="gramStart"/>
      <w:r w:rsidRPr="00060B09">
        <w:rPr>
          <w:rFonts w:ascii="Arial" w:eastAsia="Times New Roman" w:hAnsi="Arial" w:cs="Arial"/>
          <w:sz w:val="20"/>
          <w:szCs w:val="20"/>
        </w:rPr>
        <w:t>".target</w:t>
      </w:r>
      <w:proofErr w:type="gramEnd"/>
      <w:r w:rsidRPr="00060B09">
        <w:rPr>
          <w:rFonts w:ascii="Arial" w:eastAsia="Times New Roman" w:hAnsi="Arial" w:cs="Arial"/>
          <w:sz w:val="20"/>
          <w:szCs w:val="20"/>
        </w:rPr>
        <w:t xml:space="preserve">" </w:t>
      </w:r>
      <w:proofErr w:type="spellStart"/>
      <w:r w:rsidRPr="00060B09">
        <w:rPr>
          <w:rFonts w:ascii="Arial" w:eastAsia="Times New Roman" w:hAnsi="Arial" w:cs="Arial"/>
          <w:sz w:val="20"/>
          <w:szCs w:val="20"/>
        </w:rPr>
        <w:t>extention</w:t>
      </w:r>
      <w:proofErr w:type="spellEnd"/>
      <w:r w:rsidRPr="00060B09">
        <w:rPr>
          <w:rFonts w:ascii="Arial" w:eastAsia="Times New Roman" w:hAnsi="Arial" w:cs="Arial"/>
          <w:sz w:val="20"/>
          <w:szCs w:val="20"/>
        </w:rPr>
        <w:t xml:space="preserve"> is optional. The "</w:t>
      </w:r>
      <w:proofErr w:type="spellStart"/>
      <w:proofErr w:type="gramStart"/>
      <w:r w:rsidRPr="00060B09">
        <w:rPr>
          <w:rFonts w:ascii="Arial" w:eastAsia="Times New Roman" w:hAnsi="Arial" w:cs="Arial"/>
          <w:sz w:val="20"/>
          <w:szCs w:val="20"/>
        </w:rPr>
        <w:t>systemd.unit</w:t>
      </w:r>
      <w:proofErr w:type="spellEnd"/>
      <w:proofErr w:type="gramEnd"/>
      <w:r w:rsidRPr="00060B09">
        <w:rPr>
          <w:rFonts w:ascii="Arial" w:eastAsia="Times New Roman" w:hAnsi="Arial" w:cs="Arial"/>
          <w:sz w:val="20"/>
          <w:szCs w:val="20"/>
        </w:rPr>
        <w:t>=rescue" kernel option works the same as "</w:t>
      </w:r>
      <w:proofErr w:type="spellStart"/>
      <w:r w:rsidRPr="00060B09">
        <w:rPr>
          <w:rFonts w:ascii="Arial" w:eastAsia="Times New Roman" w:hAnsi="Arial" w:cs="Arial"/>
          <w:sz w:val="20"/>
          <w:szCs w:val="20"/>
        </w:rPr>
        <w:t>systemd.unit</w:t>
      </w:r>
      <w:proofErr w:type="spellEnd"/>
      <w:r w:rsidRPr="00060B09">
        <w:rPr>
          <w:rFonts w:ascii="Arial" w:eastAsia="Times New Roman" w:hAnsi="Arial" w:cs="Arial"/>
          <w:sz w:val="20"/>
          <w:szCs w:val="20"/>
        </w:rPr>
        <w:t>=</w:t>
      </w:r>
      <w:proofErr w:type="spellStart"/>
      <w:r w:rsidRPr="00060B09">
        <w:rPr>
          <w:rFonts w:ascii="Arial" w:eastAsia="Times New Roman" w:hAnsi="Arial" w:cs="Arial"/>
          <w:sz w:val="20"/>
          <w:szCs w:val="20"/>
        </w:rPr>
        <w:t>rescue.target</w:t>
      </w:r>
      <w:proofErr w:type="spellEnd"/>
      <w:r w:rsidRPr="00060B09">
        <w:rPr>
          <w:rFonts w:ascii="Arial" w:eastAsia="Times New Roman" w:hAnsi="Arial" w:cs="Arial"/>
          <w:sz w:val="20"/>
          <w:szCs w:val="20"/>
        </w:rPr>
        <w:t>".</w:t>
      </w:r>
    </w:p>
    <w:p w14:paraId="768E1149" w14:textId="77777777" w:rsidR="00060B09" w:rsidRDefault="00060B09" w:rsidP="004569CB">
      <w:pPr>
        <w:ind w:left="90"/>
        <w:rPr>
          <w:rFonts w:ascii="Arial" w:eastAsia="Times New Roman" w:hAnsi="Arial" w:cs="Arial"/>
          <w:sz w:val="20"/>
          <w:szCs w:val="20"/>
        </w:rPr>
      </w:pPr>
    </w:p>
    <w:p w14:paraId="433A12C8" w14:textId="77777777" w:rsidR="00060B09" w:rsidRDefault="00060B09" w:rsidP="004569CB">
      <w:pPr>
        <w:ind w:left="90"/>
        <w:rPr>
          <w:rFonts w:ascii="Arial" w:eastAsia="Times New Roman" w:hAnsi="Arial" w:cs="Arial"/>
          <w:sz w:val="20"/>
          <w:szCs w:val="20"/>
        </w:rPr>
      </w:pPr>
    </w:p>
    <w:p w14:paraId="25EF66D6" w14:textId="77777777" w:rsidR="00060B09" w:rsidRDefault="00060B09" w:rsidP="004569CB">
      <w:pPr>
        <w:ind w:left="90"/>
        <w:rPr>
          <w:rFonts w:ascii="Arial" w:eastAsia="Times New Roman" w:hAnsi="Arial" w:cs="Arial"/>
          <w:sz w:val="20"/>
          <w:szCs w:val="20"/>
        </w:rPr>
      </w:pPr>
    </w:p>
    <w:p w14:paraId="6C48F3F6" w14:textId="77777777" w:rsidR="00060B09" w:rsidRDefault="00060B09" w:rsidP="004569CB">
      <w:pPr>
        <w:ind w:left="90"/>
        <w:rPr>
          <w:rFonts w:ascii="Arial" w:eastAsia="Times New Roman" w:hAnsi="Arial" w:cs="Arial"/>
          <w:sz w:val="20"/>
          <w:szCs w:val="20"/>
        </w:rPr>
      </w:pPr>
    </w:p>
    <w:p w14:paraId="45C40480" w14:textId="77777777" w:rsidR="00060B09" w:rsidRDefault="00060B09" w:rsidP="004569CB">
      <w:pPr>
        <w:ind w:left="90"/>
        <w:rPr>
          <w:rFonts w:ascii="Arial" w:eastAsia="Times New Roman" w:hAnsi="Arial" w:cs="Arial"/>
          <w:sz w:val="20"/>
          <w:szCs w:val="20"/>
        </w:rPr>
      </w:pPr>
    </w:p>
    <w:p w14:paraId="21E22ECB" w14:textId="1EA46138" w:rsidR="004569CB" w:rsidRPr="00A53677" w:rsidRDefault="00A53677" w:rsidP="004569CB">
      <w:pPr>
        <w:ind w:left="90"/>
        <w:rPr>
          <w:rFonts w:ascii="Arial" w:eastAsia="Times New Roman" w:hAnsi="Arial" w:cs="Arial"/>
          <w:b/>
          <w:sz w:val="20"/>
          <w:szCs w:val="20"/>
        </w:rPr>
      </w:pPr>
      <w:r w:rsidRPr="00A53677">
        <w:rPr>
          <w:rFonts w:ascii="Arial" w:eastAsia="Times New Roman" w:hAnsi="Arial" w:cs="Arial"/>
          <w:b/>
          <w:sz w:val="20"/>
          <w:szCs w:val="20"/>
        </w:rPr>
        <w:t>Emergency vs Rescue modes:</w:t>
      </w:r>
    </w:p>
    <w:p w14:paraId="7D29F1D7"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&gt; Hi everyone</w:t>
      </w:r>
    </w:p>
    <w:p w14:paraId="4D2FCBFA"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&gt; </w:t>
      </w:r>
    </w:p>
    <w:p w14:paraId="3DB10DDD"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&gt; I wonder that </w:t>
      </w:r>
      <w:proofErr w:type="spellStart"/>
      <w:r w:rsidRPr="004569CB">
        <w:rPr>
          <w:rFonts w:ascii="Arial" w:eastAsia="Times New Roman" w:hAnsi="Arial" w:cs="Arial"/>
          <w:sz w:val="20"/>
          <w:szCs w:val="20"/>
        </w:rPr>
        <w:t>emergency.target</w:t>
      </w:r>
      <w:proofErr w:type="spellEnd"/>
      <w:r w:rsidRPr="004569CB">
        <w:rPr>
          <w:rFonts w:ascii="Arial" w:eastAsia="Times New Roman" w:hAnsi="Arial" w:cs="Arial"/>
          <w:sz w:val="20"/>
          <w:szCs w:val="20"/>
        </w:rPr>
        <w:t>/</w:t>
      </w:r>
      <w:proofErr w:type="spellStart"/>
      <w:r w:rsidRPr="004569CB">
        <w:rPr>
          <w:rFonts w:ascii="Arial" w:eastAsia="Times New Roman" w:hAnsi="Arial" w:cs="Arial"/>
          <w:sz w:val="20"/>
          <w:szCs w:val="20"/>
        </w:rPr>
        <w:t>emergency.service</w:t>
      </w:r>
      <w:proofErr w:type="spellEnd"/>
      <w:r w:rsidRPr="004569CB">
        <w:rPr>
          <w:rFonts w:ascii="Arial" w:eastAsia="Times New Roman" w:hAnsi="Arial" w:cs="Arial"/>
          <w:sz w:val="20"/>
          <w:szCs w:val="20"/>
        </w:rPr>
        <w:t>/emergency mode is good for.</w:t>
      </w:r>
    </w:p>
    <w:p w14:paraId="4C6D9B2B"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&gt; </w:t>
      </w:r>
    </w:p>
    <w:p w14:paraId="23E6B031"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&gt; </w:t>
      </w:r>
      <w:proofErr w:type="spellStart"/>
      <w:r w:rsidRPr="004569CB">
        <w:rPr>
          <w:rFonts w:ascii="Arial" w:eastAsia="Times New Roman" w:hAnsi="Arial" w:cs="Arial"/>
          <w:sz w:val="20"/>
          <w:szCs w:val="20"/>
        </w:rPr>
        <w:t>Afaics</w:t>
      </w:r>
      <w:proofErr w:type="spellEnd"/>
      <w:r w:rsidRPr="004569CB">
        <w:rPr>
          <w:rFonts w:ascii="Arial" w:eastAsia="Times New Roman" w:hAnsi="Arial" w:cs="Arial"/>
          <w:sz w:val="20"/>
          <w:szCs w:val="20"/>
        </w:rPr>
        <w:t>, it doesn't offer anything that rescue mode doesn't also offer.</w:t>
      </w:r>
    </w:p>
    <w:p w14:paraId="64020D08"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&gt; I find this situation a bit confusing.</w:t>
      </w:r>
    </w:p>
    <w:p w14:paraId="3DBAE5D1"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&gt; </w:t>
      </w:r>
    </w:p>
    <w:p w14:paraId="460F4AB5"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&gt; Can anyone enlighten me why we need two different modes which are</w:t>
      </w:r>
    </w:p>
    <w:p w14:paraId="53B1DC0B"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&gt; basically the same?</w:t>
      </w:r>
    </w:p>
    <w:p w14:paraId="6953671D" w14:textId="77777777" w:rsidR="004569CB" w:rsidRPr="004569CB" w:rsidRDefault="004569CB" w:rsidP="004569CB">
      <w:pPr>
        <w:ind w:left="90"/>
        <w:rPr>
          <w:rFonts w:ascii="Arial" w:eastAsia="Times New Roman" w:hAnsi="Arial" w:cs="Arial"/>
          <w:sz w:val="20"/>
          <w:szCs w:val="20"/>
        </w:rPr>
      </w:pPr>
    </w:p>
    <w:p w14:paraId="3FA7AA90"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Emergency mode means the only running process is a shell, besides</w:t>
      </w:r>
    </w:p>
    <w:p w14:paraId="1E4726CA" w14:textId="77777777" w:rsidR="004569CB" w:rsidRPr="004569CB" w:rsidRDefault="004569CB" w:rsidP="004569CB">
      <w:pPr>
        <w:ind w:left="90"/>
        <w:rPr>
          <w:rFonts w:ascii="Arial" w:eastAsia="Times New Roman" w:hAnsi="Arial" w:cs="Arial"/>
          <w:sz w:val="20"/>
          <w:szCs w:val="20"/>
        </w:rPr>
      </w:pPr>
      <w:proofErr w:type="spellStart"/>
      <w:r w:rsidRPr="004569CB">
        <w:rPr>
          <w:rFonts w:ascii="Arial" w:eastAsia="Times New Roman" w:hAnsi="Arial" w:cs="Arial"/>
          <w:sz w:val="20"/>
          <w:szCs w:val="20"/>
        </w:rPr>
        <w:t>systemd</w:t>
      </w:r>
      <w:proofErr w:type="spellEnd"/>
      <w:r w:rsidRPr="004569CB">
        <w:rPr>
          <w:rFonts w:ascii="Arial" w:eastAsia="Times New Roman" w:hAnsi="Arial" w:cs="Arial"/>
          <w:sz w:val="20"/>
          <w:szCs w:val="20"/>
        </w:rPr>
        <w:t xml:space="preserve"> itself.</w:t>
      </w:r>
    </w:p>
    <w:p w14:paraId="2AA7CA02" w14:textId="77777777" w:rsidR="004569CB" w:rsidRPr="004569CB" w:rsidRDefault="004569CB" w:rsidP="004569CB">
      <w:pPr>
        <w:ind w:left="90"/>
        <w:rPr>
          <w:rFonts w:ascii="Arial" w:eastAsia="Times New Roman" w:hAnsi="Arial" w:cs="Arial"/>
          <w:sz w:val="20"/>
          <w:szCs w:val="20"/>
        </w:rPr>
      </w:pPr>
    </w:p>
    <w:p w14:paraId="01FD722B"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rescue mode means all early-boot services have been started, all</w:t>
      </w:r>
    </w:p>
    <w:p w14:paraId="73117B03"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mounts have been established, and then gives you a shell.</w:t>
      </w:r>
    </w:p>
    <w:p w14:paraId="00A9266B" w14:textId="77777777" w:rsidR="004569CB" w:rsidRPr="004569CB" w:rsidRDefault="004569CB" w:rsidP="004569CB">
      <w:pPr>
        <w:ind w:left="90"/>
        <w:rPr>
          <w:rFonts w:ascii="Arial" w:eastAsia="Times New Roman" w:hAnsi="Arial" w:cs="Arial"/>
          <w:sz w:val="20"/>
          <w:szCs w:val="20"/>
        </w:rPr>
      </w:pPr>
    </w:p>
    <w:p w14:paraId="743398E1"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emergency mode is a bit like booting with </w:t>
      </w:r>
      <w:proofErr w:type="spellStart"/>
      <w:r w:rsidRPr="004569CB">
        <w:rPr>
          <w:rFonts w:ascii="Arial" w:eastAsia="Times New Roman" w:hAnsi="Arial" w:cs="Arial"/>
          <w:sz w:val="20"/>
          <w:szCs w:val="20"/>
        </w:rPr>
        <w:t>init</w:t>
      </w:r>
      <w:proofErr w:type="spellEnd"/>
      <w:r w:rsidRPr="004569CB">
        <w:rPr>
          <w:rFonts w:ascii="Arial" w:eastAsia="Times New Roman" w:hAnsi="Arial" w:cs="Arial"/>
          <w:sz w:val="20"/>
          <w:szCs w:val="20"/>
        </w:rPr>
        <w:t>=/bin/</w:t>
      </w:r>
      <w:proofErr w:type="spellStart"/>
      <w:r w:rsidRPr="004569CB">
        <w:rPr>
          <w:rFonts w:ascii="Arial" w:eastAsia="Times New Roman" w:hAnsi="Arial" w:cs="Arial"/>
          <w:sz w:val="20"/>
          <w:szCs w:val="20"/>
        </w:rPr>
        <w:t>sh</w:t>
      </w:r>
      <w:proofErr w:type="spellEnd"/>
      <w:r w:rsidRPr="004569CB">
        <w:rPr>
          <w:rFonts w:ascii="Arial" w:eastAsia="Times New Roman" w:hAnsi="Arial" w:cs="Arial"/>
          <w:sz w:val="20"/>
          <w:szCs w:val="20"/>
        </w:rPr>
        <w:t xml:space="preserve"> except that you</w:t>
      </w:r>
    </w:p>
    <w:p w14:paraId="7A7CF0EA" w14:textId="77777777" w:rsidR="004569CB" w:rsidRPr="004569CB" w:rsidRDefault="004569CB" w:rsidP="004569CB">
      <w:pPr>
        <w:ind w:left="90"/>
        <w:rPr>
          <w:rFonts w:ascii="Arial" w:eastAsia="Times New Roman" w:hAnsi="Arial" w:cs="Arial"/>
          <w:sz w:val="20"/>
          <w:szCs w:val="20"/>
        </w:rPr>
      </w:pPr>
      <w:proofErr w:type="gramStart"/>
      <w:r w:rsidRPr="004569CB">
        <w:rPr>
          <w:rFonts w:ascii="Arial" w:eastAsia="Times New Roman" w:hAnsi="Arial" w:cs="Arial"/>
          <w:sz w:val="20"/>
          <w:szCs w:val="20"/>
        </w:rPr>
        <w:t>actually</w:t>
      </w:r>
      <w:proofErr w:type="gramEnd"/>
      <w:r w:rsidRPr="004569CB">
        <w:rPr>
          <w:rFonts w:ascii="Arial" w:eastAsia="Times New Roman" w:hAnsi="Arial" w:cs="Arial"/>
          <w:sz w:val="20"/>
          <w:szCs w:val="20"/>
        </w:rPr>
        <w:t xml:space="preserve"> have </w:t>
      </w:r>
      <w:proofErr w:type="spellStart"/>
      <w:r w:rsidRPr="004569CB">
        <w:rPr>
          <w:rFonts w:ascii="Arial" w:eastAsia="Times New Roman" w:hAnsi="Arial" w:cs="Arial"/>
          <w:sz w:val="20"/>
          <w:szCs w:val="20"/>
        </w:rPr>
        <w:t>systemd</w:t>
      </w:r>
      <w:proofErr w:type="spellEnd"/>
      <w:r w:rsidRPr="004569CB">
        <w:rPr>
          <w:rFonts w:ascii="Arial" w:eastAsia="Times New Roman" w:hAnsi="Arial" w:cs="Arial"/>
          <w:sz w:val="20"/>
          <w:szCs w:val="20"/>
        </w:rPr>
        <w:t xml:space="preserve"> up properly, and can start services bit-by-bit</w:t>
      </w:r>
    </w:p>
    <w:p w14:paraId="26332C15"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if you like. emergency mode is also entered if </w:t>
      </w:r>
      <w:proofErr w:type="spellStart"/>
      <w:r w:rsidRPr="004569CB">
        <w:rPr>
          <w:rFonts w:ascii="Arial" w:eastAsia="Times New Roman" w:hAnsi="Arial" w:cs="Arial"/>
          <w:sz w:val="20"/>
          <w:szCs w:val="20"/>
        </w:rPr>
        <w:t>fsck</w:t>
      </w:r>
      <w:proofErr w:type="spellEnd"/>
      <w:r w:rsidRPr="004569CB">
        <w:rPr>
          <w:rFonts w:ascii="Arial" w:eastAsia="Times New Roman" w:hAnsi="Arial" w:cs="Arial"/>
          <w:sz w:val="20"/>
          <w:szCs w:val="20"/>
        </w:rPr>
        <w:t xml:space="preserve"> fails, as in that</w:t>
      </w:r>
    </w:p>
    <w:p w14:paraId="142EEAD6"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case rescue mode is unachievable, as we cannot mount the failed</w:t>
      </w:r>
    </w:p>
    <w:p w14:paraId="66F3D8F9"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disks...</w:t>
      </w:r>
    </w:p>
    <w:p w14:paraId="33D7C25E" w14:textId="77777777" w:rsidR="004569CB" w:rsidRPr="004569CB" w:rsidRDefault="004569CB" w:rsidP="004569CB">
      <w:pPr>
        <w:ind w:left="90"/>
        <w:rPr>
          <w:rFonts w:ascii="Arial" w:eastAsia="Times New Roman" w:hAnsi="Arial" w:cs="Arial"/>
          <w:sz w:val="20"/>
          <w:szCs w:val="20"/>
        </w:rPr>
      </w:pPr>
    </w:p>
    <w:p w14:paraId="774857ED"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rescue mode is usually what admins want to boot into for single-user</w:t>
      </w:r>
    </w:p>
    <w:p w14:paraId="2D621FC0" w14:textId="77777777" w:rsidR="004569CB" w:rsidRPr="004569CB" w:rsidRDefault="004569CB" w:rsidP="004569CB">
      <w:pPr>
        <w:ind w:left="90"/>
        <w:rPr>
          <w:rFonts w:ascii="Arial" w:eastAsia="Times New Roman" w:hAnsi="Arial" w:cs="Arial"/>
          <w:sz w:val="20"/>
          <w:szCs w:val="20"/>
        </w:rPr>
      </w:pPr>
      <w:proofErr w:type="spellStart"/>
      <w:r w:rsidRPr="004569CB">
        <w:rPr>
          <w:rFonts w:ascii="Arial" w:eastAsia="Times New Roman" w:hAnsi="Arial" w:cs="Arial"/>
          <w:sz w:val="20"/>
          <w:szCs w:val="20"/>
        </w:rPr>
        <w:t>maintainance</w:t>
      </w:r>
      <w:proofErr w:type="spellEnd"/>
      <w:r w:rsidRPr="004569CB">
        <w:rPr>
          <w:rFonts w:ascii="Arial" w:eastAsia="Times New Roman" w:hAnsi="Arial" w:cs="Arial"/>
          <w:sz w:val="20"/>
          <w:szCs w:val="20"/>
        </w:rPr>
        <w:t xml:space="preserve"> tasks. The only reason when you want to boot into</w:t>
      </w:r>
    </w:p>
    <w:p w14:paraId="2868DDF2"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emergency mode instead if you have some fuckup with your disks.</w:t>
      </w:r>
    </w:p>
    <w:p w14:paraId="5A17548B" w14:textId="77777777" w:rsidR="004569CB" w:rsidRPr="004569CB" w:rsidRDefault="004569CB" w:rsidP="004569CB">
      <w:pPr>
        <w:ind w:left="90"/>
        <w:rPr>
          <w:rFonts w:ascii="Arial" w:eastAsia="Times New Roman" w:hAnsi="Arial" w:cs="Arial"/>
          <w:sz w:val="20"/>
          <w:szCs w:val="20"/>
        </w:rPr>
      </w:pPr>
    </w:p>
    <w:p w14:paraId="4C134B36"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lastRenderedPageBreak/>
        <w:t xml:space="preserve">Note that </w:t>
      </w:r>
      <w:proofErr w:type="spellStart"/>
      <w:r w:rsidRPr="004569CB">
        <w:rPr>
          <w:rFonts w:ascii="Arial" w:eastAsia="Times New Roman" w:hAnsi="Arial" w:cs="Arial"/>
          <w:sz w:val="20"/>
          <w:szCs w:val="20"/>
        </w:rPr>
        <w:t>sysvinit</w:t>
      </w:r>
      <w:proofErr w:type="spellEnd"/>
      <w:r w:rsidRPr="004569CB">
        <w:rPr>
          <w:rFonts w:ascii="Arial" w:eastAsia="Times New Roman" w:hAnsi="Arial" w:cs="Arial"/>
          <w:sz w:val="20"/>
          <w:szCs w:val="20"/>
        </w:rPr>
        <w:t xml:space="preserve"> had the very same distinction, though the feature</w:t>
      </w:r>
    </w:p>
    <w:p w14:paraId="1B3933FB"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is little-known. Booting </w:t>
      </w:r>
      <w:proofErr w:type="spellStart"/>
      <w:r w:rsidRPr="004569CB">
        <w:rPr>
          <w:rFonts w:ascii="Arial" w:eastAsia="Times New Roman" w:hAnsi="Arial" w:cs="Arial"/>
          <w:sz w:val="20"/>
          <w:szCs w:val="20"/>
        </w:rPr>
        <w:t>sysvinit</w:t>
      </w:r>
      <w:proofErr w:type="spellEnd"/>
      <w:r w:rsidRPr="004569CB">
        <w:rPr>
          <w:rFonts w:ascii="Arial" w:eastAsia="Times New Roman" w:hAnsi="Arial" w:cs="Arial"/>
          <w:sz w:val="20"/>
          <w:szCs w:val="20"/>
        </w:rPr>
        <w:t xml:space="preserve"> with "emergency" on the kernel</w:t>
      </w:r>
    </w:p>
    <w:p w14:paraId="7C8BE418" w14:textId="77777777" w:rsidR="004569CB" w:rsidRPr="004569CB" w:rsidRDefault="004569CB" w:rsidP="004569CB">
      <w:pPr>
        <w:ind w:left="90"/>
        <w:rPr>
          <w:rFonts w:ascii="Arial" w:eastAsia="Times New Roman" w:hAnsi="Arial" w:cs="Arial"/>
          <w:sz w:val="20"/>
          <w:szCs w:val="20"/>
        </w:rPr>
      </w:pPr>
      <w:proofErr w:type="spellStart"/>
      <w:r w:rsidRPr="004569CB">
        <w:rPr>
          <w:rFonts w:ascii="Arial" w:eastAsia="Times New Roman" w:hAnsi="Arial" w:cs="Arial"/>
          <w:sz w:val="20"/>
          <w:szCs w:val="20"/>
        </w:rPr>
        <w:t>cmdline</w:t>
      </w:r>
      <w:proofErr w:type="spellEnd"/>
      <w:r w:rsidRPr="004569CB">
        <w:rPr>
          <w:rFonts w:ascii="Arial" w:eastAsia="Times New Roman" w:hAnsi="Arial" w:cs="Arial"/>
          <w:sz w:val="20"/>
          <w:szCs w:val="20"/>
        </w:rPr>
        <w:t xml:space="preserve"> would give you just </w:t>
      </w:r>
      <w:proofErr w:type="spellStart"/>
      <w:r w:rsidRPr="004569CB">
        <w:rPr>
          <w:rFonts w:ascii="Arial" w:eastAsia="Times New Roman" w:hAnsi="Arial" w:cs="Arial"/>
          <w:sz w:val="20"/>
          <w:szCs w:val="20"/>
        </w:rPr>
        <w:t>sysvinit</w:t>
      </w:r>
      <w:proofErr w:type="spellEnd"/>
      <w:r w:rsidRPr="004569CB">
        <w:rPr>
          <w:rFonts w:ascii="Arial" w:eastAsia="Times New Roman" w:hAnsi="Arial" w:cs="Arial"/>
          <w:sz w:val="20"/>
          <w:szCs w:val="20"/>
        </w:rPr>
        <w:t xml:space="preserve"> as PID1 plus /bin/</w:t>
      </w:r>
      <w:proofErr w:type="spellStart"/>
      <w:r w:rsidRPr="004569CB">
        <w:rPr>
          <w:rFonts w:ascii="Arial" w:eastAsia="Times New Roman" w:hAnsi="Arial" w:cs="Arial"/>
          <w:sz w:val="20"/>
          <w:szCs w:val="20"/>
        </w:rPr>
        <w:t>sh</w:t>
      </w:r>
      <w:proofErr w:type="spellEnd"/>
      <w:r w:rsidRPr="004569CB">
        <w:rPr>
          <w:rFonts w:ascii="Arial" w:eastAsia="Times New Roman" w:hAnsi="Arial" w:cs="Arial"/>
          <w:sz w:val="20"/>
          <w:szCs w:val="20"/>
        </w:rPr>
        <w:t xml:space="preserve"> forked</w:t>
      </w:r>
    </w:p>
    <w:p w14:paraId="1DBA6A9A" w14:textId="77777777" w:rsidR="004569CB" w:rsidRPr="004569CB" w:rsidRDefault="004569CB" w:rsidP="004569CB">
      <w:pPr>
        <w:ind w:left="90"/>
        <w:rPr>
          <w:rFonts w:ascii="Arial" w:eastAsia="Times New Roman" w:hAnsi="Arial" w:cs="Arial"/>
          <w:sz w:val="20"/>
          <w:szCs w:val="20"/>
        </w:rPr>
      </w:pPr>
      <w:r w:rsidRPr="004569CB">
        <w:rPr>
          <w:rFonts w:ascii="Arial" w:eastAsia="Times New Roman" w:hAnsi="Arial" w:cs="Arial"/>
          <w:sz w:val="20"/>
          <w:szCs w:val="20"/>
        </w:rPr>
        <w:t xml:space="preserve">off. Booting </w:t>
      </w:r>
      <w:proofErr w:type="spellStart"/>
      <w:r w:rsidRPr="004569CB">
        <w:rPr>
          <w:rFonts w:ascii="Arial" w:eastAsia="Times New Roman" w:hAnsi="Arial" w:cs="Arial"/>
          <w:sz w:val="20"/>
          <w:szCs w:val="20"/>
        </w:rPr>
        <w:t>sysvinit</w:t>
      </w:r>
      <w:proofErr w:type="spellEnd"/>
      <w:r w:rsidRPr="004569CB">
        <w:rPr>
          <w:rFonts w:ascii="Arial" w:eastAsia="Times New Roman" w:hAnsi="Arial" w:cs="Arial"/>
          <w:sz w:val="20"/>
          <w:szCs w:val="20"/>
        </w:rPr>
        <w:t xml:space="preserve"> with "1" on the kernel </w:t>
      </w:r>
      <w:proofErr w:type="spellStart"/>
      <w:r w:rsidRPr="004569CB">
        <w:rPr>
          <w:rFonts w:ascii="Arial" w:eastAsia="Times New Roman" w:hAnsi="Arial" w:cs="Arial"/>
          <w:sz w:val="20"/>
          <w:szCs w:val="20"/>
        </w:rPr>
        <w:t>cmdline</w:t>
      </w:r>
      <w:proofErr w:type="spellEnd"/>
      <w:r w:rsidRPr="004569CB">
        <w:rPr>
          <w:rFonts w:ascii="Arial" w:eastAsia="Times New Roman" w:hAnsi="Arial" w:cs="Arial"/>
          <w:sz w:val="20"/>
          <w:szCs w:val="20"/>
        </w:rPr>
        <w:t xml:space="preserve"> would give you</w:t>
      </w:r>
    </w:p>
    <w:p w14:paraId="13984F6B" w14:textId="77777777" w:rsidR="004569CB" w:rsidRPr="004569CB" w:rsidRDefault="004569CB" w:rsidP="004569CB">
      <w:pPr>
        <w:ind w:left="90"/>
        <w:rPr>
          <w:rFonts w:ascii="Arial" w:eastAsia="Times New Roman" w:hAnsi="Arial" w:cs="Arial"/>
          <w:sz w:val="20"/>
          <w:szCs w:val="20"/>
        </w:rPr>
      </w:pPr>
      <w:proofErr w:type="spellStart"/>
      <w:r w:rsidRPr="004569CB">
        <w:rPr>
          <w:rFonts w:ascii="Arial" w:eastAsia="Times New Roman" w:hAnsi="Arial" w:cs="Arial"/>
          <w:sz w:val="20"/>
          <w:szCs w:val="20"/>
        </w:rPr>
        <w:t>runlevel</w:t>
      </w:r>
      <w:proofErr w:type="spellEnd"/>
      <w:r w:rsidRPr="004569CB">
        <w:rPr>
          <w:rFonts w:ascii="Arial" w:eastAsia="Times New Roman" w:hAnsi="Arial" w:cs="Arial"/>
          <w:sz w:val="20"/>
          <w:szCs w:val="20"/>
        </w:rPr>
        <w:t xml:space="preserve"> 1 services including mounts, and then a shell. In fact,</w:t>
      </w:r>
    </w:p>
    <w:p w14:paraId="552B7B8F" w14:textId="77777777" w:rsidR="004569CB" w:rsidRPr="004569CB" w:rsidRDefault="004569CB" w:rsidP="004569CB">
      <w:pPr>
        <w:ind w:left="90"/>
        <w:rPr>
          <w:rFonts w:ascii="Arial" w:eastAsia="Times New Roman" w:hAnsi="Arial" w:cs="Arial"/>
          <w:sz w:val="20"/>
          <w:szCs w:val="20"/>
        </w:rPr>
      </w:pPr>
      <w:proofErr w:type="spellStart"/>
      <w:r w:rsidRPr="004569CB">
        <w:rPr>
          <w:rFonts w:ascii="Arial" w:eastAsia="Times New Roman" w:hAnsi="Arial" w:cs="Arial"/>
          <w:sz w:val="20"/>
          <w:szCs w:val="20"/>
        </w:rPr>
        <w:t>systemd</w:t>
      </w:r>
      <w:proofErr w:type="spellEnd"/>
      <w:r w:rsidRPr="004569CB">
        <w:rPr>
          <w:rFonts w:ascii="Arial" w:eastAsia="Times New Roman" w:hAnsi="Arial" w:cs="Arial"/>
          <w:sz w:val="20"/>
          <w:szCs w:val="20"/>
        </w:rPr>
        <w:t xml:space="preserve"> understand the same kernel </w:t>
      </w:r>
      <w:proofErr w:type="spellStart"/>
      <w:r w:rsidRPr="004569CB">
        <w:rPr>
          <w:rFonts w:ascii="Arial" w:eastAsia="Times New Roman" w:hAnsi="Arial" w:cs="Arial"/>
          <w:sz w:val="20"/>
          <w:szCs w:val="20"/>
        </w:rPr>
        <w:t>cmdline</w:t>
      </w:r>
      <w:proofErr w:type="spellEnd"/>
      <w:r w:rsidRPr="004569CB">
        <w:rPr>
          <w:rFonts w:ascii="Arial" w:eastAsia="Times New Roman" w:hAnsi="Arial" w:cs="Arial"/>
          <w:sz w:val="20"/>
          <w:szCs w:val="20"/>
        </w:rPr>
        <w:t xml:space="preserve"> keywords and does the right</w:t>
      </w:r>
    </w:p>
    <w:p w14:paraId="51B8BEDA" w14:textId="003005EE" w:rsidR="00900D9B" w:rsidRDefault="004569CB" w:rsidP="004569CB">
      <w:pPr>
        <w:ind w:left="90"/>
        <w:rPr>
          <w:rFonts w:ascii="Arial" w:eastAsia="Times New Roman" w:hAnsi="Arial" w:cs="Arial"/>
          <w:sz w:val="20"/>
          <w:szCs w:val="20"/>
        </w:rPr>
      </w:pPr>
      <w:proofErr w:type="gramStart"/>
      <w:r w:rsidRPr="004569CB">
        <w:rPr>
          <w:rFonts w:ascii="Arial" w:eastAsia="Times New Roman" w:hAnsi="Arial" w:cs="Arial"/>
          <w:sz w:val="20"/>
          <w:szCs w:val="20"/>
        </w:rPr>
        <w:t>thing..</w:t>
      </w:r>
      <w:proofErr w:type="gramEnd"/>
    </w:p>
    <w:p w14:paraId="4D601AEE" w14:textId="77777777" w:rsidR="004569CB" w:rsidRDefault="004569CB" w:rsidP="004569CB">
      <w:pPr>
        <w:ind w:left="90"/>
        <w:rPr>
          <w:rFonts w:ascii="Arial" w:eastAsia="Times New Roman" w:hAnsi="Arial" w:cs="Arial"/>
          <w:sz w:val="20"/>
          <w:szCs w:val="20"/>
        </w:rPr>
      </w:pPr>
    </w:p>
    <w:p w14:paraId="7AF60163" w14:textId="77777777" w:rsidR="004569CB" w:rsidRDefault="004569CB" w:rsidP="004569CB">
      <w:pPr>
        <w:ind w:left="90"/>
        <w:rPr>
          <w:rFonts w:ascii="Arial" w:eastAsia="Times New Roman" w:hAnsi="Arial" w:cs="Arial"/>
          <w:sz w:val="20"/>
          <w:szCs w:val="20"/>
        </w:rPr>
      </w:pPr>
    </w:p>
    <w:p w14:paraId="4AA034E4" w14:textId="77777777" w:rsidR="004569CB" w:rsidRDefault="004569CB" w:rsidP="004569CB">
      <w:pPr>
        <w:ind w:left="90"/>
        <w:rPr>
          <w:rFonts w:ascii="Arial" w:eastAsia="Times New Roman" w:hAnsi="Arial" w:cs="Arial"/>
          <w:sz w:val="20"/>
          <w:szCs w:val="20"/>
        </w:rPr>
      </w:pPr>
    </w:p>
    <w:p w14:paraId="7F19E777" w14:textId="77777777" w:rsidR="004569CB" w:rsidRDefault="004569CB" w:rsidP="004569CB">
      <w:pPr>
        <w:ind w:left="90"/>
        <w:rPr>
          <w:rFonts w:ascii="Arial" w:eastAsia="Times New Roman" w:hAnsi="Arial" w:cs="Arial"/>
          <w:sz w:val="20"/>
          <w:szCs w:val="20"/>
        </w:rPr>
      </w:pPr>
    </w:p>
    <w:p w14:paraId="377EA03D" w14:textId="77777777" w:rsidR="00900D9B" w:rsidRDefault="00900D9B" w:rsidP="002775C6">
      <w:pPr>
        <w:ind w:left="90"/>
        <w:rPr>
          <w:rFonts w:ascii="Arial" w:eastAsia="Times New Roman" w:hAnsi="Arial" w:cs="Arial"/>
          <w:sz w:val="20"/>
          <w:szCs w:val="20"/>
        </w:rPr>
      </w:pPr>
    </w:p>
    <w:p w14:paraId="25636B00" w14:textId="77777777" w:rsidR="00900D9B" w:rsidRDefault="00900D9B" w:rsidP="00900D9B">
      <w:pPr>
        <w:tabs>
          <w:tab w:val="left" w:pos="1620"/>
          <w:tab w:val="left" w:pos="2250"/>
          <w:tab w:val="left" w:pos="3960"/>
          <w:tab w:val="left" w:pos="4590"/>
          <w:tab w:val="left" w:pos="5850"/>
          <w:tab w:val="left" w:pos="7920"/>
          <w:tab w:val="left" w:pos="10080"/>
        </w:tabs>
        <w:rPr>
          <w:rFonts w:ascii="Helvetica" w:hAnsi="Helvetica"/>
          <w:sz w:val="18"/>
          <w:szCs w:val="18"/>
        </w:rPr>
      </w:pPr>
    </w:p>
    <w:tbl>
      <w:tblPr>
        <w:tblW w:w="131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715"/>
        <w:gridCol w:w="2309"/>
        <w:gridCol w:w="3271"/>
        <w:gridCol w:w="2070"/>
        <w:gridCol w:w="2781"/>
      </w:tblGrid>
      <w:tr w:rsidR="00900D9B" w:rsidRPr="006E5149" w14:paraId="7C613603" w14:textId="77777777" w:rsidTr="00BE4FF4">
        <w:trPr>
          <w:tblHeader/>
        </w:trPr>
        <w:tc>
          <w:tcPr>
            <w:tcW w:w="2715" w:type="dxa"/>
            <w:vAlign w:val="center"/>
            <w:hideMark/>
          </w:tcPr>
          <w:p w14:paraId="720CA428"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b/>
                <w:bCs/>
                <w:sz w:val="18"/>
                <w:szCs w:val="18"/>
              </w:rPr>
            </w:pPr>
            <w:r w:rsidRPr="006E5149">
              <w:rPr>
                <w:rFonts w:ascii="Helvetica" w:hAnsi="Helvetica"/>
                <w:b/>
                <w:bCs/>
                <w:sz w:val="18"/>
                <w:szCs w:val="18"/>
              </w:rPr>
              <w:t>Action</w:t>
            </w:r>
          </w:p>
        </w:tc>
        <w:tc>
          <w:tcPr>
            <w:tcW w:w="2309" w:type="dxa"/>
            <w:vAlign w:val="center"/>
            <w:hideMark/>
          </w:tcPr>
          <w:p w14:paraId="6A028578"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b/>
                <w:bCs/>
                <w:sz w:val="18"/>
                <w:szCs w:val="18"/>
              </w:rPr>
            </w:pPr>
            <w:proofErr w:type="spellStart"/>
            <w:r w:rsidRPr="006E5149">
              <w:rPr>
                <w:rFonts w:ascii="Helvetica" w:hAnsi="Helvetica"/>
                <w:b/>
                <w:bCs/>
                <w:sz w:val="18"/>
                <w:szCs w:val="18"/>
              </w:rPr>
              <w:t>Debian</w:t>
            </w:r>
            <w:proofErr w:type="spellEnd"/>
            <w:r w:rsidRPr="006E5149">
              <w:rPr>
                <w:rFonts w:ascii="Helvetica" w:hAnsi="Helvetica"/>
                <w:b/>
                <w:bCs/>
                <w:sz w:val="18"/>
                <w:szCs w:val="18"/>
              </w:rPr>
              <w:t xml:space="preserve"> </w:t>
            </w:r>
            <w:proofErr w:type="spellStart"/>
            <w:r w:rsidRPr="006E5149">
              <w:rPr>
                <w:rFonts w:ascii="Helvetica" w:hAnsi="Helvetica"/>
                <w:b/>
                <w:bCs/>
                <w:sz w:val="18"/>
                <w:szCs w:val="18"/>
              </w:rPr>
              <w:t>Init</w:t>
            </w:r>
            <w:proofErr w:type="spellEnd"/>
          </w:p>
        </w:tc>
        <w:tc>
          <w:tcPr>
            <w:tcW w:w="3271" w:type="dxa"/>
            <w:vAlign w:val="center"/>
            <w:hideMark/>
          </w:tcPr>
          <w:p w14:paraId="7DC73F01"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b/>
                <w:bCs/>
                <w:sz w:val="18"/>
                <w:szCs w:val="18"/>
              </w:rPr>
            </w:pPr>
            <w:r w:rsidRPr="006E5149">
              <w:rPr>
                <w:rFonts w:ascii="Helvetica" w:hAnsi="Helvetica"/>
                <w:b/>
                <w:bCs/>
                <w:sz w:val="18"/>
                <w:szCs w:val="18"/>
              </w:rPr>
              <w:t>Ubuntu Upstart</w:t>
            </w:r>
          </w:p>
        </w:tc>
        <w:tc>
          <w:tcPr>
            <w:tcW w:w="2070" w:type="dxa"/>
            <w:vAlign w:val="center"/>
            <w:hideMark/>
          </w:tcPr>
          <w:p w14:paraId="5FC91793"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b/>
                <w:bCs/>
                <w:sz w:val="18"/>
                <w:szCs w:val="18"/>
              </w:rPr>
            </w:pPr>
            <w:r w:rsidRPr="006E5149">
              <w:rPr>
                <w:rFonts w:ascii="Helvetica" w:hAnsi="Helvetica"/>
                <w:b/>
                <w:bCs/>
                <w:sz w:val="18"/>
                <w:szCs w:val="18"/>
              </w:rPr>
              <w:t xml:space="preserve">Red Hat/CentOS </w:t>
            </w:r>
            <w:proofErr w:type="spellStart"/>
            <w:r w:rsidRPr="006E5149">
              <w:rPr>
                <w:rFonts w:ascii="Helvetica" w:hAnsi="Helvetica"/>
                <w:b/>
                <w:bCs/>
                <w:sz w:val="18"/>
                <w:szCs w:val="18"/>
              </w:rPr>
              <w:t>Init</w:t>
            </w:r>
            <w:proofErr w:type="spellEnd"/>
          </w:p>
        </w:tc>
        <w:tc>
          <w:tcPr>
            <w:tcW w:w="2781" w:type="dxa"/>
            <w:vAlign w:val="center"/>
            <w:hideMark/>
          </w:tcPr>
          <w:p w14:paraId="409A5950"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b/>
                <w:bCs/>
                <w:sz w:val="18"/>
                <w:szCs w:val="18"/>
              </w:rPr>
            </w:pPr>
            <w:proofErr w:type="spellStart"/>
            <w:r w:rsidRPr="006E5149">
              <w:rPr>
                <w:rFonts w:ascii="Helvetica" w:hAnsi="Helvetica"/>
                <w:b/>
                <w:bCs/>
                <w:sz w:val="18"/>
                <w:szCs w:val="18"/>
              </w:rPr>
              <w:t>Systemd</w:t>
            </w:r>
            <w:proofErr w:type="spellEnd"/>
          </w:p>
        </w:tc>
      </w:tr>
      <w:tr w:rsidR="00900D9B" w:rsidRPr="006E5149" w14:paraId="48E5EDC5" w14:textId="77777777" w:rsidTr="00BE4FF4">
        <w:tc>
          <w:tcPr>
            <w:tcW w:w="2715" w:type="dxa"/>
            <w:vAlign w:val="center"/>
            <w:hideMark/>
          </w:tcPr>
          <w:p w14:paraId="38621D22"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Start service</w:t>
            </w:r>
          </w:p>
        </w:tc>
        <w:tc>
          <w:tcPr>
            <w:tcW w:w="2309" w:type="dxa"/>
            <w:vAlign w:val="center"/>
            <w:hideMark/>
          </w:tcPr>
          <w:p w14:paraId="27046790"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start</w:t>
            </w:r>
          </w:p>
        </w:tc>
        <w:tc>
          <w:tcPr>
            <w:tcW w:w="3271" w:type="dxa"/>
            <w:vAlign w:val="center"/>
            <w:hideMark/>
          </w:tcPr>
          <w:p w14:paraId="6F05BA5A"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Pr>
                <w:rFonts w:ascii="Helvetica" w:hAnsi="Helvetica"/>
                <w:sz w:val="18"/>
                <w:szCs w:val="18"/>
              </w:rPr>
              <w:t>initctl</w:t>
            </w:r>
            <w:proofErr w:type="spellEnd"/>
            <w:r>
              <w:rPr>
                <w:rFonts w:ascii="Helvetica" w:hAnsi="Helvetica"/>
                <w:sz w:val="18"/>
                <w:szCs w:val="18"/>
              </w:rPr>
              <w:t xml:space="preserve"> start </w:t>
            </w:r>
            <w:proofErr w:type="spellStart"/>
            <w:r>
              <w:rPr>
                <w:rFonts w:ascii="Helvetica" w:hAnsi="Helvetica"/>
                <w:sz w:val="18"/>
                <w:szCs w:val="18"/>
              </w:rPr>
              <w:t>nginx</w:t>
            </w:r>
            <w:proofErr w:type="spellEnd"/>
          </w:p>
          <w:p w14:paraId="49CB13FE"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start</w:t>
            </w:r>
          </w:p>
        </w:tc>
        <w:tc>
          <w:tcPr>
            <w:tcW w:w="2070" w:type="dxa"/>
            <w:vAlign w:val="center"/>
            <w:hideMark/>
          </w:tcPr>
          <w:p w14:paraId="0ECAD683"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start</w:t>
            </w:r>
          </w:p>
        </w:tc>
        <w:tc>
          <w:tcPr>
            <w:tcW w:w="2781" w:type="dxa"/>
            <w:vAlign w:val="center"/>
            <w:hideMark/>
          </w:tcPr>
          <w:p w14:paraId="16940DE6"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systemctl</w:t>
            </w:r>
            <w:proofErr w:type="spellEnd"/>
            <w:r w:rsidRPr="006E5149">
              <w:rPr>
                <w:rFonts w:ascii="Helvetica" w:hAnsi="Helvetica"/>
                <w:sz w:val="18"/>
                <w:szCs w:val="18"/>
              </w:rPr>
              <w:t xml:space="preserve"> start </w:t>
            </w:r>
            <w:proofErr w:type="spellStart"/>
            <w:proofErr w:type="gramStart"/>
            <w:r w:rsidRPr="006E5149">
              <w:rPr>
                <w:rFonts w:ascii="Helvetica" w:hAnsi="Helvetica"/>
                <w:sz w:val="18"/>
                <w:szCs w:val="18"/>
              </w:rPr>
              <w:t>nginx.service</w:t>
            </w:r>
            <w:proofErr w:type="spellEnd"/>
            <w:proofErr w:type="gramEnd"/>
          </w:p>
        </w:tc>
      </w:tr>
      <w:tr w:rsidR="00900D9B" w:rsidRPr="006E5149" w14:paraId="30202A24" w14:textId="77777777" w:rsidTr="00BE4FF4">
        <w:tc>
          <w:tcPr>
            <w:tcW w:w="2715" w:type="dxa"/>
            <w:vAlign w:val="center"/>
            <w:hideMark/>
          </w:tcPr>
          <w:p w14:paraId="37DF87C4"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Stop service</w:t>
            </w:r>
          </w:p>
        </w:tc>
        <w:tc>
          <w:tcPr>
            <w:tcW w:w="2309" w:type="dxa"/>
            <w:vAlign w:val="center"/>
            <w:hideMark/>
          </w:tcPr>
          <w:p w14:paraId="156844F2"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stop</w:t>
            </w:r>
          </w:p>
        </w:tc>
        <w:tc>
          <w:tcPr>
            <w:tcW w:w="3271" w:type="dxa"/>
            <w:vAlign w:val="center"/>
            <w:hideMark/>
          </w:tcPr>
          <w:p w14:paraId="5C29AA1D"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Pr>
                <w:rFonts w:ascii="Helvetica" w:hAnsi="Helvetica"/>
                <w:sz w:val="18"/>
                <w:szCs w:val="18"/>
              </w:rPr>
              <w:t>initctl</w:t>
            </w:r>
            <w:proofErr w:type="spellEnd"/>
            <w:r>
              <w:rPr>
                <w:rFonts w:ascii="Helvetica" w:hAnsi="Helvetica"/>
                <w:sz w:val="18"/>
                <w:szCs w:val="18"/>
              </w:rPr>
              <w:t xml:space="preserve"> stop </w:t>
            </w:r>
            <w:proofErr w:type="spellStart"/>
            <w:r>
              <w:rPr>
                <w:rFonts w:ascii="Helvetica" w:hAnsi="Helvetica"/>
                <w:sz w:val="18"/>
                <w:szCs w:val="18"/>
              </w:rPr>
              <w:t>nginx</w:t>
            </w:r>
            <w:proofErr w:type="spellEnd"/>
          </w:p>
          <w:p w14:paraId="45700F33"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stop</w:t>
            </w:r>
          </w:p>
        </w:tc>
        <w:tc>
          <w:tcPr>
            <w:tcW w:w="2070" w:type="dxa"/>
            <w:vAlign w:val="center"/>
            <w:hideMark/>
          </w:tcPr>
          <w:p w14:paraId="7703EA3F"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stop</w:t>
            </w:r>
          </w:p>
        </w:tc>
        <w:tc>
          <w:tcPr>
            <w:tcW w:w="2781" w:type="dxa"/>
            <w:vAlign w:val="center"/>
            <w:hideMark/>
          </w:tcPr>
          <w:p w14:paraId="6C3E611B"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systemctl</w:t>
            </w:r>
            <w:proofErr w:type="spellEnd"/>
            <w:r w:rsidRPr="006E5149">
              <w:rPr>
                <w:rFonts w:ascii="Helvetica" w:hAnsi="Helvetica"/>
                <w:sz w:val="18"/>
                <w:szCs w:val="18"/>
              </w:rPr>
              <w:t xml:space="preserve"> stop </w:t>
            </w:r>
            <w:proofErr w:type="spellStart"/>
            <w:proofErr w:type="gramStart"/>
            <w:r w:rsidRPr="006E5149">
              <w:rPr>
                <w:rFonts w:ascii="Helvetica" w:hAnsi="Helvetica"/>
                <w:sz w:val="18"/>
                <w:szCs w:val="18"/>
              </w:rPr>
              <w:t>nginx.service</w:t>
            </w:r>
            <w:proofErr w:type="spellEnd"/>
            <w:proofErr w:type="gramEnd"/>
          </w:p>
        </w:tc>
      </w:tr>
      <w:tr w:rsidR="00900D9B" w:rsidRPr="006E5149" w14:paraId="6D788B7C" w14:textId="77777777" w:rsidTr="00BE4FF4">
        <w:tc>
          <w:tcPr>
            <w:tcW w:w="2715" w:type="dxa"/>
            <w:vAlign w:val="center"/>
            <w:hideMark/>
          </w:tcPr>
          <w:p w14:paraId="5CFD7F1E"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Restart service</w:t>
            </w:r>
          </w:p>
        </w:tc>
        <w:tc>
          <w:tcPr>
            <w:tcW w:w="2309" w:type="dxa"/>
            <w:vAlign w:val="center"/>
            <w:hideMark/>
          </w:tcPr>
          <w:p w14:paraId="04028C27"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restart</w:t>
            </w:r>
          </w:p>
        </w:tc>
        <w:tc>
          <w:tcPr>
            <w:tcW w:w="3271" w:type="dxa"/>
            <w:vAlign w:val="center"/>
            <w:hideMark/>
          </w:tcPr>
          <w:p w14:paraId="70C75702"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Pr>
                <w:rFonts w:ascii="Helvetica" w:hAnsi="Helvetica"/>
                <w:sz w:val="18"/>
                <w:szCs w:val="18"/>
              </w:rPr>
              <w:t>initctl</w:t>
            </w:r>
            <w:proofErr w:type="spellEnd"/>
            <w:r>
              <w:rPr>
                <w:rFonts w:ascii="Helvetica" w:hAnsi="Helvetica"/>
                <w:sz w:val="18"/>
                <w:szCs w:val="18"/>
              </w:rPr>
              <w:t xml:space="preserve"> restart </w:t>
            </w:r>
            <w:proofErr w:type="spellStart"/>
            <w:r>
              <w:rPr>
                <w:rFonts w:ascii="Helvetica" w:hAnsi="Helvetica"/>
                <w:sz w:val="18"/>
                <w:szCs w:val="18"/>
              </w:rPr>
              <w:t>nginx</w:t>
            </w:r>
            <w:proofErr w:type="spellEnd"/>
          </w:p>
          <w:p w14:paraId="2A61D353"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restart</w:t>
            </w:r>
          </w:p>
        </w:tc>
        <w:tc>
          <w:tcPr>
            <w:tcW w:w="2070" w:type="dxa"/>
            <w:vAlign w:val="center"/>
            <w:hideMark/>
          </w:tcPr>
          <w:p w14:paraId="05F4EAB4"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restart</w:t>
            </w:r>
          </w:p>
        </w:tc>
        <w:tc>
          <w:tcPr>
            <w:tcW w:w="2781" w:type="dxa"/>
            <w:vAlign w:val="center"/>
            <w:hideMark/>
          </w:tcPr>
          <w:p w14:paraId="1FDC9CD0"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systemctl</w:t>
            </w:r>
            <w:proofErr w:type="spellEnd"/>
            <w:r w:rsidRPr="006E5149">
              <w:rPr>
                <w:rFonts w:ascii="Helvetica" w:hAnsi="Helvetica"/>
                <w:sz w:val="18"/>
                <w:szCs w:val="18"/>
              </w:rPr>
              <w:t xml:space="preserve"> restart </w:t>
            </w:r>
            <w:proofErr w:type="spellStart"/>
            <w:proofErr w:type="gramStart"/>
            <w:r w:rsidRPr="006E5149">
              <w:rPr>
                <w:rFonts w:ascii="Helvetica" w:hAnsi="Helvetica"/>
                <w:sz w:val="18"/>
                <w:szCs w:val="18"/>
              </w:rPr>
              <w:t>nginx.service</w:t>
            </w:r>
            <w:proofErr w:type="spellEnd"/>
            <w:proofErr w:type="gramEnd"/>
          </w:p>
        </w:tc>
      </w:tr>
      <w:tr w:rsidR="00900D9B" w:rsidRPr="006E5149" w14:paraId="74E35D4D" w14:textId="77777777" w:rsidTr="00BE4FF4">
        <w:tc>
          <w:tcPr>
            <w:tcW w:w="2715" w:type="dxa"/>
            <w:vAlign w:val="center"/>
            <w:hideMark/>
          </w:tcPr>
          <w:p w14:paraId="448C0F87"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Enable service at boot / startup</w:t>
            </w:r>
          </w:p>
        </w:tc>
        <w:tc>
          <w:tcPr>
            <w:tcW w:w="2309" w:type="dxa"/>
            <w:vAlign w:val="center"/>
            <w:hideMark/>
          </w:tcPr>
          <w:p w14:paraId="4C3C9512"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update-</w:t>
            </w:r>
            <w:proofErr w:type="spellStart"/>
            <w:proofErr w:type="gramStart"/>
            <w:r w:rsidRPr="006E5149">
              <w:rPr>
                <w:rFonts w:ascii="Helvetica" w:hAnsi="Helvetica"/>
                <w:sz w:val="18"/>
                <w:szCs w:val="18"/>
              </w:rPr>
              <w:t>rc.d</w:t>
            </w:r>
            <w:proofErr w:type="spellEnd"/>
            <w:proofErr w:type="gramEnd"/>
            <w:r w:rsidRPr="006E5149">
              <w:rPr>
                <w:rFonts w:ascii="Helvetica" w:hAnsi="Helvetica"/>
                <w:sz w:val="18"/>
                <w:szCs w:val="18"/>
              </w:rPr>
              <w:t xml:space="preserve"> </w:t>
            </w:r>
            <w:proofErr w:type="spellStart"/>
            <w:r w:rsidRPr="006E5149">
              <w:rPr>
                <w:rFonts w:ascii="Helvetica" w:hAnsi="Helvetica"/>
                <w:sz w:val="18"/>
                <w:szCs w:val="18"/>
              </w:rPr>
              <w:t>nginx</w:t>
            </w:r>
            <w:proofErr w:type="spellEnd"/>
            <w:r w:rsidRPr="006E5149">
              <w:rPr>
                <w:rFonts w:ascii="Helvetica" w:hAnsi="Helvetica"/>
                <w:sz w:val="18"/>
                <w:szCs w:val="18"/>
              </w:rPr>
              <w:t xml:space="preserve"> defaults</w:t>
            </w:r>
          </w:p>
        </w:tc>
        <w:tc>
          <w:tcPr>
            <w:tcW w:w="3271" w:type="dxa"/>
            <w:vAlign w:val="center"/>
            <w:hideMark/>
          </w:tcPr>
          <w:p w14:paraId="4B2FA403"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edit /</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r w:rsidRPr="006E5149">
              <w:rPr>
                <w:rFonts w:ascii="Helvetica" w:hAnsi="Helvetica"/>
                <w:sz w:val="18"/>
                <w:szCs w:val="18"/>
              </w:rPr>
              <w:t>init</w:t>
            </w:r>
            <w:proofErr w:type="spellEnd"/>
            <w:r w:rsidRPr="006E5149">
              <w:rPr>
                <w:rFonts w:ascii="Helvetica" w:hAnsi="Helvetica"/>
                <w:sz w:val="18"/>
                <w:szCs w:val="18"/>
              </w:rPr>
              <w:t>/</w:t>
            </w:r>
            <w:proofErr w:type="spellStart"/>
            <w:r w:rsidRPr="006E5149">
              <w:rPr>
                <w:rFonts w:ascii="Helvetica" w:hAnsi="Helvetica"/>
                <w:sz w:val="18"/>
                <w:szCs w:val="18"/>
              </w:rPr>
              <w:t>nginx.conf</w:t>
            </w:r>
            <w:proofErr w:type="spellEnd"/>
            <w:r w:rsidRPr="006E5149">
              <w:rPr>
                <w:rFonts w:ascii="Helvetica" w:hAnsi="Helvetica"/>
                <w:sz w:val="18"/>
                <w:szCs w:val="18"/>
              </w:rPr>
              <w:t xml:space="preserve">, </w:t>
            </w:r>
          </w:p>
          <w:p w14:paraId="7DB3E413"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 xml:space="preserve">add </w:t>
            </w:r>
            <w:r>
              <w:rPr>
                <w:rFonts w:ascii="Helvetica" w:hAnsi="Helvetica"/>
                <w:sz w:val="18"/>
                <w:szCs w:val="18"/>
              </w:rPr>
              <w:t>start on local-filesystems line</w:t>
            </w:r>
          </w:p>
          <w:p w14:paraId="794196B3"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update-</w:t>
            </w:r>
            <w:proofErr w:type="spellStart"/>
            <w:proofErr w:type="gramStart"/>
            <w:r w:rsidRPr="006E5149">
              <w:rPr>
                <w:rFonts w:ascii="Helvetica" w:hAnsi="Helvetica"/>
                <w:sz w:val="18"/>
                <w:szCs w:val="18"/>
              </w:rPr>
              <w:t>rc.d</w:t>
            </w:r>
            <w:proofErr w:type="spellEnd"/>
            <w:proofErr w:type="gramEnd"/>
            <w:r w:rsidRPr="006E5149">
              <w:rPr>
                <w:rFonts w:ascii="Helvetica" w:hAnsi="Helvetica"/>
                <w:sz w:val="18"/>
                <w:szCs w:val="18"/>
              </w:rPr>
              <w:t xml:space="preserve"> </w:t>
            </w:r>
            <w:proofErr w:type="spellStart"/>
            <w:r w:rsidRPr="006E5149">
              <w:rPr>
                <w:rFonts w:ascii="Helvetica" w:hAnsi="Helvetica"/>
                <w:sz w:val="18"/>
                <w:szCs w:val="18"/>
              </w:rPr>
              <w:t>nginx</w:t>
            </w:r>
            <w:proofErr w:type="spellEnd"/>
            <w:r w:rsidRPr="006E5149">
              <w:rPr>
                <w:rFonts w:ascii="Helvetica" w:hAnsi="Helvetica"/>
                <w:sz w:val="18"/>
                <w:szCs w:val="18"/>
              </w:rPr>
              <w:t xml:space="preserve"> defaults</w:t>
            </w:r>
          </w:p>
        </w:tc>
        <w:tc>
          <w:tcPr>
            <w:tcW w:w="2070" w:type="dxa"/>
            <w:vAlign w:val="center"/>
            <w:hideMark/>
          </w:tcPr>
          <w:p w14:paraId="643F3D26"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Pr>
                <w:rFonts w:ascii="Helvetica" w:hAnsi="Helvetica"/>
                <w:sz w:val="18"/>
                <w:szCs w:val="18"/>
              </w:rPr>
              <w:t>chkconfig</w:t>
            </w:r>
            <w:proofErr w:type="spellEnd"/>
            <w:r>
              <w:rPr>
                <w:rFonts w:ascii="Helvetica" w:hAnsi="Helvetica"/>
                <w:sz w:val="18"/>
                <w:szCs w:val="18"/>
              </w:rPr>
              <w:t xml:space="preserve"> </w:t>
            </w:r>
            <w:proofErr w:type="spellStart"/>
            <w:r>
              <w:rPr>
                <w:rFonts w:ascii="Helvetica" w:hAnsi="Helvetica"/>
                <w:sz w:val="18"/>
                <w:szCs w:val="18"/>
              </w:rPr>
              <w:t>nginx</w:t>
            </w:r>
            <w:proofErr w:type="spellEnd"/>
            <w:r>
              <w:rPr>
                <w:rFonts w:ascii="Helvetica" w:hAnsi="Helvetica"/>
                <w:sz w:val="18"/>
                <w:szCs w:val="18"/>
              </w:rPr>
              <w:t xml:space="preserve"> on</w:t>
            </w:r>
          </w:p>
          <w:p w14:paraId="6919B8D6"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ntsysv</w:t>
            </w:r>
            <w:proofErr w:type="spellEnd"/>
          </w:p>
        </w:tc>
        <w:tc>
          <w:tcPr>
            <w:tcW w:w="2781" w:type="dxa"/>
            <w:vAlign w:val="center"/>
            <w:hideMark/>
          </w:tcPr>
          <w:p w14:paraId="1AD4E860"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systemctl</w:t>
            </w:r>
            <w:proofErr w:type="spellEnd"/>
            <w:r w:rsidRPr="006E5149">
              <w:rPr>
                <w:rFonts w:ascii="Helvetica" w:hAnsi="Helvetica"/>
                <w:sz w:val="18"/>
                <w:szCs w:val="18"/>
              </w:rPr>
              <w:t xml:space="preserve"> enable </w:t>
            </w:r>
            <w:proofErr w:type="spellStart"/>
            <w:proofErr w:type="gramStart"/>
            <w:r w:rsidRPr="006E5149">
              <w:rPr>
                <w:rFonts w:ascii="Helvetica" w:hAnsi="Helvetica"/>
                <w:sz w:val="18"/>
                <w:szCs w:val="18"/>
              </w:rPr>
              <w:t>nginx.service</w:t>
            </w:r>
            <w:proofErr w:type="spellEnd"/>
            <w:proofErr w:type="gramEnd"/>
          </w:p>
        </w:tc>
      </w:tr>
      <w:tr w:rsidR="00900D9B" w:rsidRPr="006E5149" w14:paraId="26DA79DC" w14:textId="77777777" w:rsidTr="00BE4FF4">
        <w:tc>
          <w:tcPr>
            <w:tcW w:w="2715" w:type="dxa"/>
            <w:vAlign w:val="center"/>
            <w:hideMark/>
          </w:tcPr>
          <w:p w14:paraId="517F362D"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Disable service at startup / boot</w:t>
            </w:r>
          </w:p>
        </w:tc>
        <w:tc>
          <w:tcPr>
            <w:tcW w:w="2309" w:type="dxa"/>
            <w:vAlign w:val="center"/>
            <w:hideMark/>
          </w:tcPr>
          <w:p w14:paraId="184E4912"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update-</w:t>
            </w:r>
            <w:proofErr w:type="spellStart"/>
            <w:proofErr w:type="gramStart"/>
            <w:r w:rsidRPr="006E5149">
              <w:rPr>
                <w:rFonts w:ascii="Helvetica" w:hAnsi="Helvetica"/>
                <w:sz w:val="18"/>
                <w:szCs w:val="18"/>
              </w:rPr>
              <w:t>rc.d</w:t>
            </w:r>
            <w:proofErr w:type="spellEnd"/>
            <w:proofErr w:type="gramEnd"/>
            <w:r w:rsidRPr="006E5149">
              <w:rPr>
                <w:rFonts w:ascii="Helvetica" w:hAnsi="Helvetica"/>
                <w:sz w:val="18"/>
                <w:szCs w:val="18"/>
              </w:rPr>
              <w:t xml:space="preserve"> </w:t>
            </w:r>
            <w:proofErr w:type="spellStart"/>
            <w:r w:rsidRPr="006E5149">
              <w:rPr>
                <w:rFonts w:ascii="Helvetica" w:hAnsi="Helvetica"/>
                <w:sz w:val="18"/>
                <w:szCs w:val="18"/>
              </w:rPr>
              <w:t>nginx</w:t>
            </w:r>
            <w:proofErr w:type="spellEnd"/>
            <w:r w:rsidRPr="006E5149">
              <w:rPr>
                <w:rFonts w:ascii="Helvetica" w:hAnsi="Helvetica"/>
                <w:sz w:val="18"/>
                <w:szCs w:val="18"/>
              </w:rPr>
              <w:t xml:space="preserve"> remove</w:t>
            </w:r>
          </w:p>
        </w:tc>
        <w:tc>
          <w:tcPr>
            <w:tcW w:w="3271" w:type="dxa"/>
            <w:vAlign w:val="center"/>
            <w:hideMark/>
          </w:tcPr>
          <w:p w14:paraId="0E560086"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echo 'manual' &gt; /</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r w:rsidRPr="006E5149">
              <w:rPr>
                <w:rFonts w:ascii="Helvetica" w:hAnsi="Helvetica"/>
                <w:sz w:val="18"/>
                <w:szCs w:val="18"/>
              </w:rPr>
              <w:t>init</w:t>
            </w:r>
            <w:proofErr w:type="spellEnd"/>
            <w:r w:rsidRPr="006E5149">
              <w:rPr>
                <w:rFonts w:ascii="Helvetica" w:hAnsi="Helvetica"/>
                <w:sz w:val="18"/>
                <w:szCs w:val="18"/>
              </w:rPr>
              <w:t>/</w:t>
            </w:r>
            <w:proofErr w:type="spellStart"/>
            <w:r w:rsidRPr="006E5149">
              <w:rPr>
                <w:rFonts w:ascii="Helvetica" w:hAnsi="Helvetica"/>
                <w:sz w:val="18"/>
                <w:szCs w:val="18"/>
              </w:rPr>
              <w:t>nginx.override</w:t>
            </w:r>
            <w:proofErr w:type="spellEnd"/>
          </w:p>
          <w:p w14:paraId="145EC503"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update-</w:t>
            </w:r>
            <w:proofErr w:type="spellStart"/>
            <w:proofErr w:type="gramStart"/>
            <w:r w:rsidRPr="006E5149">
              <w:rPr>
                <w:rFonts w:ascii="Helvetica" w:hAnsi="Helvetica"/>
                <w:sz w:val="18"/>
                <w:szCs w:val="18"/>
              </w:rPr>
              <w:t>rc.d</w:t>
            </w:r>
            <w:proofErr w:type="spellEnd"/>
            <w:proofErr w:type="gramEnd"/>
            <w:r w:rsidRPr="006E5149">
              <w:rPr>
                <w:rFonts w:ascii="Helvetica" w:hAnsi="Helvetica"/>
                <w:sz w:val="18"/>
                <w:szCs w:val="18"/>
              </w:rPr>
              <w:t xml:space="preserve"> </w:t>
            </w:r>
            <w:proofErr w:type="spellStart"/>
            <w:r w:rsidRPr="006E5149">
              <w:rPr>
                <w:rFonts w:ascii="Helvetica" w:hAnsi="Helvetica"/>
                <w:sz w:val="18"/>
                <w:szCs w:val="18"/>
              </w:rPr>
              <w:t>nginx</w:t>
            </w:r>
            <w:proofErr w:type="spellEnd"/>
            <w:r w:rsidRPr="006E5149">
              <w:rPr>
                <w:rFonts w:ascii="Helvetica" w:hAnsi="Helvetica"/>
                <w:sz w:val="18"/>
                <w:szCs w:val="18"/>
              </w:rPr>
              <w:t xml:space="preserve"> remove</w:t>
            </w:r>
          </w:p>
        </w:tc>
        <w:tc>
          <w:tcPr>
            <w:tcW w:w="2070" w:type="dxa"/>
            <w:vAlign w:val="center"/>
            <w:hideMark/>
          </w:tcPr>
          <w:p w14:paraId="12B8BDA3"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Pr>
                <w:rFonts w:ascii="Helvetica" w:hAnsi="Helvetica"/>
                <w:sz w:val="18"/>
                <w:szCs w:val="18"/>
              </w:rPr>
              <w:t>chkconfig</w:t>
            </w:r>
            <w:proofErr w:type="spellEnd"/>
            <w:r>
              <w:rPr>
                <w:rFonts w:ascii="Helvetica" w:hAnsi="Helvetica"/>
                <w:sz w:val="18"/>
                <w:szCs w:val="18"/>
              </w:rPr>
              <w:t xml:space="preserve"> </w:t>
            </w:r>
            <w:proofErr w:type="spellStart"/>
            <w:r>
              <w:rPr>
                <w:rFonts w:ascii="Helvetica" w:hAnsi="Helvetica"/>
                <w:sz w:val="18"/>
                <w:szCs w:val="18"/>
              </w:rPr>
              <w:t>nginx</w:t>
            </w:r>
            <w:proofErr w:type="spellEnd"/>
            <w:r>
              <w:rPr>
                <w:rFonts w:ascii="Helvetica" w:hAnsi="Helvetica"/>
                <w:sz w:val="18"/>
                <w:szCs w:val="18"/>
              </w:rPr>
              <w:t xml:space="preserve"> off</w:t>
            </w:r>
          </w:p>
          <w:p w14:paraId="544FDCDF"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ntsysv</w:t>
            </w:r>
            <w:proofErr w:type="spellEnd"/>
          </w:p>
        </w:tc>
        <w:tc>
          <w:tcPr>
            <w:tcW w:w="2781" w:type="dxa"/>
            <w:vAlign w:val="center"/>
            <w:hideMark/>
          </w:tcPr>
          <w:p w14:paraId="16D93BDE"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systemctl</w:t>
            </w:r>
            <w:proofErr w:type="spellEnd"/>
            <w:r w:rsidRPr="006E5149">
              <w:rPr>
                <w:rFonts w:ascii="Helvetica" w:hAnsi="Helvetica"/>
                <w:sz w:val="18"/>
                <w:szCs w:val="18"/>
              </w:rPr>
              <w:t xml:space="preserve"> disable </w:t>
            </w:r>
            <w:proofErr w:type="spellStart"/>
            <w:proofErr w:type="gramStart"/>
            <w:r w:rsidRPr="006E5149">
              <w:rPr>
                <w:rFonts w:ascii="Helvetica" w:hAnsi="Helvetica"/>
                <w:sz w:val="18"/>
                <w:szCs w:val="18"/>
              </w:rPr>
              <w:t>nginx.service</w:t>
            </w:r>
            <w:proofErr w:type="spellEnd"/>
            <w:proofErr w:type="gramEnd"/>
          </w:p>
        </w:tc>
      </w:tr>
      <w:tr w:rsidR="00900D9B" w:rsidRPr="006E5149" w14:paraId="5B42CBB2" w14:textId="77777777" w:rsidTr="00BE4FF4">
        <w:tc>
          <w:tcPr>
            <w:tcW w:w="2715" w:type="dxa"/>
            <w:vAlign w:val="center"/>
            <w:hideMark/>
          </w:tcPr>
          <w:p w14:paraId="2681A7F8"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List all available services</w:t>
            </w:r>
          </w:p>
        </w:tc>
        <w:tc>
          <w:tcPr>
            <w:tcW w:w="2309" w:type="dxa"/>
            <w:vAlign w:val="center"/>
            <w:hideMark/>
          </w:tcPr>
          <w:p w14:paraId="57158DAA"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ls /</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
        </w:tc>
        <w:tc>
          <w:tcPr>
            <w:tcW w:w="3271" w:type="dxa"/>
            <w:vAlign w:val="center"/>
            <w:hideMark/>
          </w:tcPr>
          <w:p w14:paraId="70E891EA"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initctl</w:t>
            </w:r>
            <w:proofErr w:type="spellEnd"/>
            <w:r w:rsidRPr="006E5149">
              <w:rPr>
                <w:rFonts w:ascii="Helvetica" w:hAnsi="Helvetica"/>
                <w:sz w:val="18"/>
                <w:szCs w:val="18"/>
              </w:rPr>
              <w:t xml:space="preserve"> list</w:t>
            </w:r>
          </w:p>
        </w:tc>
        <w:tc>
          <w:tcPr>
            <w:tcW w:w="2070" w:type="dxa"/>
            <w:vAlign w:val="center"/>
            <w:hideMark/>
          </w:tcPr>
          <w:p w14:paraId="2532B213" w14:textId="77777777" w:rsidR="00900D9B"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chkconfig</w:t>
            </w:r>
            <w:proofErr w:type="spellEnd"/>
            <w:r w:rsidRPr="006E5149">
              <w:rPr>
                <w:rFonts w:ascii="Helvetica" w:hAnsi="Helvetica"/>
                <w:sz w:val="18"/>
                <w:szCs w:val="18"/>
              </w:rPr>
              <w:t xml:space="preserve"> --</w:t>
            </w:r>
            <w:r>
              <w:rPr>
                <w:rFonts w:ascii="Helvetica" w:hAnsi="Helvetica"/>
                <w:sz w:val="18"/>
                <w:szCs w:val="18"/>
              </w:rPr>
              <w:t>list</w:t>
            </w:r>
          </w:p>
          <w:p w14:paraId="24E64451"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ntsysv</w:t>
            </w:r>
            <w:proofErr w:type="spellEnd"/>
          </w:p>
        </w:tc>
        <w:tc>
          <w:tcPr>
            <w:tcW w:w="2781" w:type="dxa"/>
            <w:vAlign w:val="center"/>
            <w:hideMark/>
          </w:tcPr>
          <w:p w14:paraId="30D7A0DB"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systemctl</w:t>
            </w:r>
            <w:proofErr w:type="spellEnd"/>
            <w:r w:rsidRPr="006E5149">
              <w:rPr>
                <w:rFonts w:ascii="Helvetica" w:hAnsi="Helvetica"/>
                <w:sz w:val="18"/>
                <w:szCs w:val="18"/>
              </w:rPr>
              <w:t xml:space="preserve"> list-units -t service --all</w:t>
            </w:r>
          </w:p>
        </w:tc>
      </w:tr>
      <w:tr w:rsidR="00900D9B" w:rsidRPr="006E5149" w14:paraId="3AECC5D3" w14:textId="77777777" w:rsidTr="00BE4FF4">
        <w:tc>
          <w:tcPr>
            <w:tcW w:w="2715" w:type="dxa"/>
            <w:vAlign w:val="center"/>
            <w:hideMark/>
          </w:tcPr>
          <w:p w14:paraId="2C8D5936"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Get a service status</w:t>
            </w:r>
          </w:p>
        </w:tc>
        <w:tc>
          <w:tcPr>
            <w:tcW w:w="2309" w:type="dxa"/>
            <w:vAlign w:val="center"/>
            <w:hideMark/>
          </w:tcPr>
          <w:p w14:paraId="45A43586"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status</w:t>
            </w:r>
          </w:p>
        </w:tc>
        <w:tc>
          <w:tcPr>
            <w:tcW w:w="3271" w:type="dxa"/>
            <w:vAlign w:val="center"/>
            <w:hideMark/>
          </w:tcPr>
          <w:p w14:paraId="47A62567"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initctl</w:t>
            </w:r>
            <w:proofErr w:type="spellEnd"/>
            <w:r w:rsidRPr="006E5149">
              <w:rPr>
                <w:rFonts w:ascii="Helvetica" w:hAnsi="Helvetica"/>
                <w:sz w:val="18"/>
                <w:szCs w:val="18"/>
              </w:rPr>
              <w:t xml:space="preserve"> status </w:t>
            </w:r>
            <w:proofErr w:type="spellStart"/>
            <w:r w:rsidRPr="006E5149">
              <w:rPr>
                <w:rFonts w:ascii="Helvetica" w:hAnsi="Helvetica"/>
                <w:sz w:val="18"/>
                <w:szCs w:val="18"/>
              </w:rPr>
              <w:t>nginx</w:t>
            </w:r>
            <w:proofErr w:type="spellEnd"/>
          </w:p>
        </w:tc>
        <w:tc>
          <w:tcPr>
            <w:tcW w:w="2070" w:type="dxa"/>
            <w:vAlign w:val="center"/>
            <w:hideMark/>
          </w:tcPr>
          <w:p w14:paraId="4BF5C472"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r w:rsidRPr="006E5149">
              <w:rPr>
                <w:rFonts w:ascii="Helvetica" w:hAnsi="Helvetica"/>
                <w:sz w:val="18"/>
                <w:szCs w:val="18"/>
              </w:rPr>
              <w:t>/</w:t>
            </w:r>
            <w:proofErr w:type="spellStart"/>
            <w:r w:rsidRPr="006E5149">
              <w:rPr>
                <w:rFonts w:ascii="Helvetica" w:hAnsi="Helvetica"/>
                <w:sz w:val="18"/>
                <w:szCs w:val="18"/>
              </w:rPr>
              <w:t>etc</w:t>
            </w:r>
            <w:proofErr w:type="spellEnd"/>
            <w:r w:rsidRPr="006E5149">
              <w:rPr>
                <w:rFonts w:ascii="Helvetica" w:hAnsi="Helvetica"/>
                <w:sz w:val="18"/>
                <w:szCs w:val="18"/>
              </w:rPr>
              <w:t>/</w:t>
            </w:r>
            <w:proofErr w:type="spellStart"/>
            <w:proofErr w:type="gramStart"/>
            <w:r w:rsidRPr="006E5149">
              <w:rPr>
                <w:rFonts w:ascii="Helvetica" w:hAnsi="Helvetica"/>
                <w:sz w:val="18"/>
                <w:szCs w:val="18"/>
              </w:rPr>
              <w:t>init.d</w:t>
            </w:r>
            <w:proofErr w:type="spellEnd"/>
            <w:proofErr w:type="gramEnd"/>
            <w:r w:rsidRPr="006E5149">
              <w:rPr>
                <w:rFonts w:ascii="Helvetica" w:hAnsi="Helvetica"/>
                <w:sz w:val="18"/>
                <w:szCs w:val="18"/>
              </w:rPr>
              <w:t>/</w:t>
            </w:r>
            <w:proofErr w:type="spellStart"/>
            <w:r w:rsidRPr="006E5149">
              <w:rPr>
                <w:rFonts w:ascii="Helvetica" w:hAnsi="Helvetica"/>
                <w:sz w:val="18"/>
                <w:szCs w:val="18"/>
              </w:rPr>
              <w:t>nginx</w:t>
            </w:r>
            <w:proofErr w:type="spellEnd"/>
            <w:r w:rsidRPr="006E5149">
              <w:rPr>
                <w:rFonts w:ascii="Helvetica" w:hAnsi="Helvetica"/>
                <w:sz w:val="18"/>
                <w:szCs w:val="18"/>
              </w:rPr>
              <w:t xml:space="preserve"> status</w:t>
            </w:r>
          </w:p>
        </w:tc>
        <w:tc>
          <w:tcPr>
            <w:tcW w:w="2781" w:type="dxa"/>
            <w:vAlign w:val="center"/>
            <w:hideMark/>
          </w:tcPr>
          <w:p w14:paraId="2E7E3610" w14:textId="77777777" w:rsidR="00900D9B" w:rsidRPr="006E5149" w:rsidRDefault="00900D9B" w:rsidP="00BE4FF4">
            <w:pPr>
              <w:tabs>
                <w:tab w:val="left" w:pos="1620"/>
                <w:tab w:val="left" w:pos="2250"/>
                <w:tab w:val="left" w:pos="3960"/>
                <w:tab w:val="left" w:pos="4590"/>
                <w:tab w:val="left" w:pos="5850"/>
                <w:tab w:val="left" w:pos="7920"/>
                <w:tab w:val="left" w:pos="10080"/>
              </w:tabs>
              <w:rPr>
                <w:rFonts w:ascii="Helvetica" w:hAnsi="Helvetica"/>
                <w:sz w:val="18"/>
                <w:szCs w:val="18"/>
              </w:rPr>
            </w:pPr>
            <w:proofErr w:type="spellStart"/>
            <w:r w:rsidRPr="006E5149">
              <w:rPr>
                <w:rFonts w:ascii="Helvetica" w:hAnsi="Helvetica"/>
                <w:sz w:val="18"/>
                <w:szCs w:val="18"/>
              </w:rPr>
              <w:t>systemctl</w:t>
            </w:r>
            <w:proofErr w:type="spellEnd"/>
            <w:r w:rsidRPr="006E5149">
              <w:rPr>
                <w:rFonts w:ascii="Helvetica" w:hAnsi="Helvetica"/>
                <w:sz w:val="18"/>
                <w:szCs w:val="18"/>
              </w:rPr>
              <w:t xml:space="preserve"> status </w:t>
            </w:r>
            <w:proofErr w:type="spellStart"/>
            <w:proofErr w:type="gramStart"/>
            <w:r w:rsidRPr="006E5149">
              <w:rPr>
                <w:rFonts w:ascii="Helvetica" w:hAnsi="Helvetica"/>
                <w:sz w:val="18"/>
                <w:szCs w:val="18"/>
              </w:rPr>
              <w:t>nginx.service</w:t>
            </w:r>
            <w:proofErr w:type="spellEnd"/>
            <w:proofErr w:type="gramEnd"/>
          </w:p>
        </w:tc>
      </w:tr>
    </w:tbl>
    <w:p w14:paraId="286E0A78" w14:textId="77777777" w:rsidR="00900D9B" w:rsidRDefault="00900D9B" w:rsidP="00900D9B">
      <w:pPr>
        <w:tabs>
          <w:tab w:val="left" w:pos="1620"/>
          <w:tab w:val="left" w:pos="2250"/>
          <w:tab w:val="left" w:pos="3960"/>
          <w:tab w:val="left" w:pos="4590"/>
          <w:tab w:val="left" w:pos="5850"/>
          <w:tab w:val="left" w:pos="7920"/>
          <w:tab w:val="left" w:pos="10080"/>
        </w:tabs>
        <w:rPr>
          <w:rFonts w:ascii="Helvetica" w:hAnsi="Helvetica"/>
          <w:sz w:val="18"/>
          <w:szCs w:val="18"/>
        </w:rPr>
      </w:pPr>
    </w:p>
    <w:p w14:paraId="0FD62558" w14:textId="77777777" w:rsidR="00900D9B" w:rsidRDefault="00900D9B" w:rsidP="002775C6">
      <w:pPr>
        <w:ind w:left="90"/>
        <w:rPr>
          <w:rFonts w:ascii="Arial" w:eastAsia="Times New Roman" w:hAnsi="Arial" w:cs="Arial"/>
          <w:sz w:val="20"/>
          <w:szCs w:val="20"/>
        </w:rPr>
      </w:pPr>
    </w:p>
    <w:p w14:paraId="209456C4" w14:textId="77777777" w:rsidR="00900D9B" w:rsidRDefault="00900D9B" w:rsidP="002775C6">
      <w:pPr>
        <w:ind w:left="90"/>
        <w:rPr>
          <w:rFonts w:ascii="Arial" w:eastAsia="Times New Roman" w:hAnsi="Arial" w:cs="Arial"/>
          <w:sz w:val="20"/>
          <w:szCs w:val="20"/>
        </w:rPr>
      </w:pPr>
    </w:p>
    <w:p w14:paraId="2A0C071D" w14:textId="77777777" w:rsidR="00FA1E5F" w:rsidRPr="00FA1E5F" w:rsidRDefault="00FA1E5F" w:rsidP="00FA1E5F">
      <w:pPr>
        <w:ind w:left="90"/>
        <w:rPr>
          <w:rFonts w:ascii="Arial" w:eastAsia="Times New Roman" w:hAnsi="Arial" w:cs="Arial"/>
          <w:sz w:val="20"/>
          <w:szCs w:val="20"/>
        </w:rPr>
      </w:pPr>
    </w:p>
    <w:p w14:paraId="01775417" w14:textId="77777777" w:rsidR="00FA1E5F" w:rsidRDefault="00FA1E5F" w:rsidP="002775C6">
      <w:pPr>
        <w:ind w:left="90"/>
        <w:rPr>
          <w:rFonts w:ascii="Arial" w:eastAsia="Times New Roman" w:hAnsi="Arial" w:cs="Arial"/>
          <w:sz w:val="20"/>
          <w:szCs w:val="20"/>
        </w:rPr>
      </w:pPr>
    </w:p>
    <w:p w14:paraId="59E1B465" w14:textId="77777777" w:rsidR="00FA1E5F" w:rsidRDefault="00FA1E5F" w:rsidP="002775C6">
      <w:pPr>
        <w:ind w:left="90"/>
        <w:rPr>
          <w:rFonts w:ascii="Arial" w:eastAsia="Times New Roman" w:hAnsi="Arial" w:cs="Arial"/>
          <w:sz w:val="20"/>
          <w:szCs w:val="20"/>
        </w:rPr>
      </w:pPr>
    </w:p>
    <w:p w14:paraId="0E1D5127" w14:textId="77777777" w:rsidR="001C2CE0" w:rsidRDefault="001C2CE0" w:rsidP="002775C6">
      <w:pPr>
        <w:ind w:left="90"/>
        <w:rPr>
          <w:rFonts w:ascii="Arial" w:eastAsia="Times New Roman" w:hAnsi="Arial" w:cs="Arial"/>
          <w:sz w:val="20"/>
          <w:szCs w:val="20"/>
        </w:rPr>
      </w:pPr>
    </w:p>
    <w:p w14:paraId="15BEEFE1" w14:textId="77777777" w:rsidR="001C2CE0" w:rsidRDefault="001C2CE0" w:rsidP="002775C6">
      <w:pPr>
        <w:ind w:left="90"/>
        <w:rPr>
          <w:rFonts w:ascii="Arial" w:eastAsia="Times New Roman" w:hAnsi="Arial" w:cs="Arial"/>
          <w:sz w:val="20"/>
          <w:szCs w:val="20"/>
        </w:rPr>
      </w:pPr>
    </w:p>
    <w:p w14:paraId="590552BE" w14:textId="77777777" w:rsidR="001C2CE0" w:rsidRDefault="001C2CE0" w:rsidP="002775C6">
      <w:pPr>
        <w:ind w:left="90"/>
        <w:rPr>
          <w:rFonts w:ascii="Arial" w:eastAsia="Times New Roman" w:hAnsi="Arial" w:cs="Arial"/>
          <w:sz w:val="20"/>
          <w:szCs w:val="20"/>
        </w:rPr>
      </w:pPr>
    </w:p>
    <w:p w14:paraId="3C443238" w14:textId="77777777" w:rsidR="001C2CE0" w:rsidRDefault="001C2CE0" w:rsidP="002775C6">
      <w:pPr>
        <w:ind w:left="90"/>
        <w:rPr>
          <w:rFonts w:ascii="Arial" w:eastAsia="Times New Roman" w:hAnsi="Arial" w:cs="Arial"/>
          <w:sz w:val="20"/>
          <w:szCs w:val="20"/>
        </w:rPr>
      </w:pPr>
    </w:p>
    <w:p w14:paraId="2A584BC2" w14:textId="77777777" w:rsidR="001C2CE0" w:rsidRPr="001C2CE0" w:rsidRDefault="001C2CE0" w:rsidP="001C2CE0">
      <w:pPr>
        <w:spacing w:before="100" w:beforeAutospacing="1" w:after="100" w:afterAutospacing="1"/>
      </w:pPr>
      <w:r w:rsidRPr="001C2CE0">
        <w:t>Press the power button on your system, and after few moments you see the Linux login prompt.</w:t>
      </w:r>
    </w:p>
    <w:p w14:paraId="185F28B2" w14:textId="77777777" w:rsidR="001C2CE0" w:rsidRPr="001C2CE0" w:rsidRDefault="001C2CE0" w:rsidP="001C2CE0">
      <w:pPr>
        <w:spacing w:before="100" w:beforeAutospacing="1" w:after="100" w:afterAutospacing="1"/>
      </w:pPr>
      <w:r w:rsidRPr="001C2CE0">
        <w:t>Have you ever wondered what happens behind the scenes from the time you press the power button until the Linux login prompt appears?</w:t>
      </w:r>
    </w:p>
    <w:p w14:paraId="15A8F8A0" w14:textId="6286DE63" w:rsidR="001C2CE0" w:rsidRPr="001C2CE0" w:rsidRDefault="001C2CE0" w:rsidP="001C2CE0">
      <w:pPr>
        <w:spacing w:before="100" w:beforeAutospacing="1" w:after="100" w:afterAutospacing="1"/>
      </w:pPr>
      <w:r w:rsidRPr="001C2CE0">
        <w:lastRenderedPageBreak/>
        <w:t>The following are the 6 high level stages of a typical Linux boot process.</w:t>
      </w:r>
      <w:r w:rsidRPr="001C2CE0">
        <w:br/>
      </w:r>
      <w:r w:rsidRPr="001C2CE0">
        <w:br/>
      </w:r>
      <w:r w:rsidRPr="001C2CE0">
        <w:rPr>
          <w:noProof/>
        </w:rPr>
        <w:drawing>
          <wp:inline distT="0" distB="0" distL="0" distR="0" wp14:anchorId="3F3689FC" wp14:editId="36CC9BEF">
            <wp:extent cx="3492500" cy="3365500"/>
            <wp:effectExtent l="0" t="0" r="12700" b="1270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0" cy="3365500"/>
                    </a:xfrm>
                    <a:prstGeom prst="rect">
                      <a:avLst/>
                    </a:prstGeom>
                    <a:noFill/>
                    <a:ln>
                      <a:noFill/>
                    </a:ln>
                  </pic:spPr>
                </pic:pic>
              </a:graphicData>
            </a:graphic>
          </wp:inline>
        </w:drawing>
      </w:r>
    </w:p>
    <w:p w14:paraId="0E56E24D" w14:textId="77777777" w:rsidR="001C2CE0" w:rsidRPr="001C2CE0" w:rsidRDefault="001C2CE0" w:rsidP="001C2CE0">
      <w:pPr>
        <w:spacing w:before="100" w:beforeAutospacing="1" w:after="100" w:afterAutospacing="1"/>
        <w:outlineLvl w:val="2"/>
        <w:rPr>
          <w:rFonts w:eastAsia="Times New Roman"/>
          <w:b/>
          <w:bCs/>
          <w:sz w:val="27"/>
          <w:szCs w:val="27"/>
        </w:rPr>
      </w:pPr>
      <w:r w:rsidRPr="001C2CE0">
        <w:rPr>
          <w:rFonts w:eastAsia="Times New Roman"/>
          <w:b/>
          <w:bCs/>
          <w:sz w:val="27"/>
          <w:szCs w:val="27"/>
        </w:rPr>
        <w:t>1. BIOS</w:t>
      </w:r>
    </w:p>
    <w:p w14:paraId="36346516" w14:textId="77777777" w:rsidR="001C2CE0" w:rsidRPr="001C2CE0" w:rsidRDefault="001C2CE0" w:rsidP="001C2CE0">
      <w:pPr>
        <w:numPr>
          <w:ilvl w:val="0"/>
          <w:numId w:val="1"/>
        </w:numPr>
        <w:spacing w:before="100" w:beforeAutospacing="1" w:after="100" w:afterAutospacing="1"/>
        <w:rPr>
          <w:rFonts w:eastAsia="Times New Roman"/>
        </w:rPr>
      </w:pPr>
      <w:r w:rsidRPr="001C2CE0">
        <w:rPr>
          <w:rFonts w:eastAsia="Times New Roman"/>
        </w:rPr>
        <w:t xml:space="preserve">BIOS stands for Basic </w:t>
      </w:r>
      <w:proofErr w:type="spellStart"/>
      <w:r w:rsidRPr="001C2CE0">
        <w:rPr>
          <w:rFonts w:eastAsia="Times New Roman"/>
        </w:rPr>
        <w:t>Input/Output</w:t>
      </w:r>
      <w:proofErr w:type="spellEnd"/>
      <w:r w:rsidRPr="001C2CE0">
        <w:rPr>
          <w:rFonts w:eastAsia="Times New Roman"/>
        </w:rPr>
        <w:t xml:space="preserve"> System</w:t>
      </w:r>
    </w:p>
    <w:p w14:paraId="1316D0EA" w14:textId="77777777" w:rsidR="001C2CE0" w:rsidRPr="001C2CE0" w:rsidRDefault="001C2CE0" w:rsidP="001C2CE0">
      <w:pPr>
        <w:numPr>
          <w:ilvl w:val="0"/>
          <w:numId w:val="1"/>
        </w:numPr>
        <w:spacing w:before="100" w:beforeAutospacing="1" w:after="100" w:afterAutospacing="1"/>
        <w:rPr>
          <w:rFonts w:eastAsia="Times New Roman"/>
        </w:rPr>
      </w:pPr>
      <w:r w:rsidRPr="001C2CE0">
        <w:rPr>
          <w:rFonts w:eastAsia="Times New Roman"/>
        </w:rPr>
        <w:t>Performs some system integrity checks</w:t>
      </w:r>
    </w:p>
    <w:p w14:paraId="6D596544" w14:textId="77777777" w:rsidR="001C2CE0" w:rsidRPr="001C2CE0" w:rsidRDefault="001C2CE0" w:rsidP="001C2CE0">
      <w:pPr>
        <w:numPr>
          <w:ilvl w:val="0"/>
          <w:numId w:val="1"/>
        </w:numPr>
        <w:spacing w:before="100" w:beforeAutospacing="1" w:after="100" w:afterAutospacing="1"/>
        <w:rPr>
          <w:rFonts w:eastAsia="Times New Roman"/>
        </w:rPr>
      </w:pPr>
      <w:r w:rsidRPr="001C2CE0">
        <w:rPr>
          <w:rFonts w:eastAsia="Times New Roman"/>
        </w:rPr>
        <w:t>Searches, loads, and executes the boot loader program.</w:t>
      </w:r>
    </w:p>
    <w:p w14:paraId="198ECDC1" w14:textId="77777777" w:rsidR="001C2CE0" w:rsidRPr="001C2CE0" w:rsidRDefault="001C2CE0" w:rsidP="001C2CE0">
      <w:pPr>
        <w:numPr>
          <w:ilvl w:val="0"/>
          <w:numId w:val="1"/>
        </w:numPr>
        <w:spacing w:before="100" w:beforeAutospacing="1" w:after="100" w:afterAutospacing="1"/>
        <w:rPr>
          <w:rFonts w:eastAsia="Times New Roman"/>
        </w:rPr>
      </w:pPr>
      <w:r w:rsidRPr="001C2CE0">
        <w:rPr>
          <w:rFonts w:eastAsia="Times New Roman"/>
        </w:rPr>
        <w:t xml:space="preserve">It looks for boot loader in floppy, </w:t>
      </w:r>
      <w:proofErr w:type="spellStart"/>
      <w:r w:rsidRPr="001C2CE0">
        <w:rPr>
          <w:rFonts w:eastAsia="Times New Roman"/>
        </w:rPr>
        <w:t>cd-rom</w:t>
      </w:r>
      <w:proofErr w:type="spellEnd"/>
      <w:r w:rsidRPr="001C2CE0">
        <w:rPr>
          <w:rFonts w:eastAsia="Times New Roman"/>
        </w:rPr>
        <w:t>, or hard drive. You can press a key (typically F12 of F2, but it depends on your system) during the BIOS startup to change the boot sequence.</w:t>
      </w:r>
    </w:p>
    <w:p w14:paraId="167815E5" w14:textId="77777777" w:rsidR="001C2CE0" w:rsidRPr="001C2CE0" w:rsidRDefault="001C2CE0" w:rsidP="001C2CE0">
      <w:pPr>
        <w:numPr>
          <w:ilvl w:val="0"/>
          <w:numId w:val="1"/>
        </w:numPr>
        <w:spacing w:before="100" w:beforeAutospacing="1" w:after="100" w:afterAutospacing="1"/>
        <w:rPr>
          <w:rFonts w:eastAsia="Times New Roman"/>
        </w:rPr>
      </w:pPr>
      <w:r w:rsidRPr="001C2CE0">
        <w:rPr>
          <w:rFonts w:eastAsia="Times New Roman"/>
        </w:rPr>
        <w:t>Once the boot loader program is detected and loaded into the memory, BIOS gives the control to it.</w:t>
      </w:r>
    </w:p>
    <w:p w14:paraId="17ECAF30" w14:textId="77777777" w:rsidR="001C2CE0" w:rsidRPr="001C2CE0" w:rsidRDefault="001C2CE0" w:rsidP="001C2CE0">
      <w:pPr>
        <w:numPr>
          <w:ilvl w:val="0"/>
          <w:numId w:val="1"/>
        </w:numPr>
        <w:spacing w:before="100" w:beforeAutospacing="1" w:after="100" w:afterAutospacing="1"/>
        <w:rPr>
          <w:rFonts w:eastAsia="Times New Roman"/>
        </w:rPr>
      </w:pPr>
      <w:r w:rsidRPr="001C2CE0">
        <w:rPr>
          <w:rFonts w:eastAsia="Times New Roman"/>
        </w:rPr>
        <w:t>So, in simple terms BIOS loads and executes the MBR boot loader.</w:t>
      </w:r>
    </w:p>
    <w:p w14:paraId="6E09725E" w14:textId="77777777" w:rsidR="001C2CE0" w:rsidRPr="001C2CE0" w:rsidRDefault="001C2CE0" w:rsidP="001C2CE0">
      <w:pPr>
        <w:spacing w:before="100" w:beforeAutospacing="1" w:after="100" w:afterAutospacing="1"/>
        <w:outlineLvl w:val="2"/>
        <w:rPr>
          <w:rFonts w:eastAsia="Times New Roman"/>
          <w:b/>
          <w:bCs/>
          <w:sz w:val="27"/>
          <w:szCs w:val="27"/>
        </w:rPr>
      </w:pPr>
      <w:r w:rsidRPr="001C2CE0">
        <w:rPr>
          <w:rFonts w:eastAsia="Times New Roman"/>
          <w:b/>
          <w:bCs/>
          <w:sz w:val="27"/>
          <w:szCs w:val="27"/>
        </w:rPr>
        <w:t>2. MBR</w:t>
      </w:r>
    </w:p>
    <w:p w14:paraId="7B75673F" w14:textId="77777777" w:rsidR="001C2CE0" w:rsidRPr="001C2CE0" w:rsidRDefault="001C2CE0" w:rsidP="001C2CE0">
      <w:pPr>
        <w:numPr>
          <w:ilvl w:val="0"/>
          <w:numId w:val="2"/>
        </w:numPr>
        <w:spacing w:before="100" w:beforeAutospacing="1" w:after="100" w:afterAutospacing="1"/>
        <w:rPr>
          <w:rFonts w:eastAsia="Times New Roman"/>
        </w:rPr>
      </w:pPr>
      <w:r w:rsidRPr="001C2CE0">
        <w:rPr>
          <w:rFonts w:eastAsia="Times New Roman"/>
        </w:rPr>
        <w:t>MBR stands for Master Boot Record.</w:t>
      </w:r>
    </w:p>
    <w:p w14:paraId="6206D9B1" w14:textId="77777777" w:rsidR="001C2CE0" w:rsidRPr="001C2CE0" w:rsidRDefault="001C2CE0" w:rsidP="001C2CE0">
      <w:pPr>
        <w:numPr>
          <w:ilvl w:val="0"/>
          <w:numId w:val="2"/>
        </w:numPr>
        <w:spacing w:before="100" w:beforeAutospacing="1" w:after="100" w:afterAutospacing="1"/>
        <w:rPr>
          <w:rFonts w:eastAsia="Times New Roman"/>
        </w:rPr>
      </w:pPr>
      <w:r w:rsidRPr="001C2CE0">
        <w:rPr>
          <w:rFonts w:eastAsia="Times New Roman"/>
        </w:rPr>
        <w:t xml:space="preserve">It is located in the 1st sector of the bootable disk. </w:t>
      </w:r>
      <w:proofErr w:type="gramStart"/>
      <w:r w:rsidRPr="001C2CE0">
        <w:rPr>
          <w:rFonts w:eastAsia="Times New Roman"/>
        </w:rPr>
        <w:t>Typically</w:t>
      </w:r>
      <w:proofErr w:type="gramEnd"/>
      <w:r w:rsidRPr="001C2CE0">
        <w:rPr>
          <w:rFonts w:eastAsia="Times New Roman"/>
        </w:rPr>
        <w:t xml:space="preserve"> /dev/</w:t>
      </w:r>
      <w:proofErr w:type="spellStart"/>
      <w:r w:rsidRPr="001C2CE0">
        <w:rPr>
          <w:rFonts w:eastAsia="Times New Roman"/>
        </w:rPr>
        <w:t>hda</w:t>
      </w:r>
      <w:proofErr w:type="spellEnd"/>
      <w:r w:rsidRPr="001C2CE0">
        <w:rPr>
          <w:rFonts w:eastAsia="Times New Roman"/>
        </w:rPr>
        <w:t>, or /dev/</w:t>
      </w:r>
      <w:proofErr w:type="spellStart"/>
      <w:r w:rsidRPr="001C2CE0">
        <w:rPr>
          <w:rFonts w:eastAsia="Times New Roman"/>
        </w:rPr>
        <w:t>sda</w:t>
      </w:r>
      <w:proofErr w:type="spellEnd"/>
    </w:p>
    <w:p w14:paraId="3BDA343E" w14:textId="77777777" w:rsidR="001C2CE0" w:rsidRPr="001C2CE0" w:rsidRDefault="001C2CE0" w:rsidP="001C2CE0">
      <w:pPr>
        <w:numPr>
          <w:ilvl w:val="0"/>
          <w:numId w:val="2"/>
        </w:numPr>
        <w:spacing w:before="100" w:beforeAutospacing="1" w:after="100" w:afterAutospacing="1"/>
        <w:rPr>
          <w:rFonts w:eastAsia="Times New Roman"/>
        </w:rPr>
      </w:pPr>
      <w:r w:rsidRPr="001C2CE0">
        <w:rPr>
          <w:rFonts w:eastAsia="Times New Roman"/>
        </w:rPr>
        <w:t xml:space="preserve">MBR is less than 512 bytes in size. This has three components 1) primary boot loader info in 1st 446 bytes 2) partition table info in next 64 bytes 3) </w:t>
      </w:r>
      <w:proofErr w:type="spellStart"/>
      <w:r w:rsidRPr="001C2CE0">
        <w:rPr>
          <w:rFonts w:eastAsia="Times New Roman"/>
        </w:rPr>
        <w:t>mbr</w:t>
      </w:r>
      <w:proofErr w:type="spellEnd"/>
      <w:r w:rsidRPr="001C2CE0">
        <w:rPr>
          <w:rFonts w:eastAsia="Times New Roman"/>
        </w:rPr>
        <w:t xml:space="preserve"> validation check in last 2 bytes.</w:t>
      </w:r>
    </w:p>
    <w:p w14:paraId="3D12F94D" w14:textId="77777777" w:rsidR="001C2CE0" w:rsidRPr="001C2CE0" w:rsidRDefault="001C2CE0" w:rsidP="001C2CE0">
      <w:pPr>
        <w:numPr>
          <w:ilvl w:val="0"/>
          <w:numId w:val="2"/>
        </w:numPr>
        <w:spacing w:before="100" w:beforeAutospacing="1" w:after="100" w:afterAutospacing="1"/>
        <w:rPr>
          <w:rFonts w:eastAsia="Times New Roman"/>
        </w:rPr>
      </w:pPr>
      <w:r w:rsidRPr="001C2CE0">
        <w:rPr>
          <w:rFonts w:eastAsia="Times New Roman"/>
        </w:rPr>
        <w:lastRenderedPageBreak/>
        <w:t>It contains information about GRUB (or LILO in old systems).</w:t>
      </w:r>
    </w:p>
    <w:p w14:paraId="1BF2E374" w14:textId="77777777" w:rsidR="001C2CE0" w:rsidRPr="001C2CE0" w:rsidRDefault="001C2CE0" w:rsidP="001C2CE0">
      <w:pPr>
        <w:numPr>
          <w:ilvl w:val="0"/>
          <w:numId w:val="2"/>
        </w:numPr>
        <w:spacing w:before="100" w:beforeAutospacing="1" w:after="100" w:afterAutospacing="1"/>
        <w:rPr>
          <w:rFonts w:eastAsia="Times New Roman"/>
        </w:rPr>
      </w:pPr>
      <w:r w:rsidRPr="001C2CE0">
        <w:rPr>
          <w:rFonts w:eastAsia="Times New Roman"/>
        </w:rPr>
        <w:t>So, in simple terms MBR loads and executes the GRUB boot loader.</w:t>
      </w:r>
    </w:p>
    <w:p w14:paraId="500CA2DF" w14:textId="77777777" w:rsidR="001C2CE0" w:rsidRPr="001C2CE0" w:rsidRDefault="001C2CE0" w:rsidP="001C2CE0">
      <w:pPr>
        <w:spacing w:before="100" w:beforeAutospacing="1" w:after="100" w:afterAutospacing="1"/>
        <w:outlineLvl w:val="2"/>
        <w:rPr>
          <w:rFonts w:eastAsia="Times New Roman"/>
          <w:b/>
          <w:bCs/>
          <w:sz w:val="27"/>
          <w:szCs w:val="27"/>
        </w:rPr>
      </w:pPr>
      <w:r w:rsidRPr="001C2CE0">
        <w:rPr>
          <w:rFonts w:eastAsia="Times New Roman"/>
          <w:b/>
          <w:bCs/>
          <w:sz w:val="27"/>
          <w:szCs w:val="27"/>
        </w:rPr>
        <w:t>3. GRUB</w:t>
      </w:r>
    </w:p>
    <w:p w14:paraId="0FD114AA" w14:textId="77777777" w:rsidR="001C2CE0" w:rsidRPr="001C2CE0" w:rsidRDefault="001C2CE0" w:rsidP="001C2CE0">
      <w:pPr>
        <w:numPr>
          <w:ilvl w:val="0"/>
          <w:numId w:val="3"/>
        </w:numPr>
        <w:spacing w:before="100" w:beforeAutospacing="1" w:after="100" w:afterAutospacing="1"/>
        <w:rPr>
          <w:rFonts w:eastAsia="Times New Roman"/>
        </w:rPr>
      </w:pPr>
      <w:r w:rsidRPr="001C2CE0">
        <w:rPr>
          <w:rFonts w:eastAsia="Times New Roman"/>
        </w:rPr>
        <w:t>GRUB stands for Grand Unified Bootloader.</w:t>
      </w:r>
    </w:p>
    <w:p w14:paraId="63127474" w14:textId="77777777" w:rsidR="001C2CE0" w:rsidRPr="001C2CE0" w:rsidRDefault="001C2CE0" w:rsidP="001C2CE0">
      <w:pPr>
        <w:numPr>
          <w:ilvl w:val="0"/>
          <w:numId w:val="3"/>
        </w:numPr>
        <w:spacing w:before="100" w:beforeAutospacing="1" w:after="100" w:afterAutospacing="1"/>
        <w:rPr>
          <w:rFonts w:eastAsia="Times New Roman"/>
        </w:rPr>
      </w:pPr>
      <w:r w:rsidRPr="001C2CE0">
        <w:rPr>
          <w:rFonts w:eastAsia="Times New Roman"/>
        </w:rPr>
        <w:t>If you have multiple kernel images installed on your system, you can choose which one to be executed.</w:t>
      </w:r>
    </w:p>
    <w:p w14:paraId="560A76E8" w14:textId="77777777" w:rsidR="001C2CE0" w:rsidRPr="001C2CE0" w:rsidRDefault="001C2CE0" w:rsidP="001C2CE0">
      <w:pPr>
        <w:numPr>
          <w:ilvl w:val="0"/>
          <w:numId w:val="3"/>
        </w:numPr>
        <w:spacing w:before="100" w:beforeAutospacing="1" w:after="100" w:afterAutospacing="1"/>
        <w:rPr>
          <w:rFonts w:eastAsia="Times New Roman"/>
        </w:rPr>
      </w:pPr>
      <w:r w:rsidRPr="001C2CE0">
        <w:rPr>
          <w:rFonts w:eastAsia="Times New Roman"/>
        </w:rPr>
        <w:t>GRUB displays a splash screen, waits for few seconds, if you don’t enter anything, it loads the default kernel image as specified in the grub configuration file.</w:t>
      </w:r>
    </w:p>
    <w:p w14:paraId="6A808A48" w14:textId="77777777" w:rsidR="001C2CE0" w:rsidRPr="001C2CE0" w:rsidRDefault="001C2CE0" w:rsidP="001C2CE0">
      <w:pPr>
        <w:numPr>
          <w:ilvl w:val="0"/>
          <w:numId w:val="3"/>
        </w:numPr>
        <w:spacing w:before="100" w:beforeAutospacing="1" w:after="100" w:afterAutospacing="1"/>
        <w:rPr>
          <w:rFonts w:eastAsia="Times New Roman"/>
        </w:rPr>
      </w:pPr>
      <w:r w:rsidRPr="001C2CE0">
        <w:rPr>
          <w:rFonts w:eastAsia="Times New Roman"/>
        </w:rPr>
        <w:t>GRUB has the knowledge of the filesystem (the older Linux loader LILO didn’t understand filesystem).</w:t>
      </w:r>
    </w:p>
    <w:p w14:paraId="6045CA7D" w14:textId="77777777" w:rsidR="001C2CE0" w:rsidRPr="001C2CE0" w:rsidRDefault="001C2CE0" w:rsidP="001C2CE0">
      <w:pPr>
        <w:numPr>
          <w:ilvl w:val="0"/>
          <w:numId w:val="3"/>
        </w:numPr>
        <w:spacing w:before="100" w:beforeAutospacing="1" w:after="100" w:afterAutospacing="1"/>
        <w:rPr>
          <w:rFonts w:eastAsia="Times New Roman"/>
        </w:rPr>
      </w:pPr>
      <w:r w:rsidRPr="001C2CE0">
        <w:rPr>
          <w:rFonts w:eastAsia="Times New Roman"/>
        </w:rPr>
        <w:t>Grub configuration file is /boot/grub/</w:t>
      </w:r>
      <w:proofErr w:type="spellStart"/>
      <w:r w:rsidRPr="001C2CE0">
        <w:rPr>
          <w:rFonts w:eastAsia="Times New Roman"/>
        </w:rPr>
        <w:t>grub.conf</w:t>
      </w:r>
      <w:proofErr w:type="spellEnd"/>
      <w:r w:rsidRPr="001C2CE0">
        <w:rPr>
          <w:rFonts w:eastAsia="Times New Roman"/>
        </w:rPr>
        <w:t xml:space="preserve"> (/</w:t>
      </w:r>
      <w:proofErr w:type="spellStart"/>
      <w:r w:rsidRPr="001C2CE0">
        <w:rPr>
          <w:rFonts w:eastAsia="Times New Roman"/>
        </w:rPr>
        <w:t>etc</w:t>
      </w:r>
      <w:proofErr w:type="spellEnd"/>
      <w:r w:rsidRPr="001C2CE0">
        <w:rPr>
          <w:rFonts w:eastAsia="Times New Roman"/>
        </w:rPr>
        <w:t>/</w:t>
      </w:r>
      <w:proofErr w:type="spellStart"/>
      <w:r w:rsidRPr="001C2CE0">
        <w:rPr>
          <w:rFonts w:eastAsia="Times New Roman"/>
        </w:rPr>
        <w:t>grub.conf</w:t>
      </w:r>
      <w:proofErr w:type="spellEnd"/>
      <w:r w:rsidRPr="001C2CE0">
        <w:rPr>
          <w:rFonts w:eastAsia="Times New Roman"/>
        </w:rPr>
        <w:t xml:space="preserve"> is a link to this). The following is sample </w:t>
      </w:r>
      <w:proofErr w:type="spellStart"/>
      <w:proofErr w:type="gramStart"/>
      <w:r w:rsidRPr="001C2CE0">
        <w:rPr>
          <w:rFonts w:eastAsia="Times New Roman"/>
        </w:rPr>
        <w:t>grub.conf</w:t>
      </w:r>
      <w:proofErr w:type="spellEnd"/>
      <w:proofErr w:type="gramEnd"/>
      <w:r w:rsidRPr="001C2CE0">
        <w:rPr>
          <w:rFonts w:eastAsia="Times New Roman"/>
        </w:rPr>
        <w:t xml:space="preserve"> of CentOS.</w:t>
      </w:r>
    </w:p>
    <w:p w14:paraId="7076118C"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C2CE0">
        <w:rPr>
          <w:rFonts w:ascii="Courier New" w:hAnsi="Courier New" w:cs="Courier New"/>
          <w:sz w:val="20"/>
          <w:szCs w:val="20"/>
        </w:rPr>
        <w:t>#boot=/dev/</w:t>
      </w:r>
      <w:proofErr w:type="spellStart"/>
      <w:r w:rsidRPr="001C2CE0">
        <w:rPr>
          <w:rFonts w:ascii="Courier New" w:hAnsi="Courier New" w:cs="Courier New"/>
          <w:sz w:val="20"/>
          <w:szCs w:val="20"/>
        </w:rPr>
        <w:t>sda</w:t>
      </w:r>
      <w:proofErr w:type="spellEnd"/>
    </w:p>
    <w:p w14:paraId="7C8C1686"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C2CE0">
        <w:rPr>
          <w:rFonts w:ascii="Courier New" w:hAnsi="Courier New" w:cs="Courier New"/>
          <w:sz w:val="20"/>
          <w:szCs w:val="20"/>
        </w:rPr>
        <w:t>default=0</w:t>
      </w:r>
    </w:p>
    <w:p w14:paraId="25491DD3"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C2CE0">
        <w:rPr>
          <w:rFonts w:ascii="Courier New" w:hAnsi="Courier New" w:cs="Courier New"/>
          <w:sz w:val="20"/>
          <w:szCs w:val="20"/>
        </w:rPr>
        <w:t>timeout=5</w:t>
      </w:r>
    </w:p>
    <w:p w14:paraId="0109E6F9"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1C2CE0">
        <w:rPr>
          <w:rFonts w:ascii="Courier New" w:hAnsi="Courier New" w:cs="Courier New"/>
          <w:sz w:val="20"/>
          <w:szCs w:val="20"/>
        </w:rPr>
        <w:t>splashimage</w:t>
      </w:r>
      <w:proofErr w:type="spellEnd"/>
      <w:r w:rsidRPr="001C2CE0">
        <w:rPr>
          <w:rFonts w:ascii="Courier New" w:hAnsi="Courier New" w:cs="Courier New"/>
          <w:sz w:val="20"/>
          <w:szCs w:val="20"/>
        </w:rPr>
        <w:t>=(hd0,</w:t>
      </w:r>
      <w:proofErr w:type="gramStart"/>
      <w:r w:rsidRPr="001C2CE0">
        <w:rPr>
          <w:rFonts w:ascii="Courier New" w:hAnsi="Courier New" w:cs="Courier New"/>
          <w:sz w:val="20"/>
          <w:szCs w:val="20"/>
        </w:rPr>
        <w:t>0)/boot/grub/splash.xpm.gz</w:t>
      </w:r>
      <w:proofErr w:type="gramEnd"/>
    </w:p>
    <w:p w14:paraId="73EE7E39"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1C2CE0">
        <w:rPr>
          <w:rFonts w:ascii="Courier New" w:hAnsi="Courier New" w:cs="Courier New"/>
          <w:sz w:val="20"/>
          <w:szCs w:val="20"/>
        </w:rPr>
        <w:t>hiddenmenu</w:t>
      </w:r>
      <w:proofErr w:type="spellEnd"/>
    </w:p>
    <w:p w14:paraId="1F6D5183"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C2CE0">
        <w:rPr>
          <w:rFonts w:ascii="Courier New" w:hAnsi="Courier New" w:cs="Courier New"/>
          <w:sz w:val="20"/>
          <w:szCs w:val="20"/>
        </w:rPr>
        <w:t>title CentOS (2.6.18-194.el5PAE)</w:t>
      </w:r>
    </w:p>
    <w:p w14:paraId="3FDCD6E5"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C2CE0">
        <w:rPr>
          <w:rFonts w:ascii="Courier New" w:hAnsi="Courier New" w:cs="Courier New"/>
          <w:sz w:val="20"/>
          <w:szCs w:val="20"/>
        </w:rPr>
        <w:t xml:space="preserve">          root (hd0,0)</w:t>
      </w:r>
    </w:p>
    <w:p w14:paraId="162CF3E6"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C2CE0">
        <w:rPr>
          <w:rFonts w:ascii="Courier New" w:hAnsi="Courier New" w:cs="Courier New"/>
          <w:sz w:val="20"/>
          <w:szCs w:val="20"/>
        </w:rPr>
        <w:t xml:space="preserve">          kernel /boot/vmlinuz-2.6.18-194.el5PAE </w:t>
      </w:r>
      <w:proofErr w:type="spellStart"/>
      <w:r w:rsidRPr="001C2CE0">
        <w:rPr>
          <w:rFonts w:ascii="Courier New" w:hAnsi="Courier New" w:cs="Courier New"/>
          <w:sz w:val="20"/>
          <w:szCs w:val="20"/>
        </w:rPr>
        <w:t>ro</w:t>
      </w:r>
      <w:proofErr w:type="spellEnd"/>
      <w:r w:rsidRPr="001C2CE0">
        <w:rPr>
          <w:rFonts w:ascii="Courier New" w:hAnsi="Courier New" w:cs="Courier New"/>
          <w:sz w:val="20"/>
          <w:szCs w:val="20"/>
        </w:rPr>
        <w:t xml:space="preserve"> root=LABEL=/</w:t>
      </w:r>
    </w:p>
    <w:p w14:paraId="559576D3" w14:textId="77777777" w:rsidR="001C2CE0" w:rsidRPr="001C2CE0" w:rsidRDefault="001C2CE0" w:rsidP="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C2CE0">
        <w:rPr>
          <w:rFonts w:ascii="Courier New" w:hAnsi="Courier New" w:cs="Courier New"/>
          <w:sz w:val="20"/>
          <w:szCs w:val="20"/>
        </w:rPr>
        <w:t xml:space="preserve">          </w:t>
      </w:r>
      <w:proofErr w:type="spellStart"/>
      <w:r w:rsidRPr="001C2CE0">
        <w:rPr>
          <w:rFonts w:ascii="Courier New" w:hAnsi="Courier New" w:cs="Courier New"/>
          <w:sz w:val="20"/>
          <w:szCs w:val="20"/>
        </w:rPr>
        <w:t>initrd</w:t>
      </w:r>
      <w:proofErr w:type="spellEnd"/>
      <w:r w:rsidRPr="001C2CE0">
        <w:rPr>
          <w:rFonts w:ascii="Courier New" w:hAnsi="Courier New" w:cs="Courier New"/>
          <w:sz w:val="20"/>
          <w:szCs w:val="20"/>
        </w:rPr>
        <w:t xml:space="preserve"> /boot/initrd-2.6.18-194.el5PAE.img</w:t>
      </w:r>
    </w:p>
    <w:p w14:paraId="61FC664D" w14:textId="77777777" w:rsidR="001C2CE0" w:rsidRPr="001C2CE0" w:rsidRDefault="001C2CE0" w:rsidP="001C2CE0">
      <w:pPr>
        <w:numPr>
          <w:ilvl w:val="0"/>
          <w:numId w:val="3"/>
        </w:numPr>
        <w:spacing w:before="100" w:beforeAutospacing="1" w:after="100" w:afterAutospacing="1"/>
        <w:rPr>
          <w:rFonts w:eastAsia="Times New Roman"/>
        </w:rPr>
      </w:pPr>
      <w:r w:rsidRPr="001C2CE0">
        <w:rPr>
          <w:rFonts w:eastAsia="Times New Roman"/>
        </w:rPr>
        <w:t xml:space="preserve">As you notice from the above info, it contains kernel and </w:t>
      </w:r>
      <w:proofErr w:type="spellStart"/>
      <w:r w:rsidRPr="001C2CE0">
        <w:rPr>
          <w:rFonts w:eastAsia="Times New Roman"/>
        </w:rPr>
        <w:t>initrd</w:t>
      </w:r>
      <w:proofErr w:type="spellEnd"/>
      <w:r w:rsidRPr="001C2CE0">
        <w:rPr>
          <w:rFonts w:eastAsia="Times New Roman"/>
        </w:rPr>
        <w:t xml:space="preserve"> image.</w:t>
      </w:r>
    </w:p>
    <w:p w14:paraId="2AED7629" w14:textId="77777777" w:rsidR="001C2CE0" w:rsidRPr="001C2CE0" w:rsidRDefault="001C2CE0" w:rsidP="001C2CE0">
      <w:pPr>
        <w:numPr>
          <w:ilvl w:val="0"/>
          <w:numId w:val="3"/>
        </w:numPr>
        <w:spacing w:before="100" w:beforeAutospacing="1" w:after="100" w:afterAutospacing="1"/>
        <w:rPr>
          <w:rFonts w:eastAsia="Times New Roman"/>
        </w:rPr>
      </w:pPr>
      <w:r w:rsidRPr="001C2CE0">
        <w:rPr>
          <w:rFonts w:eastAsia="Times New Roman"/>
        </w:rPr>
        <w:t xml:space="preserve">So, in simple terms GRUB just loads and executes Kernel and </w:t>
      </w:r>
      <w:proofErr w:type="spellStart"/>
      <w:r w:rsidRPr="001C2CE0">
        <w:rPr>
          <w:rFonts w:eastAsia="Times New Roman"/>
        </w:rPr>
        <w:t>initrd</w:t>
      </w:r>
      <w:proofErr w:type="spellEnd"/>
      <w:r w:rsidRPr="001C2CE0">
        <w:rPr>
          <w:rFonts w:eastAsia="Times New Roman"/>
        </w:rPr>
        <w:t xml:space="preserve"> images.</w:t>
      </w:r>
    </w:p>
    <w:p w14:paraId="72DAC2BB" w14:textId="77777777" w:rsidR="001C2CE0" w:rsidRPr="001C2CE0" w:rsidRDefault="001C2CE0" w:rsidP="001C2CE0">
      <w:pPr>
        <w:spacing w:before="100" w:beforeAutospacing="1" w:after="100" w:afterAutospacing="1"/>
        <w:outlineLvl w:val="2"/>
        <w:rPr>
          <w:rFonts w:eastAsia="Times New Roman"/>
          <w:b/>
          <w:bCs/>
          <w:sz w:val="27"/>
          <w:szCs w:val="27"/>
        </w:rPr>
      </w:pPr>
      <w:r w:rsidRPr="001C2CE0">
        <w:rPr>
          <w:rFonts w:eastAsia="Times New Roman"/>
          <w:b/>
          <w:bCs/>
          <w:sz w:val="27"/>
          <w:szCs w:val="27"/>
        </w:rPr>
        <w:t>4. Kernel</w:t>
      </w:r>
    </w:p>
    <w:p w14:paraId="4D6D76D8" w14:textId="77777777" w:rsidR="001C2CE0" w:rsidRPr="001C2CE0" w:rsidRDefault="001C2CE0" w:rsidP="001C2CE0">
      <w:pPr>
        <w:numPr>
          <w:ilvl w:val="0"/>
          <w:numId w:val="4"/>
        </w:numPr>
        <w:spacing w:before="100" w:beforeAutospacing="1" w:after="100" w:afterAutospacing="1"/>
        <w:rPr>
          <w:rFonts w:eastAsia="Times New Roman"/>
        </w:rPr>
      </w:pPr>
      <w:r w:rsidRPr="001C2CE0">
        <w:rPr>
          <w:rFonts w:eastAsia="Times New Roman"/>
        </w:rPr>
        <w:t xml:space="preserve">Mounts the root file system as specified in the “root=” in </w:t>
      </w:r>
      <w:proofErr w:type="spellStart"/>
      <w:proofErr w:type="gramStart"/>
      <w:r w:rsidRPr="001C2CE0">
        <w:rPr>
          <w:rFonts w:eastAsia="Times New Roman"/>
        </w:rPr>
        <w:t>grub.conf</w:t>
      </w:r>
      <w:proofErr w:type="spellEnd"/>
      <w:proofErr w:type="gramEnd"/>
    </w:p>
    <w:p w14:paraId="7B75207F" w14:textId="77777777" w:rsidR="001C2CE0" w:rsidRPr="001C2CE0" w:rsidRDefault="001C2CE0" w:rsidP="001C2CE0">
      <w:pPr>
        <w:numPr>
          <w:ilvl w:val="0"/>
          <w:numId w:val="4"/>
        </w:numPr>
        <w:spacing w:before="100" w:beforeAutospacing="1" w:after="100" w:afterAutospacing="1"/>
        <w:rPr>
          <w:rFonts w:eastAsia="Times New Roman"/>
        </w:rPr>
      </w:pPr>
      <w:r w:rsidRPr="001C2CE0">
        <w:rPr>
          <w:rFonts w:eastAsia="Times New Roman"/>
        </w:rPr>
        <w:t>Kernel executes the /</w:t>
      </w:r>
      <w:proofErr w:type="spellStart"/>
      <w:r w:rsidRPr="001C2CE0">
        <w:rPr>
          <w:rFonts w:eastAsia="Times New Roman"/>
        </w:rPr>
        <w:t>sbin</w:t>
      </w:r>
      <w:proofErr w:type="spellEnd"/>
      <w:r w:rsidRPr="001C2CE0">
        <w:rPr>
          <w:rFonts w:eastAsia="Times New Roman"/>
        </w:rPr>
        <w:t>/</w:t>
      </w:r>
      <w:proofErr w:type="spellStart"/>
      <w:r w:rsidRPr="001C2CE0">
        <w:rPr>
          <w:rFonts w:eastAsia="Times New Roman"/>
        </w:rPr>
        <w:t>init</w:t>
      </w:r>
      <w:proofErr w:type="spellEnd"/>
      <w:r w:rsidRPr="001C2CE0">
        <w:rPr>
          <w:rFonts w:eastAsia="Times New Roman"/>
        </w:rPr>
        <w:t xml:space="preserve"> program</w:t>
      </w:r>
    </w:p>
    <w:p w14:paraId="576C94C8" w14:textId="77777777" w:rsidR="001C2CE0" w:rsidRPr="001C2CE0" w:rsidRDefault="001C2CE0" w:rsidP="001C2CE0">
      <w:pPr>
        <w:numPr>
          <w:ilvl w:val="0"/>
          <w:numId w:val="4"/>
        </w:numPr>
        <w:spacing w:before="100" w:beforeAutospacing="1" w:after="100" w:afterAutospacing="1"/>
        <w:rPr>
          <w:rFonts w:eastAsia="Times New Roman"/>
        </w:rPr>
      </w:pPr>
      <w:r w:rsidRPr="001C2CE0">
        <w:rPr>
          <w:rFonts w:eastAsia="Times New Roman"/>
        </w:rPr>
        <w:t xml:space="preserve">Since </w:t>
      </w:r>
      <w:proofErr w:type="spellStart"/>
      <w:r w:rsidRPr="001C2CE0">
        <w:rPr>
          <w:rFonts w:eastAsia="Times New Roman"/>
        </w:rPr>
        <w:t>init</w:t>
      </w:r>
      <w:proofErr w:type="spellEnd"/>
      <w:r w:rsidRPr="001C2CE0">
        <w:rPr>
          <w:rFonts w:eastAsia="Times New Roman"/>
        </w:rPr>
        <w:t xml:space="preserve"> was the 1st program to be executed by Linux Kernel, it has the process id (PID) of 1. Do a ‘</w:t>
      </w:r>
      <w:proofErr w:type="spellStart"/>
      <w:r w:rsidRPr="001C2CE0">
        <w:rPr>
          <w:rFonts w:eastAsia="Times New Roman"/>
        </w:rPr>
        <w:t>ps</w:t>
      </w:r>
      <w:proofErr w:type="spellEnd"/>
      <w:r w:rsidRPr="001C2CE0">
        <w:rPr>
          <w:rFonts w:eastAsia="Times New Roman"/>
        </w:rPr>
        <w:t xml:space="preserve"> -</w:t>
      </w:r>
      <w:proofErr w:type="spellStart"/>
      <w:r w:rsidRPr="001C2CE0">
        <w:rPr>
          <w:rFonts w:eastAsia="Times New Roman"/>
        </w:rPr>
        <w:t>ef</w:t>
      </w:r>
      <w:proofErr w:type="spellEnd"/>
      <w:r w:rsidRPr="001C2CE0">
        <w:rPr>
          <w:rFonts w:eastAsia="Times New Roman"/>
        </w:rPr>
        <w:t xml:space="preserve"> | grep </w:t>
      </w:r>
      <w:proofErr w:type="spellStart"/>
      <w:r w:rsidRPr="001C2CE0">
        <w:rPr>
          <w:rFonts w:eastAsia="Times New Roman"/>
        </w:rPr>
        <w:t>init</w:t>
      </w:r>
      <w:proofErr w:type="spellEnd"/>
      <w:r w:rsidRPr="001C2CE0">
        <w:rPr>
          <w:rFonts w:eastAsia="Times New Roman"/>
        </w:rPr>
        <w:t xml:space="preserve">’ and check the </w:t>
      </w:r>
      <w:proofErr w:type="spellStart"/>
      <w:r w:rsidRPr="001C2CE0">
        <w:rPr>
          <w:rFonts w:eastAsia="Times New Roman"/>
        </w:rPr>
        <w:t>pid</w:t>
      </w:r>
      <w:proofErr w:type="spellEnd"/>
      <w:r w:rsidRPr="001C2CE0">
        <w:rPr>
          <w:rFonts w:eastAsia="Times New Roman"/>
        </w:rPr>
        <w:t>.</w:t>
      </w:r>
    </w:p>
    <w:p w14:paraId="7B94A52E" w14:textId="77777777" w:rsidR="001C2CE0" w:rsidRPr="001C2CE0" w:rsidRDefault="001C2CE0" w:rsidP="001C2CE0">
      <w:pPr>
        <w:numPr>
          <w:ilvl w:val="0"/>
          <w:numId w:val="4"/>
        </w:numPr>
        <w:spacing w:before="100" w:beforeAutospacing="1" w:after="100" w:afterAutospacing="1"/>
        <w:rPr>
          <w:rFonts w:eastAsia="Times New Roman"/>
        </w:rPr>
      </w:pPr>
      <w:proofErr w:type="spellStart"/>
      <w:r w:rsidRPr="001C2CE0">
        <w:rPr>
          <w:rFonts w:eastAsia="Times New Roman"/>
        </w:rPr>
        <w:t>initrd</w:t>
      </w:r>
      <w:proofErr w:type="spellEnd"/>
      <w:r w:rsidRPr="001C2CE0">
        <w:rPr>
          <w:rFonts w:eastAsia="Times New Roman"/>
        </w:rPr>
        <w:t xml:space="preserve"> stands for Initial RAM Disk.</w:t>
      </w:r>
    </w:p>
    <w:p w14:paraId="1091BE77" w14:textId="77777777" w:rsidR="001C2CE0" w:rsidRPr="001C2CE0" w:rsidRDefault="001C2CE0" w:rsidP="001C2CE0">
      <w:pPr>
        <w:numPr>
          <w:ilvl w:val="0"/>
          <w:numId w:val="4"/>
        </w:numPr>
        <w:spacing w:before="100" w:beforeAutospacing="1" w:after="100" w:afterAutospacing="1"/>
        <w:rPr>
          <w:rFonts w:eastAsia="Times New Roman"/>
        </w:rPr>
      </w:pPr>
      <w:proofErr w:type="spellStart"/>
      <w:r w:rsidRPr="001C2CE0">
        <w:rPr>
          <w:rFonts w:eastAsia="Times New Roman"/>
        </w:rPr>
        <w:t>initrd</w:t>
      </w:r>
      <w:proofErr w:type="spellEnd"/>
      <w:r w:rsidRPr="001C2CE0">
        <w:rPr>
          <w:rFonts w:eastAsia="Times New Roman"/>
        </w:rPr>
        <w:t xml:space="preserve"> is used by kernel as temporary root file system until kernel is booted and the real root file system is mounted. It also contains necessary drivers compiled inside, which helps it to access the hard drive partitions, and other hardware.</w:t>
      </w:r>
    </w:p>
    <w:p w14:paraId="42448C4F" w14:textId="77777777" w:rsidR="001C2CE0" w:rsidRPr="001C2CE0" w:rsidRDefault="001C2CE0" w:rsidP="001C2CE0">
      <w:pPr>
        <w:spacing w:before="100" w:beforeAutospacing="1" w:after="100" w:afterAutospacing="1"/>
        <w:outlineLvl w:val="2"/>
        <w:rPr>
          <w:rFonts w:eastAsia="Times New Roman"/>
          <w:b/>
          <w:bCs/>
          <w:sz w:val="27"/>
          <w:szCs w:val="27"/>
        </w:rPr>
      </w:pPr>
      <w:r w:rsidRPr="001C2CE0">
        <w:rPr>
          <w:rFonts w:eastAsia="Times New Roman"/>
          <w:b/>
          <w:bCs/>
          <w:sz w:val="27"/>
          <w:szCs w:val="27"/>
        </w:rPr>
        <w:t xml:space="preserve">5. </w:t>
      </w:r>
      <w:proofErr w:type="spellStart"/>
      <w:r w:rsidRPr="001C2CE0">
        <w:rPr>
          <w:rFonts w:eastAsia="Times New Roman"/>
          <w:b/>
          <w:bCs/>
          <w:sz w:val="27"/>
          <w:szCs w:val="27"/>
        </w:rPr>
        <w:t>Init</w:t>
      </w:r>
      <w:proofErr w:type="spellEnd"/>
    </w:p>
    <w:p w14:paraId="5AC78B90" w14:textId="77777777" w:rsidR="001C2CE0" w:rsidRPr="001C2CE0" w:rsidRDefault="001C2CE0" w:rsidP="001C2CE0">
      <w:pPr>
        <w:numPr>
          <w:ilvl w:val="0"/>
          <w:numId w:val="5"/>
        </w:numPr>
        <w:spacing w:before="100" w:beforeAutospacing="1" w:after="100" w:afterAutospacing="1"/>
        <w:rPr>
          <w:rFonts w:eastAsia="Times New Roman"/>
        </w:rPr>
      </w:pPr>
      <w:r w:rsidRPr="001C2CE0">
        <w:rPr>
          <w:rFonts w:eastAsia="Times New Roman"/>
        </w:rPr>
        <w:t>Looks at the /</w:t>
      </w:r>
      <w:proofErr w:type="spellStart"/>
      <w:r w:rsidRPr="001C2CE0">
        <w:rPr>
          <w:rFonts w:eastAsia="Times New Roman"/>
        </w:rPr>
        <w:t>etc</w:t>
      </w:r>
      <w:proofErr w:type="spellEnd"/>
      <w:r w:rsidRPr="001C2CE0">
        <w:rPr>
          <w:rFonts w:eastAsia="Times New Roman"/>
        </w:rPr>
        <w:t>/</w:t>
      </w:r>
      <w:proofErr w:type="spellStart"/>
      <w:r w:rsidRPr="001C2CE0">
        <w:rPr>
          <w:rFonts w:eastAsia="Times New Roman"/>
        </w:rPr>
        <w:t>inittab</w:t>
      </w:r>
      <w:proofErr w:type="spellEnd"/>
      <w:r w:rsidRPr="001C2CE0">
        <w:rPr>
          <w:rFonts w:eastAsia="Times New Roman"/>
        </w:rPr>
        <w:t xml:space="preserve"> file to decide the Linux run level.</w:t>
      </w:r>
    </w:p>
    <w:p w14:paraId="3441FD7D" w14:textId="77777777" w:rsidR="001C2CE0" w:rsidRPr="001C2CE0" w:rsidRDefault="001C2CE0" w:rsidP="001C2CE0">
      <w:pPr>
        <w:numPr>
          <w:ilvl w:val="0"/>
          <w:numId w:val="5"/>
        </w:numPr>
        <w:spacing w:before="100" w:beforeAutospacing="1" w:after="100" w:afterAutospacing="1"/>
        <w:rPr>
          <w:rFonts w:eastAsia="Times New Roman"/>
        </w:rPr>
      </w:pPr>
      <w:r w:rsidRPr="001C2CE0">
        <w:rPr>
          <w:rFonts w:eastAsia="Times New Roman"/>
        </w:rPr>
        <w:t xml:space="preserve">Following are the available run levels </w:t>
      </w:r>
    </w:p>
    <w:p w14:paraId="62A666A5" w14:textId="77777777" w:rsidR="001C2CE0" w:rsidRPr="001C2CE0" w:rsidRDefault="001C2CE0" w:rsidP="001C2CE0">
      <w:pPr>
        <w:numPr>
          <w:ilvl w:val="1"/>
          <w:numId w:val="5"/>
        </w:numPr>
        <w:spacing w:before="100" w:beforeAutospacing="1" w:after="100" w:afterAutospacing="1"/>
        <w:rPr>
          <w:rFonts w:eastAsia="Times New Roman"/>
        </w:rPr>
      </w:pPr>
      <w:r w:rsidRPr="001C2CE0">
        <w:rPr>
          <w:rFonts w:eastAsia="Times New Roman"/>
        </w:rPr>
        <w:t>0 – halt</w:t>
      </w:r>
    </w:p>
    <w:p w14:paraId="24BCB7A9" w14:textId="77777777" w:rsidR="001C2CE0" w:rsidRPr="001C2CE0" w:rsidRDefault="001C2CE0" w:rsidP="001C2CE0">
      <w:pPr>
        <w:numPr>
          <w:ilvl w:val="1"/>
          <w:numId w:val="5"/>
        </w:numPr>
        <w:spacing w:before="100" w:beforeAutospacing="1" w:after="100" w:afterAutospacing="1"/>
        <w:rPr>
          <w:rFonts w:eastAsia="Times New Roman"/>
        </w:rPr>
      </w:pPr>
      <w:r w:rsidRPr="001C2CE0">
        <w:rPr>
          <w:rFonts w:eastAsia="Times New Roman"/>
        </w:rPr>
        <w:lastRenderedPageBreak/>
        <w:t>1 – Single user mode</w:t>
      </w:r>
    </w:p>
    <w:p w14:paraId="76DEA190" w14:textId="77777777" w:rsidR="001C2CE0" w:rsidRPr="001C2CE0" w:rsidRDefault="001C2CE0" w:rsidP="001C2CE0">
      <w:pPr>
        <w:numPr>
          <w:ilvl w:val="1"/>
          <w:numId w:val="5"/>
        </w:numPr>
        <w:spacing w:before="100" w:beforeAutospacing="1" w:after="100" w:afterAutospacing="1"/>
        <w:rPr>
          <w:rFonts w:eastAsia="Times New Roman"/>
        </w:rPr>
      </w:pPr>
      <w:r w:rsidRPr="001C2CE0">
        <w:rPr>
          <w:rFonts w:eastAsia="Times New Roman"/>
        </w:rPr>
        <w:t>2 – Multiuser, without NFS</w:t>
      </w:r>
    </w:p>
    <w:p w14:paraId="55E902FA" w14:textId="77777777" w:rsidR="001C2CE0" w:rsidRPr="001C2CE0" w:rsidRDefault="001C2CE0" w:rsidP="001C2CE0">
      <w:pPr>
        <w:numPr>
          <w:ilvl w:val="1"/>
          <w:numId w:val="5"/>
        </w:numPr>
        <w:spacing w:before="100" w:beforeAutospacing="1" w:after="100" w:afterAutospacing="1"/>
        <w:rPr>
          <w:rFonts w:eastAsia="Times New Roman"/>
        </w:rPr>
      </w:pPr>
      <w:r w:rsidRPr="001C2CE0">
        <w:rPr>
          <w:rFonts w:eastAsia="Times New Roman"/>
        </w:rPr>
        <w:t>3 – Full multiuser mode</w:t>
      </w:r>
    </w:p>
    <w:p w14:paraId="67241FC9" w14:textId="77777777" w:rsidR="001C2CE0" w:rsidRPr="001C2CE0" w:rsidRDefault="001C2CE0" w:rsidP="001C2CE0">
      <w:pPr>
        <w:numPr>
          <w:ilvl w:val="1"/>
          <w:numId w:val="5"/>
        </w:numPr>
        <w:spacing w:before="100" w:beforeAutospacing="1" w:after="100" w:afterAutospacing="1"/>
        <w:rPr>
          <w:rFonts w:eastAsia="Times New Roman"/>
        </w:rPr>
      </w:pPr>
      <w:r w:rsidRPr="001C2CE0">
        <w:rPr>
          <w:rFonts w:eastAsia="Times New Roman"/>
        </w:rPr>
        <w:t>4 – unused</w:t>
      </w:r>
    </w:p>
    <w:p w14:paraId="6FE46298" w14:textId="77777777" w:rsidR="001C2CE0" w:rsidRPr="001C2CE0" w:rsidRDefault="001C2CE0" w:rsidP="001C2CE0">
      <w:pPr>
        <w:numPr>
          <w:ilvl w:val="1"/>
          <w:numId w:val="5"/>
        </w:numPr>
        <w:spacing w:before="100" w:beforeAutospacing="1" w:after="100" w:afterAutospacing="1"/>
        <w:rPr>
          <w:rFonts w:eastAsia="Times New Roman"/>
        </w:rPr>
      </w:pPr>
      <w:r w:rsidRPr="001C2CE0">
        <w:rPr>
          <w:rFonts w:eastAsia="Times New Roman"/>
        </w:rPr>
        <w:t>5 – X11</w:t>
      </w:r>
    </w:p>
    <w:p w14:paraId="27A755BC" w14:textId="77777777" w:rsidR="001C2CE0" w:rsidRPr="001C2CE0" w:rsidRDefault="001C2CE0" w:rsidP="001C2CE0">
      <w:pPr>
        <w:numPr>
          <w:ilvl w:val="1"/>
          <w:numId w:val="5"/>
        </w:numPr>
        <w:spacing w:before="100" w:beforeAutospacing="1" w:after="100" w:afterAutospacing="1"/>
        <w:rPr>
          <w:rFonts w:eastAsia="Times New Roman"/>
        </w:rPr>
      </w:pPr>
      <w:r w:rsidRPr="001C2CE0">
        <w:rPr>
          <w:rFonts w:eastAsia="Times New Roman"/>
        </w:rPr>
        <w:t>6 – reboot</w:t>
      </w:r>
    </w:p>
    <w:p w14:paraId="5990D228" w14:textId="77777777" w:rsidR="001C2CE0" w:rsidRPr="001C2CE0" w:rsidRDefault="001C2CE0" w:rsidP="001C2CE0">
      <w:pPr>
        <w:numPr>
          <w:ilvl w:val="0"/>
          <w:numId w:val="5"/>
        </w:numPr>
        <w:spacing w:before="100" w:beforeAutospacing="1" w:after="100" w:afterAutospacing="1"/>
        <w:rPr>
          <w:rFonts w:eastAsia="Times New Roman"/>
        </w:rPr>
      </w:pPr>
      <w:proofErr w:type="spellStart"/>
      <w:r w:rsidRPr="001C2CE0">
        <w:rPr>
          <w:rFonts w:eastAsia="Times New Roman"/>
        </w:rPr>
        <w:t>Init</w:t>
      </w:r>
      <w:proofErr w:type="spellEnd"/>
      <w:r w:rsidRPr="001C2CE0">
        <w:rPr>
          <w:rFonts w:eastAsia="Times New Roman"/>
        </w:rPr>
        <w:t xml:space="preserve"> identifies the default </w:t>
      </w:r>
      <w:proofErr w:type="spellStart"/>
      <w:r w:rsidRPr="001C2CE0">
        <w:rPr>
          <w:rFonts w:eastAsia="Times New Roman"/>
        </w:rPr>
        <w:t>initlevel</w:t>
      </w:r>
      <w:proofErr w:type="spellEnd"/>
      <w:r w:rsidRPr="001C2CE0">
        <w:rPr>
          <w:rFonts w:eastAsia="Times New Roman"/>
        </w:rPr>
        <w:t xml:space="preserve"> from /</w:t>
      </w:r>
      <w:proofErr w:type="spellStart"/>
      <w:r w:rsidRPr="001C2CE0">
        <w:rPr>
          <w:rFonts w:eastAsia="Times New Roman"/>
        </w:rPr>
        <w:t>etc</w:t>
      </w:r>
      <w:proofErr w:type="spellEnd"/>
      <w:r w:rsidRPr="001C2CE0">
        <w:rPr>
          <w:rFonts w:eastAsia="Times New Roman"/>
        </w:rPr>
        <w:t>/</w:t>
      </w:r>
      <w:proofErr w:type="spellStart"/>
      <w:r w:rsidRPr="001C2CE0">
        <w:rPr>
          <w:rFonts w:eastAsia="Times New Roman"/>
        </w:rPr>
        <w:t>inittab</w:t>
      </w:r>
      <w:proofErr w:type="spellEnd"/>
      <w:r w:rsidRPr="001C2CE0">
        <w:rPr>
          <w:rFonts w:eastAsia="Times New Roman"/>
        </w:rPr>
        <w:t xml:space="preserve"> and uses that to load all appropriate program.</w:t>
      </w:r>
    </w:p>
    <w:p w14:paraId="23DB1F9A" w14:textId="77777777" w:rsidR="001C2CE0" w:rsidRPr="001C2CE0" w:rsidRDefault="001C2CE0" w:rsidP="001C2CE0">
      <w:pPr>
        <w:numPr>
          <w:ilvl w:val="0"/>
          <w:numId w:val="5"/>
        </w:numPr>
        <w:spacing w:before="100" w:beforeAutospacing="1" w:after="100" w:afterAutospacing="1"/>
        <w:rPr>
          <w:rFonts w:eastAsia="Times New Roman"/>
        </w:rPr>
      </w:pPr>
      <w:r w:rsidRPr="001C2CE0">
        <w:rPr>
          <w:rFonts w:eastAsia="Times New Roman"/>
        </w:rPr>
        <w:t xml:space="preserve">Execute ‘grep </w:t>
      </w:r>
      <w:proofErr w:type="spellStart"/>
      <w:r w:rsidRPr="001C2CE0">
        <w:rPr>
          <w:rFonts w:eastAsia="Times New Roman"/>
        </w:rPr>
        <w:t>initdefault</w:t>
      </w:r>
      <w:proofErr w:type="spellEnd"/>
      <w:r w:rsidRPr="001C2CE0">
        <w:rPr>
          <w:rFonts w:eastAsia="Times New Roman"/>
        </w:rPr>
        <w:t xml:space="preserve"> /</w:t>
      </w:r>
      <w:proofErr w:type="spellStart"/>
      <w:r w:rsidRPr="001C2CE0">
        <w:rPr>
          <w:rFonts w:eastAsia="Times New Roman"/>
        </w:rPr>
        <w:t>etc</w:t>
      </w:r>
      <w:proofErr w:type="spellEnd"/>
      <w:r w:rsidRPr="001C2CE0">
        <w:rPr>
          <w:rFonts w:eastAsia="Times New Roman"/>
        </w:rPr>
        <w:t>/</w:t>
      </w:r>
      <w:proofErr w:type="spellStart"/>
      <w:r w:rsidRPr="001C2CE0">
        <w:rPr>
          <w:rFonts w:eastAsia="Times New Roman"/>
        </w:rPr>
        <w:t>inittab</w:t>
      </w:r>
      <w:proofErr w:type="spellEnd"/>
      <w:r w:rsidRPr="001C2CE0">
        <w:rPr>
          <w:rFonts w:eastAsia="Times New Roman"/>
        </w:rPr>
        <w:t>’ on your system to identify the default run level</w:t>
      </w:r>
    </w:p>
    <w:p w14:paraId="28580CF8" w14:textId="77777777" w:rsidR="001C2CE0" w:rsidRPr="001C2CE0" w:rsidRDefault="001C2CE0" w:rsidP="001C2CE0">
      <w:pPr>
        <w:numPr>
          <w:ilvl w:val="0"/>
          <w:numId w:val="5"/>
        </w:numPr>
        <w:spacing w:before="100" w:beforeAutospacing="1" w:after="100" w:afterAutospacing="1"/>
        <w:rPr>
          <w:rFonts w:eastAsia="Times New Roman"/>
        </w:rPr>
      </w:pPr>
      <w:r w:rsidRPr="001C2CE0">
        <w:rPr>
          <w:rFonts w:eastAsia="Times New Roman"/>
        </w:rPr>
        <w:t>If you want to get into trouble, you can set the default run level to 0 or 6. Since you know what 0 and 6 means, probably you might not do that.</w:t>
      </w:r>
    </w:p>
    <w:p w14:paraId="54F65E82" w14:textId="77777777" w:rsidR="001C2CE0" w:rsidRPr="001C2CE0" w:rsidRDefault="001C2CE0" w:rsidP="001C2CE0">
      <w:pPr>
        <w:numPr>
          <w:ilvl w:val="0"/>
          <w:numId w:val="5"/>
        </w:numPr>
        <w:spacing w:before="100" w:beforeAutospacing="1" w:after="100" w:afterAutospacing="1"/>
        <w:rPr>
          <w:rFonts w:eastAsia="Times New Roman"/>
        </w:rPr>
      </w:pPr>
      <w:proofErr w:type="gramStart"/>
      <w:r w:rsidRPr="001C2CE0">
        <w:rPr>
          <w:rFonts w:eastAsia="Times New Roman"/>
        </w:rPr>
        <w:t>Typically</w:t>
      </w:r>
      <w:proofErr w:type="gramEnd"/>
      <w:r w:rsidRPr="001C2CE0">
        <w:rPr>
          <w:rFonts w:eastAsia="Times New Roman"/>
        </w:rPr>
        <w:t xml:space="preserve"> you would set the default run level to either 3 or 5.</w:t>
      </w:r>
    </w:p>
    <w:p w14:paraId="0A9487F5" w14:textId="77777777" w:rsidR="001C2CE0" w:rsidRPr="001C2CE0" w:rsidRDefault="001C2CE0" w:rsidP="001C2CE0">
      <w:pPr>
        <w:spacing w:before="100" w:beforeAutospacing="1" w:after="100" w:afterAutospacing="1"/>
        <w:outlineLvl w:val="2"/>
        <w:rPr>
          <w:rFonts w:eastAsia="Times New Roman"/>
          <w:b/>
          <w:bCs/>
          <w:sz w:val="27"/>
          <w:szCs w:val="27"/>
        </w:rPr>
      </w:pPr>
      <w:r w:rsidRPr="001C2CE0">
        <w:rPr>
          <w:rFonts w:eastAsia="Times New Roman"/>
          <w:b/>
          <w:bCs/>
          <w:sz w:val="27"/>
          <w:szCs w:val="27"/>
        </w:rPr>
        <w:t xml:space="preserve">6. </w:t>
      </w:r>
      <w:proofErr w:type="spellStart"/>
      <w:r w:rsidRPr="001C2CE0">
        <w:rPr>
          <w:rFonts w:eastAsia="Times New Roman"/>
          <w:b/>
          <w:bCs/>
          <w:sz w:val="27"/>
          <w:szCs w:val="27"/>
        </w:rPr>
        <w:t>Runlevel</w:t>
      </w:r>
      <w:proofErr w:type="spellEnd"/>
      <w:r w:rsidRPr="001C2CE0">
        <w:rPr>
          <w:rFonts w:eastAsia="Times New Roman"/>
          <w:b/>
          <w:bCs/>
          <w:sz w:val="27"/>
          <w:szCs w:val="27"/>
        </w:rPr>
        <w:t xml:space="preserve"> programs</w:t>
      </w:r>
    </w:p>
    <w:p w14:paraId="7F30769A"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 xml:space="preserve">When the Linux system is booting up, you might see various services getting started. For example, it might say “starting </w:t>
      </w:r>
      <w:proofErr w:type="spellStart"/>
      <w:r w:rsidRPr="001C2CE0">
        <w:rPr>
          <w:rFonts w:eastAsia="Times New Roman"/>
        </w:rPr>
        <w:t>sendmail</w:t>
      </w:r>
      <w:proofErr w:type="spellEnd"/>
      <w:r w:rsidRPr="001C2CE0">
        <w:rPr>
          <w:rFonts w:eastAsia="Times New Roman"/>
        </w:rPr>
        <w:t xml:space="preserve"> …. OK”. Those are the </w:t>
      </w:r>
      <w:proofErr w:type="spellStart"/>
      <w:r w:rsidRPr="001C2CE0">
        <w:rPr>
          <w:rFonts w:eastAsia="Times New Roman"/>
        </w:rPr>
        <w:t>runlevel</w:t>
      </w:r>
      <w:proofErr w:type="spellEnd"/>
      <w:r w:rsidRPr="001C2CE0">
        <w:rPr>
          <w:rFonts w:eastAsia="Times New Roman"/>
        </w:rPr>
        <w:t xml:space="preserve"> programs, executed from the run level directory as defined by your run level.</w:t>
      </w:r>
    </w:p>
    <w:p w14:paraId="0142DF6B"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 xml:space="preserve">Depending on your default </w:t>
      </w:r>
      <w:proofErr w:type="spellStart"/>
      <w:r w:rsidRPr="001C2CE0">
        <w:rPr>
          <w:rFonts w:eastAsia="Times New Roman"/>
        </w:rPr>
        <w:t>init</w:t>
      </w:r>
      <w:proofErr w:type="spellEnd"/>
      <w:r w:rsidRPr="001C2CE0">
        <w:rPr>
          <w:rFonts w:eastAsia="Times New Roman"/>
        </w:rPr>
        <w:t xml:space="preserve"> level setting, the system will execute the programs from one of the following directories. </w:t>
      </w:r>
    </w:p>
    <w:p w14:paraId="7D81CDE1" w14:textId="77777777" w:rsidR="001C2CE0" w:rsidRPr="001C2CE0" w:rsidRDefault="001C2CE0" w:rsidP="001C2CE0">
      <w:pPr>
        <w:numPr>
          <w:ilvl w:val="1"/>
          <w:numId w:val="6"/>
        </w:numPr>
        <w:spacing w:before="100" w:beforeAutospacing="1" w:after="100" w:afterAutospacing="1"/>
        <w:rPr>
          <w:rFonts w:eastAsia="Times New Roman"/>
        </w:rPr>
      </w:pPr>
      <w:r w:rsidRPr="001C2CE0">
        <w:rPr>
          <w:rFonts w:eastAsia="Times New Roman"/>
        </w:rPr>
        <w:t>Run level 0 –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/rc0.d/</w:t>
      </w:r>
    </w:p>
    <w:p w14:paraId="77C431EA" w14:textId="77777777" w:rsidR="001C2CE0" w:rsidRPr="001C2CE0" w:rsidRDefault="001C2CE0" w:rsidP="001C2CE0">
      <w:pPr>
        <w:numPr>
          <w:ilvl w:val="1"/>
          <w:numId w:val="6"/>
        </w:numPr>
        <w:spacing w:before="100" w:beforeAutospacing="1" w:after="100" w:afterAutospacing="1"/>
        <w:rPr>
          <w:rFonts w:eastAsia="Times New Roman"/>
        </w:rPr>
      </w:pPr>
      <w:r w:rsidRPr="001C2CE0">
        <w:rPr>
          <w:rFonts w:eastAsia="Times New Roman"/>
        </w:rPr>
        <w:t>Run level 1 –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/rc1.d/</w:t>
      </w:r>
    </w:p>
    <w:p w14:paraId="3CBBC915" w14:textId="77777777" w:rsidR="001C2CE0" w:rsidRPr="001C2CE0" w:rsidRDefault="001C2CE0" w:rsidP="001C2CE0">
      <w:pPr>
        <w:numPr>
          <w:ilvl w:val="1"/>
          <w:numId w:val="6"/>
        </w:numPr>
        <w:spacing w:before="100" w:beforeAutospacing="1" w:after="100" w:afterAutospacing="1"/>
        <w:rPr>
          <w:rFonts w:eastAsia="Times New Roman"/>
        </w:rPr>
      </w:pPr>
      <w:r w:rsidRPr="001C2CE0">
        <w:rPr>
          <w:rFonts w:eastAsia="Times New Roman"/>
        </w:rPr>
        <w:t>Run level 2 –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/rc2.d/</w:t>
      </w:r>
    </w:p>
    <w:p w14:paraId="0B1DF3D6" w14:textId="77777777" w:rsidR="001C2CE0" w:rsidRPr="001C2CE0" w:rsidRDefault="001C2CE0" w:rsidP="001C2CE0">
      <w:pPr>
        <w:numPr>
          <w:ilvl w:val="1"/>
          <w:numId w:val="6"/>
        </w:numPr>
        <w:spacing w:before="100" w:beforeAutospacing="1" w:after="100" w:afterAutospacing="1"/>
        <w:rPr>
          <w:rFonts w:eastAsia="Times New Roman"/>
        </w:rPr>
      </w:pPr>
      <w:r w:rsidRPr="001C2CE0">
        <w:rPr>
          <w:rFonts w:eastAsia="Times New Roman"/>
        </w:rPr>
        <w:t>Run level 3 –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/rc3.d/</w:t>
      </w:r>
    </w:p>
    <w:p w14:paraId="17201DFB" w14:textId="77777777" w:rsidR="001C2CE0" w:rsidRPr="001C2CE0" w:rsidRDefault="001C2CE0" w:rsidP="001C2CE0">
      <w:pPr>
        <w:numPr>
          <w:ilvl w:val="1"/>
          <w:numId w:val="6"/>
        </w:numPr>
        <w:spacing w:before="100" w:beforeAutospacing="1" w:after="100" w:afterAutospacing="1"/>
        <w:rPr>
          <w:rFonts w:eastAsia="Times New Roman"/>
        </w:rPr>
      </w:pPr>
      <w:r w:rsidRPr="001C2CE0">
        <w:rPr>
          <w:rFonts w:eastAsia="Times New Roman"/>
        </w:rPr>
        <w:t>Run level 4 –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/rc4.d/</w:t>
      </w:r>
    </w:p>
    <w:p w14:paraId="462AD35E" w14:textId="77777777" w:rsidR="001C2CE0" w:rsidRPr="001C2CE0" w:rsidRDefault="001C2CE0" w:rsidP="001C2CE0">
      <w:pPr>
        <w:numPr>
          <w:ilvl w:val="1"/>
          <w:numId w:val="6"/>
        </w:numPr>
        <w:spacing w:before="100" w:beforeAutospacing="1" w:after="100" w:afterAutospacing="1"/>
        <w:rPr>
          <w:rFonts w:eastAsia="Times New Roman"/>
        </w:rPr>
      </w:pPr>
      <w:r w:rsidRPr="001C2CE0">
        <w:rPr>
          <w:rFonts w:eastAsia="Times New Roman"/>
        </w:rPr>
        <w:t>Run level 5 –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/rc5.d/</w:t>
      </w:r>
    </w:p>
    <w:p w14:paraId="73FB84ED" w14:textId="77777777" w:rsidR="001C2CE0" w:rsidRPr="001C2CE0" w:rsidRDefault="001C2CE0" w:rsidP="001C2CE0">
      <w:pPr>
        <w:numPr>
          <w:ilvl w:val="1"/>
          <w:numId w:val="6"/>
        </w:numPr>
        <w:spacing w:before="100" w:beforeAutospacing="1" w:after="100" w:afterAutospacing="1"/>
        <w:rPr>
          <w:rFonts w:eastAsia="Times New Roman"/>
        </w:rPr>
      </w:pPr>
      <w:r w:rsidRPr="001C2CE0">
        <w:rPr>
          <w:rFonts w:eastAsia="Times New Roman"/>
        </w:rPr>
        <w:t>Run level 6 –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/rc6.d/</w:t>
      </w:r>
    </w:p>
    <w:p w14:paraId="132778C1"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Please note that there are also symbolic links available for these directory under /</w:t>
      </w:r>
      <w:proofErr w:type="spellStart"/>
      <w:r w:rsidRPr="001C2CE0">
        <w:rPr>
          <w:rFonts w:eastAsia="Times New Roman"/>
        </w:rPr>
        <w:t>etc</w:t>
      </w:r>
      <w:proofErr w:type="spellEnd"/>
      <w:r w:rsidRPr="001C2CE0">
        <w:rPr>
          <w:rFonts w:eastAsia="Times New Roman"/>
        </w:rPr>
        <w:t xml:space="preserve"> directly. So, /</w:t>
      </w:r>
      <w:proofErr w:type="spellStart"/>
      <w:r w:rsidRPr="001C2CE0">
        <w:rPr>
          <w:rFonts w:eastAsia="Times New Roman"/>
        </w:rPr>
        <w:t>etc</w:t>
      </w:r>
      <w:proofErr w:type="spellEnd"/>
      <w:r w:rsidRPr="001C2CE0">
        <w:rPr>
          <w:rFonts w:eastAsia="Times New Roman"/>
        </w:rPr>
        <w:t>/rc0.d is linked to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/rc0.d.</w:t>
      </w:r>
    </w:p>
    <w:p w14:paraId="6C5032F1"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Under the /</w:t>
      </w:r>
      <w:proofErr w:type="spellStart"/>
      <w:r w:rsidRPr="001C2CE0">
        <w:rPr>
          <w:rFonts w:eastAsia="Times New Roman"/>
        </w:rPr>
        <w:t>etc</w:t>
      </w:r>
      <w:proofErr w:type="spellEnd"/>
      <w:r w:rsidRPr="001C2CE0">
        <w:rPr>
          <w:rFonts w:eastAsia="Times New Roman"/>
        </w:rPr>
        <w:t>/</w:t>
      </w:r>
      <w:proofErr w:type="spellStart"/>
      <w:proofErr w:type="gramStart"/>
      <w:r w:rsidRPr="001C2CE0">
        <w:rPr>
          <w:rFonts w:eastAsia="Times New Roman"/>
        </w:rPr>
        <w:t>rc.d</w:t>
      </w:r>
      <w:proofErr w:type="spellEnd"/>
      <w:proofErr w:type="gramEnd"/>
      <w:r w:rsidRPr="001C2CE0">
        <w:rPr>
          <w:rFonts w:eastAsia="Times New Roman"/>
        </w:rPr>
        <w:t>/</w:t>
      </w:r>
      <w:proofErr w:type="spellStart"/>
      <w:r w:rsidRPr="001C2CE0">
        <w:rPr>
          <w:rFonts w:eastAsia="Times New Roman"/>
        </w:rPr>
        <w:t>rc</w:t>
      </w:r>
      <w:proofErr w:type="spellEnd"/>
      <w:r w:rsidRPr="001C2CE0">
        <w:rPr>
          <w:rFonts w:eastAsia="Times New Roman"/>
        </w:rPr>
        <w:t>*.d/ directories, you would see programs that start with S and K.</w:t>
      </w:r>
    </w:p>
    <w:p w14:paraId="5BBF358B"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Programs starts with S are used during startup. S for startup.</w:t>
      </w:r>
    </w:p>
    <w:p w14:paraId="51760836"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Programs starts with K are used during shutdown. K for kill.</w:t>
      </w:r>
    </w:p>
    <w:p w14:paraId="3825DCFB"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There are numbers right next to S and K in the program names. Those are the sequence number in which the programs should be started or killed.</w:t>
      </w:r>
    </w:p>
    <w:p w14:paraId="1F9B491A" w14:textId="77777777" w:rsidR="001C2CE0" w:rsidRPr="001C2CE0" w:rsidRDefault="001C2CE0" w:rsidP="001C2CE0">
      <w:pPr>
        <w:numPr>
          <w:ilvl w:val="0"/>
          <w:numId w:val="6"/>
        </w:numPr>
        <w:spacing w:before="100" w:beforeAutospacing="1" w:after="100" w:afterAutospacing="1"/>
        <w:rPr>
          <w:rFonts w:eastAsia="Times New Roman"/>
        </w:rPr>
      </w:pPr>
      <w:r w:rsidRPr="001C2CE0">
        <w:rPr>
          <w:rFonts w:eastAsia="Times New Roman"/>
        </w:rPr>
        <w:t xml:space="preserve">For example, S12syslog is to start the syslog </w:t>
      </w:r>
      <w:proofErr w:type="spellStart"/>
      <w:r w:rsidRPr="001C2CE0">
        <w:rPr>
          <w:rFonts w:eastAsia="Times New Roman"/>
        </w:rPr>
        <w:t>deamon</w:t>
      </w:r>
      <w:proofErr w:type="spellEnd"/>
      <w:r w:rsidRPr="001C2CE0">
        <w:rPr>
          <w:rFonts w:eastAsia="Times New Roman"/>
        </w:rPr>
        <w:t xml:space="preserve">, which has the sequence number of 12. S80sendmail is to start the </w:t>
      </w:r>
      <w:proofErr w:type="spellStart"/>
      <w:r w:rsidRPr="001C2CE0">
        <w:rPr>
          <w:rFonts w:eastAsia="Times New Roman"/>
        </w:rPr>
        <w:t>sendmail</w:t>
      </w:r>
      <w:proofErr w:type="spellEnd"/>
      <w:r w:rsidRPr="001C2CE0">
        <w:rPr>
          <w:rFonts w:eastAsia="Times New Roman"/>
        </w:rPr>
        <w:t xml:space="preserve"> daemon, which has the sequence number of 80. So, syslog program will be started before </w:t>
      </w:r>
      <w:proofErr w:type="spellStart"/>
      <w:r w:rsidRPr="001C2CE0">
        <w:rPr>
          <w:rFonts w:eastAsia="Times New Roman"/>
        </w:rPr>
        <w:t>sendmail</w:t>
      </w:r>
      <w:proofErr w:type="spellEnd"/>
      <w:r w:rsidRPr="001C2CE0">
        <w:rPr>
          <w:rFonts w:eastAsia="Times New Roman"/>
        </w:rPr>
        <w:t>.</w:t>
      </w:r>
    </w:p>
    <w:p w14:paraId="23501B9A" w14:textId="77777777" w:rsidR="001C2CE0" w:rsidRPr="001C2CE0" w:rsidRDefault="001C2CE0" w:rsidP="001C2CE0">
      <w:pPr>
        <w:spacing w:before="100" w:beforeAutospacing="1" w:after="100" w:afterAutospacing="1"/>
      </w:pPr>
      <w:r w:rsidRPr="001C2CE0">
        <w:t>There you have it. That is what happens during the Linux boot process.</w:t>
      </w:r>
    </w:p>
    <w:p w14:paraId="1F47571A" w14:textId="77777777" w:rsidR="001C2CE0" w:rsidRDefault="001C2CE0" w:rsidP="002775C6">
      <w:pPr>
        <w:ind w:left="90"/>
        <w:rPr>
          <w:rFonts w:ascii="Arial" w:eastAsia="Times New Roman" w:hAnsi="Arial" w:cs="Arial"/>
          <w:sz w:val="20"/>
          <w:szCs w:val="20"/>
        </w:rPr>
      </w:pPr>
    </w:p>
    <w:p w14:paraId="0EE5423C" w14:textId="77777777" w:rsidR="001C2CE0" w:rsidRDefault="001C2CE0" w:rsidP="002775C6">
      <w:pPr>
        <w:ind w:left="90"/>
        <w:rPr>
          <w:rFonts w:ascii="Arial" w:eastAsia="Times New Roman" w:hAnsi="Arial" w:cs="Arial"/>
          <w:sz w:val="20"/>
          <w:szCs w:val="20"/>
        </w:rPr>
      </w:pPr>
    </w:p>
    <w:p w14:paraId="0C2ABDB5" w14:textId="77777777" w:rsidR="001C2CE0" w:rsidRDefault="001C2CE0" w:rsidP="002775C6">
      <w:pPr>
        <w:ind w:left="90"/>
        <w:rPr>
          <w:rFonts w:ascii="Arial" w:eastAsia="Times New Roman" w:hAnsi="Arial" w:cs="Arial"/>
          <w:sz w:val="20"/>
          <w:szCs w:val="20"/>
        </w:rPr>
      </w:pPr>
    </w:p>
    <w:p w14:paraId="5EBC8E49" w14:textId="77777777" w:rsidR="001C2CE0" w:rsidRDefault="001C2CE0" w:rsidP="002775C6">
      <w:pPr>
        <w:ind w:left="90"/>
        <w:rPr>
          <w:rFonts w:ascii="Arial" w:eastAsia="Times New Roman" w:hAnsi="Arial" w:cs="Arial"/>
          <w:sz w:val="20"/>
          <w:szCs w:val="20"/>
        </w:rPr>
      </w:pPr>
    </w:p>
    <w:p w14:paraId="02AB75F1" w14:textId="77777777" w:rsidR="001C2CE0" w:rsidRDefault="001C2CE0" w:rsidP="002775C6">
      <w:pPr>
        <w:ind w:left="90"/>
        <w:rPr>
          <w:rFonts w:ascii="Arial" w:eastAsia="Times New Roman" w:hAnsi="Arial" w:cs="Arial"/>
          <w:sz w:val="20"/>
          <w:szCs w:val="20"/>
        </w:rPr>
      </w:pPr>
    </w:p>
    <w:p w14:paraId="06D855DA" w14:textId="77777777" w:rsidR="001C2CE0" w:rsidRDefault="001C2CE0" w:rsidP="002775C6">
      <w:pPr>
        <w:ind w:left="90"/>
        <w:rPr>
          <w:rFonts w:ascii="Arial" w:eastAsia="Times New Roman" w:hAnsi="Arial" w:cs="Arial"/>
          <w:sz w:val="20"/>
          <w:szCs w:val="20"/>
        </w:rPr>
      </w:pPr>
    </w:p>
    <w:p w14:paraId="3462419F" w14:textId="3497AEAD" w:rsidR="00ED5C1B" w:rsidRDefault="00ED5C1B">
      <w:pPr>
        <w:rPr>
          <w:rFonts w:ascii="Arial" w:eastAsia="Times New Roman" w:hAnsi="Arial" w:cs="Arial"/>
          <w:sz w:val="20"/>
          <w:szCs w:val="20"/>
        </w:rPr>
      </w:pPr>
      <w:r>
        <w:rPr>
          <w:rFonts w:ascii="Arial" w:eastAsia="Times New Roman" w:hAnsi="Arial" w:cs="Arial"/>
          <w:sz w:val="20"/>
          <w:szCs w:val="20"/>
        </w:rPr>
        <w:br w:type="page"/>
      </w:r>
    </w:p>
    <w:p w14:paraId="3450E4F3" w14:textId="3CB03FE4" w:rsidR="00055CBC" w:rsidRPr="00747E91" w:rsidRDefault="00055CBC" w:rsidP="00747E91">
      <w:pPr>
        <w:ind w:left="90"/>
        <w:jc w:val="center"/>
        <w:rPr>
          <w:rFonts w:ascii="Arial" w:eastAsia="Times New Roman" w:hAnsi="Arial" w:cs="Arial"/>
          <w:b/>
          <w:bCs/>
          <w:i/>
        </w:rPr>
      </w:pPr>
      <w:r w:rsidRPr="00747E91">
        <w:rPr>
          <w:rFonts w:ascii="Arial" w:eastAsia="Times New Roman" w:hAnsi="Arial" w:cs="Arial"/>
          <w:b/>
          <w:bCs/>
          <w:i/>
        </w:rPr>
        <w:lastRenderedPageBreak/>
        <w:t xml:space="preserve">Contents of </w:t>
      </w:r>
      <w:r w:rsidR="00747E91" w:rsidRPr="00747E91">
        <w:rPr>
          <w:rFonts w:ascii="Arial" w:eastAsia="Times New Roman" w:hAnsi="Arial" w:cs="Arial"/>
          <w:b/>
          <w:bCs/>
          <w:i/>
        </w:rPr>
        <w:t xml:space="preserve">the </w:t>
      </w:r>
      <w:proofErr w:type="spellStart"/>
      <w:r w:rsidRPr="00747E91">
        <w:rPr>
          <w:rFonts w:ascii="Arial" w:eastAsia="Times New Roman" w:hAnsi="Arial" w:cs="Arial"/>
          <w:b/>
          <w:bCs/>
          <w:i/>
        </w:rPr>
        <w:t>systemd</w:t>
      </w:r>
      <w:proofErr w:type="spellEnd"/>
      <w:r w:rsidRPr="00747E91">
        <w:rPr>
          <w:rFonts w:ascii="Arial" w:eastAsia="Times New Roman" w:hAnsi="Arial" w:cs="Arial"/>
          <w:b/>
          <w:bCs/>
          <w:i/>
        </w:rPr>
        <w:t xml:space="preserve"> </w:t>
      </w:r>
      <w:r w:rsidR="00747E91" w:rsidRPr="00747E91">
        <w:rPr>
          <w:rFonts w:ascii="Arial" w:eastAsia="Times New Roman" w:hAnsi="Arial" w:cs="Arial"/>
          <w:b/>
          <w:bCs/>
          <w:i/>
        </w:rPr>
        <w:t>Package</w:t>
      </w:r>
    </w:p>
    <w:p w14:paraId="1E6C1738"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b/>
          <w:bCs/>
          <w:sz w:val="20"/>
          <w:szCs w:val="20"/>
        </w:rPr>
        <w:t>Installed programs:</w:t>
      </w:r>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bootctl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busctl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coredumpctl</w:t>
      </w:r>
      <w:proofErr w:type="spellEnd"/>
      <w:r w:rsidRPr="00055CBC">
        <w:rPr>
          <w:rFonts w:ascii="Arial" w:eastAsia="Times New Roman" w:hAnsi="Arial" w:cs="Arial"/>
          <w:sz w:val="20"/>
          <w:szCs w:val="20"/>
        </w:rPr>
        <w:t xml:space="preserve">, halt, </w:t>
      </w:r>
      <w:proofErr w:type="spellStart"/>
      <w:r w:rsidRPr="00055CBC">
        <w:rPr>
          <w:rFonts w:ascii="Arial" w:eastAsia="Times New Roman" w:hAnsi="Arial" w:cs="Arial"/>
          <w:sz w:val="20"/>
          <w:szCs w:val="20"/>
        </w:rPr>
        <w:t>hostnamectl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init</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journalctl</w:t>
      </w:r>
      <w:proofErr w:type="spellEnd"/>
      <w:r w:rsidRPr="00055CBC">
        <w:rPr>
          <w:rFonts w:ascii="Arial" w:eastAsia="Times New Roman" w:hAnsi="Arial" w:cs="Arial"/>
          <w:sz w:val="20"/>
          <w:szCs w:val="20"/>
        </w:rPr>
        <w:t xml:space="preserve">, kernel-install, </w:t>
      </w:r>
      <w:proofErr w:type="spellStart"/>
      <w:r w:rsidRPr="00055CBC">
        <w:rPr>
          <w:rFonts w:ascii="Arial" w:eastAsia="Times New Roman" w:hAnsi="Arial" w:cs="Arial"/>
          <w:sz w:val="20"/>
          <w:szCs w:val="20"/>
        </w:rPr>
        <w:t>localectl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loginctl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machinectl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networkctl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poweroff</w:t>
      </w:r>
      <w:proofErr w:type="spellEnd"/>
      <w:r w:rsidRPr="00055CBC">
        <w:rPr>
          <w:rFonts w:ascii="Arial" w:eastAsia="Times New Roman" w:hAnsi="Arial" w:cs="Arial"/>
          <w:sz w:val="20"/>
          <w:szCs w:val="20"/>
        </w:rPr>
        <w:t xml:space="preserve">, reboot, </w:t>
      </w:r>
      <w:proofErr w:type="spellStart"/>
      <w:r w:rsidRPr="00055CBC">
        <w:rPr>
          <w:rFonts w:ascii="Arial" w:eastAsia="Times New Roman" w:hAnsi="Arial" w:cs="Arial"/>
          <w:sz w:val="20"/>
          <w:szCs w:val="20"/>
        </w:rPr>
        <w:t>runlevel</w:t>
      </w:r>
      <w:proofErr w:type="spellEnd"/>
      <w:r w:rsidRPr="00055CBC">
        <w:rPr>
          <w:rFonts w:ascii="Arial" w:eastAsia="Times New Roman" w:hAnsi="Arial" w:cs="Arial"/>
          <w:sz w:val="20"/>
          <w:szCs w:val="20"/>
        </w:rPr>
        <w:t xml:space="preserve">, shutdown, </w:t>
      </w:r>
      <w:proofErr w:type="spellStart"/>
      <w:r w:rsidRPr="00055CBC">
        <w:rPr>
          <w:rFonts w:ascii="Arial" w:eastAsia="Times New Roman" w:hAnsi="Arial" w:cs="Arial"/>
          <w:sz w:val="20"/>
          <w:szCs w:val="20"/>
        </w:rPr>
        <w:t>systemctl</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-analyze,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-ask-password,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-cat, </w:t>
      </w:r>
      <w:proofErr w:type="spellStart"/>
      <w:r w:rsidRPr="00055CBC">
        <w:rPr>
          <w:rFonts w:ascii="Arial" w:eastAsia="Times New Roman" w:hAnsi="Arial" w:cs="Arial"/>
          <w:sz w:val="20"/>
          <w:szCs w:val="20"/>
        </w:rPr>
        <w:t>systemd-cgls</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systemd-cgtop</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-delta,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-detect-</w:t>
      </w:r>
      <w:proofErr w:type="spellStart"/>
      <w:r w:rsidRPr="00055CBC">
        <w:rPr>
          <w:rFonts w:ascii="Arial" w:eastAsia="Times New Roman" w:hAnsi="Arial" w:cs="Arial"/>
          <w:sz w:val="20"/>
          <w:szCs w:val="20"/>
        </w:rPr>
        <w:t>virt</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-escape, </w:t>
      </w:r>
      <w:proofErr w:type="spellStart"/>
      <w:r w:rsidRPr="00055CBC">
        <w:rPr>
          <w:rFonts w:ascii="Arial" w:eastAsia="Times New Roman" w:hAnsi="Arial" w:cs="Arial"/>
          <w:sz w:val="20"/>
          <w:szCs w:val="20"/>
        </w:rPr>
        <w:t>systemd-hwdb</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-inhibit,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-machine-id-setup,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-mount,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-notify, </w:t>
      </w:r>
      <w:proofErr w:type="spellStart"/>
      <w:r w:rsidRPr="00055CBC">
        <w:rPr>
          <w:rFonts w:ascii="Arial" w:eastAsia="Times New Roman" w:hAnsi="Arial" w:cs="Arial"/>
          <w:sz w:val="20"/>
          <w:szCs w:val="20"/>
        </w:rPr>
        <w:t>systemd-nspawn</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-path,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-resolve,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-run,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-socket-activate,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stdio</w:t>
      </w:r>
      <w:proofErr w:type="spellEnd"/>
      <w:r w:rsidRPr="00055CBC">
        <w:rPr>
          <w:rFonts w:ascii="Arial" w:eastAsia="Times New Roman" w:hAnsi="Arial" w:cs="Arial"/>
          <w:sz w:val="20"/>
          <w:szCs w:val="20"/>
        </w:rPr>
        <w:t xml:space="preserve">-bridge, </w:t>
      </w:r>
      <w:proofErr w:type="spellStart"/>
      <w:r w:rsidRPr="00055CBC">
        <w:rPr>
          <w:rFonts w:ascii="Arial" w:eastAsia="Times New Roman" w:hAnsi="Arial" w:cs="Arial"/>
          <w:sz w:val="20"/>
          <w:szCs w:val="20"/>
        </w:rPr>
        <w:t>systemd-tmpfiles</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tty</w:t>
      </w:r>
      <w:proofErr w:type="spellEnd"/>
      <w:r w:rsidRPr="00055CBC">
        <w:rPr>
          <w:rFonts w:ascii="Arial" w:eastAsia="Times New Roman" w:hAnsi="Arial" w:cs="Arial"/>
          <w:sz w:val="20"/>
          <w:szCs w:val="20"/>
        </w:rPr>
        <w:t xml:space="preserve">-ask-password-agent, </w:t>
      </w:r>
      <w:proofErr w:type="spellStart"/>
      <w:r w:rsidRPr="00055CBC">
        <w:rPr>
          <w:rFonts w:ascii="Arial" w:eastAsia="Times New Roman" w:hAnsi="Arial" w:cs="Arial"/>
          <w:sz w:val="20"/>
          <w:szCs w:val="20"/>
        </w:rPr>
        <w:t>telinit</w:t>
      </w:r>
      <w:proofErr w:type="spellEnd"/>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timedatectl</w:t>
      </w:r>
      <w:proofErr w:type="spellEnd"/>
      <w:r w:rsidRPr="00055CBC">
        <w:rPr>
          <w:rFonts w:ascii="Arial" w:eastAsia="Times New Roman" w:hAnsi="Arial" w:cs="Arial"/>
          <w:sz w:val="20"/>
          <w:szCs w:val="20"/>
        </w:rPr>
        <w:t xml:space="preserve">, and </w:t>
      </w:r>
      <w:proofErr w:type="spellStart"/>
      <w:r w:rsidRPr="00055CBC">
        <w:rPr>
          <w:rFonts w:ascii="Arial" w:eastAsia="Times New Roman" w:hAnsi="Arial" w:cs="Arial"/>
          <w:sz w:val="20"/>
          <w:szCs w:val="20"/>
        </w:rPr>
        <w:t>udevadm</w:t>
      </w:r>
      <w:proofErr w:type="spellEnd"/>
      <w:r w:rsidRPr="00055CBC">
        <w:rPr>
          <w:rFonts w:ascii="Arial" w:eastAsia="Times New Roman" w:hAnsi="Arial" w:cs="Arial"/>
          <w:sz w:val="20"/>
          <w:szCs w:val="20"/>
        </w:rPr>
        <w:t xml:space="preserve"> </w:t>
      </w:r>
    </w:p>
    <w:p w14:paraId="33C38A20"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b/>
          <w:bCs/>
          <w:sz w:val="20"/>
          <w:szCs w:val="20"/>
        </w:rPr>
        <w:t>Installed libraries:</w:t>
      </w:r>
      <w:r w:rsidRPr="00055CBC">
        <w:rPr>
          <w:rFonts w:ascii="Arial" w:eastAsia="Times New Roman" w:hAnsi="Arial" w:cs="Arial"/>
          <w:sz w:val="20"/>
          <w:szCs w:val="20"/>
        </w:rPr>
        <w:t xml:space="preserve"> libnss_myhostname.so.2, libnss_mymachines.so.2, libnss_resolve.so.2, libnss_systemd.so.2, libsystemd.so, libsystemd-shared-231.so, and libudev.so </w:t>
      </w:r>
    </w:p>
    <w:p w14:paraId="6F96ABBD"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b/>
          <w:bCs/>
          <w:sz w:val="20"/>
          <w:szCs w:val="20"/>
        </w:rPr>
        <w:t>Installed directories:</w:t>
      </w:r>
      <w:r w:rsidRPr="00055CBC">
        <w:rPr>
          <w:rFonts w:ascii="Arial" w:eastAsia="Times New Roman" w:hAnsi="Arial" w:cs="Arial"/>
          <w:sz w:val="20"/>
          <w:szCs w:val="20"/>
        </w:rPr>
        <w:t xml:space="preserve">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w:t>
      </w:r>
      <w:proofErr w:type="spellStart"/>
      <w:proofErr w:type="gramStart"/>
      <w:r w:rsidRPr="00055CBC">
        <w:rPr>
          <w:rFonts w:ascii="Arial" w:eastAsia="Times New Roman" w:hAnsi="Arial" w:cs="Arial"/>
          <w:sz w:val="20"/>
          <w:szCs w:val="20"/>
        </w:rPr>
        <w:t>binfmt.d</w:t>
      </w:r>
      <w:proofErr w:type="spellEnd"/>
      <w:proofErr w:type="gram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init.d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/kernel,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/modules-</w:t>
      </w:r>
      <w:proofErr w:type="spellStart"/>
      <w:r w:rsidRPr="00055CBC">
        <w:rPr>
          <w:rFonts w:ascii="Arial" w:eastAsia="Times New Roman" w:hAnsi="Arial" w:cs="Arial"/>
          <w:sz w:val="20"/>
          <w:szCs w:val="20"/>
        </w:rPr>
        <w:t>load.d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sysctl.d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tmpfiles.d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udev</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xdg</w:t>
      </w:r>
      <w:proofErr w:type="spellEnd"/>
      <w:r w:rsidRPr="00055CBC">
        <w:rPr>
          <w:rFonts w:ascii="Arial" w:eastAsia="Times New Roman" w:hAnsi="Arial" w:cs="Arial"/>
          <w:sz w:val="20"/>
          <w:szCs w:val="20"/>
        </w:rPr>
        <w:t>/</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/lib/</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/lib/</w:t>
      </w:r>
      <w:proofErr w:type="spellStart"/>
      <w:r w:rsidRPr="00055CBC">
        <w:rPr>
          <w:rFonts w:ascii="Arial" w:eastAsia="Times New Roman" w:hAnsi="Arial" w:cs="Arial"/>
          <w:sz w:val="20"/>
          <w:szCs w:val="20"/>
        </w:rPr>
        <w:t>udev</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/include/</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/lib/</w:t>
      </w:r>
      <w:proofErr w:type="spellStart"/>
      <w:r w:rsidRPr="00055CBC">
        <w:rPr>
          <w:rFonts w:ascii="Arial" w:eastAsia="Times New Roman" w:hAnsi="Arial" w:cs="Arial"/>
          <w:sz w:val="20"/>
          <w:szCs w:val="20"/>
        </w:rPr>
        <w:t>binfmt.d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/lib/kernel,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/lib/modules-</w:t>
      </w:r>
      <w:proofErr w:type="spellStart"/>
      <w:r w:rsidRPr="00055CBC">
        <w:rPr>
          <w:rFonts w:ascii="Arial" w:eastAsia="Times New Roman" w:hAnsi="Arial" w:cs="Arial"/>
          <w:sz w:val="20"/>
          <w:szCs w:val="20"/>
        </w:rPr>
        <w:t>load.d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/lib/</w:t>
      </w:r>
      <w:proofErr w:type="spellStart"/>
      <w:r w:rsidRPr="00055CBC">
        <w:rPr>
          <w:rFonts w:ascii="Arial" w:eastAsia="Times New Roman" w:hAnsi="Arial" w:cs="Arial"/>
          <w:sz w:val="20"/>
          <w:szCs w:val="20"/>
        </w:rPr>
        <w:t>sysctl.d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/lib/</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/lib/</w:t>
      </w:r>
      <w:proofErr w:type="spellStart"/>
      <w:r w:rsidRPr="00055CBC">
        <w:rPr>
          <w:rFonts w:ascii="Arial" w:eastAsia="Times New Roman" w:hAnsi="Arial" w:cs="Arial"/>
          <w:sz w:val="20"/>
          <w:szCs w:val="20"/>
        </w:rPr>
        <w:t>tmpfiles.d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/share/doc/systemd-234,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/share/factory, /</w:t>
      </w:r>
      <w:proofErr w:type="spellStart"/>
      <w:r w:rsidRPr="00055CBC">
        <w:rPr>
          <w:rFonts w:ascii="Arial" w:eastAsia="Times New Roman" w:hAnsi="Arial" w:cs="Arial"/>
          <w:sz w:val="20"/>
          <w:szCs w:val="20"/>
        </w:rPr>
        <w:t>usr</w:t>
      </w:r>
      <w:proofErr w:type="spellEnd"/>
      <w:r w:rsidRPr="00055CBC">
        <w:rPr>
          <w:rFonts w:ascii="Arial" w:eastAsia="Times New Roman" w:hAnsi="Arial" w:cs="Arial"/>
          <w:sz w:val="20"/>
          <w:szCs w:val="20"/>
        </w:rPr>
        <w:t>/share/</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w:t>
      </w:r>
      <w:proofErr w:type="spellStart"/>
      <w:r w:rsidRPr="00055CBC">
        <w:rPr>
          <w:rFonts w:ascii="Arial" w:eastAsia="Times New Roman" w:hAnsi="Arial" w:cs="Arial"/>
          <w:sz w:val="20"/>
          <w:szCs w:val="20"/>
        </w:rPr>
        <w:t>var</w:t>
      </w:r>
      <w:proofErr w:type="spellEnd"/>
      <w:r w:rsidRPr="00055CBC">
        <w:rPr>
          <w:rFonts w:ascii="Arial" w:eastAsia="Times New Roman" w:hAnsi="Arial" w:cs="Arial"/>
          <w:sz w:val="20"/>
          <w:szCs w:val="20"/>
        </w:rPr>
        <w:t>/lib/</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and /</w:t>
      </w:r>
      <w:proofErr w:type="spellStart"/>
      <w:r w:rsidRPr="00055CBC">
        <w:rPr>
          <w:rFonts w:ascii="Arial" w:eastAsia="Times New Roman" w:hAnsi="Arial" w:cs="Arial"/>
          <w:sz w:val="20"/>
          <w:szCs w:val="20"/>
        </w:rPr>
        <w:t>var</w:t>
      </w:r>
      <w:proofErr w:type="spellEnd"/>
      <w:r w:rsidRPr="00055CBC">
        <w:rPr>
          <w:rFonts w:ascii="Arial" w:eastAsia="Times New Roman" w:hAnsi="Arial" w:cs="Arial"/>
          <w:sz w:val="20"/>
          <w:szCs w:val="20"/>
        </w:rPr>
        <w:t xml:space="preserve">/log/journal </w:t>
      </w:r>
    </w:p>
    <w:p w14:paraId="0DE340F4" w14:textId="77777777" w:rsidR="00055CBC" w:rsidRDefault="00055CBC" w:rsidP="002775C6">
      <w:pPr>
        <w:ind w:left="90"/>
        <w:rPr>
          <w:rFonts w:ascii="Arial" w:eastAsia="Times New Roman" w:hAnsi="Arial"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10575"/>
      </w:tblGrid>
      <w:tr w:rsidR="007A34DE" w:rsidRPr="00055CBC" w14:paraId="2DAA617B" w14:textId="77777777" w:rsidTr="007A34DE">
        <w:trPr>
          <w:tblCellSpacing w:w="15" w:type="dxa"/>
        </w:trPr>
        <w:tc>
          <w:tcPr>
            <w:tcW w:w="2790" w:type="dxa"/>
            <w:vAlign w:val="center"/>
            <w:hideMark/>
          </w:tcPr>
          <w:p w14:paraId="3096497C" w14:textId="77777777" w:rsidR="00055CBC" w:rsidRPr="00055CBC" w:rsidRDefault="00055CBC" w:rsidP="00055CBC">
            <w:pPr>
              <w:ind w:left="90"/>
              <w:rPr>
                <w:rFonts w:ascii="Arial" w:eastAsia="Times New Roman" w:hAnsi="Arial" w:cs="Arial"/>
                <w:sz w:val="20"/>
                <w:szCs w:val="20"/>
              </w:rPr>
            </w:pPr>
            <w:proofErr w:type="spellStart"/>
            <w:r w:rsidRPr="00055CBC">
              <w:rPr>
                <w:rFonts w:ascii="Arial" w:eastAsia="Times New Roman" w:hAnsi="Arial" w:cs="Arial"/>
                <w:b/>
                <w:bCs/>
                <w:sz w:val="20"/>
                <w:szCs w:val="20"/>
              </w:rPr>
              <w:t>bootctl</w:t>
            </w:r>
            <w:proofErr w:type="spellEnd"/>
            <w:r w:rsidRPr="00055CBC">
              <w:rPr>
                <w:rFonts w:ascii="Arial" w:eastAsia="Times New Roman" w:hAnsi="Arial" w:cs="Arial"/>
                <w:sz w:val="20"/>
                <w:szCs w:val="20"/>
              </w:rPr>
              <w:t xml:space="preserve"> </w:t>
            </w:r>
          </w:p>
        </w:tc>
        <w:tc>
          <w:tcPr>
            <w:tcW w:w="10530" w:type="dxa"/>
            <w:vAlign w:val="center"/>
            <w:hideMark/>
          </w:tcPr>
          <w:p w14:paraId="108DDED6" w14:textId="7ACF55D3" w:rsidR="00055CBC" w:rsidRPr="00055CBC" w:rsidRDefault="00055CBC" w:rsidP="00055CBC">
            <w:pPr>
              <w:ind w:left="90"/>
              <w:rPr>
                <w:rFonts w:ascii="Arial" w:eastAsia="Times New Roman" w:hAnsi="Arial" w:cs="Arial"/>
                <w:sz w:val="20"/>
                <w:szCs w:val="20"/>
              </w:rPr>
            </w:pPr>
            <w:r>
              <w:rPr>
                <w:rFonts w:ascii="Arial" w:eastAsia="Times New Roman" w:hAnsi="Arial" w:cs="Arial"/>
                <w:sz w:val="20"/>
                <w:szCs w:val="20"/>
              </w:rPr>
              <w:t>Q</w:t>
            </w:r>
            <w:r w:rsidRPr="00055CBC">
              <w:rPr>
                <w:rFonts w:ascii="Arial" w:eastAsia="Times New Roman" w:hAnsi="Arial" w:cs="Arial"/>
                <w:sz w:val="20"/>
                <w:szCs w:val="20"/>
              </w:rPr>
              <w:t xml:space="preserve">uery the firmware and boot manager settings </w:t>
            </w:r>
          </w:p>
        </w:tc>
      </w:tr>
      <w:tr w:rsidR="007A34DE" w:rsidRPr="00055CBC" w14:paraId="30AC5969" w14:textId="77777777" w:rsidTr="007A34DE">
        <w:trPr>
          <w:tblCellSpacing w:w="15" w:type="dxa"/>
        </w:trPr>
        <w:tc>
          <w:tcPr>
            <w:tcW w:w="2790" w:type="dxa"/>
            <w:vAlign w:val="center"/>
            <w:hideMark/>
          </w:tcPr>
          <w:p w14:paraId="7C6A65D3" w14:textId="77777777" w:rsidR="00055CBC" w:rsidRPr="00055CBC" w:rsidRDefault="00055CBC" w:rsidP="00055CBC">
            <w:pPr>
              <w:ind w:left="90"/>
              <w:rPr>
                <w:rFonts w:ascii="Arial" w:eastAsia="Times New Roman" w:hAnsi="Arial" w:cs="Arial"/>
                <w:sz w:val="20"/>
                <w:szCs w:val="20"/>
              </w:rPr>
            </w:pPr>
            <w:bookmarkStart w:id="1" w:name="busctl"/>
            <w:bookmarkEnd w:id="1"/>
            <w:proofErr w:type="spellStart"/>
            <w:r w:rsidRPr="00055CBC">
              <w:rPr>
                <w:rFonts w:ascii="Arial" w:eastAsia="Times New Roman" w:hAnsi="Arial" w:cs="Arial"/>
                <w:b/>
                <w:bCs/>
                <w:sz w:val="20"/>
                <w:szCs w:val="20"/>
              </w:rPr>
              <w:t>busctl</w:t>
            </w:r>
            <w:proofErr w:type="spellEnd"/>
            <w:r w:rsidRPr="00055CBC">
              <w:rPr>
                <w:rFonts w:ascii="Arial" w:eastAsia="Times New Roman" w:hAnsi="Arial" w:cs="Arial"/>
                <w:sz w:val="20"/>
                <w:szCs w:val="20"/>
              </w:rPr>
              <w:t xml:space="preserve"> </w:t>
            </w:r>
          </w:p>
        </w:tc>
        <w:tc>
          <w:tcPr>
            <w:tcW w:w="10530" w:type="dxa"/>
            <w:vAlign w:val="center"/>
            <w:hideMark/>
          </w:tcPr>
          <w:p w14:paraId="18D14E0F" w14:textId="32CBA2D8" w:rsidR="00055CBC" w:rsidRPr="00055CBC" w:rsidRDefault="00D85019" w:rsidP="00D85019">
            <w:pPr>
              <w:ind w:left="90"/>
              <w:rPr>
                <w:rFonts w:ascii="Arial" w:eastAsia="Times New Roman" w:hAnsi="Arial" w:cs="Arial"/>
                <w:sz w:val="20"/>
                <w:szCs w:val="20"/>
              </w:rPr>
            </w:pPr>
            <w:r>
              <w:rPr>
                <w:rFonts w:ascii="Arial" w:eastAsia="Times New Roman" w:hAnsi="Arial" w:cs="Arial"/>
                <w:sz w:val="20"/>
                <w:szCs w:val="20"/>
              </w:rPr>
              <w:t>Review logs</w:t>
            </w:r>
            <w:r w:rsidR="00055CBC" w:rsidRPr="00055CBC">
              <w:rPr>
                <w:rFonts w:ascii="Arial" w:eastAsia="Times New Roman" w:hAnsi="Arial" w:cs="Arial"/>
                <w:sz w:val="20"/>
                <w:szCs w:val="20"/>
              </w:rPr>
              <w:t xml:space="preserve"> and monitor the D-Bus bus </w:t>
            </w:r>
          </w:p>
        </w:tc>
      </w:tr>
      <w:tr w:rsidR="007A34DE" w:rsidRPr="00055CBC" w14:paraId="6F6FBCD6" w14:textId="77777777" w:rsidTr="007A34DE">
        <w:trPr>
          <w:tblCellSpacing w:w="15" w:type="dxa"/>
        </w:trPr>
        <w:tc>
          <w:tcPr>
            <w:tcW w:w="2790" w:type="dxa"/>
            <w:vAlign w:val="center"/>
            <w:hideMark/>
          </w:tcPr>
          <w:p w14:paraId="5EEEE151" w14:textId="77777777" w:rsidR="00055CBC" w:rsidRPr="00055CBC" w:rsidRDefault="00055CBC" w:rsidP="00055CBC">
            <w:pPr>
              <w:ind w:left="90"/>
              <w:rPr>
                <w:rFonts w:ascii="Arial" w:eastAsia="Times New Roman" w:hAnsi="Arial" w:cs="Arial"/>
                <w:sz w:val="20"/>
                <w:szCs w:val="20"/>
              </w:rPr>
            </w:pPr>
            <w:bookmarkStart w:id="2" w:name="coredumpctl"/>
            <w:bookmarkEnd w:id="2"/>
            <w:proofErr w:type="spellStart"/>
            <w:r w:rsidRPr="00055CBC">
              <w:rPr>
                <w:rFonts w:ascii="Arial" w:eastAsia="Times New Roman" w:hAnsi="Arial" w:cs="Arial"/>
                <w:b/>
                <w:bCs/>
                <w:sz w:val="20"/>
                <w:szCs w:val="20"/>
              </w:rPr>
              <w:t>coredumpctl</w:t>
            </w:r>
            <w:proofErr w:type="spellEnd"/>
            <w:r w:rsidRPr="00055CBC">
              <w:rPr>
                <w:rFonts w:ascii="Arial" w:eastAsia="Times New Roman" w:hAnsi="Arial" w:cs="Arial"/>
                <w:sz w:val="20"/>
                <w:szCs w:val="20"/>
              </w:rPr>
              <w:t xml:space="preserve"> </w:t>
            </w:r>
          </w:p>
        </w:tc>
        <w:tc>
          <w:tcPr>
            <w:tcW w:w="10530" w:type="dxa"/>
            <w:vAlign w:val="center"/>
            <w:hideMark/>
          </w:tcPr>
          <w:p w14:paraId="0D46C7E8" w14:textId="68DE8110" w:rsidR="00055CBC" w:rsidRPr="00055CBC" w:rsidRDefault="00055CBC" w:rsidP="00055CBC">
            <w:pPr>
              <w:ind w:left="90"/>
              <w:rPr>
                <w:rFonts w:ascii="Arial" w:eastAsia="Times New Roman" w:hAnsi="Arial" w:cs="Arial"/>
                <w:sz w:val="20"/>
                <w:szCs w:val="20"/>
              </w:rPr>
            </w:pPr>
            <w:r>
              <w:rPr>
                <w:rFonts w:ascii="Arial" w:eastAsia="Times New Roman" w:hAnsi="Arial" w:cs="Arial"/>
                <w:sz w:val="20"/>
                <w:szCs w:val="20"/>
              </w:rPr>
              <w:t>R</w:t>
            </w:r>
            <w:r w:rsidRPr="00055CBC">
              <w:rPr>
                <w:rFonts w:ascii="Arial" w:eastAsia="Times New Roman" w:hAnsi="Arial" w:cs="Arial"/>
                <w:sz w:val="20"/>
                <w:szCs w:val="20"/>
              </w:rPr>
              <w:t xml:space="preserve">etrieve </w:t>
            </w:r>
            <w:proofErr w:type="spellStart"/>
            <w:r w:rsidRPr="00055CBC">
              <w:rPr>
                <w:rFonts w:ascii="Arial" w:eastAsia="Times New Roman" w:hAnsi="Arial" w:cs="Arial"/>
                <w:sz w:val="20"/>
                <w:szCs w:val="20"/>
              </w:rPr>
              <w:t>coredumps</w:t>
            </w:r>
            <w:proofErr w:type="spellEnd"/>
            <w:r w:rsidRPr="00055CBC">
              <w:rPr>
                <w:rFonts w:ascii="Arial" w:eastAsia="Times New Roman" w:hAnsi="Arial" w:cs="Arial"/>
                <w:sz w:val="20"/>
                <w:szCs w:val="20"/>
              </w:rPr>
              <w:t xml:space="preserve"> from the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 Journal </w:t>
            </w:r>
          </w:p>
        </w:tc>
      </w:tr>
      <w:tr w:rsidR="007A34DE" w:rsidRPr="00055CBC" w14:paraId="6CDFB93D" w14:textId="77777777" w:rsidTr="007A34DE">
        <w:trPr>
          <w:tblCellSpacing w:w="15" w:type="dxa"/>
        </w:trPr>
        <w:tc>
          <w:tcPr>
            <w:tcW w:w="2790" w:type="dxa"/>
            <w:vAlign w:val="center"/>
            <w:hideMark/>
          </w:tcPr>
          <w:p w14:paraId="2CAC485E" w14:textId="77777777" w:rsidR="00055CBC" w:rsidRPr="00055CBC" w:rsidRDefault="00055CBC" w:rsidP="00055CBC">
            <w:pPr>
              <w:ind w:left="90"/>
              <w:rPr>
                <w:rFonts w:ascii="Arial" w:eastAsia="Times New Roman" w:hAnsi="Arial" w:cs="Arial"/>
                <w:sz w:val="20"/>
                <w:szCs w:val="20"/>
              </w:rPr>
            </w:pPr>
            <w:bookmarkStart w:id="3" w:name="halt"/>
            <w:bookmarkEnd w:id="3"/>
            <w:r w:rsidRPr="00055CBC">
              <w:rPr>
                <w:rFonts w:ascii="Arial" w:eastAsia="Times New Roman" w:hAnsi="Arial" w:cs="Arial"/>
                <w:b/>
                <w:bCs/>
                <w:sz w:val="20"/>
                <w:szCs w:val="20"/>
              </w:rPr>
              <w:t>halt</w:t>
            </w:r>
            <w:r w:rsidRPr="00055CBC">
              <w:rPr>
                <w:rFonts w:ascii="Arial" w:eastAsia="Times New Roman" w:hAnsi="Arial" w:cs="Arial"/>
                <w:sz w:val="20"/>
                <w:szCs w:val="20"/>
              </w:rPr>
              <w:t xml:space="preserve"> </w:t>
            </w:r>
          </w:p>
        </w:tc>
        <w:tc>
          <w:tcPr>
            <w:tcW w:w="10530" w:type="dxa"/>
            <w:vAlign w:val="center"/>
            <w:hideMark/>
          </w:tcPr>
          <w:p w14:paraId="686103E8"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Normally invokes </w:t>
            </w:r>
            <w:r w:rsidRPr="00055CBC">
              <w:rPr>
                <w:rFonts w:ascii="Arial" w:eastAsia="Times New Roman" w:hAnsi="Arial" w:cs="Arial"/>
                <w:b/>
                <w:bCs/>
                <w:sz w:val="20"/>
                <w:szCs w:val="20"/>
              </w:rPr>
              <w:t>shutdown</w:t>
            </w:r>
            <w:r w:rsidRPr="00055CBC">
              <w:rPr>
                <w:rFonts w:ascii="Arial" w:eastAsia="Times New Roman" w:hAnsi="Arial" w:cs="Arial"/>
                <w:sz w:val="20"/>
                <w:szCs w:val="20"/>
              </w:rPr>
              <w:t xml:space="preserve"> with the </w:t>
            </w:r>
            <w:r w:rsidRPr="00055CBC">
              <w:rPr>
                <w:rFonts w:ascii="Arial" w:eastAsia="Times New Roman" w:hAnsi="Arial" w:cs="Arial"/>
                <w:i/>
                <w:iCs/>
                <w:sz w:val="20"/>
                <w:szCs w:val="20"/>
              </w:rPr>
              <w:t>-h</w:t>
            </w:r>
            <w:r w:rsidRPr="00055CBC">
              <w:rPr>
                <w:rFonts w:ascii="Arial" w:eastAsia="Times New Roman" w:hAnsi="Arial" w:cs="Arial"/>
                <w:sz w:val="20"/>
                <w:szCs w:val="20"/>
              </w:rPr>
              <w:t xml:space="preserve"> option, except when already in run-level 0, then it tells the kernel to halt the system; it notes in the file /</w:t>
            </w:r>
            <w:proofErr w:type="spellStart"/>
            <w:r w:rsidRPr="00055CBC">
              <w:rPr>
                <w:rFonts w:ascii="Arial" w:eastAsia="Times New Roman" w:hAnsi="Arial" w:cs="Arial"/>
                <w:sz w:val="20"/>
                <w:szCs w:val="20"/>
              </w:rPr>
              <w:t>var</w:t>
            </w:r>
            <w:proofErr w:type="spellEnd"/>
            <w:r w:rsidRPr="00055CBC">
              <w:rPr>
                <w:rFonts w:ascii="Arial" w:eastAsia="Times New Roman" w:hAnsi="Arial" w:cs="Arial"/>
                <w:sz w:val="20"/>
                <w:szCs w:val="20"/>
              </w:rPr>
              <w:t>/log/</w:t>
            </w:r>
            <w:proofErr w:type="spellStart"/>
            <w:r w:rsidRPr="00055CBC">
              <w:rPr>
                <w:rFonts w:ascii="Arial" w:eastAsia="Times New Roman" w:hAnsi="Arial" w:cs="Arial"/>
                <w:sz w:val="20"/>
                <w:szCs w:val="20"/>
              </w:rPr>
              <w:t>wtmp</w:t>
            </w:r>
            <w:proofErr w:type="spellEnd"/>
            <w:r w:rsidRPr="00055CBC">
              <w:rPr>
                <w:rFonts w:ascii="Arial" w:eastAsia="Times New Roman" w:hAnsi="Arial" w:cs="Arial"/>
                <w:sz w:val="20"/>
                <w:szCs w:val="20"/>
              </w:rPr>
              <w:t xml:space="preserve"> that the system is being brought down </w:t>
            </w:r>
          </w:p>
        </w:tc>
      </w:tr>
      <w:tr w:rsidR="007A34DE" w:rsidRPr="00055CBC" w14:paraId="2E01183B" w14:textId="77777777" w:rsidTr="007A34DE">
        <w:trPr>
          <w:tblCellSpacing w:w="15" w:type="dxa"/>
        </w:trPr>
        <w:tc>
          <w:tcPr>
            <w:tcW w:w="2790" w:type="dxa"/>
            <w:vAlign w:val="center"/>
            <w:hideMark/>
          </w:tcPr>
          <w:p w14:paraId="5DD250D2" w14:textId="77777777" w:rsidR="00055CBC" w:rsidRPr="00055CBC" w:rsidRDefault="00055CBC" w:rsidP="00055CBC">
            <w:pPr>
              <w:ind w:left="90"/>
              <w:rPr>
                <w:rFonts w:ascii="Arial" w:eastAsia="Times New Roman" w:hAnsi="Arial" w:cs="Arial"/>
                <w:sz w:val="20"/>
                <w:szCs w:val="20"/>
              </w:rPr>
            </w:pPr>
            <w:bookmarkStart w:id="4" w:name="hostnamectl"/>
            <w:bookmarkEnd w:id="4"/>
            <w:proofErr w:type="spellStart"/>
            <w:r w:rsidRPr="00055CBC">
              <w:rPr>
                <w:rFonts w:ascii="Arial" w:eastAsia="Times New Roman" w:hAnsi="Arial" w:cs="Arial"/>
                <w:b/>
                <w:bCs/>
                <w:sz w:val="20"/>
                <w:szCs w:val="20"/>
              </w:rPr>
              <w:t>hostnamectl</w:t>
            </w:r>
            <w:proofErr w:type="spellEnd"/>
            <w:r w:rsidRPr="00055CBC">
              <w:rPr>
                <w:rFonts w:ascii="Arial" w:eastAsia="Times New Roman" w:hAnsi="Arial" w:cs="Arial"/>
                <w:sz w:val="20"/>
                <w:szCs w:val="20"/>
              </w:rPr>
              <w:t xml:space="preserve"> </w:t>
            </w:r>
          </w:p>
        </w:tc>
        <w:tc>
          <w:tcPr>
            <w:tcW w:w="10530" w:type="dxa"/>
            <w:vAlign w:val="center"/>
            <w:hideMark/>
          </w:tcPr>
          <w:p w14:paraId="68736546" w14:textId="11893B59" w:rsidR="00055CBC" w:rsidRPr="00055CBC" w:rsidRDefault="00055CBC" w:rsidP="00055CBC">
            <w:pPr>
              <w:ind w:left="90"/>
              <w:rPr>
                <w:rFonts w:ascii="Arial" w:eastAsia="Times New Roman" w:hAnsi="Arial" w:cs="Arial"/>
                <w:sz w:val="20"/>
                <w:szCs w:val="20"/>
              </w:rPr>
            </w:pPr>
            <w:r>
              <w:rPr>
                <w:rFonts w:ascii="Arial" w:eastAsia="Times New Roman" w:hAnsi="Arial" w:cs="Arial"/>
                <w:sz w:val="20"/>
                <w:szCs w:val="20"/>
              </w:rPr>
              <w:t>Q</w:t>
            </w:r>
            <w:r w:rsidRPr="00055CBC">
              <w:rPr>
                <w:rFonts w:ascii="Arial" w:eastAsia="Times New Roman" w:hAnsi="Arial" w:cs="Arial"/>
                <w:sz w:val="20"/>
                <w:szCs w:val="20"/>
              </w:rPr>
              <w:t xml:space="preserve">uery and change the system hostname and related settings </w:t>
            </w:r>
          </w:p>
        </w:tc>
      </w:tr>
      <w:tr w:rsidR="007A34DE" w:rsidRPr="00055CBC" w14:paraId="56060849" w14:textId="77777777" w:rsidTr="007A34DE">
        <w:trPr>
          <w:tblCellSpacing w:w="15" w:type="dxa"/>
        </w:trPr>
        <w:tc>
          <w:tcPr>
            <w:tcW w:w="2790" w:type="dxa"/>
            <w:vAlign w:val="center"/>
            <w:hideMark/>
          </w:tcPr>
          <w:p w14:paraId="7B0B5530" w14:textId="77777777" w:rsidR="00055CBC" w:rsidRPr="00055CBC" w:rsidRDefault="00055CBC" w:rsidP="00055CBC">
            <w:pPr>
              <w:ind w:left="90"/>
              <w:rPr>
                <w:rFonts w:ascii="Arial" w:eastAsia="Times New Roman" w:hAnsi="Arial" w:cs="Arial"/>
                <w:sz w:val="20"/>
                <w:szCs w:val="20"/>
              </w:rPr>
            </w:pPr>
            <w:bookmarkStart w:id="5" w:name="init"/>
            <w:bookmarkEnd w:id="5"/>
            <w:proofErr w:type="spellStart"/>
            <w:r w:rsidRPr="00055CBC">
              <w:rPr>
                <w:rFonts w:ascii="Arial" w:eastAsia="Times New Roman" w:hAnsi="Arial" w:cs="Arial"/>
                <w:b/>
                <w:bCs/>
                <w:sz w:val="20"/>
                <w:szCs w:val="20"/>
              </w:rPr>
              <w:t>init</w:t>
            </w:r>
            <w:proofErr w:type="spellEnd"/>
            <w:r w:rsidRPr="00055CBC">
              <w:rPr>
                <w:rFonts w:ascii="Arial" w:eastAsia="Times New Roman" w:hAnsi="Arial" w:cs="Arial"/>
                <w:sz w:val="20"/>
                <w:szCs w:val="20"/>
              </w:rPr>
              <w:t xml:space="preserve"> </w:t>
            </w:r>
          </w:p>
        </w:tc>
        <w:tc>
          <w:tcPr>
            <w:tcW w:w="10530" w:type="dxa"/>
            <w:vAlign w:val="center"/>
            <w:hideMark/>
          </w:tcPr>
          <w:p w14:paraId="7CD016C2"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The first process to be started when the kernel has initialized the hardware which takes over the boot process and starts all the </w:t>
            </w:r>
            <w:proofErr w:type="spellStart"/>
            <w:r w:rsidRPr="00055CBC">
              <w:rPr>
                <w:rFonts w:ascii="Arial" w:eastAsia="Times New Roman" w:hAnsi="Arial" w:cs="Arial"/>
                <w:sz w:val="20"/>
                <w:szCs w:val="20"/>
              </w:rPr>
              <w:t>proceses</w:t>
            </w:r>
            <w:proofErr w:type="spellEnd"/>
            <w:r w:rsidRPr="00055CBC">
              <w:rPr>
                <w:rFonts w:ascii="Arial" w:eastAsia="Times New Roman" w:hAnsi="Arial" w:cs="Arial"/>
                <w:sz w:val="20"/>
                <w:szCs w:val="20"/>
              </w:rPr>
              <w:t xml:space="preserve"> it is instructed to </w:t>
            </w:r>
          </w:p>
        </w:tc>
      </w:tr>
      <w:tr w:rsidR="007A34DE" w:rsidRPr="00055CBC" w14:paraId="25A0D22E" w14:textId="77777777" w:rsidTr="007A34DE">
        <w:trPr>
          <w:tblCellSpacing w:w="15" w:type="dxa"/>
        </w:trPr>
        <w:tc>
          <w:tcPr>
            <w:tcW w:w="2790" w:type="dxa"/>
            <w:vAlign w:val="center"/>
            <w:hideMark/>
          </w:tcPr>
          <w:p w14:paraId="4078C371" w14:textId="77777777" w:rsidR="00055CBC" w:rsidRPr="00055CBC" w:rsidRDefault="00055CBC" w:rsidP="00055CBC">
            <w:pPr>
              <w:ind w:left="90"/>
              <w:rPr>
                <w:rFonts w:ascii="Arial" w:eastAsia="Times New Roman" w:hAnsi="Arial" w:cs="Arial"/>
                <w:sz w:val="20"/>
                <w:szCs w:val="20"/>
              </w:rPr>
            </w:pPr>
            <w:bookmarkStart w:id="6" w:name="journalctl"/>
            <w:bookmarkEnd w:id="6"/>
            <w:proofErr w:type="spellStart"/>
            <w:r w:rsidRPr="00055CBC">
              <w:rPr>
                <w:rFonts w:ascii="Arial" w:eastAsia="Times New Roman" w:hAnsi="Arial" w:cs="Arial"/>
                <w:b/>
                <w:bCs/>
                <w:sz w:val="20"/>
                <w:szCs w:val="20"/>
              </w:rPr>
              <w:t>journalctl</w:t>
            </w:r>
            <w:proofErr w:type="spellEnd"/>
            <w:r w:rsidRPr="00055CBC">
              <w:rPr>
                <w:rFonts w:ascii="Arial" w:eastAsia="Times New Roman" w:hAnsi="Arial" w:cs="Arial"/>
                <w:sz w:val="20"/>
                <w:szCs w:val="20"/>
              </w:rPr>
              <w:t xml:space="preserve"> </w:t>
            </w:r>
          </w:p>
        </w:tc>
        <w:tc>
          <w:tcPr>
            <w:tcW w:w="10530" w:type="dxa"/>
            <w:vAlign w:val="center"/>
            <w:hideMark/>
          </w:tcPr>
          <w:p w14:paraId="73EEA79B" w14:textId="6AE69323" w:rsidR="00055CBC" w:rsidRPr="00055CBC" w:rsidRDefault="00055CBC" w:rsidP="00055CBC">
            <w:pPr>
              <w:ind w:left="90"/>
              <w:rPr>
                <w:rFonts w:ascii="Arial" w:eastAsia="Times New Roman" w:hAnsi="Arial" w:cs="Arial"/>
                <w:sz w:val="20"/>
                <w:szCs w:val="20"/>
              </w:rPr>
            </w:pPr>
            <w:r>
              <w:rPr>
                <w:rFonts w:ascii="Arial" w:eastAsia="Times New Roman" w:hAnsi="Arial" w:cs="Arial"/>
                <w:sz w:val="20"/>
                <w:szCs w:val="20"/>
              </w:rPr>
              <w:t>Q</w:t>
            </w:r>
            <w:r w:rsidRPr="00055CBC">
              <w:rPr>
                <w:rFonts w:ascii="Arial" w:eastAsia="Times New Roman" w:hAnsi="Arial" w:cs="Arial"/>
                <w:sz w:val="20"/>
                <w:szCs w:val="20"/>
              </w:rPr>
              <w:t xml:space="preserve">uery the contents of the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 Journal </w:t>
            </w:r>
          </w:p>
        </w:tc>
      </w:tr>
      <w:tr w:rsidR="007A34DE" w:rsidRPr="00055CBC" w14:paraId="2FF6A4BD" w14:textId="77777777" w:rsidTr="007A34DE">
        <w:trPr>
          <w:tblCellSpacing w:w="15" w:type="dxa"/>
        </w:trPr>
        <w:tc>
          <w:tcPr>
            <w:tcW w:w="2790" w:type="dxa"/>
            <w:vAlign w:val="center"/>
            <w:hideMark/>
          </w:tcPr>
          <w:p w14:paraId="25AC05B4" w14:textId="77777777" w:rsidR="00055CBC" w:rsidRPr="00055CBC" w:rsidRDefault="00055CBC" w:rsidP="00055CBC">
            <w:pPr>
              <w:ind w:left="90"/>
              <w:rPr>
                <w:rFonts w:ascii="Arial" w:eastAsia="Times New Roman" w:hAnsi="Arial" w:cs="Arial"/>
                <w:sz w:val="20"/>
                <w:szCs w:val="20"/>
              </w:rPr>
            </w:pPr>
            <w:bookmarkStart w:id="7" w:name="kernel-install"/>
            <w:bookmarkEnd w:id="7"/>
            <w:r w:rsidRPr="00055CBC">
              <w:rPr>
                <w:rFonts w:ascii="Arial" w:eastAsia="Times New Roman" w:hAnsi="Arial" w:cs="Arial"/>
                <w:b/>
                <w:bCs/>
                <w:sz w:val="20"/>
                <w:szCs w:val="20"/>
              </w:rPr>
              <w:t>kernel-install</w:t>
            </w:r>
            <w:r w:rsidRPr="00055CBC">
              <w:rPr>
                <w:rFonts w:ascii="Arial" w:eastAsia="Times New Roman" w:hAnsi="Arial" w:cs="Arial"/>
                <w:sz w:val="20"/>
                <w:szCs w:val="20"/>
              </w:rPr>
              <w:t xml:space="preserve"> </w:t>
            </w:r>
          </w:p>
        </w:tc>
        <w:tc>
          <w:tcPr>
            <w:tcW w:w="10530" w:type="dxa"/>
            <w:vAlign w:val="center"/>
            <w:hideMark/>
          </w:tcPr>
          <w:p w14:paraId="53639FCF" w14:textId="79E5F8F3" w:rsidR="00055CBC" w:rsidRPr="00055CBC" w:rsidRDefault="00055CBC" w:rsidP="00055CBC">
            <w:pPr>
              <w:ind w:left="90"/>
              <w:rPr>
                <w:rFonts w:ascii="Arial" w:eastAsia="Times New Roman" w:hAnsi="Arial" w:cs="Arial"/>
                <w:sz w:val="20"/>
                <w:szCs w:val="20"/>
              </w:rPr>
            </w:pPr>
            <w:r>
              <w:rPr>
                <w:rFonts w:ascii="Arial" w:eastAsia="Times New Roman" w:hAnsi="Arial" w:cs="Arial"/>
                <w:sz w:val="20"/>
                <w:szCs w:val="20"/>
              </w:rPr>
              <w:t>A</w:t>
            </w:r>
            <w:r w:rsidRPr="00055CBC">
              <w:rPr>
                <w:rFonts w:ascii="Arial" w:eastAsia="Times New Roman" w:hAnsi="Arial" w:cs="Arial"/>
                <w:sz w:val="20"/>
                <w:szCs w:val="20"/>
              </w:rPr>
              <w:t xml:space="preserve">dd and remove kernel and </w:t>
            </w:r>
            <w:proofErr w:type="spellStart"/>
            <w:r w:rsidRPr="00055CBC">
              <w:rPr>
                <w:rFonts w:ascii="Arial" w:eastAsia="Times New Roman" w:hAnsi="Arial" w:cs="Arial"/>
                <w:sz w:val="20"/>
                <w:szCs w:val="20"/>
              </w:rPr>
              <w:t>initramfs</w:t>
            </w:r>
            <w:proofErr w:type="spellEnd"/>
            <w:r w:rsidRPr="00055CBC">
              <w:rPr>
                <w:rFonts w:ascii="Arial" w:eastAsia="Times New Roman" w:hAnsi="Arial" w:cs="Arial"/>
                <w:sz w:val="20"/>
                <w:szCs w:val="20"/>
              </w:rPr>
              <w:t xml:space="preserve"> images to and from /boot </w:t>
            </w:r>
          </w:p>
        </w:tc>
      </w:tr>
      <w:tr w:rsidR="007A34DE" w:rsidRPr="00055CBC" w14:paraId="718F7D18" w14:textId="77777777" w:rsidTr="007A34DE">
        <w:trPr>
          <w:tblCellSpacing w:w="15" w:type="dxa"/>
        </w:trPr>
        <w:tc>
          <w:tcPr>
            <w:tcW w:w="2790" w:type="dxa"/>
            <w:vAlign w:val="center"/>
            <w:hideMark/>
          </w:tcPr>
          <w:p w14:paraId="241AA6A7" w14:textId="77777777" w:rsidR="00055CBC" w:rsidRPr="00055CBC" w:rsidRDefault="00055CBC" w:rsidP="00055CBC">
            <w:pPr>
              <w:ind w:left="90"/>
              <w:rPr>
                <w:rFonts w:ascii="Arial" w:eastAsia="Times New Roman" w:hAnsi="Arial" w:cs="Arial"/>
                <w:sz w:val="20"/>
                <w:szCs w:val="20"/>
              </w:rPr>
            </w:pPr>
            <w:bookmarkStart w:id="8" w:name="localectl"/>
            <w:bookmarkEnd w:id="8"/>
            <w:proofErr w:type="spellStart"/>
            <w:r w:rsidRPr="00055CBC">
              <w:rPr>
                <w:rFonts w:ascii="Arial" w:eastAsia="Times New Roman" w:hAnsi="Arial" w:cs="Arial"/>
                <w:b/>
                <w:bCs/>
                <w:sz w:val="20"/>
                <w:szCs w:val="20"/>
              </w:rPr>
              <w:t>localectl</w:t>
            </w:r>
            <w:proofErr w:type="spellEnd"/>
            <w:r w:rsidRPr="00055CBC">
              <w:rPr>
                <w:rFonts w:ascii="Arial" w:eastAsia="Times New Roman" w:hAnsi="Arial" w:cs="Arial"/>
                <w:sz w:val="20"/>
                <w:szCs w:val="20"/>
              </w:rPr>
              <w:t xml:space="preserve"> </w:t>
            </w:r>
          </w:p>
        </w:tc>
        <w:tc>
          <w:tcPr>
            <w:tcW w:w="10530" w:type="dxa"/>
            <w:vAlign w:val="center"/>
            <w:hideMark/>
          </w:tcPr>
          <w:p w14:paraId="2D780CCA" w14:textId="558530E1" w:rsidR="00055CBC" w:rsidRPr="00055CBC" w:rsidRDefault="00055CBC" w:rsidP="00055CBC">
            <w:pPr>
              <w:ind w:left="90"/>
              <w:rPr>
                <w:rFonts w:ascii="Arial" w:eastAsia="Times New Roman" w:hAnsi="Arial" w:cs="Arial"/>
                <w:sz w:val="20"/>
                <w:szCs w:val="20"/>
              </w:rPr>
            </w:pPr>
            <w:r>
              <w:rPr>
                <w:rFonts w:ascii="Arial" w:eastAsia="Times New Roman" w:hAnsi="Arial" w:cs="Arial"/>
                <w:sz w:val="20"/>
                <w:szCs w:val="20"/>
              </w:rPr>
              <w:t>Q</w:t>
            </w:r>
            <w:r w:rsidRPr="00055CBC">
              <w:rPr>
                <w:rFonts w:ascii="Arial" w:eastAsia="Times New Roman" w:hAnsi="Arial" w:cs="Arial"/>
                <w:sz w:val="20"/>
                <w:szCs w:val="20"/>
              </w:rPr>
              <w:t xml:space="preserve">uery and change the system locale and keyboard layout settings </w:t>
            </w:r>
          </w:p>
        </w:tc>
      </w:tr>
      <w:tr w:rsidR="007A34DE" w:rsidRPr="00055CBC" w14:paraId="34B0E0A7" w14:textId="77777777" w:rsidTr="007A34DE">
        <w:trPr>
          <w:tblCellSpacing w:w="15" w:type="dxa"/>
        </w:trPr>
        <w:tc>
          <w:tcPr>
            <w:tcW w:w="2790" w:type="dxa"/>
            <w:vAlign w:val="center"/>
            <w:hideMark/>
          </w:tcPr>
          <w:p w14:paraId="28BEE826" w14:textId="77777777" w:rsidR="00055CBC" w:rsidRPr="00055CBC" w:rsidRDefault="00055CBC" w:rsidP="00055CBC">
            <w:pPr>
              <w:ind w:left="90"/>
              <w:rPr>
                <w:rFonts w:ascii="Arial" w:eastAsia="Times New Roman" w:hAnsi="Arial" w:cs="Arial"/>
                <w:sz w:val="20"/>
                <w:szCs w:val="20"/>
              </w:rPr>
            </w:pPr>
            <w:bookmarkStart w:id="9" w:name="loginctl"/>
            <w:bookmarkEnd w:id="9"/>
            <w:proofErr w:type="spellStart"/>
            <w:r w:rsidRPr="00055CBC">
              <w:rPr>
                <w:rFonts w:ascii="Arial" w:eastAsia="Times New Roman" w:hAnsi="Arial" w:cs="Arial"/>
                <w:b/>
                <w:bCs/>
                <w:sz w:val="20"/>
                <w:szCs w:val="20"/>
              </w:rPr>
              <w:t>loginctl</w:t>
            </w:r>
            <w:proofErr w:type="spellEnd"/>
            <w:r w:rsidRPr="00055CBC">
              <w:rPr>
                <w:rFonts w:ascii="Arial" w:eastAsia="Times New Roman" w:hAnsi="Arial" w:cs="Arial"/>
                <w:sz w:val="20"/>
                <w:szCs w:val="20"/>
              </w:rPr>
              <w:t xml:space="preserve"> </w:t>
            </w:r>
          </w:p>
        </w:tc>
        <w:tc>
          <w:tcPr>
            <w:tcW w:w="10530" w:type="dxa"/>
            <w:vAlign w:val="center"/>
            <w:hideMark/>
          </w:tcPr>
          <w:p w14:paraId="3EDCB8F8" w14:textId="25D5B526"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Review</w:t>
            </w:r>
            <w:r w:rsidR="00055CBC" w:rsidRPr="00055CBC">
              <w:rPr>
                <w:rFonts w:ascii="Arial" w:eastAsia="Times New Roman" w:hAnsi="Arial" w:cs="Arial"/>
                <w:sz w:val="20"/>
                <w:szCs w:val="20"/>
              </w:rPr>
              <w:t xml:space="preserve"> </w:t>
            </w:r>
            <w:r>
              <w:rPr>
                <w:rFonts w:ascii="Arial" w:eastAsia="Times New Roman" w:hAnsi="Arial" w:cs="Arial"/>
                <w:sz w:val="20"/>
                <w:szCs w:val="20"/>
              </w:rPr>
              <w:t xml:space="preserve">logs </w:t>
            </w:r>
            <w:r w:rsidR="00055CBC" w:rsidRPr="00055CBC">
              <w:rPr>
                <w:rFonts w:ascii="Arial" w:eastAsia="Times New Roman" w:hAnsi="Arial" w:cs="Arial"/>
                <w:sz w:val="20"/>
                <w:szCs w:val="20"/>
              </w:rPr>
              <w:t xml:space="preserve">and control the state of the </w:t>
            </w:r>
            <w:proofErr w:type="spellStart"/>
            <w:r w:rsidR="00055CBC" w:rsidRPr="00055CBC">
              <w:rPr>
                <w:rFonts w:ascii="Arial" w:eastAsia="Times New Roman" w:hAnsi="Arial" w:cs="Arial"/>
                <w:sz w:val="20"/>
                <w:szCs w:val="20"/>
              </w:rPr>
              <w:t>systemd</w:t>
            </w:r>
            <w:proofErr w:type="spellEnd"/>
            <w:r w:rsidR="00055CBC" w:rsidRPr="00055CBC">
              <w:rPr>
                <w:rFonts w:ascii="Arial" w:eastAsia="Times New Roman" w:hAnsi="Arial" w:cs="Arial"/>
                <w:sz w:val="20"/>
                <w:szCs w:val="20"/>
              </w:rPr>
              <w:t xml:space="preserve"> Login Manager </w:t>
            </w:r>
          </w:p>
        </w:tc>
      </w:tr>
      <w:tr w:rsidR="007A34DE" w:rsidRPr="00055CBC" w14:paraId="5338FC0B" w14:textId="77777777" w:rsidTr="007A34DE">
        <w:trPr>
          <w:tblCellSpacing w:w="15" w:type="dxa"/>
        </w:trPr>
        <w:tc>
          <w:tcPr>
            <w:tcW w:w="2790" w:type="dxa"/>
            <w:vAlign w:val="center"/>
            <w:hideMark/>
          </w:tcPr>
          <w:p w14:paraId="00A7495A" w14:textId="77777777" w:rsidR="00055CBC" w:rsidRPr="00055CBC" w:rsidRDefault="00055CBC" w:rsidP="00055CBC">
            <w:pPr>
              <w:ind w:left="90"/>
              <w:rPr>
                <w:rFonts w:ascii="Arial" w:eastAsia="Times New Roman" w:hAnsi="Arial" w:cs="Arial"/>
                <w:sz w:val="20"/>
                <w:szCs w:val="20"/>
              </w:rPr>
            </w:pPr>
            <w:bookmarkStart w:id="10" w:name="machinectl"/>
            <w:bookmarkEnd w:id="10"/>
            <w:proofErr w:type="spellStart"/>
            <w:r w:rsidRPr="00055CBC">
              <w:rPr>
                <w:rFonts w:ascii="Arial" w:eastAsia="Times New Roman" w:hAnsi="Arial" w:cs="Arial"/>
                <w:b/>
                <w:bCs/>
                <w:sz w:val="20"/>
                <w:szCs w:val="20"/>
              </w:rPr>
              <w:t>machinectl</w:t>
            </w:r>
            <w:proofErr w:type="spellEnd"/>
            <w:r w:rsidRPr="00055CBC">
              <w:rPr>
                <w:rFonts w:ascii="Arial" w:eastAsia="Times New Roman" w:hAnsi="Arial" w:cs="Arial"/>
                <w:sz w:val="20"/>
                <w:szCs w:val="20"/>
              </w:rPr>
              <w:t xml:space="preserve"> </w:t>
            </w:r>
          </w:p>
        </w:tc>
        <w:tc>
          <w:tcPr>
            <w:tcW w:w="10530" w:type="dxa"/>
            <w:vAlign w:val="center"/>
            <w:hideMark/>
          </w:tcPr>
          <w:p w14:paraId="2CB5BDA4" w14:textId="3235629C"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Review</w:t>
            </w:r>
            <w:r w:rsidRPr="00055CBC">
              <w:rPr>
                <w:rFonts w:ascii="Arial" w:eastAsia="Times New Roman" w:hAnsi="Arial" w:cs="Arial"/>
                <w:sz w:val="20"/>
                <w:szCs w:val="20"/>
              </w:rPr>
              <w:t xml:space="preserve"> </w:t>
            </w:r>
            <w:r>
              <w:rPr>
                <w:rFonts w:ascii="Arial" w:eastAsia="Times New Roman" w:hAnsi="Arial" w:cs="Arial"/>
                <w:sz w:val="20"/>
                <w:szCs w:val="20"/>
              </w:rPr>
              <w:t xml:space="preserve">logs </w:t>
            </w:r>
            <w:r w:rsidR="00055CBC" w:rsidRPr="00055CBC">
              <w:rPr>
                <w:rFonts w:ascii="Arial" w:eastAsia="Times New Roman" w:hAnsi="Arial" w:cs="Arial"/>
                <w:sz w:val="20"/>
                <w:szCs w:val="20"/>
              </w:rPr>
              <w:t xml:space="preserve">and control the state of the </w:t>
            </w:r>
            <w:proofErr w:type="spellStart"/>
            <w:r w:rsidR="00055CBC" w:rsidRPr="00055CBC">
              <w:rPr>
                <w:rFonts w:ascii="Arial" w:eastAsia="Times New Roman" w:hAnsi="Arial" w:cs="Arial"/>
                <w:sz w:val="20"/>
                <w:szCs w:val="20"/>
              </w:rPr>
              <w:t>systemd</w:t>
            </w:r>
            <w:proofErr w:type="spellEnd"/>
            <w:r w:rsidR="00055CBC" w:rsidRPr="00055CBC">
              <w:rPr>
                <w:rFonts w:ascii="Arial" w:eastAsia="Times New Roman" w:hAnsi="Arial" w:cs="Arial"/>
                <w:sz w:val="20"/>
                <w:szCs w:val="20"/>
              </w:rPr>
              <w:t xml:space="preserve"> Virtual Machine and Container Registration Manager </w:t>
            </w:r>
          </w:p>
        </w:tc>
      </w:tr>
      <w:tr w:rsidR="007A34DE" w:rsidRPr="00055CBC" w14:paraId="24480A9A" w14:textId="77777777" w:rsidTr="007A34DE">
        <w:trPr>
          <w:tblCellSpacing w:w="15" w:type="dxa"/>
        </w:trPr>
        <w:tc>
          <w:tcPr>
            <w:tcW w:w="2790" w:type="dxa"/>
            <w:vAlign w:val="center"/>
            <w:hideMark/>
          </w:tcPr>
          <w:p w14:paraId="4C2A1191" w14:textId="77777777" w:rsidR="00055CBC" w:rsidRPr="00055CBC" w:rsidRDefault="00055CBC" w:rsidP="00055CBC">
            <w:pPr>
              <w:ind w:left="90"/>
              <w:rPr>
                <w:rFonts w:ascii="Arial" w:eastAsia="Times New Roman" w:hAnsi="Arial" w:cs="Arial"/>
                <w:sz w:val="20"/>
                <w:szCs w:val="20"/>
              </w:rPr>
            </w:pPr>
            <w:bookmarkStart w:id="11" w:name="networkctl"/>
            <w:bookmarkEnd w:id="11"/>
            <w:proofErr w:type="spellStart"/>
            <w:r w:rsidRPr="00055CBC">
              <w:rPr>
                <w:rFonts w:ascii="Arial" w:eastAsia="Times New Roman" w:hAnsi="Arial" w:cs="Arial"/>
                <w:b/>
                <w:bCs/>
                <w:sz w:val="20"/>
                <w:szCs w:val="20"/>
              </w:rPr>
              <w:t>networkctl</w:t>
            </w:r>
            <w:proofErr w:type="spellEnd"/>
            <w:r w:rsidRPr="00055CBC">
              <w:rPr>
                <w:rFonts w:ascii="Arial" w:eastAsia="Times New Roman" w:hAnsi="Arial" w:cs="Arial"/>
                <w:sz w:val="20"/>
                <w:szCs w:val="20"/>
              </w:rPr>
              <w:t xml:space="preserve"> </w:t>
            </w:r>
          </w:p>
        </w:tc>
        <w:tc>
          <w:tcPr>
            <w:tcW w:w="10530" w:type="dxa"/>
            <w:vAlign w:val="center"/>
            <w:hideMark/>
          </w:tcPr>
          <w:p w14:paraId="04F0C87D" w14:textId="1FE91CB4"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Review</w:t>
            </w:r>
            <w:r w:rsidRPr="00055CBC">
              <w:rPr>
                <w:rFonts w:ascii="Arial" w:eastAsia="Times New Roman" w:hAnsi="Arial" w:cs="Arial"/>
                <w:sz w:val="20"/>
                <w:szCs w:val="20"/>
              </w:rPr>
              <w:t xml:space="preserve"> </w:t>
            </w:r>
            <w:r>
              <w:rPr>
                <w:rFonts w:ascii="Arial" w:eastAsia="Times New Roman" w:hAnsi="Arial" w:cs="Arial"/>
                <w:sz w:val="20"/>
                <w:szCs w:val="20"/>
              </w:rPr>
              <w:t>logs and</w:t>
            </w:r>
            <w:r w:rsidR="00055CBC" w:rsidRPr="00055CBC">
              <w:rPr>
                <w:rFonts w:ascii="Arial" w:eastAsia="Times New Roman" w:hAnsi="Arial" w:cs="Arial"/>
                <w:sz w:val="20"/>
                <w:szCs w:val="20"/>
              </w:rPr>
              <w:t xml:space="preserve"> state of the network links as seen by </w:t>
            </w:r>
            <w:proofErr w:type="spellStart"/>
            <w:r w:rsidR="00055CBC" w:rsidRPr="00055CBC">
              <w:rPr>
                <w:rFonts w:ascii="Arial" w:eastAsia="Times New Roman" w:hAnsi="Arial" w:cs="Arial"/>
                <w:sz w:val="20"/>
                <w:szCs w:val="20"/>
              </w:rPr>
              <w:t>systemd-networkd</w:t>
            </w:r>
            <w:proofErr w:type="spellEnd"/>
            <w:r w:rsidR="00055CBC" w:rsidRPr="00055CBC">
              <w:rPr>
                <w:rFonts w:ascii="Arial" w:eastAsia="Times New Roman" w:hAnsi="Arial" w:cs="Arial"/>
                <w:sz w:val="20"/>
                <w:szCs w:val="20"/>
              </w:rPr>
              <w:t xml:space="preserve"> </w:t>
            </w:r>
          </w:p>
        </w:tc>
      </w:tr>
      <w:tr w:rsidR="007A34DE" w:rsidRPr="00055CBC" w14:paraId="41ACA4DB" w14:textId="77777777" w:rsidTr="007A34DE">
        <w:trPr>
          <w:tblCellSpacing w:w="15" w:type="dxa"/>
        </w:trPr>
        <w:tc>
          <w:tcPr>
            <w:tcW w:w="2790" w:type="dxa"/>
            <w:vAlign w:val="center"/>
            <w:hideMark/>
          </w:tcPr>
          <w:p w14:paraId="7ACB6958" w14:textId="77777777" w:rsidR="00055CBC" w:rsidRPr="00055CBC" w:rsidRDefault="00055CBC" w:rsidP="00055CBC">
            <w:pPr>
              <w:ind w:left="90"/>
              <w:rPr>
                <w:rFonts w:ascii="Arial" w:eastAsia="Times New Roman" w:hAnsi="Arial" w:cs="Arial"/>
                <w:sz w:val="20"/>
                <w:szCs w:val="20"/>
              </w:rPr>
            </w:pPr>
            <w:bookmarkStart w:id="12" w:name="poweroff"/>
            <w:bookmarkEnd w:id="12"/>
            <w:proofErr w:type="spellStart"/>
            <w:r w:rsidRPr="00055CBC">
              <w:rPr>
                <w:rFonts w:ascii="Arial" w:eastAsia="Times New Roman" w:hAnsi="Arial" w:cs="Arial"/>
                <w:b/>
                <w:bCs/>
                <w:sz w:val="20"/>
                <w:szCs w:val="20"/>
              </w:rPr>
              <w:t>poweroff</w:t>
            </w:r>
            <w:proofErr w:type="spellEnd"/>
            <w:r w:rsidRPr="00055CBC">
              <w:rPr>
                <w:rFonts w:ascii="Arial" w:eastAsia="Times New Roman" w:hAnsi="Arial" w:cs="Arial"/>
                <w:sz w:val="20"/>
                <w:szCs w:val="20"/>
              </w:rPr>
              <w:t xml:space="preserve"> </w:t>
            </w:r>
          </w:p>
        </w:tc>
        <w:tc>
          <w:tcPr>
            <w:tcW w:w="10530" w:type="dxa"/>
            <w:vAlign w:val="center"/>
            <w:hideMark/>
          </w:tcPr>
          <w:p w14:paraId="68954609"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Tells the kernel to halt the system and switch off the computer (see </w:t>
            </w:r>
            <w:r w:rsidRPr="00055CBC">
              <w:rPr>
                <w:rFonts w:ascii="Arial" w:eastAsia="Times New Roman" w:hAnsi="Arial" w:cs="Arial"/>
                <w:b/>
                <w:bCs/>
                <w:sz w:val="20"/>
                <w:szCs w:val="20"/>
              </w:rPr>
              <w:t>halt</w:t>
            </w:r>
            <w:r w:rsidRPr="00055CBC">
              <w:rPr>
                <w:rFonts w:ascii="Arial" w:eastAsia="Times New Roman" w:hAnsi="Arial" w:cs="Arial"/>
                <w:sz w:val="20"/>
                <w:szCs w:val="20"/>
              </w:rPr>
              <w:t xml:space="preserve">) </w:t>
            </w:r>
          </w:p>
        </w:tc>
      </w:tr>
      <w:tr w:rsidR="007A34DE" w:rsidRPr="00055CBC" w14:paraId="3B65EB49" w14:textId="77777777" w:rsidTr="007A34DE">
        <w:trPr>
          <w:tblCellSpacing w:w="15" w:type="dxa"/>
        </w:trPr>
        <w:tc>
          <w:tcPr>
            <w:tcW w:w="2790" w:type="dxa"/>
            <w:vAlign w:val="center"/>
            <w:hideMark/>
          </w:tcPr>
          <w:p w14:paraId="173D3A61" w14:textId="77777777" w:rsidR="00055CBC" w:rsidRPr="00055CBC" w:rsidRDefault="00055CBC" w:rsidP="00055CBC">
            <w:pPr>
              <w:ind w:left="90"/>
              <w:rPr>
                <w:rFonts w:ascii="Arial" w:eastAsia="Times New Roman" w:hAnsi="Arial" w:cs="Arial"/>
                <w:sz w:val="20"/>
                <w:szCs w:val="20"/>
              </w:rPr>
            </w:pPr>
            <w:bookmarkStart w:id="13" w:name="reboot"/>
            <w:bookmarkEnd w:id="13"/>
            <w:r w:rsidRPr="00055CBC">
              <w:rPr>
                <w:rFonts w:ascii="Arial" w:eastAsia="Times New Roman" w:hAnsi="Arial" w:cs="Arial"/>
                <w:b/>
                <w:bCs/>
                <w:sz w:val="20"/>
                <w:szCs w:val="20"/>
              </w:rPr>
              <w:t>reboot</w:t>
            </w:r>
            <w:r w:rsidRPr="00055CBC">
              <w:rPr>
                <w:rFonts w:ascii="Arial" w:eastAsia="Times New Roman" w:hAnsi="Arial" w:cs="Arial"/>
                <w:sz w:val="20"/>
                <w:szCs w:val="20"/>
              </w:rPr>
              <w:t xml:space="preserve"> </w:t>
            </w:r>
          </w:p>
        </w:tc>
        <w:tc>
          <w:tcPr>
            <w:tcW w:w="10530" w:type="dxa"/>
            <w:vAlign w:val="center"/>
            <w:hideMark/>
          </w:tcPr>
          <w:p w14:paraId="22F56665"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Tells the kernel to reboot the system (see </w:t>
            </w:r>
            <w:r w:rsidRPr="00055CBC">
              <w:rPr>
                <w:rFonts w:ascii="Arial" w:eastAsia="Times New Roman" w:hAnsi="Arial" w:cs="Arial"/>
                <w:b/>
                <w:bCs/>
                <w:sz w:val="20"/>
                <w:szCs w:val="20"/>
              </w:rPr>
              <w:t>halt</w:t>
            </w:r>
            <w:r w:rsidRPr="00055CBC">
              <w:rPr>
                <w:rFonts w:ascii="Arial" w:eastAsia="Times New Roman" w:hAnsi="Arial" w:cs="Arial"/>
                <w:sz w:val="20"/>
                <w:szCs w:val="20"/>
              </w:rPr>
              <w:t xml:space="preserve">) </w:t>
            </w:r>
          </w:p>
        </w:tc>
      </w:tr>
      <w:tr w:rsidR="007A34DE" w:rsidRPr="00055CBC" w14:paraId="662F0BB3" w14:textId="77777777" w:rsidTr="007A34DE">
        <w:trPr>
          <w:tblCellSpacing w:w="15" w:type="dxa"/>
        </w:trPr>
        <w:tc>
          <w:tcPr>
            <w:tcW w:w="2790" w:type="dxa"/>
            <w:vAlign w:val="center"/>
            <w:hideMark/>
          </w:tcPr>
          <w:p w14:paraId="50002B02" w14:textId="77777777" w:rsidR="00055CBC" w:rsidRPr="00055CBC" w:rsidRDefault="00055CBC" w:rsidP="00055CBC">
            <w:pPr>
              <w:ind w:left="90"/>
              <w:rPr>
                <w:rFonts w:ascii="Arial" w:eastAsia="Times New Roman" w:hAnsi="Arial" w:cs="Arial"/>
                <w:sz w:val="20"/>
                <w:szCs w:val="20"/>
              </w:rPr>
            </w:pPr>
            <w:bookmarkStart w:id="14" w:name="runlevel"/>
            <w:bookmarkEnd w:id="14"/>
            <w:proofErr w:type="spellStart"/>
            <w:r w:rsidRPr="00055CBC">
              <w:rPr>
                <w:rFonts w:ascii="Arial" w:eastAsia="Times New Roman" w:hAnsi="Arial" w:cs="Arial"/>
                <w:b/>
                <w:bCs/>
                <w:sz w:val="20"/>
                <w:szCs w:val="20"/>
              </w:rPr>
              <w:t>runlevel</w:t>
            </w:r>
            <w:proofErr w:type="spellEnd"/>
            <w:r w:rsidRPr="00055CBC">
              <w:rPr>
                <w:rFonts w:ascii="Arial" w:eastAsia="Times New Roman" w:hAnsi="Arial" w:cs="Arial"/>
                <w:sz w:val="20"/>
                <w:szCs w:val="20"/>
              </w:rPr>
              <w:t xml:space="preserve"> </w:t>
            </w:r>
          </w:p>
        </w:tc>
        <w:tc>
          <w:tcPr>
            <w:tcW w:w="10530" w:type="dxa"/>
            <w:vAlign w:val="center"/>
            <w:hideMark/>
          </w:tcPr>
          <w:p w14:paraId="317EBD40"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Reports the previous and the current run-level, as noted in the last run-level record in /</w:t>
            </w:r>
            <w:proofErr w:type="spellStart"/>
            <w:r w:rsidRPr="00055CBC">
              <w:rPr>
                <w:rFonts w:ascii="Arial" w:eastAsia="Times New Roman" w:hAnsi="Arial" w:cs="Arial"/>
                <w:sz w:val="20"/>
                <w:szCs w:val="20"/>
              </w:rPr>
              <w:t>var</w:t>
            </w:r>
            <w:proofErr w:type="spellEnd"/>
            <w:r w:rsidRPr="00055CBC">
              <w:rPr>
                <w:rFonts w:ascii="Arial" w:eastAsia="Times New Roman" w:hAnsi="Arial" w:cs="Arial"/>
                <w:sz w:val="20"/>
                <w:szCs w:val="20"/>
              </w:rPr>
              <w:t>/run/</w:t>
            </w:r>
            <w:proofErr w:type="spellStart"/>
            <w:r w:rsidRPr="00055CBC">
              <w:rPr>
                <w:rFonts w:ascii="Arial" w:eastAsia="Times New Roman" w:hAnsi="Arial" w:cs="Arial"/>
                <w:sz w:val="20"/>
                <w:szCs w:val="20"/>
              </w:rPr>
              <w:t>utmp</w:t>
            </w:r>
            <w:proofErr w:type="spellEnd"/>
            <w:r w:rsidRPr="00055CBC">
              <w:rPr>
                <w:rFonts w:ascii="Arial" w:eastAsia="Times New Roman" w:hAnsi="Arial" w:cs="Arial"/>
                <w:sz w:val="20"/>
                <w:szCs w:val="20"/>
              </w:rPr>
              <w:t xml:space="preserve"> </w:t>
            </w:r>
          </w:p>
        </w:tc>
      </w:tr>
      <w:tr w:rsidR="007A34DE" w:rsidRPr="00055CBC" w14:paraId="3D338F1E" w14:textId="77777777" w:rsidTr="007A34DE">
        <w:trPr>
          <w:tblCellSpacing w:w="15" w:type="dxa"/>
        </w:trPr>
        <w:tc>
          <w:tcPr>
            <w:tcW w:w="2790" w:type="dxa"/>
            <w:vAlign w:val="center"/>
            <w:hideMark/>
          </w:tcPr>
          <w:p w14:paraId="35E0CEDC" w14:textId="77777777" w:rsidR="00055CBC" w:rsidRPr="00055CBC" w:rsidRDefault="00055CBC" w:rsidP="00055CBC">
            <w:pPr>
              <w:ind w:left="90"/>
              <w:rPr>
                <w:rFonts w:ascii="Arial" w:eastAsia="Times New Roman" w:hAnsi="Arial" w:cs="Arial"/>
                <w:sz w:val="20"/>
                <w:szCs w:val="20"/>
              </w:rPr>
            </w:pPr>
            <w:bookmarkStart w:id="15" w:name="shutdown"/>
            <w:bookmarkEnd w:id="15"/>
            <w:r w:rsidRPr="00055CBC">
              <w:rPr>
                <w:rFonts w:ascii="Arial" w:eastAsia="Times New Roman" w:hAnsi="Arial" w:cs="Arial"/>
                <w:b/>
                <w:bCs/>
                <w:sz w:val="20"/>
                <w:szCs w:val="20"/>
              </w:rPr>
              <w:t>shutdown</w:t>
            </w:r>
            <w:r w:rsidRPr="00055CBC">
              <w:rPr>
                <w:rFonts w:ascii="Arial" w:eastAsia="Times New Roman" w:hAnsi="Arial" w:cs="Arial"/>
                <w:sz w:val="20"/>
                <w:szCs w:val="20"/>
              </w:rPr>
              <w:t xml:space="preserve"> </w:t>
            </w:r>
          </w:p>
        </w:tc>
        <w:tc>
          <w:tcPr>
            <w:tcW w:w="10530" w:type="dxa"/>
            <w:vAlign w:val="center"/>
            <w:hideMark/>
          </w:tcPr>
          <w:p w14:paraId="0C6C98EE"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Brings the system down in a secure way, signaling all processes and notifying all logged-in users </w:t>
            </w:r>
          </w:p>
        </w:tc>
      </w:tr>
      <w:tr w:rsidR="007A34DE" w:rsidRPr="00055CBC" w14:paraId="7E0226FB" w14:textId="77777777" w:rsidTr="007A34DE">
        <w:trPr>
          <w:tblCellSpacing w:w="15" w:type="dxa"/>
        </w:trPr>
        <w:tc>
          <w:tcPr>
            <w:tcW w:w="2790" w:type="dxa"/>
            <w:vAlign w:val="center"/>
            <w:hideMark/>
          </w:tcPr>
          <w:p w14:paraId="7E0655A0" w14:textId="77777777" w:rsidR="00055CBC" w:rsidRPr="00055CBC" w:rsidRDefault="00055CBC" w:rsidP="00055CBC">
            <w:pPr>
              <w:ind w:left="90"/>
              <w:rPr>
                <w:rFonts w:ascii="Arial" w:eastAsia="Times New Roman" w:hAnsi="Arial" w:cs="Arial"/>
                <w:sz w:val="20"/>
                <w:szCs w:val="20"/>
              </w:rPr>
            </w:pPr>
            <w:bookmarkStart w:id="16" w:name="systemctl"/>
            <w:bookmarkEnd w:id="16"/>
            <w:proofErr w:type="spellStart"/>
            <w:r w:rsidRPr="00055CBC">
              <w:rPr>
                <w:rFonts w:ascii="Arial" w:eastAsia="Times New Roman" w:hAnsi="Arial" w:cs="Arial"/>
                <w:b/>
                <w:bCs/>
                <w:sz w:val="20"/>
                <w:szCs w:val="20"/>
              </w:rPr>
              <w:t>systemctl</w:t>
            </w:r>
            <w:proofErr w:type="spellEnd"/>
            <w:r w:rsidRPr="00055CBC">
              <w:rPr>
                <w:rFonts w:ascii="Arial" w:eastAsia="Times New Roman" w:hAnsi="Arial" w:cs="Arial"/>
                <w:sz w:val="20"/>
                <w:szCs w:val="20"/>
              </w:rPr>
              <w:t xml:space="preserve"> </w:t>
            </w:r>
          </w:p>
        </w:tc>
        <w:tc>
          <w:tcPr>
            <w:tcW w:w="10530" w:type="dxa"/>
            <w:vAlign w:val="center"/>
            <w:hideMark/>
          </w:tcPr>
          <w:p w14:paraId="540FD243" w14:textId="68202AD4"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Review</w:t>
            </w:r>
            <w:r w:rsidRPr="00055CBC">
              <w:rPr>
                <w:rFonts w:ascii="Arial" w:eastAsia="Times New Roman" w:hAnsi="Arial" w:cs="Arial"/>
                <w:sz w:val="20"/>
                <w:szCs w:val="20"/>
              </w:rPr>
              <w:t xml:space="preserve"> </w:t>
            </w:r>
            <w:r>
              <w:rPr>
                <w:rFonts w:ascii="Arial" w:eastAsia="Times New Roman" w:hAnsi="Arial" w:cs="Arial"/>
                <w:sz w:val="20"/>
                <w:szCs w:val="20"/>
              </w:rPr>
              <w:t xml:space="preserve">logs </w:t>
            </w:r>
            <w:r w:rsidR="00055CBC" w:rsidRPr="00055CBC">
              <w:rPr>
                <w:rFonts w:ascii="Arial" w:eastAsia="Times New Roman" w:hAnsi="Arial" w:cs="Arial"/>
                <w:sz w:val="20"/>
                <w:szCs w:val="20"/>
              </w:rPr>
              <w:t xml:space="preserve">and control the state of the </w:t>
            </w:r>
            <w:proofErr w:type="spellStart"/>
            <w:r w:rsidR="00055CBC" w:rsidRPr="00055CBC">
              <w:rPr>
                <w:rFonts w:ascii="Arial" w:eastAsia="Times New Roman" w:hAnsi="Arial" w:cs="Arial"/>
                <w:sz w:val="20"/>
                <w:szCs w:val="20"/>
              </w:rPr>
              <w:t>systemd</w:t>
            </w:r>
            <w:proofErr w:type="spellEnd"/>
            <w:r w:rsidR="00055CBC" w:rsidRPr="00055CBC">
              <w:rPr>
                <w:rFonts w:ascii="Arial" w:eastAsia="Times New Roman" w:hAnsi="Arial" w:cs="Arial"/>
                <w:sz w:val="20"/>
                <w:szCs w:val="20"/>
              </w:rPr>
              <w:t xml:space="preserve"> system and service manager </w:t>
            </w:r>
          </w:p>
        </w:tc>
      </w:tr>
      <w:tr w:rsidR="007A34DE" w:rsidRPr="00055CBC" w14:paraId="7B9DBEC5" w14:textId="77777777" w:rsidTr="007A34DE">
        <w:trPr>
          <w:tblCellSpacing w:w="15" w:type="dxa"/>
        </w:trPr>
        <w:tc>
          <w:tcPr>
            <w:tcW w:w="2790" w:type="dxa"/>
            <w:vAlign w:val="center"/>
            <w:hideMark/>
          </w:tcPr>
          <w:p w14:paraId="339E78CD" w14:textId="77777777" w:rsidR="00055CBC" w:rsidRPr="00055CBC" w:rsidRDefault="00055CBC" w:rsidP="00055CBC">
            <w:pPr>
              <w:ind w:left="90"/>
              <w:rPr>
                <w:rFonts w:ascii="Arial" w:eastAsia="Times New Roman" w:hAnsi="Arial" w:cs="Arial"/>
                <w:sz w:val="20"/>
                <w:szCs w:val="20"/>
              </w:rPr>
            </w:pPr>
            <w:bookmarkStart w:id="17" w:name="systemd-analyze"/>
            <w:bookmarkEnd w:id="17"/>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-analyze</w:t>
            </w:r>
            <w:r w:rsidRPr="00055CBC">
              <w:rPr>
                <w:rFonts w:ascii="Arial" w:eastAsia="Times New Roman" w:hAnsi="Arial" w:cs="Arial"/>
                <w:sz w:val="20"/>
                <w:szCs w:val="20"/>
              </w:rPr>
              <w:t xml:space="preserve"> </w:t>
            </w:r>
          </w:p>
        </w:tc>
        <w:tc>
          <w:tcPr>
            <w:tcW w:w="10530" w:type="dxa"/>
            <w:vAlign w:val="center"/>
            <w:hideMark/>
          </w:tcPr>
          <w:p w14:paraId="618D0FA3" w14:textId="709B5D68"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D</w:t>
            </w:r>
            <w:r w:rsidR="00055CBC" w:rsidRPr="00055CBC">
              <w:rPr>
                <w:rFonts w:ascii="Arial" w:eastAsia="Times New Roman" w:hAnsi="Arial" w:cs="Arial"/>
                <w:sz w:val="20"/>
                <w:szCs w:val="20"/>
              </w:rPr>
              <w:t xml:space="preserve">etermine system boot-up performance of the current boot </w:t>
            </w:r>
          </w:p>
        </w:tc>
      </w:tr>
      <w:tr w:rsidR="007A34DE" w:rsidRPr="00055CBC" w14:paraId="4AF16A98" w14:textId="77777777" w:rsidTr="007A34DE">
        <w:trPr>
          <w:tblCellSpacing w:w="15" w:type="dxa"/>
        </w:trPr>
        <w:tc>
          <w:tcPr>
            <w:tcW w:w="2790" w:type="dxa"/>
            <w:vAlign w:val="center"/>
            <w:hideMark/>
          </w:tcPr>
          <w:p w14:paraId="6DAC949C" w14:textId="77777777" w:rsidR="00055CBC" w:rsidRPr="00055CBC" w:rsidRDefault="00055CBC" w:rsidP="00055CBC">
            <w:pPr>
              <w:ind w:left="90"/>
              <w:rPr>
                <w:rFonts w:ascii="Arial" w:eastAsia="Times New Roman" w:hAnsi="Arial" w:cs="Arial"/>
                <w:sz w:val="20"/>
                <w:szCs w:val="20"/>
              </w:rPr>
            </w:pPr>
            <w:bookmarkStart w:id="18" w:name="systemd-ask-password"/>
            <w:bookmarkEnd w:id="18"/>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-ask-password</w:t>
            </w:r>
            <w:r w:rsidRPr="00055CBC">
              <w:rPr>
                <w:rFonts w:ascii="Arial" w:eastAsia="Times New Roman" w:hAnsi="Arial" w:cs="Arial"/>
                <w:sz w:val="20"/>
                <w:szCs w:val="20"/>
              </w:rPr>
              <w:t xml:space="preserve"> </w:t>
            </w:r>
          </w:p>
        </w:tc>
        <w:tc>
          <w:tcPr>
            <w:tcW w:w="10530" w:type="dxa"/>
            <w:vAlign w:val="center"/>
            <w:hideMark/>
          </w:tcPr>
          <w:p w14:paraId="10CE070E" w14:textId="343AD127"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Q</w:t>
            </w:r>
            <w:r w:rsidR="00055CBC" w:rsidRPr="00055CBC">
              <w:rPr>
                <w:rFonts w:ascii="Arial" w:eastAsia="Times New Roman" w:hAnsi="Arial" w:cs="Arial"/>
                <w:sz w:val="20"/>
                <w:szCs w:val="20"/>
              </w:rPr>
              <w:t xml:space="preserve">uery a system password or passphrase from the user, using a question message specified on the command line </w:t>
            </w:r>
          </w:p>
        </w:tc>
      </w:tr>
      <w:tr w:rsidR="007A34DE" w:rsidRPr="00055CBC" w14:paraId="0AB404EB" w14:textId="77777777" w:rsidTr="007A34DE">
        <w:trPr>
          <w:tblCellSpacing w:w="15" w:type="dxa"/>
        </w:trPr>
        <w:tc>
          <w:tcPr>
            <w:tcW w:w="2790" w:type="dxa"/>
            <w:vAlign w:val="center"/>
            <w:hideMark/>
          </w:tcPr>
          <w:p w14:paraId="2A932023" w14:textId="77777777" w:rsidR="00055CBC" w:rsidRPr="00055CBC" w:rsidRDefault="00055CBC" w:rsidP="00055CBC">
            <w:pPr>
              <w:ind w:left="90"/>
              <w:rPr>
                <w:rFonts w:ascii="Arial" w:eastAsia="Times New Roman" w:hAnsi="Arial" w:cs="Arial"/>
                <w:sz w:val="20"/>
                <w:szCs w:val="20"/>
              </w:rPr>
            </w:pPr>
            <w:bookmarkStart w:id="19" w:name="systemd-cat"/>
            <w:bookmarkEnd w:id="19"/>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-cat</w:t>
            </w:r>
            <w:r w:rsidRPr="00055CBC">
              <w:rPr>
                <w:rFonts w:ascii="Arial" w:eastAsia="Times New Roman" w:hAnsi="Arial" w:cs="Arial"/>
                <w:sz w:val="20"/>
                <w:szCs w:val="20"/>
              </w:rPr>
              <w:t xml:space="preserve"> </w:t>
            </w:r>
          </w:p>
        </w:tc>
        <w:tc>
          <w:tcPr>
            <w:tcW w:w="10530" w:type="dxa"/>
            <w:vAlign w:val="center"/>
            <w:hideMark/>
          </w:tcPr>
          <w:p w14:paraId="6944AD2A" w14:textId="13F88A53"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C</w:t>
            </w:r>
            <w:r w:rsidR="00055CBC" w:rsidRPr="00055CBC">
              <w:rPr>
                <w:rFonts w:ascii="Arial" w:eastAsia="Times New Roman" w:hAnsi="Arial" w:cs="Arial"/>
                <w:sz w:val="20"/>
                <w:szCs w:val="20"/>
              </w:rPr>
              <w:t xml:space="preserve">onnect STDOUT and STDERR of a process with the Journal </w:t>
            </w:r>
          </w:p>
        </w:tc>
      </w:tr>
      <w:tr w:rsidR="007A34DE" w:rsidRPr="00055CBC" w14:paraId="70F03C8A" w14:textId="77777777" w:rsidTr="007A34DE">
        <w:trPr>
          <w:tblCellSpacing w:w="15" w:type="dxa"/>
        </w:trPr>
        <w:tc>
          <w:tcPr>
            <w:tcW w:w="2790" w:type="dxa"/>
            <w:vAlign w:val="center"/>
            <w:hideMark/>
          </w:tcPr>
          <w:p w14:paraId="372D6AFC" w14:textId="77777777" w:rsidR="00055CBC" w:rsidRPr="00055CBC" w:rsidRDefault="00055CBC" w:rsidP="00055CBC">
            <w:pPr>
              <w:ind w:left="90"/>
              <w:rPr>
                <w:rFonts w:ascii="Arial" w:eastAsia="Times New Roman" w:hAnsi="Arial" w:cs="Arial"/>
                <w:sz w:val="20"/>
                <w:szCs w:val="20"/>
              </w:rPr>
            </w:pPr>
            <w:bookmarkStart w:id="20" w:name="systemd-cgls"/>
            <w:bookmarkEnd w:id="20"/>
            <w:proofErr w:type="spellStart"/>
            <w:r w:rsidRPr="00055CBC">
              <w:rPr>
                <w:rFonts w:ascii="Arial" w:eastAsia="Times New Roman" w:hAnsi="Arial" w:cs="Arial"/>
                <w:b/>
                <w:bCs/>
                <w:sz w:val="20"/>
                <w:szCs w:val="20"/>
              </w:rPr>
              <w:t>systemd-cgls</w:t>
            </w:r>
            <w:proofErr w:type="spellEnd"/>
            <w:r w:rsidRPr="00055CBC">
              <w:rPr>
                <w:rFonts w:ascii="Arial" w:eastAsia="Times New Roman" w:hAnsi="Arial" w:cs="Arial"/>
                <w:sz w:val="20"/>
                <w:szCs w:val="20"/>
              </w:rPr>
              <w:t xml:space="preserve"> </w:t>
            </w:r>
          </w:p>
        </w:tc>
        <w:tc>
          <w:tcPr>
            <w:tcW w:w="10530" w:type="dxa"/>
            <w:vAlign w:val="center"/>
            <w:hideMark/>
          </w:tcPr>
          <w:p w14:paraId="646E278D"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Recursively shows the contents of the selected Linux control group hierarchy in a tree </w:t>
            </w:r>
          </w:p>
        </w:tc>
      </w:tr>
      <w:tr w:rsidR="007A34DE" w:rsidRPr="00055CBC" w14:paraId="253E367C" w14:textId="77777777" w:rsidTr="007A34DE">
        <w:trPr>
          <w:tblCellSpacing w:w="15" w:type="dxa"/>
        </w:trPr>
        <w:tc>
          <w:tcPr>
            <w:tcW w:w="2790" w:type="dxa"/>
            <w:vAlign w:val="center"/>
            <w:hideMark/>
          </w:tcPr>
          <w:p w14:paraId="4B4F5EB0" w14:textId="77777777" w:rsidR="00055CBC" w:rsidRPr="00055CBC" w:rsidRDefault="00055CBC" w:rsidP="00055CBC">
            <w:pPr>
              <w:ind w:left="90"/>
              <w:rPr>
                <w:rFonts w:ascii="Arial" w:eastAsia="Times New Roman" w:hAnsi="Arial" w:cs="Arial"/>
                <w:sz w:val="20"/>
                <w:szCs w:val="20"/>
              </w:rPr>
            </w:pPr>
            <w:bookmarkStart w:id="21" w:name="systemd-cgtop"/>
            <w:bookmarkEnd w:id="21"/>
            <w:proofErr w:type="spellStart"/>
            <w:r w:rsidRPr="00055CBC">
              <w:rPr>
                <w:rFonts w:ascii="Arial" w:eastAsia="Times New Roman" w:hAnsi="Arial" w:cs="Arial"/>
                <w:b/>
                <w:bCs/>
                <w:sz w:val="20"/>
                <w:szCs w:val="20"/>
              </w:rPr>
              <w:t>systemd-cgtop</w:t>
            </w:r>
            <w:proofErr w:type="spellEnd"/>
            <w:r w:rsidRPr="00055CBC">
              <w:rPr>
                <w:rFonts w:ascii="Arial" w:eastAsia="Times New Roman" w:hAnsi="Arial" w:cs="Arial"/>
                <w:sz w:val="20"/>
                <w:szCs w:val="20"/>
              </w:rPr>
              <w:t xml:space="preserve"> </w:t>
            </w:r>
          </w:p>
        </w:tc>
        <w:tc>
          <w:tcPr>
            <w:tcW w:w="10530" w:type="dxa"/>
            <w:vAlign w:val="center"/>
            <w:hideMark/>
          </w:tcPr>
          <w:p w14:paraId="3EF056C9"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Shows the top control groups of the local Linux control group hierarchy, ordered by their CPU, memory and disk I/O load </w:t>
            </w:r>
          </w:p>
        </w:tc>
      </w:tr>
      <w:tr w:rsidR="007A34DE" w:rsidRPr="00055CBC" w14:paraId="22169CE3" w14:textId="77777777" w:rsidTr="007A34DE">
        <w:trPr>
          <w:tblCellSpacing w:w="15" w:type="dxa"/>
        </w:trPr>
        <w:tc>
          <w:tcPr>
            <w:tcW w:w="2790" w:type="dxa"/>
            <w:vAlign w:val="center"/>
            <w:hideMark/>
          </w:tcPr>
          <w:p w14:paraId="5EBD083D" w14:textId="77777777" w:rsidR="00055CBC" w:rsidRPr="00055CBC" w:rsidRDefault="00055CBC" w:rsidP="00055CBC">
            <w:pPr>
              <w:ind w:left="90"/>
              <w:rPr>
                <w:rFonts w:ascii="Arial" w:eastAsia="Times New Roman" w:hAnsi="Arial" w:cs="Arial"/>
                <w:sz w:val="20"/>
                <w:szCs w:val="20"/>
              </w:rPr>
            </w:pPr>
            <w:bookmarkStart w:id="22" w:name="systemd-delta"/>
            <w:bookmarkEnd w:id="22"/>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-delta</w:t>
            </w:r>
            <w:r w:rsidRPr="00055CBC">
              <w:rPr>
                <w:rFonts w:ascii="Arial" w:eastAsia="Times New Roman" w:hAnsi="Arial" w:cs="Arial"/>
                <w:sz w:val="20"/>
                <w:szCs w:val="20"/>
              </w:rPr>
              <w:t xml:space="preserve"> </w:t>
            </w:r>
          </w:p>
        </w:tc>
        <w:tc>
          <w:tcPr>
            <w:tcW w:w="10530" w:type="dxa"/>
            <w:vAlign w:val="center"/>
            <w:hideMark/>
          </w:tcPr>
          <w:p w14:paraId="14F1FA28" w14:textId="52CC48A6"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I</w:t>
            </w:r>
            <w:r w:rsidR="00055CBC" w:rsidRPr="00055CBC">
              <w:rPr>
                <w:rFonts w:ascii="Arial" w:eastAsia="Times New Roman" w:hAnsi="Arial" w:cs="Arial"/>
                <w:sz w:val="20"/>
                <w:szCs w:val="20"/>
              </w:rPr>
              <w:t>dentify and compare configuration files in /</w:t>
            </w:r>
            <w:proofErr w:type="spellStart"/>
            <w:r w:rsidR="00055CBC" w:rsidRPr="00055CBC">
              <w:rPr>
                <w:rFonts w:ascii="Arial" w:eastAsia="Times New Roman" w:hAnsi="Arial" w:cs="Arial"/>
                <w:sz w:val="20"/>
                <w:szCs w:val="20"/>
              </w:rPr>
              <w:t>etc</w:t>
            </w:r>
            <w:proofErr w:type="spellEnd"/>
            <w:r w:rsidR="00055CBC" w:rsidRPr="00055CBC">
              <w:rPr>
                <w:rFonts w:ascii="Arial" w:eastAsia="Times New Roman" w:hAnsi="Arial" w:cs="Arial"/>
                <w:sz w:val="20"/>
                <w:szCs w:val="20"/>
              </w:rPr>
              <w:t xml:space="preserve"> that override default counterparts in /</w:t>
            </w:r>
            <w:proofErr w:type="spellStart"/>
            <w:r w:rsidR="00055CBC" w:rsidRPr="00055CBC">
              <w:rPr>
                <w:rFonts w:ascii="Arial" w:eastAsia="Times New Roman" w:hAnsi="Arial" w:cs="Arial"/>
                <w:sz w:val="20"/>
                <w:szCs w:val="20"/>
              </w:rPr>
              <w:t>usr</w:t>
            </w:r>
            <w:proofErr w:type="spellEnd"/>
            <w:r w:rsidR="00055CBC" w:rsidRPr="00055CBC">
              <w:rPr>
                <w:rFonts w:ascii="Arial" w:eastAsia="Times New Roman" w:hAnsi="Arial" w:cs="Arial"/>
                <w:sz w:val="20"/>
                <w:szCs w:val="20"/>
              </w:rPr>
              <w:t xml:space="preserve"> </w:t>
            </w:r>
          </w:p>
        </w:tc>
      </w:tr>
      <w:tr w:rsidR="007A34DE" w:rsidRPr="00055CBC" w14:paraId="445D62F5" w14:textId="77777777" w:rsidTr="007A34DE">
        <w:trPr>
          <w:tblCellSpacing w:w="15" w:type="dxa"/>
        </w:trPr>
        <w:tc>
          <w:tcPr>
            <w:tcW w:w="2790" w:type="dxa"/>
            <w:vAlign w:val="center"/>
            <w:hideMark/>
          </w:tcPr>
          <w:p w14:paraId="588D6776" w14:textId="77777777" w:rsidR="00055CBC" w:rsidRPr="00055CBC" w:rsidRDefault="00055CBC" w:rsidP="00055CBC">
            <w:pPr>
              <w:ind w:left="90"/>
              <w:rPr>
                <w:rFonts w:ascii="Arial" w:eastAsia="Times New Roman" w:hAnsi="Arial" w:cs="Arial"/>
                <w:sz w:val="20"/>
                <w:szCs w:val="20"/>
              </w:rPr>
            </w:pPr>
            <w:bookmarkStart w:id="23" w:name="systemd-detect-virt"/>
            <w:bookmarkEnd w:id="23"/>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-detect-</w:t>
            </w:r>
            <w:proofErr w:type="spellStart"/>
            <w:r w:rsidRPr="00055CBC">
              <w:rPr>
                <w:rFonts w:ascii="Arial" w:eastAsia="Times New Roman" w:hAnsi="Arial" w:cs="Arial"/>
                <w:b/>
                <w:bCs/>
                <w:sz w:val="20"/>
                <w:szCs w:val="20"/>
              </w:rPr>
              <w:t>virt</w:t>
            </w:r>
            <w:proofErr w:type="spellEnd"/>
            <w:r w:rsidRPr="00055CBC">
              <w:rPr>
                <w:rFonts w:ascii="Arial" w:eastAsia="Times New Roman" w:hAnsi="Arial" w:cs="Arial"/>
                <w:sz w:val="20"/>
                <w:szCs w:val="20"/>
              </w:rPr>
              <w:t xml:space="preserve"> </w:t>
            </w:r>
          </w:p>
        </w:tc>
        <w:tc>
          <w:tcPr>
            <w:tcW w:w="10530" w:type="dxa"/>
            <w:vAlign w:val="center"/>
            <w:hideMark/>
          </w:tcPr>
          <w:p w14:paraId="43C70025"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Detects execution in a virtualized environment </w:t>
            </w:r>
          </w:p>
        </w:tc>
      </w:tr>
      <w:tr w:rsidR="007A34DE" w:rsidRPr="00055CBC" w14:paraId="173ABFB9" w14:textId="77777777" w:rsidTr="007A34DE">
        <w:trPr>
          <w:tblCellSpacing w:w="15" w:type="dxa"/>
        </w:trPr>
        <w:tc>
          <w:tcPr>
            <w:tcW w:w="2790" w:type="dxa"/>
            <w:vAlign w:val="center"/>
            <w:hideMark/>
          </w:tcPr>
          <w:p w14:paraId="4DAA30D6" w14:textId="77777777" w:rsidR="00055CBC" w:rsidRPr="00055CBC" w:rsidRDefault="00055CBC" w:rsidP="00055CBC">
            <w:pPr>
              <w:ind w:left="90"/>
              <w:rPr>
                <w:rFonts w:ascii="Arial" w:eastAsia="Times New Roman" w:hAnsi="Arial" w:cs="Arial"/>
                <w:sz w:val="20"/>
                <w:szCs w:val="20"/>
              </w:rPr>
            </w:pPr>
            <w:bookmarkStart w:id="24" w:name="systemd-escape"/>
            <w:bookmarkEnd w:id="24"/>
            <w:proofErr w:type="spellStart"/>
            <w:r w:rsidRPr="00055CBC">
              <w:rPr>
                <w:rFonts w:ascii="Arial" w:eastAsia="Times New Roman" w:hAnsi="Arial" w:cs="Arial"/>
                <w:b/>
                <w:bCs/>
                <w:sz w:val="20"/>
                <w:szCs w:val="20"/>
              </w:rPr>
              <w:lastRenderedPageBreak/>
              <w:t>systemd</w:t>
            </w:r>
            <w:proofErr w:type="spellEnd"/>
            <w:r w:rsidRPr="00055CBC">
              <w:rPr>
                <w:rFonts w:ascii="Arial" w:eastAsia="Times New Roman" w:hAnsi="Arial" w:cs="Arial"/>
                <w:b/>
                <w:bCs/>
                <w:sz w:val="20"/>
                <w:szCs w:val="20"/>
              </w:rPr>
              <w:t>-escape</w:t>
            </w:r>
            <w:r w:rsidRPr="00055CBC">
              <w:rPr>
                <w:rFonts w:ascii="Arial" w:eastAsia="Times New Roman" w:hAnsi="Arial" w:cs="Arial"/>
                <w:sz w:val="20"/>
                <w:szCs w:val="20"/>
              </w:rPr>
              <w:t xml:space="preserve"> </w:t>
            </w:r>
          </w:p>
        </w:tc>
        <w:tc>
          <w:tcPr>
            <w:tcW w:w="10530" w:type="dxa"/>
            <w:vAlign w:val="center"/>
            <w:hideMark/>
          </w:tcPr>
          <w:p w14:paraId="152067CC" w14:textId="1CBE9950"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E</w:t>
            </w:r>
            <w:r w:rsidR="00055CBC" w:rsidRPr="00055CBC">
              <w:rPr>
                <w:rFonts w:ascii="Arial" w:eastAsia="Times New Roman" w:hAnsi="Arial" w:cs="Arial"/>
                <w:sz w:val="20"/>
                <w:szCs w:val="20"/>
              </w:rPr>
              <w:t xml:space="preserve">scape strings for inclusion in </w:t>
            </w:r>
            <w:proofErr w:type="spellStart"/>
            <w:r w:rsidR="00055CBC" w:rsidRPr="00055CBC">
              <w:rPr>
                <w:rFonts w:ascii="Arial" w:eastAsia="Times New Roman" w:hAnsi="Arial" w:cs="Arial"/>
                <w:sz w:val="20"/>
                <w:szCs w:val="20"/>
              </w:rPr>
              <w:t>systemd</w:t>
            </w:r>
            <w:proofErr w:type="spellEnd"/>
            <w:r w:rsidR="00055CBC" w:rsidRPr="00055CBC">
              <w:rPr>
                <w:rFonts w:ascii="Arial" w:eastAsia="Times New Roman" w:hAnsi="Arial" w:cs="Arial"/>
                <w:sz w:val="20"/>
                <w:szCs w:val="20"/>
              </w:rPr>
              <w:t xml:space="preserve"> unit names </w:t>
            </w:r>
          </w:p>
        </w:tc>
      </w:tr>
      <w:tr w:rsidR="007A34DE" w:rsidRPr="00055CBC" w14:paraId="5221277D" w14:textId="77777777" w:rsidTr="007A34DE">
        <w:trPr>
          <w:tblCellSpacing w:w="15" w:type="dxa"/>
        </w:trPr>
        <w:tc>
          <w:tcPr>
            <w:tcW w:w="2790" w:type="dxa"/>
            <w:vAlign w:val="center"/>
            <w:hideMark/>
          </w:tcPr>
          <w:p w14:paraId="43D9E20A" w14:textId="77777777" w:rsidR="00055CBC" w:rsidRPr="00055CBC" w:rsidRDefault="00055CBC" w:rsidP="00055CBC">
            <w:pPr>
              <w:ind w:left="90"/>
              <w:rPr>
                <w:rFonts w:ascii="Arial" w:eastAsia="Times New Roman" w:hAnsi="Arial" w:cs="Arial"/>
                <w:sz w:val="20"/>
                <w:szCs w:val="20"/>
              </w:rPr>
            </w:pPr>
            <w:bookmarkStart w:id="25" w:name="systemd-hwdb"/>
            <w:bookmarkEnd w:id="25"/>
            <w:proofErr w:type="spellStart"/>
            <w:r w:rsidRPr="00055CBC">
              <w:rPr>
                <w:rFonts w:ascii="Arial" w:eastAsia="Times New Roman" w:hAnsi="Arial" w:cs="Arial"/>
                <w:b/>
                <w:bCs/>
                <w:sz w:val="20"/>
                <w:szCs w:val="20"/>
              </w:rPr>
              <w:t>systemd-hwdb</w:t>
            </w:r>
            <w:proofErr w:type="spellEnd"/>
            <w:r w:rsidRPr="00055CBC">
              <w:rPr>
                <w:rFonts w:ascii="Arial" w:eastAsia="Times New Roman" w:hAnsi="Arial" w:cs="Arial"/>
                <w:sz w:val="20"/>
                <w:szCs w:val="20"/>
              </w:rPr>
              <w:t xml:space="preserve"> </w:t>
            </w:r>
          </w:p>
        </w:tc>
        <w:tc>
          <w:tcPr>
            <w:tcW w:w="10530" w:type="dxa"/>
            <w:vAlign w:val="center"/>
            <w:hideMark/>
          </w:tcPr>
          <w:p w14:paraId="18C17E90" w14:textId="118351E2"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M</w:t>
            </w:r>
            <w:r w:rsidR="00055CBC" w:rsidRPr="00055CBC">
              <w:rPr>
                <w:rFonts w:ascii="Arial" w:eastAsia="Times New Roman" w:hAnsi="Arial" w:cs="Arial"/>
                <w:sz w:val="20"/>
                <w:szCs w:val="20"/>
              </w:rPr>
              <w:t>anage hardware database (</w:t>
            </w:r>
            <w:proofErr w:type="spellStart"/>
            <w:r w:rsidR="00055CBC" w:rsidRPr="00055CBC">
              <w:rPr>
                <w:rFonts w:ascii="Arial" w:eastAsia="Times New Roman" w:hAnsi="Arial" w:cs="Arial"/>
                <w:sz w:val="20"/>
                <w:szCs w:val="20"/>
              </w:rPr>
              <w:t>hwdb</w:t>
            </w:r>
            <w:proofErr w:type="spellEnd"/>
            <w:r w:rsidR="00055CBC" w:rsidRPr="00055CBC">
              <w:rPr>
                <w:rFonts w:ascii="Arial" w:eastAsia="Times New Roman" w:hAnsi="Arial" w:cs="Arial"/>
                <w:sz w:val="20"/>
                <w:szCs w:val="20"/>
              </w:rPr>
              <w:t xml:space="preserve">) </w:t>
            </w:r>
          </w:p>
        </w:tc>
      </w:tr>
      <w:tr w:rsidR="007A34DE" w:rsidRPr="00055CBC" w14:paraId="0455C619" w14:textId="77777777" w:rsidTr="007A34DE">
        <w:trPr>
          <w:tblCellSpacing w:w="15" w:type="dxa"/>
        </w:trPr>
        <w:tc>
          <w:tcPr>
            <w:tcW w:w="2790" w:type="dxa"/>
            <w:vAlign w:val="center"/>
            <w:hideMark/>
          </w:tcPr>
          <w:p w14:paraId="5CF4C3B2" w14:textId="77777777" w:rsidR="00055CBC" w:rsidRPr="00055CBC" w:rsidRDefault="00055CBC" w:rsidP="00055CBC">
            <w:pPr>
              <w:ind w:left="90"/>
              <w:rPr>
                <w:rFonts w:ascii="Arial" w:eastAsia="Times New Roman" w:hAnsi="Arial" w:cs="Arial"/>
                <w:sz w:val="20"/>
                <w:szCs w:val="20"/>
              </w:rPr>
            </w:pPr>
            <w:bookmarkStart w:id="26" w:name="systemd-inhibit"/>
            <w:bookmarkEnd w:id="26"/>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-inhibit</w:t>
            </w:r>
            <w:r w:rsidRPr="00055CBC">
              <w:rPr>
                <w:rFonts w:ascii="Arial" w:eastAsia="Times New Roman" w:hAnsi="Arial" w:cs="Arial"/>
                <w:sz w:val="20"/>
                <w:szCs w:val="20"/>
              </w:rPr>
              <w:t xml:space="preserve"> </w:t>
            </w:r>
          </w:p>
        </w:tc>
        <w:tc>
          <w:tcPr>
            <w:tcW w:w="10530" w:type="dxa"/>
            <w:vAlign w:val="center"/>
            <w:hideMark/>
          </w:tcPr>
          <w:p w14:paraId="350462F9" w14:textId="063C0849"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E</w:t>
            </w:r>
            <w:r w:rsidR="00055CBC" w:rsidRPr="00055CBC">
              <w:rPr>
                <w:rFonts w:ascii="Arial" w:eastAsia="Times New Roman" w:hAnsi="Arial" w:cs="Arial"/>
                <w:sz w:val="20"/>
                <w:szCs w:val="20"/>
              </w:rPr>
              <w:t xml:space="preserve">xecute a program with a shutdown, sleep or idle inhibitor lock taken </w:t>
            </w:r>
          </w:p>
        </w:tc>
      </w:tr>
      <w:tr w:rsidR="007A34DE" w:rsidRPr="00055CBC" w14:paraId="1700F5F4" w14:textId="77777777" w:rsidTr="007A34DE">
        <w:trPr>
          <w:tblCellSpacing w:w="15" w:type="dxa"/>
        </w:trPr>
        <w:tc>
          <w:tcPr>
            <w:tcW w:w="2790" w:type="dxa"/>
            <w:vAlign w:val="center"/>
            <w:hideMark/>
          </w:tcPr>
          <w:p w14:paraId="699D662D" w14:textId="77777777" w:rsidR="00055CBC" w:rsidRPr="00055CBC" w:rsidRDefault="00055CBC" w:rsidP="00055CBC">
            <w:pPr>
              <w:ind w:left="90"/>
              <w:rPr>
                <w:rFonts w:ascii="Arial" w:eastAsia="Times New Roman" w:hAnsi="Arial" w:cs="Arial"/>
                <w:sz w:val="20"/>
                <w:szCs w:val="20"/>
              </w:rPr>
            </w:pPr>
            <w:bookmarkStart w:id="27" w:name="systemd-machine-id-setup"/>
            <w:bookmarkEnd w:id="27"/>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-machine-id-setup</w:t>
            </w:r>
            <w:r w:rsidRPr="00055CBC">
              <w:rPr>
                <w:rFonts w:ascii="Arial" w:eastAsia="Times New Roman" w:hAnsi="Arial" w:cs="Arial"/>
                <w:sz w:val="20"/>
                <w:szCs w:val="20"/>
              </w:rPr>
              <w:t xml:space="preserve"> </w:t>
            </w:r>
          </w:p>
        </w:tc>
        <w:tc>
          <w:tcPr>
            <w:tcW w:w="10530" w:type="dxa"/>
            <w:vAlign w:val="center"/>
            <w:hideMark/>
          </w:tcPr>
          <w:p w14:paraId="5665B5EC"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Used by system installer tools to initialize the machine ID stored in /</w:t>
            </w:r>
            <w:proofErr w:type="spellStart"/>
            <w:r w:rsidRPr="00055CBC">
              <w:rPr>
                <w:rFonts w:ascii="Arial" w:eastAsia="Times New Roman" w:hAnsi="Arial" w:cs="Arial"/>
                <w:sz w:val="20"/>
                <w:szCs w:val="20"/>
              </w:rPr>
              <w:t>etc</w:t>
            </w:r>
            <w:proofErr w:type="spellEnd"/>
            <w:r w:rsidRPr="00055CBC">
              <w:rPr>
                <w:rFonts w:ascii="Arial" w:eastAsia="Times New Roman" w:hAnsi="Arial" w:cs="Arial"/>
                <w:sz w:val="20"/>
                <w:szCs w:val="20"/>
              </w:rPr>
              <w:t xml:space="preserve">/machine-id at install time with a randomly generated ID </w:t>
            </w:r>
          </w:p>
        </w:tc>
      </w:tr>
      <w:tr w:rsidR="007A34DE" w:rsidRPr="00055CBC" w14:paraId="5D1EF75F" w14:textId="77777777" w:rsidTr="007A34DE">
        <w:trPr>
          <w:tblCellSpacing w:w="15" w:type="dxa"/>
        </w:trPr>
        <w:tc>
          <w:tcPr>
            <w:tcW w:w="2790" w:type="dxa"/>
            <w:vAlign w:val="center"/>
            <w:hideMark/>
          </w:tcPr>
          <w:p w14:paraId="1AE8559A" w14:textId="77777777" w:rsidR="00055CBC" w:rsidRPr="00055CBC" w:rsidRDefault="00055CBC" w:rsidP="00055CBC">
            <w:pPr>
              <w:ind w:left="90"/>
              <w:rPr>
                <w:rFonts w:ascii="Arial" w:eastAsia="Times New Roman" w:hAnsi="Arial" w:cs="Arial"/>
                <w:sz w:val="20"/>
                <w:szCs w:val="20"/>
              </w:rPr>
            </w:pPr>
            <w:bookmarkStart w:id="28" w:name="systemd-mount"/>
            <w:bookmarkEnd w:id="28"/>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-mount</w:t>
            </w:r>
            <w:r w:rsidRPr="00055CBC">
              <w:rPr>
                <w:rFonts w:ascii="Arial" w:eastAsia="Times New Roman" w:hAnsi="Arial" w:cs="Arial"/>
                <w:sz w:val="20"/>
                <w:szCs w:val="20"/>
              </w:rPr>
              <w:t xml:space="preserve"> </w:t>
            </w:r>
          </w:p>
        </w:tc>
        <w:tc>
          <w:tcPr>
            <w:tcW w:w="10530" w:type="dxa"/>
            <w:vAlign w:val="center"/>
            <w:hideMark/>
          </w:tcPr>
          <w:p w14:paraId="5E28C51E" w14:textId="260AF008"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A</w:t>
            </w:r>
            <w:r w:rsidR="00055CBC" w:rsidRPr="00055CBC">
              <w:rPr>
                <w:rFonts w:ascii="Arial" w:eastAsia="Times New Roman" w:hAnsi="Arial" w:cs="Arial"/>
                <w:sz w:val="20"/>
                <w:szCs w:val="20"/>
              </w:rPr>
              <w:t xml:space="preserve"> tool to temporarily mount or auto-mount a drive. </w:t>
            </w:r>
          </w:p>
        </w:tc>
      </w:tr>
      <w:tr w:rsidR="007A34DE" w:rsidRPr="00055CBC" w14:paraId="296B7932" w14:textId="77777777" w:rsidTr="007A34DE">
        <w:trPr>
          <w:tblCellSpacing w:w="15" w:type="dxa"/>
        </w:trPr>
        <w:tc>
          <w:tcPr>
            <w:tcW w:w="2790" w:type="dxa"/>
            <w:vAlign w:val="center"/>
            <w:hideMark/>
          </w:tcPr>
          <w:p w14:paraId="0804F1CC" w14:textId="77777777" w:rsidR="00055CBC" w:rsidRPr="00055CBC" w:rsidRDefault="00055CBC" w:rsidP="00055CBC">
            <w:pPr>
              <w:ind w:left="90"/>
              <w:rPr>
                <w:rFonts w:ascii="Arial" w:eastAsia="Times New Roman" w:hAnsi="Arial" w:cs="Arial"/>
                <w:sz w:val="20"/>
                <w:szCs w:val="20"/>
              </w:rPr>
            </w:pPr>
            <w:bookmarkStart w:id="29" w:name="systemd-notify"/>
            <w:bookmarkEnd w:id="29"/>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-notify</w:t>
            </w:r>
            <w:r w:rsidRPr="00055CBC">
              <w:rPr>
                <w:rFonts w:ascii="Arial" w:eastAsia="Times New Roman" w:hAnsi="Arial" w:cs="Arial"/>
                <w:sz w:val="20"/>
                <w:szCs w:val="20"/>
              </w:rPr>
              <w:t xml:space="preserve"> </w:t>
            </w:r>
          </w:p>
        </w:tc>
        <w:tc>
          <w:tcPr>
            <w:tcW w:w="10530" w:type="dxa"/>
            <w:vAlign w:val="center"/>
            <w:hideMark/>
          </w:tcPr>
          <w:p w14:paraId="40BCE35F"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Used by daemon scripts to notify the </w:t>
            </w:r>
            <w:proofErr w:type="spellStart"/>
            <w:r w:rsidRPr="00055CBC">
              <w:rPr>
                <w:rFonts w:ascii="Arial" w:eastAsia="Times New Roman" w:hAnsi="Arial" w:cs="Arial"/>
                <w:sz w:val="20"/>
                <w:szCs w:val="20"/>
              </w:rPr>
              <w:t>init</w:t>
            </w:r>
            <w:proofErr w:type="spellEnd"/>
            <w:r w:rsidRPr="00055CBC">
              <w:rPr>
                <w:rFonts w:ascii="Arial" w:eastAsia="Times New Roman" w:hAnsi="Arial" w:cs="Arial"/>
                <w:sz w:val="20"/>
                <w:szCs w:val="20"/>
              </w:rPr>
              <w:t xml:space="preserve"> system about status changes </w:t>
            </w:r>
          </w:p>
        </w:tc>
      </w:tr>
      <w:tr w:rsidR="007A34DE" w:rsidRPr="00055CBC" w14:paraId="6DB307D0" w14:textId="77777777" w:rsidTr="007A34DE">
        <w:trPr>
          <w:tblCellSpacing w:w="15" w:type="dxa"/>
        </w:trPr>
        <w:tc>
          <w:tcPr>
            <w:tcW w:w="2790" w:type="dxa"/>
            <w:vAlign w:val="center"/>
            <w:hideMark/>
          </w:tcPr>
          <w:p w14:paraId="1B154A29" w14:textId="77777777" w:rsidR="00055CBC" w:rsidRPr="00055CBC" w:rsidRDefault="00055CBC" w:rsidP="00055CBC">
            <w:pPr>
              <w:ind w:left="90"/>
              <w:rPr>
                <w:rFonts w:ascii="Arial" w:eastAsia="Times New Roman" w:hAnsi="Arial" w:cs="Arial"/>
                <w:sz w:val="20"/>
                <w:szCs w:val="20"/>
              </w:rPr>
            </w:pPr>
            <w:bookmarkStart w:id="30" w:name="systemd-nspawn"/>
            <w:bookmarkEnd w:id="30"/>
            <w:proofErr w:type="spellStart"/>
            <w:r w:rsidRPr="00055CBC">
              <w:rPr>
                <w:rFonts w:ascii="Arial" w:eastAsia="Times New Roman" w:hAnsi="Arial" w:cs="Arial"/>
                <w:b/>
                <w:bCs/>
                <w:sz w:val="20"/>
                <w:szCs w:val="20"/>
              </w:rPr>
              <w:t>systemd-nspawn</w:t>
            </w:r>
            <w:proofErr w:type="spellEnd"/>
            <w:r w:rsidRPr="00055CBC">
              <w:rPr>
                <w:rFonts w:ascii="Arial" w:eastAsia="Times New Roman" w:hAnsi="Arial" w:cs="Arial"/>
                <w:sz w:val="20"/>
                <w:szCs w:val="20"/>
              </w:rPr>
              <w:t xml:space="preserve"> </w:t>
            </w:r>
          </w:p>
        </w:tc>
        <w:tc>
          <w:tcPr>
            <w:tcW w:w="10530" w:type="dxa"/>
            <w:vAlign w:val="center"/>
            <w:hideMark/>
          </w:tcPr>
          <w:p w14:paraId="1ACAB5F4" w14:textId="04D29415"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R</w:t>
            </w:r>
            <w:r w:rsidR="00055CBC" w:rsidRPr="00055CBC">
              <w:rPr>
                <w:rFonts w:ascii="Arial" w:eastAsia="Times New Roman" w:hAnsi="Arial" w:cs="Arial"/>
                <w:sz w:val="20"/>
                <w:szCs w:val="20"/>
              </w:rPr>
              <w:t xml:space="preserve">un a command or OS in a light-weight namespace container </w:t>
            </w:r>
          </w:p>
        </w:tc>
      </w:tr>
      <w:tr w:rsidR="007A34DE" w:rsidRPr="00055CBC" w14:paraId="6D26CC39" w14:textId="77777777" w:rsidTr="007A34DE">
        <w:trPr>
          <w:tblCellSpacing w:w="15" w:type="dxa"/>
        </w:trPr>
        <w:tc>
          <w:tcPr>
            <w:tcW w:w="2790" w:type="dxa"/>
            <w:vAlign w:val="center"/>
            <w:hideMark/>
          </w:tcPr>
          <w:p w14:paraId="083F9CEB" w14:textId="77777777" w:rsidR="00055CBC" w:rsidRPr="00055CBC" w:rsidRDefault="00055CBC" w:rsidP="00055CBC">
            <w:pPr>
              <w:ind w:left="90"/>
              <w:rPr>
                <w:rFonts w:ascii="Arial" w:eastAsia="Times New Roman" w:hAnsi="Arial" w:cs="Arial"/>
                <w:sz w:val="20"/>
                <w:szCs w:val="20"/>
              </w:rPr>
            </w:pPr>
            <w:bookmarkStart w:id="31" w:name="systemd-path"/>
            <w:bookmarkEnd w:id="31"/>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-path</w:t>
            </w:r>
            <w:r w:rsidRPr="00055CBC">
              <w:rPr>
                <w:rFonts w:ascii="Arial" w:eastAsia="Times New Roman" w:hAnsi="Arial" w:cs="Arial"/>
                <w:sz w:val="20"/>
                <w:szCs w:val="20"/>
              </w:rPr>
              <w:t xml:space="preserve"> </w:t>
            </w:r>
          </w:p>
        </w:tc>
        <w:tc>
          <w:tcPr>
            <w:tcW w:w="10530" w:type="dxa"/>
            <w:vAlign w:val="center"/>
            <w:hideMark/>
          </w:tcPr>
          <w:p w14:paraId="0B739BA5" w14:textId="01D7FFF4"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Q</w:t>
            </w:r>
            <w:r w:rsidR="00055CBC" w:rsidRPr="00055CBC">
              <w:rPr>
                <w:rFonts w:ascii="Arial" w:eastAsia="Times New Roman" w:hAnsi="Arial" w:cs="Arial"/>
                <w:sz w:val="20"/>
                <w:szCs w:val="20"/>
              </w:rPr>
              <w:t xml:space="preserve">uery system and user paths </w:t>
            </w:r>
          </w:p>
        </w:tc>
      </w:tr>
      <w:tr w:rsidR="007A34DE" w:rsidRPr="00055CBC" w14:paraId="433C7C58" w14:textId="77777777" w:rsidTr="007A34DE">
        <w:trPr>
          <w:tblCellSpacing w:w="15" w:type="dxa"/>
        </w:trPr>
        <w:tc>
          <w:tcPr>
            <w:tcW w:w="2790" w:type="dxa"/>
            <w:vAlign w:val="center"/>
            <w:hideMark/>
          </w:tcPr>
          <w:p w14:paraId="0475AB42" w14:textId="77777777" w:rsidR="00055CBC" w:rsidRPr="00055CBC" w:rsidRDefault="00055CBC" w:rsidP="00055CBC">
            <w:pPr>
              <w:ind w:left="90"/>
              <w:rPr>
                <w:rFonts w:ascii="Arial" w:eastAsia="Times New Roman" w:hAnsi="Arial" w:cs="Arial"/>
                <w:sz w:val="20"/>
                <w:szCs w:val="20"/>
              </w:rPr>
            </w:pPr>
            <w:bookmarkStart w:id="32" w:name="systemd-resolve"/>
            <w:bookmarkEnd w:id="32"/>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-resolve</w:t>
            </w:r>
            <w:r w:rsidRPr="00055CBC">
              <w:rPr>
                <w:rFonts w:ascii="Arial" w:eastAsia="Times New Roman" w:hAnsi="Arial" w:cs="Arial"/>
                <w:sz w:val="20"/>
                <w:szCs w:val="20"/>
              </w:rPr>
              <w:t xml:space="preserve"> </w:t>
            </w:r>
          </w:p>
        </w:tc>
        <w:tc>
          <w:tcPr>
            <w:tcW w:w="10530" w:type="dxa"/>
            <w:vAlign w:val="center"/>
            <w:hideMark/>
          </w:tcPr>
          <w:p w14:paraId="3137C2E4" w14:textId="78536B46"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R</w:t>
            </w:r>
            <w:r w:rsidR="00055CBC" w:rsidRPr="00055CBC">
              <w:rPr>
                <w:rFonts w:ascii="Arial" w:eastAsia="Times New Roman" w:hAnsi="Arial" w:cs="Arial"/>
                <w:sz w:val="20"/>
                <w:szCs w:val="20"/>
              </w:rPr>
              <w:t xml:space="preserve">esolve domain names, IPV4 and IPv6 addresses, DNS resource records, and services </w:t>
            </w:r>
          </w:p>
        </w:tc>
      </w:tr>
      <w:tr w:rsidR="007A34DE" w:rsidRPr="00055CBC" w14:paraId="6E0496A7" w14:textId="77777777" w:rsidTr="007A34DE">
        <w:trPr>
          <w:tblCellSpacing w:w="15" w:type="dxa"/>
        </w:trPr>
        <w:tc>
          <w:tcPr>
            <w:tcW w:w="2790" w:type="dxa"/>
            <w:vAlign w:val="center"/>
            <w:hideMark/>
          </w:tcPr>
          <w:p w14:paraId="027B1BCE" w14:textId="77777777" w:rsidR="00055CBC" w:rsidRPr="00055CBC" w:rsidRDefault="00055CBC" w:rsidP="00055CBC">
            <w:pPr>
              <w:ind w:left="90"/>
              <w:rPr>
                <w:rFonts w:ascii="Arial" w:eastAsia="Times New Roman" w:hAnsi="Arial" w:cs="Arial"/>
                <w:sz w:val="20"/>
                <w:szCs w:val="20"/>
              </w:rPr>
            </w:pPr>
            <w:bookmarkStart w:id="33" w:name="systemd-run"/>
            <w:bookmarkEnd w:id="33"/>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-run</w:t>
            </w:r>
            <w:r w:rsidRPr="00055CBC">
              <w:rPr>
                <w:rFonts w:ascii="Arial" w:eastAsia="Times New Roman" w:hAnsi="Arial" w:cs="Arial"/>
                <w:sz w:val="20"/>
                <w:szCs w:val="20"/>
              </w:rPr>
              <w:t xml:space="preserve"> </w:t>
            </w:r>
          </w:p>
        </w:tc>
        <w:tc>
          <w:tcPr>
            <w:tcW w:w="10530" w:type="dxa"/>
            <w:vAlign w:val="center"/>
            <w:hideMark/>
          </w:tcPr>
          <w:p w14:paraId="47E66D86" w14:textId="5407212E"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C</w:t>
            </w:r>
            <w:r w:rsidR="00055CBC" w:rsidRPr="00055CBC">
              <w:rPr>
                <w:rFonts w:ascii="Arial" w:eastAsia="Times New Roman" w:hAnsi="Arial" w:cs="Arial"/>
                <w:sz w:val="20"/>
                <w:szCs w:val="20"/>
              </w:rPr>
              <w:t xml:space="preserve">reate and start a </w:t>
            </w:r>
            <w:proofErr w:type="gramStart"/>
            <w:r w:rsidR="00055CBC" w:rsidRPr="00055CBC">
              <w:rPr>
                <w:rFonts w:ascii="Arial" w:eastAsia="Times New Roman" w:hAnsi="Arial" w:cs="Arial"/>
                <w:sz w:val="20"/>
                <w:szCs w:val="20"/>
              </w:rPr>
              <w:t>transient .service</w:t>
            </w:r>
            <w:proofErr w:type="gramEnd"/>
            <w:r w:rsidR="00055CBC" w:rsidRPr="00055CBC">
              <w:rPr>
                <w:rFonts w:ascii="Arial" w:eastAsia="Times New Roman" w:hAnsi="Arial" w:cs="Arial"/>
                <w:sz w:val="20"/>
                <w:szCs w:val="20"/>
              </w:rPr>
              <w:t xml:space="preserve"> or a .scope unit and run the specified command in it </w:t>
            </w:r>
          </w:p>
        </w:tc>
      </w:tr>
      <w:tr w:rsidR="007A34DE" w:rsidRPr="00055CBC" w14:paraId="4D6DEE76" w14:textId="77777777" w:rsidTr="007A34DE">
        <w:trPr>
          <w:tblCellSpacing w:w="15" w:type="dxa"/>
        </w:trPr>
        <w:tc>
          <w:tcPr>
            <w:tcW w:w="2790" w:type="dxa"/>
            <w:vAlign w:val="center"/>
            <w:hideMark/>
          </w:tcPr>
          <w:p w14:paraId="411487DE" w14:textId="77777777" w:rsidR="00055CBC" w:rsidRPr="00055CBC" w:rsidRDefault="00055CBC" w:rsidP="00055CBC">
            <w:pPr>
              <w:ind w:left="90"/>
              <w:rPr>
                <w:rFonts w:ascii="Arial" w:eastAsia="Times New Roman" w:hAnsi="Arial" w:cs="Arial"/>
                <w:sz w:val="20"/>
                <w:szCs w:val="20"/>
              </w:rPr>
            </w:pPr>
            <w:bookmarkStart w:id="34" w:name="systemd-socket-activate"/>
            <w:bookmarkEnd w:id="34"/>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-socket-activate</w:t>
            </w:r>
            <w:r w:rsidRPr="00055CBC">
              <w:rPr>
                <w:rFonts w:ascii="Arial" w:eastAsia="Times New Roman" w:hAnsi="Arial" w:cs="Arial"/>
                <w:sz w:val="20"/>
                <w:szCs w:val="20"/>
              </w:rPr>
              <w:t xml:space="preserve"> </w:t>
            </w:r>
          </w:p>
        </w:tc>
        <w:tc>
          <w:tcPr>
            <w:tcW w:w="10530" w:type="dxa"/>
            <w:vAlign w:val="center"/>
            <w:hideMark/>
          </w:tcPr>
          <w:p w14:paraId="4BAD2B96" w14:textId="3E0FE405"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 xml:space="preserve">A </w:t>
            </w:r>
            <w:r w:rsidR="00055CBC" w:rsidRPr="00055CBC">
              <w:rPr>
                <w:rFonts w:ascii="Arial" w:eastAsia="Times New Roman" w:hAnsi="Arial" w:cs="Arial"/>
                <w:sz w:val="20"/>
                <w:szCs w:val="20"/>
              </w:rPr>
              <w:t xml:space="preserve">tool to listen on socket devices and launch a process upon connection. </w:t>
            </w:r>
          </w:p>
        </w:tc>
      </w:tr>
      <w:tr w:rsidR="007A34DE" w:rsidRPr="00055CBC" w14:paraId="741C0714" w14:textId="77777777" w:rsidTr="007A34DE">
        <w:trPr>
          <w:tblCellSpacing w:w="15" w:type="dxa"/>
        </w:trPr>
        <w:tc>
          <w:tcPr>
            <w:tcW w:w="2790" w:type="dxa"/>
            <w:vAlign w:val="center"/>
            <w:hideMark/>
          </w:tcPr>
          <w:p w14:paraId="0D61FDF6" w14:textId="77777777" w:rsidR="00055CBC" w:rsidRPr="00055CBC" w:rsidRDefault="00055CBC" w:rsidP="00055CBC">
            <w:pPr>
              <w:ind w:left="90"/>
              <w:rPr>
                <w:rFonts w:ascii="Arial" w:eastAsia="Times New Roman" w:hAnsi="Arial" w:cs="Arial"/>
                <w:sz w:val="20"/>
                <w:szCs w:val="20"/>
              </w:rPr>
            </w:pPr>
            <w:bookmarkStart w:id="35" w:name="systemd-tmpfiles"/>
            <w:bookmarkEnd w:id="35"/>
            <w:proofErr w:type="spellStart"/>
            <w:r w:rsidRPr="00055CBC">
              <w:rPr>
                <w:rFonts w:ascii="Arial" w:eastAsia="Times New Roman" w:hAnsi="Arial" w:cs="Arial"/>
                <w:b/>
                <w:bCs/>
                <w:sz w:val="20"/>
                <w:szCs w:val="20"/>
              </w:rPr>
              <w:t>systemd-tmpfiles</w:t>
            </w:r>
            <w:proofErr w:type="spellEnd"/>
            <w:r w:rsidRPr="00055CBC">
              <w:rPr>
                <w:rFonts w:ascii="Arial" w:eastAsia="Times New Roman" w:hAnsi="Arial" w:cs="Arial"/>
                <w:sz w:val="20"/>
                <w:szCs w:val="20"/>
              </w:rPr>
              <w:t xml:space="preserve"> </w:t>
            </w:r>
          </w:p>
        </w:tc>
        <w:tc>
          <w:tcPr>
            <w:tcW w:w="10530" w:type="dxa"/>
            <w:vAlign w:val="center"/>
            <w:hideMark/>
          </w:tcPr>
          <w:p w14:paraId="035878B9"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Creates, deletes and cleans up volatile and temporary files and directories, based on the configuration file format and location specified in </w:t>
            </w:r>
            <w:proofErr w:type="spellStart"/>
            <w:proofErr w:type="gramStart"/>
            <w:r w:rsidRPr="00055CBC">
              <w:rPr>
                <w:rFonts w:ascii="Arial" w:eastAsia="Times New Roman" w:hAnsi="Arial" w:cs="Arial"/>
                <w:sz w:val="20"/>
                <w:szCs w:val="20"/>
              </w:rPr>
              <w:t>tmpfiles.d</w:t>
            </w:r>
            <w:proofErr w:type="spellEnd"/>
            <w:proofErr w:type="gramEnd"/>
            <w:r w:rsidRPr="00055CBC">
              <w:rPr>
                <w:rFonts w:ascii="Arial" w:eastAsia="Times New Roman" w:hAnsi="Arial" w:cs="Arial"/>
                <w:sz w:val="20"/>
                <w:szCs w:val="20"/>
              </w:rPr>
              <w:t xml:space="preserve"> directories </w:t>
            </w:r>
          </w:p>
        </w:tc>
      </w:tr>
      <w:tr w:rsidR="007A34DE" w:rsidRPr="00055CBC" w14:paraId="782ED152" w14:textId="77777777" w:rsidTr="007A34DE">
        <w:trPr>
          <w:tblCellSpacing w:w="15" w:type="dxa"/>
        </w:trPr>
        <w:tc>
          <w:tcPr>
            <w:tcW w:w="2790" w:type="dxa"/>
            <w:vAlign w:val="center"/>
            <w:hideMark/>
          </w:tcPr>
          <w:p w14:paraId="72487B1B" w14:textId="77777777" w:rsidR="00055CBC" w:rsidRPr="00055CBC" w:rsidRDefault="00055CBC" w:rsidP="00055CBC">
            <w:pPr>
              <w:ind w:left="90"/>
              <w:rPr>
                <w:rFonts w:ascii="Arial" w:eastAsia="Times New Roman" w:hAnsi="Arial" w:cs="Arial"/>
                <w:sz w:val="20"/>
                <w:szCs w:val="20"/>
              </w:rPr>
            </w:pPr>
            <w:bookmarkStart w:id="36" w:name="systemd-tty-ask-password-agent"/>
            <w:bookmarkEnd w:id="36"/>
            <w:proofErr w:type="spellStart"/>
            <w:r w:rsidRPr="00055CBC">
              <w:rPr>
                <w:rFonts w:ascii="Arial" w:eastAsia="Times New Roman" w:hAnsi="Arial" w:cs="Arial"/>
                <w:b/>
                <w:bCs/>
                <w:sz w:val="20"/>
                <w:szCs w:val="20"/>
              </w:rPr>
              <w:t>systemd</w:t>
            </w:r>
            <w:proofErr w:type="spellEnd"/>
            <w:r w:rsidRPr="00055CBC">
              <w:rPr>
                <w:rFonts w:ascii="Arial" w:eastAsia="Times New Roman" w:hAnsi="Arial" w:cs="Arial"/>
                <w:b/>
                <w:bCs/>
                <w:sz w:val="20"/>
                <w:szCs w:val="20"/>
              </w:rPr>
              <w:t>-</w:t>
            </w:r>
            <w:proofErr w:type="spellStart"/>
            <w:r w:rsidRPr="00055CBC">
              <w:rPr>
                <w:rFonts w:ascii="Arial" w:eastAsia="Times New Roman" w:hAnsi="Arial" w:cs="Arial"/>
                <w:b/>
                <w:bCs/>
                <w:sz w:val="20"/>
                <w:szCs w:val="20"/>
              </w:rPr>
              <w:t>tty</w:t>
            </w:r>
            <w:proofErr w:type="spellEnd"/>
            <w:r w:rsidRPr="00055CBC">
              <w:rPr>
                <w:rFonts w:ascii="Arial" w:eastAsia="Times New Roman" w:hAnsi="Arial" w:cs="Arial"/>
                <w:b/>
                <w:bCs/>
                <w:sz w:val="20"/>
                <w:szCs w:val="20"/>
              </w:rPr>
              <w:t>-ask-password-agent</w:t>
            </w:r>
            <w:r w:rsidRPr="00055CBC">
              <w:rPr>
                <w:rFonts w:ascii="Arial" w:eastAsia="Times New Roman" w:hAnsi="Arial" w:cs="Arial"/>
                <w:sz w:val="20"/>
                <w:szCs w:val="20"/>
              </w:rPr>
              <w:t xml:space="preserve"> </w:t>
            </w:r>
          </w:p>
        </w:tc>
        <w:tc>
          <w:tcPr>
            <w:tcW w:w="10530" w:type="dxa"/>
            <w:vAlign w:val="center"/>
            <w:hideMark/>
          </w:tcPr>
          <w:p w14:paraId="61A7A9ED"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Used to list or process pending </w:t>
            </w: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 password requests </w:t>
            </w:r>
          </w:p>
        </w:tc>
      </w:tr>
      <w:tr w:rsidR="007A34DE" w:rsidRPr="00055CBC" w14:paraId="1C7470F6" w14:textId="77777777" w:rsidTr="007A34DE">
        <w:trPr>
          <w:tblCellSpacing w:w="15" w:type="dxa"/>
        </w:trPr>
        <w:tc>
          <w:tcPr>
            <w:tcW w:w="2790" w:type="dxa"/>
            <w:vAlign w:val="center"/>
            <w:hideMark/>
          </w:tcPr>
          <w:p w14:paraId="37212A08" w14:textId="77777777" w:rsidR="00055CBC" w:rsidRPr="00055CBC" w:rsidRDefault="00055CBC" w:rsidP="00055CBC">
            <w:pPr>
              <w:ind w:left="90"/>
              <w:rPr>
                <w:rFonts w:ascii="Arial" w:eastAsia="Times New Roman" w:hAnsi="Arial" w:cs="Arial"/>
                <w:sz w:val="20"/>
                <w:szCs w:val="20"/>
              </w:rPr>
            </w:pPr>
            <w:bookmarkStart w:id="37" w:name="telinit"/>
            <w:bookmarkEnd w:id="37"/>
            <w:proofErr w:type="spellStart"/>
            <w:r w:rsidRPr="00055CBC">
              <w:rPr>
                <w:rFonts w:ascii="Arial" w:eastAsia="Times New Roman" w:hAnsi="Arial" w:cs="Arial"/>
                <w:b/>
                <w:bCs/>
                <w:sz w:val="20"/>
                <w:szCs w:val="20"/>
              </w:rPr>
              <w:t>telinit</w:t>
            </w:r>
            <w:proofErr w:type="spellEnd"/>
            <w:r w:rsidRPr="00055CBC">
              <w:rPr>
                <w:rFonts w:ascii="Arial" w:eastAsia="Times New Roman" w:hAnsi="Arial" w:cs="Arial"/>
                <w:sz w:val="20"/>
                <w:szCs w:val="20"/>
              </w:rPr>
              <w:t xml:space="preserve"> </w:t>
            </w:r>
          </w:p>
        </w:tc>
        <w:tc>
          <w:tcPr>
            <w:tcW w:w="10530" w:type="dxa"/>
            <w:vAlign w:val="center"/>
            <w:hideMark/>
          </w:tcPr>
          <w:p w14:paraId="0E563679"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Tells </w:t>
            </w:r>
            <w:proofErr w:type="spellStart"/>
            <w:r w:rsidRPr="00055CBC">
              <w:rPr>
                <w:rFonts w:ascii="Arial" w:eastAsia="Times New Roman" w:hAnsi="Arial" w:cs="Arial"/>
                <w:b/>
                <w:bCs/>
                <w:sz w:val="20"/>
                <w:szCs w:val="20"/>
              </w:rPr>
              <w:t>init</w:t>
            </w:r>
            <w:proofErr w:type="spellEnd"/>
            <w:r w:rsidRPr="00055CBC">
              <w:rPr>
                <w:rFonts w:ascii="Arial" w:eastAsia="Times New Roman" w:hAnsi="Arial" w:cs="Arial"/>
                <w:sz w:val="20"/>
                <w:szCs w:val="20"/>
              </w:rPr>
              <w:t xml:space="preserve"> which run-level to change to </w:t>
            </w:r>
          </w:p>
        </w:tc>
      </w:tr>
      <w:tr w:rsidR="007A34DE" w:rsidRPr="00055CBC" w14:paraId="4A48DE14" w14:textId="77777777" w:rsidTr="007A34DE">
        <w:trPr>
          <w:tblCellSpacing w:w="15" w:type="dxa"/>
        </w:trPr>
        <w:tc>
          <w:tcPr>
            <w:tcW w:w="2790" w:type="dxa"/>
            <w:vAlign w:val="center"/>
            <w:hideMark/>
          </w:tcPr>
          <w:p w14:paraId="3A1E5F44" w14:textId="77777777" w:rsidR="00055CBC" w:rsidRPr="00055CBC" w:rsidRDefault="00055CBC" w:rsidP="00055CBC">
            <w:pPr>
              <w:ind w:left="90"/>
              <w:rPr>
                <w:rFonts w:ascii="Arial" w:eastAsia="Times New Roman" w:hAnsi="Arial" w:cs="Arial"/>
                <w:sz w:val="20"/>
                <w:szCs w:val="20"/>
              </w:rPr>
            </w:pPr>
            <w:bookmarkStart w:id="38" w:name="timedatectl"/>
            <w:bookmarkEnd w:id="38"/>
            <w:proofErr w:type="spellStart"/>
            <w:r w:rsidRPr="00055CBC">
              <w:rPr>
                <w:rFonts w:ascii="Arial" w:eastAsia="Times New Roman" w:hAnsi="Arial" w:cs="Arial"/>
                <w:b/>
                <w:bCs/>
                <w:sz w:val="20"/>
                <w:szCs w:val="20"/>
              </w:rPr>
              <w:t>timedatectl</w:t>
            </w:r>
            <w:proofErr w:type="spellEnd"/>
            <w:r w:rsidRPr="00055CBC">
              <w:rPr>
                <w:rFonts w:ascii="Arial" w:eastAsia="Times New Roman" w:hAnsi="Arial" w:cs="Arial"/>
                <w:sz w:val="20"/>
                <w:szCs w:val="20"/>
              </w:rPr>
              <w:t xml:space="preserve"> </w:t>
            </w:r>
          </w:p>
        </w:tc>
        <w:tc>
          <w:tcPr>
            <w:tcW w:w="10530" w:type="dxa"/>
            <w:vAlign w:val="center"/>
            <w:hideMark/>
          </w:tcPr>
          <w:p w14:paraId="3A397BA3" w14:textId="069A6C32" w:rsidR="00055CBC" w:rsidRPr="00055CBC" w:rsidRDefault="00D85019" w:rsidP="00055CBC">
            <w:pPr>
              <w:ind w:left="90"/>
              <w:rPr>
                <w:rFonts w:ascii="Arial" w:eastAsia="Times New Roman" w:hAnsi="Arial" w:cs="Arial"/>
                <w:sz w:val="20"/>
                <w:szCs w:val="20"/>
              </w:rPr>
            </w:pPr>
            <w:r>
              <w:rPr>
                <w:rFonts w:ascii="Arial" w:eastAsia="Times New Roman" w:hAnsi="Arial" w:cs="Arial"/>
                <w:sz w:val="20"/>
                <w:szCs w:val="20"/>
              </w:rPr>
              <w:t>Q</w:t>
            </w:r>
            <w:r w:rsidR="00055CBC" w:rsidRPr="00055CBC">
              <w:rPr>
                <w:rFonts w:ascii="Arial" w:eastAsia="Times New Roman" w:hAnsi="Arial" w:cs="Arial"/>
                <w:sz w:val="20"/>
                <w:szCs w:val="20"/>
              </w:rPr>
              <w:t xml:space="preserve">uery and change the system clock and its settings </w:t>
            </w:r>
          </w:p>
        </w:tc>
      </w:tr>
      <w:tr w:rsidR="007A34DE" w:rsidRPr="00055CBC" w14:paraId="1FFAB8FE" w14:textId="77777777" w:rsidTr="007A34DE">
        <w:trPr>
          <w:tblCellSpacing w:w="15" w:type="dxa"/>
        </w:trPr>
        <w:tc>
          <w:tcPr>
            <w:tcW w:w="2790" w:type="dxa"/>
            <w:vAlign w:val="center"/>
            <w:hideMark/>
          </w:tcPr>
          <w:p w14:paraId="687C7224" w14:textId="77777777" w:rsidR="00055CBC" w:rsidRPr="00055CBC" w:rsidRDefault="00055CBC" w:rsidP="00055CBC">
            <w:pPr>
              <w:ind w:left="90"/>
              <w:rPr>
                <w:rFonts w:ascii="Arial" w:eastAsia="Times New Roman" w:hAnsi="Arial" w:cs="Arial"/>
                <w:sz w:val="20"/>
                <w:szCs w:val="20"/>
              </w:rPr>
            </w:pPr>
            <w:bookmarkStart w:id="39" w:name="udevadm"/>
            <w:bookmarkEnd w:id="39"/>
            <w:proofErr w:type="spellStart"/>
            <w:r w:rsidRPr="00055CBC">
              <w:rPr>
                <w:rFonts w:ascii="Arial" w:eastAsia="Times New Roman" w:hAnsi="Arial" w:cs="Arial"/>
                <w:b/>
                <w:bCs/>
                <w:sz w:val="20"/>
                <w:szCs w:val="20"/>
              </w:rPr>
              <w:t>udevadm</w:t>
            </w:r>
            <w:proofErr w:type="spellEnd"/>
            <w:r w:rsidRPr="00055CBC">
              <w:rPr>
                <w:rFonts w:ascii="Arial" w:eastAsia="Times New Roman" w:hAnsi="Arial" w:cs="Arial"/>
                <w:sz w:val="20"/>
                <w:szCs w:val="20"/>
              </w:rPr>
              <w:t xml:space="preserve"> </w:t>
            </w:r>
          </w:p>
        </w:tc>
        <w:tc>
          <w:tcPr>
            <w:tcW w:w="10530" w:type="dxa"/>
            <w:vAlign w:val="center"/>
            <w:hideMark/>
          </w:tcPr>
          <w:p w14:paraId="0933B6DC"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Generic </w:t>
            </w:r>
            <w:proofErr w:type="spellStart"/>
            <w:r w:rsidRPr="00055CBC">
              <w:rPr>
                <w:rFonts w:ascii="Arial" w:eastAsia="Times New Roman" w:hAnsi="Arial" w:cs="Arial"/>
                <w:sz w:val="20"/>
                <w:szCs w:val="20"/>
              </w:rPr>
              <w:t>Udev</w:t>
            </w:r>
            <w:proofErr w:type="spellEnd"/>
            <w:r w:rsidRPr="00055CBC">
              <w:rPr>
                <w:rFonts w:ascii="Arial" w:eastAsia="Times New Roman" w:hAnsi="Arial" w:cs="Arial"/>
                <w:sz w:val="20"/>
                <w:szCs w:val="20"/>
              </w:rPr>
              <w:t xml:space="preserve"> administration tool: controls the </w:t>
            </w:r>
            <w:proofErr w:type="spellStart"/>
            <w:r w:rsidRPr="00055CBC">
              <w:rPr>
                <w:rFonts w:ascii="Arial" w:eastAsia="Times New Roman" w:hAnsi="Arial" w:cs="Arial"/>
                <w:sz w:val="20"/>
                <w:szCs w:val="20"/>
              </w:rPr>
              <w:t>udevd</w:t>
            </w:r>
            <w:proofErr w:type="spellEnd"/>
            <w:r w:rsidRPr="00055CBC">
              <w:rPr>
                <w:rFonts w:ascii="Arial" w:eastAsia="Times New Roman" w:hAnsi="Arial" w:cs="Arial"/>
                <w:sz w:val="20"/>
                <w:szCs w:val="20"/>
              </w:rPr>
              <w:t xml:space="preserve"> daemon, provides info from the </w:t>
            </w:r>
            <w:proofErr w:type="spellStart"/>
            <w:r w:rsidRPr="00055CBC">
              <w:rPr>
                <w:rFonts w:ascii="Arial" w:eastAsia="Times New Roman" w:hAnsi="Arial" w:cs="Arial"/>
                <w:sz w:val="20"/>
                <w:szCs w:val="20"/>
              </w:rPr>
              <w:t>Udev</w:t>
            </w:r>
            <w:proofErr w:type="spellEnd"/>
            <w:r w:rsidRPr="00055CBC">
              <w:rPr>
                <w:rFonts w:ascii="Arial" w:eastAsia="Times New Roman" w:hAnsi="Arial" w:cs="Arial"/>
                <w:sz w:val="20"/>
                <w:szCs w:val="20"/>
              </w:rPr>
              <w:t xml:space="preserve"> database, monitors </w:t>
            </w:r>
            <w:proofErr w:type="spellStart"/>
            <w:r w:rsidRPr="00055CBC">
              <w:rPr>
                <w:rFonts w:ascii="Arial" w:eastAsia="Times New Roman" w:hAnsi="Arial" w:cs="Arial"/>
                <w:sz w:val="20"/>
                <w:szCs w:val="20"/>
              </w:rPr>
              <w:t>uevents</w:t>
            </w:r>
            <w:proofErr w:type="spellEnd"/>
            <w:r w:rsidRPr="00055CBC">
              <w:rPr>
                <w:rFonts w:ascii="Arial" w:eastAsia="Times New Roman" w:hAnsi="Arial" w:cs="Arial"/>
                <w:sz w:val="20"/>
                <w:szCs w:val="20"/>
              </w:rPr>
              <w:t xml:space="preserve">, waits for </w:t>
            </w:r>
            <w:proofErr w:type="spellStart"/>
            <w:r w:rsidRPr="00055CBC">
              <w:rPr>
                <w:rFonts w:ascii="Arial" w:eastAsia="Times New Roman" w:hAnsi="Arial" w:cs="Arial"/>
                <w:sz w:val="20"/>
                <w:szCs w:val="20"/>
              </w:rPr>
              <w:t>uevents</w:t>
            </w:r>
            <w:proofErr w:type="spellEnd"/>
            <w:r w:rsidRPr="00055CBC">
              <w:rPr>
                <w:rFonts w:ascii="Arial" w:eastAsia="Times New Roman" w:hAnsi="Arial" w:cs="Arial"/>
                <w:sz w:val="20"/>
                <w:szCs w:val="20"/>
              </w:rPr>
              <w:t xml:space="preserve"> to finish, tests </w:t>
            </w:r>
            <w:proofErr w:type="spellStart"/>
            <w:r w:rsidRPr="00055CBC">
              <w:rPr>
                <w:rFonts w:ascii="Arial" w:eastAsia="Times New Roman" w:hAnsi="Arial" w:cs="Arial"/>
                <w:sz w:val="20"/>
                <w:szCs w:val="20"/>
              </w:rPr>
              <w:t>Udev</w:t>
            </w:r>
            <w:proofErr w:type="spellEnd"/>
            <w:r w:rsidRPr="00055CBC">
              <w:rPr>
                <w:rFonts w:ascii="Arial" w:eastAsia="Times New Roman" w:hAnsi="Arial" w:cs="Arial"/>
                <w:sz w:val="20"/>
                <w:szCs w:val="20"/>
              </w:rPr>
              <w:t xml:space="preserve"> configuration, and triggers </w:t>
            </w:r>
            <w:proofErr w:type="spellStart"/>
            <w:r w:rsidRPr="00055CBC">
              <w:rPr>
                <w:rFonts w:ascii="Arial" w:eastAsia="Times New Roman" w:hAnsi="Arial" w:cs="Arial"/>
                <w:sz w:val="20"/>
                <w:szCs w:val="20"/>
              </w:rPr>
              <w:t>uevents</w:t>
            </w:r>
            <w:proofErr w:type="spellEnd"/>
            <w:r w:rsidRPr="00055CBC">
              <w:rPr>
                <w:rFonts w:ascii="Arial" w:eastAsia="Times New Roman" w:hAnsi="Arial" w:cs="Arial"/>
                <w:sz w:val="20"/>
                <w:szCs w:val="20"/>
              </w:rPr>
              <w:t xml:space="preserve"> for a given device </w:t>
            </w:r>
          </w:p>
        </w:tc>
      </w:tr>
      <w:tr w:rsidR="007A34DE" w:rsidRPr="00055CBC" w14:paraId="58343E56" w14:textId="77777777" w:rsidTr="007A34DE">
        <w:trPr>
          <w:tblCellSpacing w:w="15" w:type="dxa"/>
        </w:trPr>
        <w:tc>
          <w:tcPr>
            <w:tcW w:w="2790" w:type="dxa"/>
            <w:vAlign w:val="center"/>
            <w:hideMark/>
          </w:tcPr>
          <w:p w14:paraId="70979C0C" w14:textId="77777777" w:rsidR="00055CBC" w:rsidRPr="00D85019" w:rsidRDefault="00055CBC" w:rsidP="00055CBC">
            <w:pPr>
              <w:ind w:left="90"/>
              <w:rPr>
                <w:rFonts w:ascii="Arial" w:eastAsia="Times New Roman" w:hAnsi="Arial" w:cs="Arial"/>
                <w:b/>
                <w:sz w:val="20"/>
                <w:szCs w:val="20"/>
              </w:rPr>
            </w:pPr>
            <w:bookmarkStart w:id="40" w:name="libsystemd"/>
            <w:bookmarkEnd w:id="40"/>
            <w:proofErr w:type="spellStart"/>
            <w:r w:rsidRPr="00D85019">
              <w:rPr>
                <w:rFonts w:ascii="Arial" w:eastAsia="Times New Roman" w:hAnsi="Arial" w:cs="Arial"/>
                <w:b/>
                <w:sz w:val="20"/>
                <w:szCs w:val="20"/>
              </w:rPr>
              <w:t>libsystemd</w:t>
            </w:r>
            <w:proofErr w:type="spellEnd"/>
            <w:r w:rsidRPr="00D85019">
              <w:rPr>
                <w:rFonts w:ascii="Arial" w:eastAsia="Times New Roman" w:hAnsi="Arial" w:cs="Arial"/>
                <w:b/>
                <w:sz w:val="20"/>
                <w:szCs w:val="20"/>
              </w:rPr>
              <w:t xml:space="preserve"> </w:t>
            </w:r>
          </w:p>
        </w:tc>
        <w:tc>
          <w:tcPr>
            <w:tcW w:w="10530" w:type="dxa"/>
            <w:vAlign w:val="center"/>
            <w:hideMark/>
          </w:tcPr>
          <w:p w14:paraId="034A65E9" w14:textId="77777777" w:rsidR="00055CBC" w:rsidRPr="00055CBC" w:rsidRDefault="00055CBC" w:rsidP="00055CBC">
            <w:pPr>
              <w:ind w:left="90"/>
              <w:rPr>
                <w:rFonts w:ascii="Arial" w:eastAsia="Times New Roman" w:hAnsi="Arial" w:cs="Arial"/>
                <w:sz w:val="20"/>
                <w:szCs w:val="20"/>
              </w:rPr>
            </w:pPr>
            <w:proofErr w:type="spellStart"/>
            <w:r w:rsidRPr="00055CBC">
              <w:rPr>
                <w:rFonts w:ascii="Arial" w:eastAsia="Times New Roman" w:hAnsi="Arial" w:cs="Arial"/>
                <w:sz w:val="20"/>
                <w:szCs w:val="20"/>
              </w:rPr>
              <w:t>systemd</w:t>
            </w:r>
            <w:proofErr w:type="spellEnd"/>
            <w:r w:rsidRPr="00055CBC">
              <w:rPr>
                <w:rFonts w:ascii="Arial" w:eastAsia="Times New Roman" w:hAnsi="Arial" w:cs="Arial"/>
                <w:sz w:val="20"/>
                <w:szCs w:val="20"/>
              </w:rPr>
              <w:t xml:space="preserve"> utility library </w:t>
            </w:r>
          </w:p>
        </w:tc>
      </w:tr>
      <w:tr w:rsidR="007A34DE" w:rsidRPr="00055CBC" w14:paraId="383C4A15" w14:textId="77777777" w:rsidTr="007A34DE">
        <w:trPr>
          <w:tblCellSpacing w:w="15" w:type="dxa"/>
        </w:trPr>
        <w:tc>
          <w:tcPr>
            <w:tcW w:w="2790" w:type="dxa"/>
            <w:vAlign w:val="center"/>
            <w:hideMark/>
          </w:tcPr>
          <w:p w14:paraId="674846E7" w14:textId="77777777" w:rsidR="00055CBC" w:rsidRPr="00D85019" w:rsidRDefault="00055CBC" w:rsidP="00055CBC">
            <w:pPr>
              <w:ind w:left="90"/>
              <w:rPr>
                <w:rFonts w:ascii="Arial" w:eastAsia="Times New Roman" w:hAnsi="Arial" w:cs="Arial"/>
                <w:b/>
                <w:sz w:val="20"/>
                <w:szCs w:val="20"/>
              </w:rPr>
            </w:pPr>
            <w:bookmarkStart w:id="41" w:name="libudev"/>
            <w:bookmarkEnd w:id="41"/>
            <w:proofErr w:type="spellStart"/>
            <w:r w:rsidRPr="00D85019">
              <w:rPr>
                <w:rFonts w:ascii="Arial" w:eastAsia="Times New Roman" w:hAnsi="Arial" w:cs="Arial"/>
                <w:b/>
                <w:sz w:val="20"/>
                <w:szCs w:val="20"/>
              </w:rPr>
              <w:t>libudev</w:t>
            </w:r>
            <w:proofErr w:type="spellEnd"/>
            <w:r w:rsidRPr="00D85019">
              <w:rPr>
                <w:rFonts w:ascii="Arial" w:eastAsia="Times New Roman" w:hAnsi="Arial" w:cs="Arial"/>
                <w:b/>
                <w:sz w:val="20"/>
                <w:szCs w:val="20"/>
              </w:rPr>
              <w:t xml:space="preserve"> </w:t>
            </w:r>
          </w:p>
        </w:tc>
        <w:tc>
          <w:tcPr>
            <w:tcW w:w="10530" w:type="dxa"/>
            <w:vAlign w:val="center"/>
            <w:hideMark/>
          </w:tcPr>
          <w:p w14:paraId="5AD4FEB5" w14:textId="77777777" w:rsidR="00055CBC" w:rsidRPr="00055CBC" w:rsidRDefault="00055CBC" w:rsidP="00055CBC">
            <w:pPr>
              <w:ind w:left="90"/>
              <w:rPr>
                <w:rFonts w:ascii="Arial" w:eastAsia="Times New Roman" w:hAnsi="Arial" w:cs="Arial"/>
                <w:sz w:val="20"/>
                <w:szCs w:val="20"/>
              </w:rPr>
            </w:pPr>
            <w:r w:rsidRPr="00055CBC">
              <w:rPr>
                <w:rFonts w:ascii="Arial" w:eastAsia="Times New Roman" w:hAnsi="Arial" w:cs="Arial"/>
                <w:sz w:val="20"/>
                <w:szCs w:val="20"/>
              </w:rPr>
              <w:t xml:space="preserve">A library to access </w:t>
            </w:r>
            <w:proofErr w:type="spellStart"/>
            <w:r w:rsidRPr="00055CBC">
              <w:rPr>
                <w:rFonts w:ascii="Arial" w:eastAsia="Times New Roman" w:hAnsi="Arial" w:cs="Arial"/>
                <w:sz w:val="20"/>
                <w:szCs w:val="20"/>
              </w:rPr>
              <w:t>Udev</w:t>
            </w:r>
            <w:proofErr w:type="spellEnd"/>
            <w:r w:rsidRPr="00055CBC">
              <w:rPr>
                <w:rFonts w:ascii="Arial" w:eastAsia="Times New Roman" w:hAnsi="Arial" w:cs="Arial"/>
                <w:sz w:val="20"/>
                <w:szCs w:val="20"/>
              </w:rPr>
              <w:t xml:space="preserve"> device information </w:t>
            </w:r>
          </w:p>
        </w:tc>
      </w:tr>
    </w:tbl>
    <w:p w14:paraId="5C8D7BBA" w14:textId="77777777" w:rsidR="00055CBC" w:rsidRDefault="00055CBC" w:rsidP="002775C6">
      <w:pPr>
        <w:ind w:left="90"/>
        <w:rPr>
          <w:rFonts w:ascii="Arial" w:eastAsia="Times New Roman" w:hAnsi="Arial" w:cs="Arial"/>
          <w:sz w:val="20"/>
          <w:szCs w:val="20"/>
        </w:rPr>
      </w:pPr>
    </w:p>
    <w:p w14:paraId="387C4ECA" w14:textId="1512B031" w:rsidR="001C2CE0" w:rsidRDefault="00D85019" w:rsidP="002775C6">
      <w:pPr>
        <w:ind w:left="90"/>
        <w:rPr>
          <w:rFonts w:ascii="Arial" w:eastAsia="Times New Roman" w:hAnsi="Arial" w:cs="Arial"/>
          <w:sz w:val="20"/>
          <w:szCs w:val="20"/>
        </w:rPr>
      </w:pPr>
      <w:r>
        <w:rPr>
          <w:rFonts w:ascii="Arial" w:eastAsia="Times New Roman" w:hAnsi="Arial" w:cs="Arial"/>
          <w:sz w:val="20"/>
          <w:szCs w:val="20"/>
        </w:rPr>
        <w:t xml:space="preserve">from </w:t>
      </w:r>
      <w:r w:rsidRPr="00D85019">
        <w:rPr>
          <w:rFonts w:ascii="Arial" w:eastAsia="Times New Roman" w:hAnsi="Arial" w:cs="Arial"/>
          <w:sz w:val="20"/>
          <w:szCs w:val="20"/>
        </w:rPr>
        <w:t>http://www.linuxfromscratch.org/lfs/view/systemd/chapter06/systemd.html</w:t>
      </w:r>
    </w:p>
    <w:p w14:paraId="13E76467" w14:textId="77777777" w:rsidR="001C2CE0" w:rsidRDefault="001C2CE0" w:rsidP="002775C6">
      <w:pPr>
        <w:ind w:left="90"/>
        <w:rPr>
          <w:rFonts w:ascii="Arial" w:eastAsia="Times New Roman" w:hAnsi="Arial" w:cs="Arial"/>
          <w:sz w:val="20"/>
          <w:szCs w:val="20"/>
        </w:rPr>
      </w:pPr>
    </w:p>
    <w:p w14:paraId="786AC4E5" w14:textId="77777777" w:rsidR="00A25D8B" w:rsidRPr="00A25D8B" w:rsidRDefault="00A25D8B" w:rsidP="00A25D8B">
      <w:pPr>
        <w:ind w:left="90"/>
        <w:rPr>
          <w:rFonts w:ascii="Arial" w:eastAsia="Times New Roman" w:hAnsi="Arial" w:cs="Arial"/>
          <w:b/>
          <w:bCs/>
          <w:sz w:val="20"/>
          <w:szCs w:val="20"/>
        </w:rPr>
      </w:pPr>
      <w:r w:rsidRPr="00A25D8B">
        <w:rPr>
          <w:rFonts w:ascii="Arial" w:eastAsia="Times New Roman" w:hAnsi="Arial" w:cs="Arial"/>
          <w:b/>
          <w:bCs/>
          <w:sz w:val="20"/>
          <w:szCs w:val="20"/>
        </w:rPr>
        <w:t xml:space="preserve">Processes and </w:t>
      </w:r>
      <w:proofErr w:type="spellStart"/>
      <w:r w:rsidRPr="00A25D8B">
        <w:rPr>
          <w:rFonts w:ascii="Arial" w:eastAsia="Times New Roman" w:hAnsi="Arial" w:cs="Arial"/>
          <w:b/>
          <w:bCs/>
          <w:sz w:val="20"/>
          <w:szCs w:val="20"/>
        </w:rPr>
        <w:t>cgroups</w:t>
      </w:r>
      <w:proofErr w:type="spellEnd"/>
    </w:p>
    <w:p w14:paraId="33107A4E" w14:textId="3D40D27D" w:rsidR="00A25D8B" w:rsidRPr="00A25D8B" w:rsidRDefault="00A25D8B" w:rsidP="00A25D8B">
      <w:pPr>
        <w:ind w:left="90"/>
        <w:rPr>
          <w:rFonts w:ascii="Arial" w:eastAsia="Times New Roman" w:hAnsi="Arial" w:cs="Arial"/>
          <w:sz w:val="20"/>
          <w:szCs w:val="20"/>
        </w:rPr>
      </w:pPr>
      <w:proofErr w:type="spellStart"/>
      <w:r w:rsidRPr="00A25D8B">
        <w:rPr>
          <w:rFonts w:ascii="Arial" w:eastAsia="Times New Roman" w:hAnsi="Arial" w:cs="Arial"/>
          <w:sz w:val="20"/>
          <w:szCs w:val="20"/>
        </w:rPr>
        <w:t>systemd</w:t>
      </w:r>
      <w:proofErr w:type="spellEnd"/>
      <w:r w:rsidRPr="00A25D8B">
        <w:rPr>
          <w:rFonts w:ascii="Arial" w:eastAsia="Times New Roman" w:hAnsi="Arial" w:cs="Arial"/>
          <w:sz w:val="20"/>
          <w:szCs w:val="20"/>
        </w:rPr>
        <w:t xml:space="preserve"> organizes processes with </w:t>
      </w:r>
      <w:proofErr w:type="spellStart"/>
      <w:r w:rsidRPr="00514583">
        <w:rPr>
          <w:rFonts w:ascii="Arial" w:eastAsia="Times New Roman" w:hAnsi="Arial" w:cs="Arial"/>
          <w:sz w:val="20"/>
          <w:szCs w:val="20"/>
        </w:rPr>
        <w:t>cgroups</w:t>
      </w:r>
      <w:proofErr w:type="spellEnd"/>
      <w:r w:rsidRPr="00A25D8B">
        <w:rPr>
          <w:rFonts w:ascii="Arial" w:eastAsia="Times New Roman" w:hAnsi="Arial" w:cs="Arial"/>
          <w:sz w:val="20"/>
          <w:szCs w:val="20"/>
        </w:rPr>
        <w:t>, this is a Linux kernel feature to limit, police and account the resource usage of certain processes (actually process groups). Compared to other approaches like the ‘</w:t>
      </w:r>
      <w:r w:rsidRPr="00514583">
        <w:rPr>
          <w:rFonts w:ascii="Arial" w:eastAsia="Times New Roman" w:hAnsi="Arial" w:cs="Arial"/>
          <w:b/>
          <w:sz w:val="20"/>
          <w:szCs w:val="20"/>
        </w:rPr>
        <w:t>nice</w:t>
      </w:r>
      <w:r w:rsidRPr="00A25D8B">
        <w:rPr>
          <w:rFonts w:ascii="Arial" w:eastAsia="Times New Roman" w:hAnsi="Arial" w:cs="Arial"/>
          <w:sz w:val="20"/>
          <w:szCs w:val="20"/>
        </w:rPr>
        <w:t xml:space="preserve">’ command or </w:t>
      </w:r>
      <w:r w:rsidRPr="00514583">
        <w:rPr>
          <w:rFonts w:ascii="Arial" w:eastAsia="Times New Roman" w:hAnsi="Arial" w:cs="Arial"/>
          <w:b/>
          <w:sz w:val="20"/>
          <w:szCs w:val="20"/>
        </w:rPr>
        <w:t>/</w:t>
      </w:r>
      <w:proofErr w:type="spellStart"/>
      <w:r w:rsidRPr="00514583">
        <w:rPr>
          <w:rFonts w:ascii="Arial" w:eastAsia="Times New Roman" w:hAnsi="Arial" w:cs="Arial"/>
          <w:b/>
          <w:sz w:val="20"/>
          <w:szCs w:val="20"/>
        </w:rPr>
        <w:t>etc</w:t>
      </w:r>
      <w:proofErr w:type="spellEnd"/>
      <w:r w:rsidRPr="00514583">
        <w:rPr>
          <w:rFonts w:ascii="Arial" w:eastAsia="Times New Roman" w:hAnsi="Arial" w:cs="Arial"/>
          <w:b/>
          <w:sz w:val="20"/>
          <w:szCs w:val="20"/>
        </w:rPr>
        <w:t>/security/</w:t>
      </w:r>
      <w:proofErr w:type="spellStart"/>
      <w:r w:rsidRPr="00514583">
        <w:rPr>
          <w:rFonts w:ascii="Arial" w:eastAsia="Times New Roman" w:hAnsi="Arial" w:cs="Arial"/>
          <w:b/>
          <w:sz w:val="20"/>
          <w:szCs w:val="20"/>
        </w:rPr>
        <w:t>limits.conf</w:t>
      </w:r>
      <w:proofErr w:type="spellEnd"/>
      <w:r w:rsidRPr="00A25D8B">
        <w:rPr>
          <w:rFonts w:ascii="Arial" w:eastAsia="Times New Roman" w:hAnsi="Arial" w:cs="Arial"/>
          <w:sz w:val="20"/>
          <w:szCs w:val="20"/>
        </w:rPr>
        <w:t xml:space="preserve">, </w:t>
      </w:r>
      <w:proofErr w:type="spellStart"/>
      <w:r w:rsidRPr="00A25D8B">
        <w:rPr>
          <w:rFonts w:ascii="Arial" w:eastAsia="Times New Roman" w:hAnsi="Arial" w:cs="Arial"/>
          <w:sz w:val="20"/>
          <w:szCs w:val="20"/>
        </w:rPr>
        <w:t>cgroups</w:t>
      </w:r>
      <w:proofErr w:type="spellEnd"/>
      <w:r w:rsidRPr="00A25D8B">
        <w:rPr>
          <w:rFonts w:ascii="Arial" w:eastAsia="Times New Roman" w:hAnsi="Arial" w:cs="Arial"/>
          <w:sz w:val="20"/>
          <w:szCs w:val="20"/>
        </w:rPr>
        <w:t xml:space="preserve"> are more flexible.</w:t>
      </w:r>
    </w:p>
    <w:p w14:paraId="1A30D895" w14:textId="77777777" w:rsidR="00A25D8B" w:rsidRPr="00A25D8B" w:rsidRDefault="00A25D8B" w:rsidP="00A25D8B">
      <w:pPr>
        <w:ind w:left="90"/>
        <w:rPr>
          <w:rFonts w:ascii="Arial" w:eastAsia="Times New Roman" w:hAnsi="Arial" w:cs="Arial"/>
          <w:sz w:val="20"/>
          <w:szCs w:val="20"/>
        </w:rPr>
      </w:pPr>
      <w:r w:rsidRPr="00A25D8B">
        <w:rPr>
          <w:rFonts w:ascii="Arial" w:eastAsia="Times New Roman" w:hAnsi="Arial" w:cs="Arial"/>
          <w:sz w:val="20"/>
          <w:szCs w:val="20"/>
        </w:rPr>
        <w:t>Control groups can be used in multiple ways:</w:t>
      </w:r>
    </w:p>
    <w:p w14:paraId="5EF1823A" w14:textId="77777777" w:rsidR="00A25D8B" w:rsidRPr="00A25D8B" w:rsidRDefault="00A25D8B" w:rsidP="00A25D8B">
      <w:pPr>
        <w:numPr>
          <w:ilvl w:val="0"/>
          <w:numId w:val="7"/>
        </w:numPr>
        <w:rPr>
          <w:rFonts w:ascii="Arial" w:eastAsia="Times New Roman" w:hAnsi="Arial" w:cs="Arial"/>
          <w:sz w:val="20"/>
          <w:szCs w:val="20"/>
        </w:rPr>
      </w:pPr>
      <w:r w:rsidRPr="00A25D8B">
        <w:rPr>
          <w:rFonts w:ascii="Arial" w:eastAsia="Times New Roman" w:hAnsi="Arial" w:cs="Arial"/>
          <w:sz w:val="20"/>
          <w:szCs w:val="20"/>
        </w:rPr>
        <w:t xml:space="preserve">create and manage them on the fly using tools like </w:t>
      </w:r>
      <w:proofErr w:type="spellStart"/>
      <w:r w:rsidRPr="00514583">
        <w:rPr>
          <w:rFonts w:ascii="Arial" w:eastAsia="Times New Roman" w:hAnsi="Arial" w:cs="Arial"/>
          <w:b/>
          <w:sz w:val="20"/>
          <w:szCs w:val="20"/>
        </w:rPr>
        <w:t>cgcreate</w:t>
      </w:r>
      <w:proofErr w:type="spellEnd"/>
      <w:r w:rsidRPr="00514583">
        <w:rPr>
          <w:rFonts w:ascii="Arial" w:eastAsia="Times New Roman" w:hAnsi="Arial" w:cs="Arial"/>
          <w:b/>
          <w:sz w:val="20"/>
          <w:szCs w:val="20"/>
        </w:rPr>
        <w:t xml:space="preserve">, </w:t>
      </w:r>
      <w:proofErr w:type="spellStart"/>
      <w:r w:rsidRPr="00514583">
        <w:rPr>
          <w:rFonts w:ascii="Arial" w:eastAsia="Times New Roman" w:hAnsi="Arial" w:cs="Arial"/>
          <w:b/>
          <w:sz w:val="20"/>
          <w:szCs w:val="20"/>
        </w:rPr>
        <w:t>cgexec</w:t>
      </w:r>
      <w:proofErr w:type="spellEnd"/>
      <w:r w:rsidRPr="00514583">
        <w:rPr>
          <w:rFonts w:ascii="Arial" w:eastAsia="Times New Roman" w:hAnsi="Arial" w:cs="Arial"/>
          <w:b/>
          <w:sz w:val="20"/>
          <w:szCs w:val="20"/>
        </w:rPr>
        <w:t xml:space="preserve">, </w:t>
      </w:r>
      <w:proofErr w:type="spellStart"/>
      <w:r w:rsidRPr="00514583">
        <w:rPr>
          <w:rFonts w:ascii="Arial" w:eastAsia="Times New Roman" w:hAnsi="Arial" w:cs="Arial"/>
          <w:b/>
          <w:sz w:val="20"/>
          <w:szCs w:val="20"/>
        </w:rPr>
        <w:t>cgclassify</w:t>
      </w:r>
      <w:proofErr w:type="spellEnd"/>
      <w:r w:rsidRPr="00A25D8B">
        <w:rPr>
          <w:rFonts w:ascii="Arial" w:eastAsia="Times New Roman" w:hAnsi="Arial" w:cs="Arial"/>
          <w:sz w:val="20"/>
          <w:szCs w:val="20"/>
        </w:rPr>
        <w:t xml:space="preserve"> </w:t>
      </w:r>
      <w:proofErr w:type="spellStart"/>
      <w:r w:rsidRPr="00A25D8B">
        <w:rPr>
          <w:rFonts w:ascii="Arial" w:eastAsia="Times New Roman" w:hAnsi="Arial" w:cs="Arial"/>
          <w:sz w:val="20"/>
          <w:szCs w:val="20"/>
        </w:rPr>
        <w:t>etc</w:t>
      </w:r>
      <w:proofErr w:type="spellEnd"/>
    </w:p>
    <w:p w14:paraId="721DCA74" w14:textId="77777777" w:rsidR="00A25D8B" w:rsidRPr="00A25D8B" w:rsidRDefault="00A25D8B" w:rsidP="00A25D8B">
      <w:pPr>
        <w:numPr>
          <w:ilvl w:val="0"/>
          <w:numId w:val="7"/>
        </w:numPr>
        <w:rPr>
          <w:rFonts w:ascii="Arial" w:eastAsia="Times New Roman" w:hAnsi="Arial" w:cs="Arial"/>
          <w:sz w:val="20"/>
          <w:szCs w:val="20"/>
        </w:rPr>
      </w:pPr>
      <w:r w:rsidRPr="00A25D8B">
        <w:rPr>
          <w:rFonts w:ascii="Arial" w:eastAsia="Times New Roman" w:hAnsi="Arial" w:cs="Arial"/>
          <w:sz w:val="20"/>
          <w:szCs w:val="20"/>
        </w:rPr>
        <w:t xml:space="preserve">the “rules engine daemon”, to automatically move certain users/groups/commands to groups </w:t>
      </w:r>
      <w:r w:rsidRPr="00514583">
        <w:rPr>
          <w:rFonts w:ascii="Arial" w:eastAsia="Times New Roman" w:hAnsi="Arial" w:cs="Arial"/>
          <w:sz w:val="20"/>
          <w:szCs w:val="20"/>
        </w:rPr>
        <w:t>(</w:t>
      </w:r>
      <w:r w:rsidRPr="00514583">
        <w:rPr>
          <w:rFonts w:ascii="Arial" w:eastAsia="Times New Roman" w:hAnsi="Arial" w:cs="Arial"/>
          <w:b/>
          <w:sz w:val="20"/>
          <w:szCs w:val="20"/>
        </w:rPr>
        <w:t>/</w:t>
      </w:r>
      <w:proofErr w:type="spellStart"/>
      <w:r w:rsidRPr="00514583">
        <w:rPr>
          <w:rFonts w:ascii="Arial" w:eastAsia="Times New Roman" w:hAnsi="Arial" w:cs="Arial"/>
          <w:b/>
          <w:sz w:val="20"/>
          <w:szCs w:val="20"/>
        </w:rPr>
        <w:t>etc</w:t>
      </w:r>
      <w:proofErr w:type="spellEnd"/>
      <w:r w:rsidRPr="00514583">
        <w:rPr>
          <w:rFonts w:ascii="Arial" w:eastAsia="Times New Roman" w:hAnsi="Arial" w:cs="Arial"/>
          <w:b/>
          <w:sz w:val="20"/>
          <w:szCs w:val="20"/>
        </w:rPr>
        <w:t>/</w:t>
      </w:r>
      <w:proofErr w:type="spellStart"/>
      <w:r w:rsidRPr="00514583">
        <w:rPr>
          <w:rFonts w:ascii="Arial" w:eastAsia="Times New Roman" w:hAnsi="Arial" w:cs="Arial"/>
          <w:b/>
          <w:sz w:val="20"/>
          <w:szCs w:val="20"/>
        </w:rPr>
        <w:t>cgrules.conf</w:t>
      </w:r>
      <w:proofErr w:type="spellEnd"/>
      <w:r w:rsidRPr="00A25D8B">
        <w:rPr>
          <w:rFonts w:ascii="Arial" w:eastAsia="Times New Roman" w:hAnsi="Arial" w:cs="Arial"/>
          <w:sz w:val="20"/>
          <w:szCs w:val="20"/>
        </w:rPr>
        <w:t xml:space="preserve"> and </w:t>
      </w:r>
      <w:r w:rsidRPr="00514583">
        <w:rPr>
          <w:rFonts w:ascii="Arial" w:eastAsia="Times New Roman" w:hAnsi="Arial" w:cs="Arial"/>
          <w:b/>
          <w:sz w:val="20"/>
          <w:szCs w:val="20"/>
        </w:rPr>
        <w:t>/</w:t>
      </w:r>
      <w:proofErr w:type="spellStart"/>
      <w:r w:rsidRPr="00514583">
        <w:rPr>
          <w:rFonts w:ascii="Arial" w:eastAsia="Times New Roman" w:hAnsi="Arial" w:cs="Arial"/>
          <w:b/>
          <w:sz w:val="20"/>
          <w:szCs w:val="20"/>
        </w:rPr>
        <w:t>usr</w:t>
      </w:r>
      <w:proofErr w:type="spellEnd"/>
      <w:r w:rsidRPr="00514583">
        <w:rPr>
          <w:rFonts w:ascii="Arial" w:eastAsia="Times New Roman" w:hAnsi="Arial" w:cs="Arial"/>
          <w:b/>
          <w:sz w:val="20"/>
          <w:szCs w:val="20"/>
        </w:rPr>
        <w:t>/lib/</w:t>
      </w:r>
      <w:proofErr w:type="spellStart"/>
      <w:r w:rsidRPr="00514583">
        <w:rPr>
          <w:rFonts w:ascii="Arial" w:eastAsia="Times New Roman" w:hAnsi="Arial" w:cs="Arial"/>
          <w:b/>
          <w:sz w:val="20"/>
          <w:szCs w:val="20"/>
        </w:rPr>
        <w:t>systemd</w:t>
      </w:r>
      <w:proofErr w:type="spellEnd"/>
      <w:r w:rsidRPr="00514583">
        <w:rPr>
          <w:rFonts w:ascii="Arial" w:eastAsia="Times New Roman" w:hAnsi="Arial" w:cs="Arial"/>
          <w:b/>
          <w:sz w:val="20"/>
          <w:szCs w:val="20"/>
        </w:rPr>
        <w:t>/system/</w:t>
      </w:r>
      <w:proofErr w:type="spellStart"/>
      <w:r w:rsidRPr="00514583">
        <w:rPr>
          <w:rFonts w:ascii="Arial" w:eastAsia="Times New Roman" w:hAnsi="Arial" w:cs="Arial"/>
          <w:b/>
          <w:sz w:val="20"/>
          <w:szCs w:val="20"/>
        </w:rPr>
        <w:t>cgconfig.service</w:t>
      </w:r>
      <w:proofErr w:type="spellEnd"/>
      <w:r w:rsidRPr="00514583">
        <w:rPr>
          <w:rFonts w:ascii="Arial" w:eastAsia="Times New Roman" w:hAnsi="Arial" w:cs="Arial"/>
          <w:sz w:val="20"/>
          <w:szCs w:val="20"/>
        </w:rPr>
        <w:t>)</w:t>
      </w:r>
    </w:p>
    <w:p w14:paraId="7BECA6BE" w14:textId="4848B8A7" w:rsidR="00A25D8B" w:rsidRPr="00A25D8B" w:rsidRDefault="00A25D8B" w:rsidP="00A25D8B">
      <w:pPr>
        <w:numPr>
          <w:ilvl w:val="0"/>
          <w:numId w:val="7"/>
        </w:numPr>
        <w:rPr>
          <w:rFonts w:ascii="Arial" w:eastAsia="Times New Roman" w:hAnsi="Arial" w:cs="Arial"/>
          <w:sz w:val="20"/>
          <w:szCs w:val="20"/>
        </w:rPr>
      </w:pPr>
      <w:r w:rsidRPr="00A25D8B">
        <w:rPr>
          <w:rFonts w:ascii="Arial" w:eastAsia="Times New Roman" w:hAnsi="Arial" w:cs="Arial"/>
          <w:sz w:val="20"/>
          <w:szCs w:val="20"/>
        </w:rPr>
        <w:t xml:space="preserve">through other software such as </w:t>
      </w:r>
      <w:r w:rsidRPr="00514583">
        <w:rPr>
          <w:rFonts w:ascii="Arial" w:eastAsia="Times New Roman" w:hAnsi="Arial" w:cs="Arial"/>
          <w:sz w:val="20"/>
          <w:szCs w:val="20"/>
        </w:rPr>
        <w:t>Linux Containers</w:t>
      </w:r>
      <w:r w:rsidRPr="00A25D8B">
        <w:rPr>
          <w:rFonts w:ascii="Arial" w:eastAsia="Times New Roman" w:hAnsi="Arial" w:cs="Arial"/>
          <w:sz w:val="20"/>
          <w:szCs w:val="20"/>
        </w:rPr>
        <w:t xml:space="preserve"> (LXC) virtualization</w:t>
      </w:r>
    </w:p>
    <w:p w14:paraId="40C5C8B9" w14:textId="77777777" w:rsidR="00A25D8B" w:rsidRPr="00A25D8B" w:rsidRDefault="00A25D8B" w:rsidP="00A25D8B">
      <w:pPr>
        <w:ind w:left="90"/>
        <w:rPr>
          <w:rFonts w:ascii="Arial" w:eastAsia="Times New Roman" w:hAnsi="Arial" w:cs="Arial"/>
          <w:sz w:val="20"/>
          <w:szCs w:val="20"/>
        </w:rPr>
      </w:pPr>
      <w:proofErr w:type="gramStart"/>
      <w:r w:rsidRPr="00A25D8B">
        <w:rPr>
          <w:rFonts w:ascii="Arial" w:eastAsia="Times New Roman" w:hAnsi="Arial" w:cs="Arial"/>
          <w:sz w:val="20"/>
          <w:szCs w:val="20"/>
        </w:rPr>
        <w:t>So</w:t>
      </w:r>
      <w:proofErr w:type="gramEnd"/>
      <w:r w:rsidRPr="00A25D8B">
        <w:rPr>
          <w:rFonts w:ascii="Arial" w:eastAsia="Times New Roman" w:hAnsi="Arial" w:cs="Arial"/>
          <w:sz w:val="20"/>
          <w:szCs w:val="20"/>
        </w:rPr>
        <w:t xml:space="preserve"> Control Groups are two things: </w:t>
      </w:r>
      <w:r w:rsidRPr="00A25D8B">
        <w:rPr>
          <w:rFonts w:ascii="Arial" w:eastAsia="Times New Roman" w:hAnsi="Arial" w:cs="Arial"/>
          <w:b/>
          <w:bCs/>
          <w:sz w:val="20"/>
          <w:szCs w:val="20"/>
        </w:rPr>
        <w:t>(A)</w:t>
      </w:r>
      <w:r w:rsidRPr="00A25D8B">
        <w:rPr>
          <w:rFonts w:ascii="Arial" w:eastAsia="Times New Roman" w:hAnsi="Arial" w:cs="Arial"/>
          <w:sz w:val="20"/>
          <w:szCs w:val="20"/>
        </w:rPr>
        <w:t xml:space="preserve"> </w:t>
      </w:r>
      <w:proofErr w:type="spellStart"/>
      <w:r w:rsidRPr="00A25D8B">
        <w:rPr>
          <w:rFonts w:ascii="Arial" w:eastAsia="Times New Roman" w:hAnsi="Arial" w:cs="Arial"/>
          <w:i/>
          <w:iCs/>
          <w:sz w:val="20"/>
          <w:szCs w:val="20"/>
        </w:rPr>
        <w:t>a</w:t>
      </w:r>
      <w:proofErr w:type="spellEnd"/>
      <w:r w:rsidRPr="00A25D8B">
        <w:rPr>
          <w:rFonts w:ascii="Arial" w:eastAsia="Times New Roman" w:hAnsi="Arial" w:cs="Arial"/>
          <w:i/>
          <w:iCs/>
          <w:sz w:val="20"/>
          <w:szCs w:val="20"/>
        </w:rPr>
        <w:t xml:space="preserve"> way to </w:t>
      </w:r>
      <w:proofErr w:type="spellStart"/>
      <w:r w:rsidRPr="00A25D8B">
        <w:rPr>
          <w:rFonts w:ascii="Arial" w:eastAsia="Times New Roman" w:hAnsi="Arial" w:cs="Arial"/>
          <w:i/>
          <w:iCs/>
          <w:sz w:val="20"/>
          <w:szCs w:val="20"/>
        </w:rPr>
        <w:t>hierarchally</w:t>
      </w:r>
      <w:proofErr w:type="spellEnd"/>
      <w:r w:rsidRPr="00A25D8B">
        <w:rPr>
          <w:rFonts w:ascii="Arial" w:eastAsia="Times New Roman" w:hAnsi="Arial" w:cs="Arial"/>
          <w:i/>
          <w:iCs/>
          <w:sz w:val="20"/>
          <w:szCs w:val="20"/>
        </w:rPr>
        <w:t xml:space="preserve"> group and label processes</w:t>
      </w:r>
      <w:r w:rsidRPr="00A25D8B">
        <w:rPr>
          <w:rFonts w:ascii="Arial" w:eastAsia="Times New Roman" w:hAnsi="Arial" w:cs="Arial"/>
          <w:sz w:val="20"/>
          <w:szCs w:val="20"/>
        </w:rPr>
        <w:t xml:space="preserve">, and </w:t>
      </w:r>
      <w:r w:rsidRPr="00A25D8B">
        <w:rPr>
          <w:rFonts w:ascii="Arial" w:eastAsia="Times New Roman" w:hAnsi="Arial" w:cs="Arial"/>
          <w:b/>
          <w:bCs/>
          <w:sz w:val="20"/>
          <w:szCs w:val="20"/>
        </w:rPr>
        <w:t>(B)</w:t>
      </w:r>
      <w:r w:rsidRPr="00A25D8B">
        <w:rPr>
          <w:rFonts w:ascii="Arial" w:eastAsia="Times New Roman" w:hAnsi="Arial" w:cs="Arial"/>
          <w:sz w:val="20"/>
          <w:szCs w:val="20"/>
        </w:rPr>
        <w:t xml:space="preserve"> </w:t>
      </w:r>
      <w:r w:rsidRPr="00A25D8B">
        <w:rPr>
          <w:rFonts w:ascii="Arial" w:eastAsia="Times New Roman" w:hAnsi="Arial" w:cs="Arial"/>
          <w:i/>
          <w:iCs/>
          <w:sz w:val="20"/>
          <w:szCs w:val="20"/>
        </w:rPr>
        <w:t>a way to then apply resource limits</w:t>
      </w:r>
      <w:r w:rsidRPr="00A25D8B">
        <w:rPr>
          <w:rFonts w:ascii="Arial" w:eastAsia="Times New Roman" w:hAnsi="Arial" w:cs="Arial"/>
          <w:sz w:val="20"/>
          <w:szCs w:val="20"/>
        </w:rPr>
        <w:t xml:space="preserve"> to these groups. </w:t>
      </w:r>
      <w:proofErr w:type="spellStart"/>
      <w:r w:rsidRPr="00A25D8B">
        <w:rPr>
          <w:rFonts w:ascii="Arial" w:eastAsia="Times New Roman" w:hAnsi="Arial" w:cs="Arial"/>
          <w:sz w:val="20"/>
          <w:szCs w:val="20"/>
        </w:rPr>
        <w:t>systemd</w:t>
      </w:r>
      <w:proofErr w:type="spellEnd"/>
      <w:r w:rsidRPr="00A25D8B">
        <w:rPr>
          <w:rFonts w:ascii="Arial" w:eastAsia="Times New Roman" w:hAnsi="Arial" w:cs="Arial"/>
          <w:sz w:val="20"/>
          <w:szCs w:val="20"/>
        </w:rPr>
        <w:t xml:space="preserve"> only requires the former (A), and not the latter (B).</w:t>
      </w:r>
    </w:p>
    <w:p w14:paraId="1CEA9407"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sz w:val="20"/>
          <w:szCs w:val="20"/>
        </w:rPr>
        <w:t xml:space="preserve">You can see the sue of </w:t>
      </w:r>
      <w:proofErr w:type="spellStart"/>
      <w:r w:rsidRPr="00474379">
        <w:rPr>
          <w:rFonts w:ascii="Arial" w:eastAsia="Times New Roman" w:hAnsi="Arial" w:cs="Arial"/>
          <w:sz w:val="20"/>
          <w:szCs w:val="20"/>
        </w:rPr>
        <w:t>cgroups</w:t>
      </w:r>
      <w:proofErr w:type="spellEnd"/>
      <w:r w:rsidRPr="00474379">
        <w:rPr>
          <w:rFonts w:ascii="Arial" w:eastAsia="Times New Roman" w:hAnsi="Arial" w:cs="Arial"/>
          <w:sz w:val="20"/>
          <w:szCs w:val="20"/>
        </w:rPr>
        <w:t xml:space="preserve"> with the </w:t>
      </w:r>
      <w:proofErr w:type="spellStart"/>
      <w:r w:rsidRPr="00474379">
        <w:rPr>
          <w:rFonts w:ascii="Arial" w:eastAsia="Times New Roman" w:hAnsi="Arial" w:cs="Arial"/>
          <w:sz w:val="20"/>
          <w:szCs w:val="20"/>
        </w:rPr>
        <w:t>ps</w:t>
      </w:r>
      <w:proofErr w:type="spellEnd"/>
      <w:r w:rsidRPr="00474379">
        <w:rPr>
          <w:rFonts w:ascii="Arial" w:eastAsia="Times New Roman" w:hAnsi="Arial" w:cs="Arial"/>
          <w:sz w:val="20"/>
          <w:szCs w:val="20"/>
        </w:rPr>
        <w:t xml:space="preserve"> command, which has been updated to show </w:t>
      </w:r>
      <w:proofErr w:type="spellStart"/>
      <w:r w:rsidRPr="00474379">
        <w:rPr>
          <w:rFonts w:ascii="Arial" w:eastAsia="Times New Roman" w:hAnsi="Arial" w:cs="Arial"/>
          <w:sz w:val="20"/>
          <w:szCs w:val="20"/>
        </w:rPr>
        <w:t>cgroups</w:t>
      </w:r>
      <w:proofErr w:type="spellEnd"/>
      <w:r w:rsidRPr="00474379">
        <w:rPr>
          <w:rFonts w:ascii="Arial" w:eastAsia="Times New Roman" w:hAnsi="Arial" w:cs="Arial"/>
          <w:sz w:val="20"/>
          <w:szCs w:val="20"/>
        </w:rPr>
        <w:t>. Run this command to see which service owns which processes: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4"/>
      </w:tblGrid>
      <w:tr w:rsidR="00474379" w:rsidRPr="00474379" w14:paraId="3E73E550" w14:textId="77777777" w:rsidTr="00474379">
        <w:trPr>
          <w:tblCellSpacing w:w="15" w:type="dxa"/>
        </w:trPr>
        <w:tc>
          <w:tcPr>
            <w:tcW w:w="0" w:type="auto"/>
            <w:vAlign w:val="center"/>
            <w:hideMark/>
          </w:tcPr>
          <w:p w14:paraId="6E3D9AB8"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sz w:val="20"/>
                <w:szCs w:val="20"/>
              </w:rPr>
              <w:t xml:space="preserve">$ </w:t>
            </w:r>
            <w:proofErr w:type="spellStart"/>
            <w:r w:rsidRPr="00474379">
              <w:rPr>
                <w:rFonts w:ascii="Arial" w:eastAsia="Times New Roman" w:hAnsi="Arial" w:cs="Arial"/>
                <w:b/>
                <w:bCs/>
                <w:sz w:val="20"/>
                <w:szCs w:val="20"/>
              </w:rPr>
              <w:t>ps</w:t>
            </w:r>
            <w:proofErr w:type="spellEnd"/>
            <w:r w:rsidRPr="00474379">
              <w:rPr>
                <w:rFonts w:ascii="Arial" w:eastAsia="Times New Roman" w:hAnsi="Arial" w:cs="Arial"/>
                <w:sz w:val="20"/>
                <w:szCs w:val="20"/>
              </w:rPr>
              <w:t xml:space="preserve"> </w:t>
            </w:r>
            <w:proofErr w:type="spellStart"/>
            <w:r w:rsidRPr="00474379">
              <w:rPr>
                <w:rFonts w:ascii="Arial" w:eastAsia="Times New Roman" w:hAnsi="Arial" w:cs="Arial"/>
                <w:sz w:val="20"/>
                <w:szCs w:val="20"/>
              </w:rPr>
              <w:t>xawf</w:t>
            </w:r>
            <w:proofErr w:type="spellEnd"/>
            <w:r w:rsidRPr="00474379">
              <w:rPr>
                <w:rFonts w:ascii="Arial" w:eastAsia="Times New Roman" w:hAnsi="Arial" w:cs="Arial"/>
                <w:sz w:val="20"/>
                <w:szCs w:val="20"/>
              </w:rPr>
              <w:t xml:space="preserve"> -</w:t>
            </w:r>
            <w:proofErr w:type="spellStart"/>
            <w:r w:rsidRPr="00474379">
              <w:rPr>
                <w:rFonts w:ascii="Arial" w:eastAsia="Times New Roman" w:hAnsi="Arial" w:cs="Arial"/>
                <w:sz w:val="20"/>
                <w:szCs w:val="20"/>
              </w:rPr>
              <w:t>eo</w:t>
            </w:r>
            <w:proofErr w:type="spellEnd"/>
            <w:r w:rsidRPr="00474379">
              <w:rPr>
                <w:rFonts w:ascii="Arial" w:eastAsia="Times New Roman" w:hAnsi="Arial" w:cs="Arial"/>
                <w:sz w:val="20"/>
                <w:szCs w:val="20"/>
              </w:rPr>
              <w:t xml:space="preserve"> </w:t>
            </w:r>
            <w:proofErr w:type="spellStart"/>
            <w:proofErr w:type="gramStart"/>
            <w:r w:rsidRPr="00474379">
              <w:rPr>
                <w:rFonts w:ascii="Arial" w:eastAsia="Times New Roman" w:hAnsi="Arial" w:cs="Arial"/>
                <w:sz w:val="20"/>
                <w:szCs w:val="20"/>
              </w:rPr>
              <w:t>pid,user</w:t>
            </w:r>
            <w:proofErr w:type="gramEnd"/>
            <w:r w:rsidRPr="00474379">
              <w:rPr>
                <w:rFonts w:ascii="Arial" w:eastAsia="Times New Roman" w:hAnsi="Arial" w:cs="Arial"/>
                <w:sz w:val="20"/>
                <w:szCs w:val="20"/>
              </w:rPr>
              <w:t>,cgroup,args</w:t>
            </w:r>
            <w:proofErr w:type="spellEnd"/>
          </w:p>
          <w:p w14:paraId="4C657E4D"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sz w:val="20"/>
                <w:szCs w:val="20"/>
              </w:rPr>
              <w:t xml:space="preserve">  PID USER     CGROUP                              COMMAND</w:t>
            </w:r>
          </w:p>
          <w:p w14:paraId="6CAB3ABE"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sz w:val="20"/>
                <w:szCs w:val="20"/>
              </w:rPr>
              <w:t xml:space="preserve">    2 root     -                                </w:t>
            </w:r>
            <w:proofErr w:type="gramStart"/>
            <w:r w:rsidRPr="00474379">
              <w:rPr>
                <w:rFonts w:ascii="Arial" w:eastAsia="Times New Roman" w:hAnsi="Arial" w:cs="Arial"/>
                <w:sz w:val="20"/>
                <w:szCs w:val="20"/>
              </w:rPr>
              <w:t xml:space="preserve">   </w:t>
            </w:r>
            <w:r w:rsidRPr="00474379">
              <w:rPr>
                <w:rFonts w:ascii="Arial" w:eastAsia="Times New Roman" w:hAnsi="Arial" w:cs="Arial"/>
                <w:b/>
                <w:bCs/>
                <w:sz w:val="20"/>
                <w:szCs w:val="20"/>
              </w:rPr>
              <w:t>[</w:t>
            </w:r>
            <w:proofErr w:type="spellStart"/>
            <w:proofErr w:type="gramEnd"/>
            <w:r w:rsidRPr="00474379">
              <w:rPr>
                <w:rFonts w:ascii="Arial" w:eastAsia="Times New Roman" w:hAnsi="Arial" w:cs="Arial"/>
                <w:sz w:val="20"/>
                <w:szCs w:val="20"/>
              </w:rPr>
              <w:t>kthreadd</w:t>
            </w:r>
            <w:proofErr w:type="spellEnd"/>
            <w:r w:rsidRPr="00474379">
              <w:rPr>
                <w:rFonts w:ascii="Arial" w:eastAsia="Times New Roman" w:hAnsi="Arial" w:cs="Arial"/>
                <w:b/>
                <w:bCs/>
                <w:sz w:val="20"/>
                <w:szCs w:val="20"/>
              </w:rPr>
              <w:t>]</w:t>
            </w:r>
          </w:p>
          <w:p w14:paraId="7FF98501"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sz w:val="20"/>
                <w:szCs w:val="20"/>
              </w:rPr>
              <w:t xml:space="preserve">    3 </w:t>
            </w:r>
            <w:proofErr w:type="gramStart"/>
            <w:r w:rsidRPr="00474379">
              <w:rPr>
                <w:rFonts w:ascii="Arial" w:eastAsia="Times New Roman" w:hAnsi="Arial" w:cs="Arial"/>
                <w:sz w:val="20"/>
                <w:szCs w:val="20"/>
              </w:rPr>
              <w:t>root</w:t>
            </w:r>
            <w:proofErr w:type="gramEnd"/>
            <w:r w:rsidRPr="00474379">
              <w:rPr>
                <w:rFonts w:ascii="Arial" w:eastAsia="Times New Roman" w:hAnsi="Arial" w:cs="Arial"/>
                <w:sz w:val="20"/>
                <w:szCs w:val="20"/>
              </w:rPr>
              <w:t xml:space="preserve">     -                                    \_ </w:t>
            </w:r>
            <w:r w:rsidRPr="00474379">
              <w:rPr>
                <w:rFonts w:ascii="Arial" w:eastAsia="Times New Roman" w:hAnsi="Arial" w:cs="Arial"/>
                <w:b/>
                <w:bCs/>
                <w:sz w:val="20"/>
                <w:szCs w:val="20"/>
              </w:rPr>
              <w:t>[</w:t>
            </w:r>
            <w:proofErr w:type="spellStart"/>
            <w:r w:rsidRPr="00474379">
              <w:rPr>
                <w:rFonts w:ascii="Arial" w:eastAsia="Times New Roman" w:hAnsi="Arial" w:cs="Arial"/>
                <w:sz w:val="20"/>
                <w:szCs w:val="20"/>
              </w:rPr>
              <w:t>ksoftirqd</w:t>
            </w:r>
            <w:proofErr w:type="spellEnd"/>
            <w:r w:rsidRPr="00474379">
              <w:rPr>
                <w:rFonts w:ascii="Arial" w:eastAsia="Times New Roman" w:hAnsi="Arial" w:cs="Arial"/>
                <w:b/>
                <w:bCs/>
                <w:sz w:val="20"/>
                <w:szCs w:val="20"/>
              </w:rPr>
              <w:t>/</w:t>
            </w:r>
            <w:r w:rsidRPr="00474379">
              <w:rPr>
                <w:rFonts w:ascii="Arial" w:eastAsia="Times New Roman" w:hAnsi="Arial" w:cs="Arial"/>
                <w:sz w:val="20"/>
                <w:szCs w:val="20"/>
              </w:rPr>
              <w:t>0</w:t>
            </w:r>
            <w:r w:rsidRPr="00474379">
              <w:rPr>
                <w:rFonts w:ascii="Arial" w:eastAsia="Times New Roman" w:hAnsi="Arial" w:cs="Arial"/>
                <w:b/>
                <w:bCs/>
                <w:sz w:val="20"/>
                <w:szCs w:val="20"/>
              </w:rPr>
              <w:t>]</w:t>
            </w:r>
          </w:p>
          <w:p w14:paraId="22706C7A"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b/>
                <w:bCs/>
                <w:sz w:val="20"/>
                <w:szCs w:val="20"/>
              </w:rPr>
              <w:lastRenderedPageBreak/>
              <w:t>[</w:t>
            </w:r>
            <w:r w:rsidRPr="00474379">
              <w:rPr>
                <w:rFonts w:ascii="Arial" w:eastAsia="Times New Roman" w:hAnsi="Arial" w:cs="Arial"/>
                <w:sz w:val="20"/>
                <w:szCs w:val="20"/>
              </w:rPr>
              <w:t>...</w:t>
            </w:r>
            <w:r w:rsidRPr="00474379">
              <w:rPr>
                <w:rFonts w:ascii="Arial" w:eastAsia="Times New Roman" w:hAnsi="Arial" w:cs="Arial"/>
                <w:b/>
                <w:bCs/>
                <w:sz w:val="20"/>
                <w:szCs w:val="20"/>
              </w:rPr>
              <w:t>]</w:t>
            </w:r>
          </w:p>
          <w:p w14:paraId="4DFE5A90"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sz w:val="20"/>
                <w:szCs w:val="20"/>
              </w:rPr>
              <w:t xml:space="preserve"> 4281 </w:t>
            </w:r>
            <w:proofErr w:type="gramStart"/>
            <w:r w:rsidRPr="00474379">
              <w:rPr>
                <w:rFonts w:ascii="Arial" w:eastAsia="Times New Roman" w:hAnsi="Arial" w:cs="Arial"/>
                <w:sz w:val="20"/>
                <w:szCs w:val="20"/>
              </w:rPr>
              <w:t>root</w:t>
            </w:r>
            <w:proofErr w:type="gramEnd"/>
            <w:r w:rsidRPr="00474379">
              <w:rPr>
                <w:rFonts w:ascii="Arial" w:eastAsia="Times New Roman" w:hAnsi="Arial" w:cs="Arial"/>
                <w:sz w:val="20"/>
                <w:szCs w:val="20"/>
              </w:rPr>
              <w:t xml:space="preserve">     -                                    \_ </w:t>
            </w:r>
            <w:r w:rsidRPr="00474379">
              <w:rPr>
                <w:rFonts w:ascii="Arial" w:eastAsia="Times New Roman" w:hAnsi="Arial" w:cs="Arial"/>
                <w:b/>
                <w:bCs/>
                <w:sz w:val="20"/>
                <w:szCs w:val="20"/>
              </w:rPr>
              <w:t>[</w:t>
            </w:r>
            <w:r w:rsidRPr="00474379">
              <w:rPr>
                <w:rFonts w:ascii="Arial" w:eastAsia="Times New Roman" w:hAnsi="Arial" w:cs="Arial"/>
                <w:sz w:val="20"/>
                <w:szCs w:val="20"/>
              </w:rPr>
              <w:t>flush-8:0</w:t>
            </w:r>
            <w:r w:rsidRPr="00474379">
              <w:rPr>
                <w:rFonts w:ascii="Arial" w:eastAsia="Times New Roman" w:hAnsi="Arial" w:cs="Arial"/>
                <w:b/>
                <w:bCs/>
                <w:sz w:val="20"/>
                <w:szCs w:val="20"/>
              </w:rPr>
              <w:t>]</w:t>
            </w:r>
          </w:p>
          <w:p w14:paraId="31E522C6" w14:textId="77777777" w:rsidR="00474379" w:rsidRPr="00474379" w:rsidRDefault="00474379" w:rsidP="00474379">
            <w:pPr>
              <w:ind w:left="90"/>
              <w:rPr>
                <w:rFonts w:ascii="Arial" w:eastAsia="Times New Roman" w:hAnsi="Arial" w:cs="Arial"/>
                <w:sz w:val="20"/>
                <w:szCs w:val="20"/>
              </w:rPr>
            </w:pPr>
            <w:r w:rsidRPr="00474379">
              <w:rPr>
                <w:rFonts w:ascii="Arial" w:eastAsia="Times New Roman" w:hAnsi="Arial" w:cs="Arial"/>
                <w:sz w:val="20"/>
                <w:szCs w:val="20"/>
              </w:rPr>
              <w:t xml:space="preserve">    1 root     name=</w:t>
            </w:r>
            <w:proofErr w:type="spellStart"/>
            <w:r w:rsidRPr="00474379">
              <w:rPr>
                <w:rFonts w:ascii="Arial" w:eastAsia="Times New Roman" w:hAnsi="Arial" w:cs="Arial"/>
                <w:sz w:val="20"/>
                <w:szCs w:val="20"/>
              </w:rPr>
              <w:t>systemd</w:t>
            </w:r>
            <w:proofErr w:type="spellEnd"/>
            <w:r w:rsidRPr="00474379">
              <w:rPr>
                <w:rFonts w:ascii="Arial" w:eastAsia="Times New Roman" w:hAnsi="Arial" w:cs="Arial"/>
                <w:sz w:val="20"/>
                <w:szCs w:val="20"/>
              </w:rPr>
              <w:t>:</w:t>
            </w:r>
            <w:r w:rsidRPr="00474379">
              <w:rPr>
                <w:rFonts w:ascii="Arial" w:eastAsia="Times New Roman" w:hAnsi="Arial" w:cs="Arial"/>
                <w:b/>
                <w:bCs/>
                <w:sz w:val="20"/>
                <w:szCs w:val="20"/>
              </w:rPr>
              <w:t>/</w:t>
            </w:r>
            <w:r w:rsidRPr="00474379">
              <w:rPr>
                <w:rFonts w:ascii="Arial" w:eastAsia="Times New Roman" w:hAnsi="Arial" w:cs="Arial"/>
                <w:sz w:val="20"/>
                <w:szCs w:val="20"/>
              </w:rPr>
              <w:t xml:space="preserve">systemd-1             </w:t>
            </w:r>
            <w:r w:rsidRPr="00474379">
              <w:rPr>
                <w:rFonts w:ascii="Arial" w:eastAsia="Times New Roman" w:hAnsi="Arial" w:cs="Arial"/>
                <w:b/>
                <w:bCs/>
                <w:sz w:val="20"/>
                <w:szCs w:val="20"/>
              </w:rPr>
              <w:t>/</w:t>
            </w:r>
            <w:proofErr w:type="spellStart"/>
            <w:r w:rsidRPr="00474379">
              <w:rPr>
                <w:rFonts w:ascii="Arial" w:eastAsia="Times New Roman" w:hAnsi="Arial" w:cs="Arial"/>
                <w:sz w:val="20"/>
                <w:szCs w:val="20"/>
              </w:rPr>
              <w:t>sbin</w:t>
            </w:r>
            <w:proofErr w:type="spellEnd"/>
            <w:r w:rsidRPr="00474379">
              <w:rPr>
                <w:rFonts w:ascii="Arial" w:eastAsia="Times New Roman" w:hAnsi="Arial" w:cs="Arial"/>
                <w:b/>
                <w:bCs/>
                <w:sz w:val="20"/>
                <w:szCs w:val="20"/>
              </w:rPr>
              <w:t>/</w:t>
            </w:r>
            <w:proofErr w:type="spellStart"/>
            <w:r w:rsidRPr="00474379">
              <w:rPr>
                <w:rFonts w:ascii="Arial" w:eastAsia="Times New Roman" w:hAnsi="Arial" w:cs="Arial"/>
                <w:sz w:val="20"/>
                <w:szCs w:val="20"/>
              </w:rPr>
              <w:t>init</w:t>
            </w:r>
            <w:proofErr w:type="spellEnd"/>
          </w:p>
        </w:tc>
      </w:tr>
    </w:tbl>
    <w:p w14:paraId="2F038A74" w14:textId="77777777" w:rsidR="001C2CE0" w:rsidRDefault="001C2CE0" w:rsidP="002775C6">
      <w:pPr>
        <w:ind w:left="90"/>
        <w:rPr>
          <w:rFonts w:ascii="Arial" w:eastAsia="Times New Roman" w:hAnsi="Arial" w:cs="Arial"/>
          <w:sz w:val="20"/>
          <w:szCs w:val="20"/>
        </w:rPr>
      </w:pPr>
    </w:p>
    <w:p w14:paraId="35E33F1C" w14:textId="77777777" w:rsidR="001C2CE0" w:rsidRDefault="001C2CE0" w:rsidP="002775C6">
      <w:pPr>
        <w:ind w:left="90"/>
        <w:rPr>
          <w:rFonts w:ascii="Arial" w:eastAsia="Times New Roman" w:hAnsi="Arial" w:cs="Arial"/>
          <w:sz w:val="20"/>
          <w:szCs w:val="20"/>
        </w:rPr>
      </w:pPr>
    </w:p>
    <w:p w14:paraId="69F8ED23" w14:textId="77777777" w:rsidR="001C2CE0" w:rsidRDefault="001C2CE0" w:rsidP="002775C6">
      <w:pPr>
        <w:ind w:left="90"/>
        <w:rPr>
          <w:rFonts w:ascii="Arial" w:eastAsia="Times New Roman" w:hAnsi="Arial" w:cs="Arial"/>
          <w:sz w:val="20"/>
          <w:szCs w:val="20"/>
        </w:rPr>
      </w:pPr>
    </w:p>
    <w:p w14:paraId="0DAE3B00" w14:textId="77777777" w:rsidR="001C2CE0" w:rsidRDefault="001C2CE0" w:rsidP="002775C6">
      <w:pPr>
        <w:ind w:left="90"/>
        <w:rPr>
          <w:rFonts w:ascii="Arial" w:eastAsia="Times New Roman" w:hAnsi="Arial" w:cs="Arial"/>
          <w:sz w:val="20"/>
          <w:szCs w:val="20"/>
        </w:rPr>
      </w:pPr>
    </w:p>
    <w:p w14:paraId="7487525D" w14:textId="77777777" w:rsidR="00486297" w:rsidRPr="00795EAB" w:rsidRDefault="00486297" w:rsidP="00486297">
      <w:pPr>
        <w:jc w:val="center"/>
        <w:rPr>
          <w:rFonts w:ascii="Arial" w:hAnsi="Arial" w:cs="Arial"/>
          <w:b/>
        </w:rPr>
      </w:pPr>
      <w:proofErr w:type="spellStart"/>
      <w:r w:rsidRPr="00795EAB">
        <w:rPr>
          <w:rFonts w:ascii="Arial" w:hAnsi="Arial" w:cs="Arial"/>
          <w:b/>
        </w:rPr>
        <w:t>Systemd</w:t>
      </w:r>
      <w:proofErr w:type="spellEnd"/>
      <w:r w:rsidRPr="00795EAB">
        <w:rPr>
          <w:rFonts w:ascii="Arial" w:hAnsi="Arial" w:cs="Arial"/>
          <w:b/>
        </w:rPr>
        <w:t xml:space="preserve"> Command Examples</w:t>
      </w:r>
    </w:p>
    <w:p w14:paraId="066FB1F9" w14:textId="77777777" w:rsidR="00486297" w:rsidRDefault="00486297" w:rsidP="00486297">
      <w:pPr>
        <w:rPr>
          <w:rFonts w:ascii="Arial" w:hAnsi="Arial" w:cs="Arial"/>
          <w:sz w:val="20"/>
          <w:szCs w:val="20"/>
        </w:rPr>
      </w:pPr>
    </w:p>
    <w:p w14:paraId="19CCD7DC" w14:textId="77777777" w:rsidR="00BE4FF4" w:rsidRDefault="00BE4FF4" w:rsidP="00486297">
      <w:pPr>
        <w:rPr>
          <w:rFonts w:ascii="Arial" w:hAnsi="Arial" w:cs="Arial"/>
          <w:sz w:val="20"/>
          <w:szCs w:val="20"/>
        </w:rPr>
      </w:pPr>
    </w:p>
    <w:p w14:paraId="6281DF59" w14:textId="77777777" w:rsidR="00BE4FF4" w:rsidRDefault="00BE4FF4" w:rsidP="00486297">
      <w:pPr>
        <w:rPr>
          <w:rFonts w:ascii="Arial" w:hAnsi="Arial" w:cs="Arial"/>
          <w:sz w:val="20"/>
          <w:szCs w:val="20"/>
        </w:rPr>
      </w:pPr>
    </w:p>
    <w:p w14:paraId="545FF7C6" w14:textId="77777777" w:rsidR="00BE4FF4" w:rsidRPr="00795EAB" w:rsidRDefault="00BE4FF4" w:rsidP="00BE4FF4">
      <w:pPr>
        <w:rPr>
          <w:rFonts w:ascii="Arial" w:hAnsi="Arial" w:cs="Arial"/>
          <w:sz w:val="20"/>
          <w:szCs w:val="20"/>
          <w:u w:val="single"/>
        </w:rPr>
      </w:pPr>
      <w:r w:rsidRPr="00795EAB">
        <w:rPr>
          <w:rFonts w:ascii="Arial" w:hAnsi="Arial" w:cs="Arial"/>
          <w:sz w:val="20"/>
          <w:szCs w:val="20"/>
          <w:u w:val="single"/>
        </w:rPr>
        <w:t xml:space="preserve">Where the binaries and libraries of </w:t>
      </w:r>
      <w:proofErr w:type="spellStart"/>
      <w:r w:rsidRPr="00795EAB">
        <w:rPr>
          <w:rFonts w:ascii="Arial" w:hAnsi="Arial" w:cs="Arial"/>
          <w:sz w:val="20"/>
          <w:szCs w:val="20"/>
          <w:u w:val="single"/>
        </w:rPr>
        <w:t>systemd</w:t>
      </w:r>
      <w:proofErr w:type="spellEnd"/>
      <w:r w:rsidRPr="00795EAB">
        <w:rPr>
          <w:rFonts w:ascii="Arial" w:hAnsi="Arial" w:cs="Arial"/>
          <w:sz w:val="20"/>
          <w:szCs w:val="20"/>
          <w:u w:val="single"/>
        </w:rPr>
        <w:t xml:space="preserve"> and </w:t>
      </w:r>
      <w:proofErr w:type="spellStart"/>
      <w:r w:rsidRPr="00795EAB">
        <w:rPr>
          <w:rFonts w:ascii="Arial" w:hAnsi="Arial" w:cs="Arial"/>
          <w:sz w:val="20"/>
          <w:szCs w:val="20"/>
          <w:u w:val="single"/>
        </w:rPr>
        <w:t>systemctl</w:t>
      </w:r>
      <w:proofErr w:type="spellEnd"/>
      <w:r w:rsidRPr="00795EAB">
        <w:rPr>
          <w:rFonts w:ascii="Arial" w:hAnsi="Arial" w:cs="Arial"/>
          <w:sz w:val="20"/>
          <w:szCs w:val="20"/>
          <w:u w:val="single"/>
        </w:rPr>
        <w:t>?</w:t>
      </w:r>
    </w:p>
    <w:p w14:paraId="00B150E2" w14:textId="77777777" w:rsidR="00BE4FF4" w:rsidRPr="00795EAB"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whereis</w:t>
      </w:r>
      <w:proofErr w:type="spellEnd"/>
      <w:r w:rsidRPr="00795EAB">
        <w:rPr>
          <w:rFonts w:ascii="Arial" w:hAnsi="Arial" w:cs="Arial"/>
          <w:sz w:val="20"/>
          <w:szCs w:val="20"/>
        </w:rPr>
        <w:t xml:space="preserve"> </w:t>
      </w:r>
      <w:proofErr w:type="spellStart"/>
      <w:r w:rsidRPr="00795EAB">
        <w:rPr>
          <w:rFonts w:ascii="Arial" w:hAnsi="Arial" w:cs="Arial"/>
          <w:sz w:val="20"/>
          <w:szCs w:val="20"/>
        </w:rPr>
        <w:t>systemd</w:t>
      </w:r>
      <w:proofErr w:type="spellEnd"/>
      <w:r w:rsidRPr="00795EAB">
        <w:rPr>
          <w:rFonts w:ascii="Arial" w:hAnsi="Arial" w:cs="Arial"/>
          <w:sz w:val="20"/>
          <w:szCs w:val="20"/>
        </w:rPr>
        <w:t xml:space="preserve"> </w:t>
      </w:r>
    </w:p>
    <w:p w14:paraId="2D789B6F" w14:textId="77777777" w:rsidR="00BE4FF4" w:rsidRPr="00795EAB" w:rsidRDefault="00BE4FF4" w:rsidP="00BE4FF4">
      <w:pPr>
        <w:rPr>
          <w:rFonts w:ascii="Arial" w:hAnsi="Arial" w:cs="Arial"/>
          <w:sz w:val="20"/>
          <w:szCs w:val="20"/>
        </w:rPr>
      </w:pPr>
      <w:proofErr w:type="spellStart"/>
      <w:r w:rsidRPr="00795EAB">
        <w:rPr>
          <w:rFonts w:ascii="Arial" w:hAnsi="Arial" w:cs="Arial"/>
          <w:sz w:val="20"/>
          <w:szCs w:val="20"/>
        </w:rPr>
        <w:t>systemd</w:t>
      </w:r>
      <w:proofErr w:type="spellEnd"/>
      <w:r w:rsidRPr="00795EAB">
        <w:rPr>
          <w:rFonts w:ascii="Arial" w:hAnsi="Arial" w:cs="Arial"/>
          <w:sz w:val="20"/>
          <w:szCs w:val="20"/>
        </w:rPr>
        <w:t>: /</w:t>
      </w:r>
      <w:proofErr w:type="spellStart"/>
      <w:r w:rsidRPr="00795EAB">
        <w:rPr>
          <w:rFonts w:ascii="Arial" w:hAnsi="Arial" w:cs="Arial"/>
          <w:sz w:val="20"/>
          <w:szCs w:val="20"/>
        </w:rPr>
        <w:t>usr</w:t>
      </w:r>
      <w:proofErr w:type="spellEnd"/>
      <w:r w:rsidRPr="00795EAB">
        <w:rPr>
          <w:rFonts w:ascii="Arial" w:hAnsi="Arial" w:cs="Arial"/>
          <w:sz w:val="20"/>
          <w:szCs w:val="20"/>
        </w:rPr>
        <w:t>/lib/</w:t>
      </w:r>
      <w:proofErr w:type="spellStart"/>
      <w:r w:rsidRPr="00795EAB">
        <w:rPr>
          <w:rFonts w:ascii="Arial" w:hAnsi="Arial" w:cs="Arial"/>
          <w:sz w:val="20"/>
          <w:szCs w:val="20"/>
        </w:rPr>
        <w:t>systemd</w:t>
      </w:r>
      <w:proofErr w:type="spellEnd"/>
      <w:r w:rsidRPr="00795EAB">
        <w:rPr>
          <w:rFonts w:ascii="Arial" w:hAnsi="Arial" w:cs="Arial"/>
          <w:sz w:val="20"/>
          <w:szCs w:val="20"/>
        </w:rPr>
        <w:t xml:space="preserve"> /</w:t>
      </w:r>
      <w:proofErr w:type="spellStart"/>
      <w:r w:rsidRPr="00795EAB">
        <w:rPr>
          <w:rFonts w:ascii="Arial" w:hAnsi="Arial" w:cs="Arial"/>
          <w:sz w:val="20"/>
          <w:szCs w:val="20"/>
        </w:rPr>
        <w:t>etc</w:t>
      </w:r>
      <w:proofErr w:type="spellEnd"/>
      <w:r w:rsidRPr="00795EAB">
        <w:rPr>
          <w:rFonts w:ascii="Arial" w:hAnsi="Arial" w:cs="Arial"/>
          <w:sz w:val="20"/>
          <w:szCs w:val="20"/>
        </w:rPr>
        <w:t>/</w:t>
      </w:r>
      <w:proofErr w:type="spellStart"/>
      <w:r w:rsidRPr="00795EAB">
        <w:rPr>
          <w:rFonts w:ascii="Arial" w:hAnsi="Arial" w:cs="Arial"/>
          <w:sz w:val="20"/>
          <w:szCs w:val="20"/>
        </w:rPr>
        <w:t>systemd</w:t>
      </w:r>
      <w:proofErr w:type="spellEnd"/>
      <w:r w:rsidRPr="00795EAB">
        <w:rPr>
          <w:rFonts w:ascii="Arial" w:hAnsi="Arial" w:cs="Arial"/>
          <w:sz w:val="20"/>
          <w:szCs w:val="20"/>
        </w:rPr>
        <w:t xml:space="preserve"> /</w:t>
      </w:r>
      <w:proofErr w:type="spellStart"/>
      <w:r w:rsidRPr="00795EAB">
        <w:rPr>
          <w:rFonts w:ascii="Arial" w:hAnsi="Arial" w:cs="Arial"/>
          <w:sz w:val="20"/>
          <w:szCs w:val="20"/>
        </w:rPr>
        <w:t>usr</w:t>
      </w:r>
      <w:proofErr w:type="spellEnd"/>
      <w:r w:rsidRPr="00795EAB">
        <w:rPr>
          <w:rFonts w:ascii="Arial" w:hAnsi="Arial" w:cs="Arial"/>
          <w:sz w:val="20"/>
          <w:szCs w:val="20"/>
        </w:rPr>
        <w:t>/share/</w:t>
      </w:r>
      <w:proofErr w:type="spellStart"/>
      <w:r w:rsidRPr="00795EAB">
        <w:rPr>
          <w:rFonts w:ascii="Arial" w:hAnsi="Arial" w:cs="Arial"/>
          <w:sz w:val="20"/>
          <w:szCs w:val="20"/>
        </w:rPr>
        <w:t>systemd</w:t>
      </w:r>
      <w:proofErr w:type="spellEnd"/>
      <w:r w:rsidRPr="00795EAB">
        <w:rPr>
          <w:rFonts w:ascii="Arial" w:hAnsi="Arial" w:cs="Arial"/>
          <w:sz w:val="20"/>
          <w:szCs w:val="20"/>
        </w:rPr>
        <w:t xml:space="preserve"> /</w:t>
      </w:r>
      <w:proofErr w:type="spellStart"/>
      <w:r w:rsidRPr="00795EAB">
        <w:rPr>
          <w:rFonts w:ascii="Arial" w:hAnsi="Arial" w:cs="Arial"/>
          <w:sz w:val="20"/>
          <w:szCs w:val="20"/>
        </w:rPr>
        <w:t>usr</w:t>
      </w:r>
      <w:proofErr w:type="spellEnd"/>
      <w:r w:rsidRPr="00795EAB">
        <w:rPr>
          <w:rFonts w:ascii="Arial" w:hAnsi="Arial" w:cs="Arial"/>
          <w:sz w:val="20"/>
          <w:szCs w:val="20"/>
        </w:rPr>
        <w:t>/share/man/man1/systemd.1.gz</w:t>
      </w:r>
    </w:p>
    <w:p w14:paraId="06EFC70C" w14:textId="77777777" w:rsidR="00BE4FF4" w:rsidRPr="00795EAB"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whereis</w:t>
      </w:r>
      <w:proofErr w:type="spellEnd"/>
      <w:r w:rsidRPr="00795EAB">
        <w:rPr>
          <w:rFonts w:ascii="Arial" w:hAnsi="Arial" w:cs="Arial"/>
          <w:sz w:val="20"/>
          <w:szCs w:val="20"/>
        </w:rPr>
        <w:t xml:space="preserve"> </w:t>
      </w:r>
      <w:proofErr w:type="spellStart"/>
      <w:r w:rsidRPr="00795EAB">
        <w:rPr>
          <w:rFonts w:ascii="Arial" w:hAnsi="Arial" w:cs="Arial"/>
          <w:sz w:val="20"/>
          <w:szCs w:val="20"/>
        </w:rPr>
        <w:t>systemctl</w:t>
      </w:r>
      <w:proofErr w:type="spellEnd"/>
    </w:p>
    <w:p w14:paraId="37B3CE8B" w14:textId="77777777" w:rsidR="00BE4FF4" w:rsidRPr="00795EAB" w:rsidRDefault="00BE4FF4" w:rsidP="00BE4FF4">
      <w:pPr>
        <w:rPr>
          <w:rFonts w:ascii="Arial" w:hAnsi="Arial" w:cs="Arial"/>
          <w:sz w:val="20"/>
          <w:szCs w:val="20"/>
        </w:rPr>
      </w:pPr>
      <w:proofErr w:type="spellStart"/>
      <w:r w:rsidRPr="00795EAB">
        <w:rPr>
          <w:rFonts w:ascii="Arial" w:hAnsi="Arial" w:cs="Arial"/>
          <w:sz w:val="20"/>
          <w:szCs w:val="20"/>
        </w:rPr>
        <w:t>systemctl</w:t>
      </w:r>
      <w:proofErr w:type="spellEnd"/>
      <w:r w:rsidRPr="00795EAB">
        <w:rPr>
          <w:rFonts w:ascii="Arial" w:hAnsi="Arial" w:cs="Arial"/>
          <w:sz w:val="20"/>
          <w:szCs w:val="20"/>
        </w:rPr>
        <w:t>: /</w:t>
      </w:r>
      <w:proofErr w:type="spellStart"/>
      <w:r w:rsidRPr="00795EAB">
        <w:rPr>
          <w:rFonts w:ascii="Arial" w:hAnsi="Arial" w:cs="Arial"/>
          <w:sz w:val="20"/>
          <w:szCs w:val="20"/>
        </w:rPr>
        <w:t>usr</w:t>
      </w:r>
      <w:proofErr w:type="spellEnd"/>
      <w:r w:rsidRPr="00795EAB">
        <w:rPr>
          <w:rFonts w:ascii="Arial" w:hAnsi="Arial" w:cs="Arial"/>
          <w:sz w:val="20"/>
          <w:szCs w:val="20"/>
        </w:rPr>
        <w:t>/bin/</w:t>
      </w:r>
      <w:proofErr w:type="spellStart"/>
      <w:r w:rsidRPr="00795EAB">
        <w:rPr>
          <w:rFonts w:ascii="Arial" w:hAnsi="Arial" w:cs="Arial"/>
          <w:sz w:val="20"/>
          <w:szCs w:val="20"/>
        </w:rPr>
        <w:t>systemctl</w:t>
      </w:r>
      <w:proofErr w:type="spellEnd"/>
      <w:r w:rsidRPr="00795EAB">
        <w:rPr>
          <w:rFonts w:ascii="Arial" w:hAnsi="Arial" w:cs="Arial"/>
          <w:sz w:val="20"/>
          <w:szCs w:val="20"/>
        </w:rPr>
        <w:t xml:space="preserve"> /</w:t>
      </w:r>
      <w:proofErr w:type="spellStart"/>
      <w:r w:rsidRPr="00795EAB">
        <w:rPr>
          <w:rFonts w:ascii="Arial" w:hAnsi="Arial" w:cs="Arial"/>
          <w:sz w:val="20"/>
          <w:szCs w:val="20"/>
        </w:rPr>
        <w:t>usr</w:t>
      </w:r>
      <w:proofErr w:type="spellEnd"/>
      <w:r w:rsidRPr="00795EAB">
        <w:rPr>
          <w:rFonts w:ascii="Arial" w:hAnsi="Arial" w:cs="Arial"/>
          <w:sz w:val="20"/>
          <w:szCs w:val="20"/>
        </w:rPr>
        <w:t>/share/man/man1/systemctl.1.gz</w:t>
      </w:r>
    </w:p>
    <w:p w14:paraId="08078F04" w14:textId="77777777" w:rsidR="00BE4FF4" w:rsidRPr="00795EAB" w:rsidRDefault="00BE4FF4" w:rsidP="00BE4FF4">
      <w:pPr>
        <w:rPr>
          <w:rFonts w:ascii="Arial" w:hAnsi="Arial" w:cs="Arial"/>
          <w:sz w:val="20"/>
          <w:szCs w:val="20"/>
        </w:rPr>
      </w:pPr>
    </w:p>
    <w:p w14:paraId="5ADA77CD" w14:textId="77777777" w:rsidR="00BE4FF4" w:rsidRPr="00795EAB" w:rsidRDefault="00BE4FF4" w:rsidP="00BE4FF4">
      <w:pPr>
        <w:rPr>
          <w:rFonts w:ascii="Arial" w:hAnsi="Arial" w:cs="Arial"/>
          <w:sz w:val="20"/>
          <w:szCs w:val="20"/>
        </w:rPr>
      </w:pPr>
      <w:r w:rsidRPr="00795EAB">
        <w:rPr>
          <w:rFonts w:ascii="Arial" w:hAnsi="Arial" w:cs="Arial"/>
          <w:sz w:val="20"/>
          <w:szCs w:val="20"/>
        </w:rPr>
        <w:t>Welcome to emergency mode! After logging in, type "</w:t>
      </w:r>
      <w:proofErr w:type="spellStart"/>
      <w:r w:rsidRPr="00795EAB">
        <w:rPr>
          <w:rFonts w:ascii="Arial" w:hAnsi="Arial" w:cs="Arial"/>
          <w:sz w:val="20"/>
          <w:szCs w:val="20"/>
        </w:rPr>
        <w:t>journalctl</w:t>
      </w:r>
      <w:proofErr w:type="spellEnd"/>
      <w:r w:rsidRPr="00795EAB">
        <w:rPr>
          <w:rFonts w:ascii="Arial" w:hAnsi="Arial" w:cs="Arial"/>
          <w:sz w:val="20"/>
          <w:szCs w:val="20"/>
        </w:rPr>
        <w:t xml:space="preserve"> -</w:t>
      </w:r>
      <w:proofErr w:type="spellStart"/>
      <w:r w:rsidRPr="00795EAB">
        <w:rPr>
          <w:rFonts w:ascii="Arial" w:hAnsi="Arial" w:cs="Arial"/>
          <w:sz w:val="20"/>
          <w:szCs w:val="20"/>
        </w:rPr>
        <w:t>xb</w:t>
      </w:r>
      <w:proofErr w:type="spellEnd"/>
      <w:r w:rsidRPr="00795EAB">
        <w:rPr>
          <w:rFonts w:ascii="Arial" w:hAnsi="Arial" w:cs="Arial"/>
          <w:sz w:val="20"/>
          <w:szCs w:val="20"/>
        </w:rPr>
        <w:t>" to view</w:t>
      </w:r>
    </w:p>
    <w:p w14:paraId="0A32CBD1" w14:textId="77777777" w:rsidR="00BE4FF4" w:rsidRPr="00795EAB" w:rsidRDefault="00BE4FF4" w:rsidP="00BE4FF4">
      <w:pPr>
        <w:rPr>
          <w:rFonts w:ascii="Arial" w:hAnsi="Arial" w:cs="Arial"/>
          <w:sz w:val="20"/>
          <w:szCs w:val="20"/>
        </w:rPr>
      </w:pPr>
      <w:r w:rsidRPr="00795EAB">
        <w:rPr>
          <w:rFonts w:ascii="Arial" w:hAnsi="Arial" w:cs="Arial"/>
          <w:sz w:val="20"/>
          <w:szCs w:val="20"/>
        </w:rPr>
        <w:t>system logs, "</w:t>
      </w:r>
      <w:proofErr w:type="spellStart"/>
      <w:r w:rsidRPr="00795EAB">
        <w:rPr>
          <w:rFonts w:ascii="Arial" w:hAnsi="Arial" w:cs="Arial"/>
          <w:sz w:val="20"/>
          <w:szCs w:val="20"/>
        </w:rPr>
        <w:t>systemctl</w:t>
      </w:r>
      <w:proofErr w:type="spellEnd"/>
      <w:r w:rsidRPr="00795EAB">
        <w:rPr>
          <w:rFonts w:ascii="Arial" w:hAnsi="Arial" w:cs="Arial"/>
          <w:sz w:val="20"/>
          <w:szCs w:val="20"/>
        </w:rPr>
        <w:t xml:space="preserve"> reboot" to reboot, "</w:t>
      </w:r>
      <w:proofErr w:type="spellStart"/>
      <w:r w:rsidRPr="00795EAB">
        <w:rPr>
          <w:rFonts w:ascii="Arial" w:hAnsi="Arial" w:cs="Arial"/>
          <w:sz w:val="20"/>
          <w:szCs w:val="20"/>
        </w:rPr>
        <w:t>systemctl</w:t>
      </w:r>
      <w:proofErr w:type="spellEnd"/>
      <w:r w:rsidRPr="00795EAB">
        <w:rPr>
          <w:rFonts w:ascii="Arial" w:hAnsi="Arial" w:cs="Arial"/>
          <w:sz w:val="20"/>
          <w:szCs w:val="20"/>
        </w:rPr>
        <w:t xml:space="preserve"> default" to try again</w:t>
      </w:r>
    </w:p>
    <w:p w14:paraId="59C1CA52" w14:textId="77777777" w:rsidR="00BE4FF4" w:rsidRPr="00795EAB" w:rsidRDefault="00BE4FF4" w:rsidP="00BE4FF4">
      <w:pPr>
        <w:rPr>
          <w:rFonts w:ascii="Arial" w:hAnsi="Arial" w:cs="Arial"/>
          <w:sz w:val="20"/>
          <w:szCs w:val="20"/>
        </w:rPr>
      </w:pPr>
      <w:r w:rsidRPr="00795EAB">
        <w:rPr>
          <w:rFonts w:ascii="Arial" w:hAnsi="Arial" w:cs="Arial"/>
          <w:sz w:val="20"/>
          <w:szCs w:val="20"/>
        </w:rPr>
        <w:t>to boot into default mode.</w:t>
      </w:r>
    </w:p>
    <w:p w14:paraId="2B623DAA" w14:textId="77777777" w:rsidR="00BE4FF4" w:rsidRDefault="00BE4FF4" w:rsidP="00486297">
      <w:pPr>
        <w:rPr>
          <w:rFonts w:ascii="Arial" w:hAnsi="Arial" w:cs="Arial"/>
          <w:sz w:val="20"/>
          <w:szCs w:val="20"/>
        </w:rPr>
      </w:pPr>
    </w:p>
    <w:p w14:paraId="344A0691" w14:textId="77777777" w:rsidR="00BE4FF4" w:rsidRPr="00795EAB" w:rsidRDefault="00BE4FF4" w:rsidP="00BE4FF4">
      <w:pPr>
        <w:rPr>
          <w:rFonts w:ascii="Arial" w:hAnsi="Arial" w:cs="Arial"/>
          <w:sz w:val="20"/>
          <w:szCs w:val="20"/>
        </w:rPr>
      </w:pPr>
      <w:proofErr w:type="spellStart"/>
      <w:r w:rsidRPr="00795EAB">
        <w:rPr>
          <w:rFonts w:ascii="Arial" w:hAnsi="Arial" w:cs="Arial"/>
          <w:sz w:val="20"/>
          <w:szCs w:val="20"/>
        </w:rPr>
        <w:t>Runlevels</w:t>
      </w:r>
      <w:proofErr w:type="spellEnd"/>
      <w:r w:rsidRPr="00795EAB">
        <w:rPr>
          <w:rFonts w:ascii="Arial" w:hAnsi="Arial" w:cs="Arial"/>
          <w:sz w:val="20"/>
          <w:szCs w:val="20"/>
        </w:rPr>
        <w:t xml:space="preserve"> refresh:</w:t>
      </w:r>
    </w:p>
    <w:p w14:paraId="16EAC271" w14:textId="77777777" w:rsidR="00BE4FF4" w:rsidRPr="00795EAB"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Runlevel</w:t>
      </w:r>
      <w:proofErr w:type="spellEnd"/>
      <w:r w:rsidRPr="00795EAB">
        <w:rPr>
          <w:rFonts w:ascii="Arial" w:hAnsi="Arial" w:cs="Arial"/>
          <w:sz w:val="20"/>
          <w:szCs w:val="20"/>
        </w:rPr>
        <w:t xml:space="preserve"> </w:t>
      </w:r>
      <w:proofErr w:type="gramStart"/>
      <w:r w:rsidRPr="00795EAB">
        <w:rPr>
          <w:rFonts w:ascii="Arial" w:hAnsi="Arial" w:cs="Arial"/>
          <w:sz w:val="20"/>
          <w:szCs w:val="20"/>
        </w:rPr>
        <w:t>0 :</w:t>
      </w:r>
      <w:proofErr w:type="gramEnd"/>
      <w:r w:rsidRPr="00795EAB">
        <w:rPr>
          <w:rFonts w:ascii="Arial" w:hAnsi="Arial" w:cs="Arial"/>
          <w:sz w:val="20"/>
          <w:szCs w:val="20"/>
        </w:rPr>
        <w:t xml:space="preserve"> Shut down and Power off the system</w:t>
      </w:r>
    </w:p>
    <w:p w14:paraId="473233C1" w14:textId="77777777" w:rsidR="00BE4FF4" w:rsidRPr="00795EAB"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Runlevel</w:t>
      </w:r>
      <w:proofErr w:type="spellEnd"/>
      <w:r w:rsidRPr="00795EAB">
        <w:rPr>
          <w:rFonts w:ascii="Arial" w:hAnsi="Arial" w:cs="Arial"/>
          <w:sz w:val="20"/>
          <w:szCs w:val="20"/>
        </w:rPr>
        <w:t xml:space="preserve"> </w:t>
      </w:r>
      <w:proofErr w:type="gramStart"/>
      <w:r w:rsidRPr="00795EAB">
        <w:rPr>
          <w:rFonts w:ascii="Arial" w:hAnsi="Arial" w:cs="Arial"/>
          <w:sz w:val="20"/>
          <w:szCs w:val="20"/>
        </w:rPr>
        <w:t>1 :</w:t>
      </w:r>
      <w:proofErr w:type="gramEnd"/>
      <w:r w:rsidRPr="00795EAB">
        <w:rPr>
          <w:rFonts w:ascii="Arial" w:hAnsi="Arial" w:cs="Arial"/>
          <w:sz w:val="20"/>
          <w:szCs w:val="20"/>
        </w:rPr>
        <w:t xml:space="preserve"> Rescue/</w:t>
      </w:r>
      <w:proofErr w:type="spellStart"/>
      <w:r w:rsidRPr="00795EAB">
        <w:rPr>
          <w:rFonts w:ascii="Arial" w:hAnsi="Arial" w:cs="Arial"/>
          <w:sz w:val="20"/>
          <w:szCs w:val="20"/>
        </w:rPr>
        <w:t>Maintainance</w:t>
      </w:r>
      <w:proofErr w:type="spellEnd"/>
      <w:r w:rsidRPr="00795EAB">
        <w:rPr>
          <w:rFonts w:ascii="Arial" w:hAnsi="Arial" w:cs="Arial"/>
          <w:sz w:val="20"/>
          <w:szCs w:val="20"/>
        </w:rPr>
        <w:t xml:space="preserve"> Mode</w:t>
      </w:r>
    </w:p>
    <w:p w14:paraId="6BF8509F" w14:textId="77777777" w:rsidR="00BE4FF4" w:rsidRPr="00795EAB"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Runlevel</w:t>
      </w:r>
      <w:proofErr w:type="spellEnd"/>
      <w:r w:rsidRPr="00795EAB">
        <w:rPr>
          <w:rFonts w:ascii="Arial" w:hAnsi="Arial" w:cs="Arial"/>
          <w:sz w:val="20"/>
          <w:szCs w:val="20"/>
        </w:rPr>
        <w:t xml:space="preserve"> </w:t>
      </w:r>
      <w:proofErr w:type="gramStart"/>
      <w:r w:rsidRPr="00795EAB">
        <w:rPr>
          <w:rFonts w:ascii="Arial" w:hAnsi="Arial" w:cs="Arial"/>
          <w:sz w:val="20"/>
          <w:szCs w:val="20"/>
        </w:rPr>
        <w:t>3 :</w:t>
      </w:r>
      <w:proofErr w:type="gramEnd"/>
      <w:r w:rsidRPr="00795EAB">
        <w:rPr>
          <w:rFonts w:ascii="Arial" w:hAnsi="Arial" w:cs="Arial"/>
          <w:sz w:val="20"/>
          <w:szCs w:val="20"/>
        </w:rPr>
        <w:t xml:space="preserve"> multiuser, no-graphic system</w:t>
      </w:r>
    </w:p>
    <w:p w14:paraId="3039D7FA" w14:textId="77777777" w:rsidR="00BE4FF4" w:rsidRPr="00795EAB"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Runlevel</w:t>
      </w:r>
      <w:proofErr w:type="spellEnd"/>
      <w:r w:rsidRPr="00795EAB">
        <w:rPr>
          <w:rFonts w:ascii="Arial" w:hAnsi="Arial" w:cs="Arial"/>
          <w:sz w:val="20"/>
          <w:szCs w:val="20"/>
        </w:rPr>
        <w:t xml:space="preserve"> </w:t>
      </w:r>
      <w:proofErr w:type="gramStart"/>
      <w:r w:rsidRPr="00795EAB">
        <w:rPr>
          <w:rFonts w:ascii="Arial" w:hAnsi="Arial" w:cs="Arial"/>
          <w:sz w:val="20"/>
          <w:szCs w:val="20"/>
        </w:rPr>
        <w:t>4 :</w:t>
      </w:r>
      <w:proofErr w:type="gramEnd"/>
      <w:r w:rsidRPr="00795EAB">
        <w:rPr>
          <w:rFonts w:ascii="Arial" w:hAnsi="Arial" w:cs="Arial"/>
          <w:sz w:val="20"/>
          <w:szCs w:val="20"/>
        </w:rPr>
        <w:t xml:space="preserve"> multiuser, no-graphic system</w:t>
      </w:r>
    </w:p>
    <w:p w14:paraId="361F612C" w14:textId="77777777" w:rsidR="00BE4FF4" w:rsidRPr="00795EAB"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Runlevel</w:t>
      </w:r>
      <w:proofErr w:type="spellEnd"/>
      <w:r w:rsidRPr="00795EAB">
        <w:rPr>
          <w:rFonts w:ascii="Arial" w:hAnsi="Arial" w:cs="Arial"/>
          <w:sz w:val="20"/>
          <w:szCs w:val="20"/>
        </w:rPr>
        <w:t xml:space="preserve"> </w:t>
      </w:r>
      <w:proofErr w:type="gramStart"/>
      <w:r w:rsidRPr="00795EAB">
        <w:rPr>
          <w:rFonts w:ascii="Arial" w:hAnsi="Arial" w:cs="Arial"/>
          <w:sz w:val="20"/>
          <w:szCs w:val="20"/>
        </w:rPr>
        <w:t>5 :</w:t>
      </w:r>
      <w:proofErr w:type="gramEnd"/>
      <w:r w:rsidRPr="00795EAB">
        <w:rPr>
          <w:rFonts w:ascii="Arial" w:hAnsi="Arial" w:cs="Arial"/>
          <w:sz w:val="20"/>
          <w:szCs w:val="20"/>
        </w:rPr>
        <w:t xml:space="preserve"> multiuser, graphical system</w:t>
      </w:r>
    </w:p>
    <w:p w14:paraId="6CDF962B" w14:textId="77777777" w:rsidR="00BE4FF4" w:rsidRDefault="00BE4FF4" w:rsidP="00BE4FF4">
      <w:pPr>
        <w:rPr>
          <w:rFonts w:ascii="Arial" w:hAnsi="Arial" w:cs="Arial"/>
          <w:sz w:val="20"/>
          <w:szCs w:val="20"/>
        </w:rPr>
      </w:pPr>
      <w:r w:rsidRPr="00795EAB">
        <w:rPr>
          <w:rFonts w:ascii="Arial" w:hAnsi="Arial" w:cs="Arial"/>
          <w:sz w:val="20"/>
          <w:szCs w:val="20"/>
        </w:rPr>
        <w:t xml:space="preserve">    </w:t>
      </w:r>
      <w:proofErr w:type="spellStart"/>
      <w:r w:rsidRPr="00795EAB">
        <w:rPr>
          <w:rFonts w:ascii="Arial" w:hAnsi="Arial" w:cs="Arial"/>
          <w:sz w:val="20"/>
          <w:szCs w:val="20"/>
        </w:rPr>
        <w:t>Runlevel</w:t>
      </w:r>
      <w:proofErr w:type="spellEnd"/>
      <w:r w:rsidRPr="00795EAB">
        <w:rPr>
          <w:rFonts w:ascii="Arial" w:hAnsi="Arial" w:cs="Arial"/>
          <w:sz w:val="20"/>
          <w:szCs w:val="20"/>
        </w:rPr>
        <w:t xml:space="preserve"> </w:t>
      </w:r>
      <w:proofErr w:type="gramStart"/>
      <w:r w:rsidRPr="00795EAB">
        <w:rPr>
          <w:rFonts w:ascii="Arial" w:hAnsi="Arial" w:cs="Arial"/>
          <w:sz w:val="20"/>
          <w:szCs w:val="20"/>
        </w:rPr>
        <w:t>6 :</w:t>
      </w:r>
      <w:proofErr w:type="gramEnd"/>
      <w:r w:rsidRPr="00795EAB">
        <w:rPr>
          <w:rFonts w:ascii="Arial" w:hAnsi="Arial" w:cs="Arial"/>
          <w:sz w:val="20"/>
          <w:szCs w:val="20"/>
        </w:rPr>
        <w:t xml:space="preserve"> </w:t>
      </w:r>
      <w:r>
        <w:rPr>
          <w:rFonts w:ascii="Arial" w:hAnsi="Arial" w:cs="Arial"/>
          <w:sz w:val="20"/>
          <w:szCs w:val="20"/>
        </w:rPr>
        <w:t>Shutdown and Reboot the machine</w:t>
      </w:r>
    </w:p>
    <w:p w14:paraId="5890F0DF" w14:textId="77777777" w:rsidR="00BE4FF4" w:rsidRPr="00795EAB" w:rsidRDefault="00BE4FF4" w:rsidP="00BE4FF4">
      <w:pPr>
        <w:rPr>
          <w:rFonts w:ascii="Arial" w:hAnsi="Arial" w:cs="Arial"/>
          <w:sz w:val="20"/>
          <w:szCs w:val="20"/>
        </w:rPr>
      </w:pPr>
    </w:p>
    <w:p w14:paraId="01972747" w14:textId="77777777" w:rsidR="00B95D69" w:rsidRDefault="00B95D69" w:rsidP="001E158B">
      <w:pPr>
        <w:rPr>
          <w:rFonts w:ascii="Arial" w:hAnsi="Arial" w:cs="Arial"/>
          <w:sz w:val="20"/>
          <w:szCs w:val="20"/>
        </w:rPr>
      </w:pPr>
    </w:p>
    <w:p w14:paraId="6D78821D" w14:textId="77777777" w:rsidR="00DE1D9B" w:rsidRDefault="00DE1D9B" w:rsidP="001E158B">
      <w:pPr>
        <w:rPr>
          <w:rFonts w:ascii="Arial" w:hAnsi="Arial" w:cs="Arial"/>
          <w:sz w:val="20"/>
          <w:szCs w:val="20"/>
        </w:rPr>
      </w:pPr>
    </w:p>
    <w:p w14:paraId="432495F6" w14:textId="77777777" w:rsidR="00DE1D9B" w:rsidRDefault="00DE1D9B" w:rsidP="001E158B">
      <w:pPr>
        <w:rPr>
          <w:rFonts w:ascii="Arial" w:hAnsi="Arial" w:cs="Arial"/>
          <w:sz w:val="20"/>
          <w:szCs w:val="20"/>
        </w:rPr>
      </w:pPr>
    </w:p>
    <w:p w14:paraId="6D99C8EB" w14:textId="77777777" w:rsidR="00DE1D9B" w:rsidRDefault="00DE1D9B" w:rsidP="001E158B">
      <w:pPr>
        <w:rPr>
          <w:rFonts w:ascii="Arial" w:hAnsi="Arial" w:cs="Arial"/>
          <w:sz w:val="20"/>
          <w:szCs w:val="20"/>
        </w:rPr>
      </w:pPr>
    </w:p>
    <w:p w14:paraId="3FBDD54F" w14:textId="77777777" w:rsidR="00DE1D9B" w:rsidRDefault="00DE1D9B" w:rsidP="001E158B">
      <w:pPr>
        <w:rPr>
          <w:rFonts w:ascii="Arial" w:hAnsi="Arial" w:cs="Arial"/>
          <w:sz w:val="20"/>
          <w:szCs w:val="20"/>
        </w:rPr>
      </w:pPr>
    </w:p>
    <w:p w14:paraId="70AD0DF0" w14:textId="77777777" w:rsidR="00DE1D9B" w:rsidRDefault="00DE1D9B" w:rsidP="001E158B">
      <w:pPr>
        <w:rPr>
          <w:rFonts w:ascii="Arial" w:hAnsi="Arial" w:cs="Arial"/>
          <w:sz w:val="20"/>
          <w:szCs w:val="20"/>
        </w:rPr>
      </w:pPr>
    </w:p>
    <w:p w14:paraId="39FCB303" w14:textId="77777777" w:rsidR="00DE1D9B" w:rsidRDefault="00DE1D9B" w:rsidP="001E158B">
      <w:pPr>
        <w:rPr>
          <w:rFonts w:ascii="Arial" w:hAnsi="Arial" w:cs="Arial"/>
          <w:sz w:val="20"/>
          <w:szCs w:val="20"/>
        </w:rPr>
      </w:pPr>
    </w:p>
    <w:p w14:paraId="2E6C59A0" w14:textId="77777777" w:rsidR="00DE1D9B" w:rsidRDefault="00DE1D9B" w:rsidP="001E158B">
      <w:pPr>
        <w:rPr>
          <w:rFonts w:ascii="Arial" w:hAnsi="Arial" w:cs="Arial"/>
          <w:sz w:val="20"/>
          <w:szCs w:val="20"/>
        </w:rPr>
      </w:pPr>
    </w:p>
    <w:p w14:paraId="0DB7194F" w14:textId="77777777" w:rsidR="00DE1D9B" w:rsidRDefault="00DE1D9B" w:rsidP="001E158B">
      <w:pPr>
        <w:rPr>
          <w:rFonts w:ascii="Arial" w:hAnsi="Arial" w:cs="Arial"/>
          <w:sz w:val="20"/>
          <w:szCs w:val="20"/>
        </w:rPr>
      </w:pPr>
    </w:p>
    <w:p w14:paraId="4452986E" w14:textId="77777777" w:rsidR="00DE1D9B" w:rsidRDefault="00DE1D9B" w:rsidP="001E158B">
      <w:pPr>
        <w:rPr>
          <w:rFonts w:ascii="Arial" w:hAnsi="Arial" w:cs="Arial"/>
          <w:sz w:val="20"/>
          <w:szCs w:val="20"/>
        </w:rPr>
      </w:pPr>
    </w:p>
    <w:p w14:paraId="2FAE9EA9" w14:textId="77777777" w:rsidR="00DE1D9B" w:rsidRDefault="00DE1D9B" w:rsidP="001E158B">
      <w:pPr>
        <w:rPr>
          <w:rFonts w:ascii="Arial" w:hAnsi="Arial" w:cs="Arial"/>
          <w:sz w:val="20"/>
          <w:szCs w:val="20"/>
        </w:rPr>
      </w:pPr>
    </w:p>
    <w:p w14:paraId="5909860C" w14:textId="77777777" w:rsidR="00DE1D9B" w:rsidRDefault="00DE1D9B" w:rsidP="001E158B">
      <w:pPr>
        <w:rPr>
          <w:rFonts w:ascii="Arial" w:hAnsi="Arial" w:cs="Arial"/>
          <w:sz w:val="20"/>
          <w:szCs w:val="20"/>
        </w:rPr>
      </w:pPr>
    </w:p>
    <w:p w14:paraId="5D684D3B" w14:textId="77777777" w:rsidR="00DE1D9B" w:rsidRDefault="00DE1D9B" w:rsidP="001E158B">
      <w:pPr>
        <w:rPr>
          <w:rFonts w:ascii="Arial" w:hAnsi="Arial" w:cs="Arial"/>
          <w:sz w:val="20"/>
          <w:szCs w:val="20"/>
        </w:rPr>
      </w:pPr>
    </w:p>
    <w:p w14:paraId="0567A63B" w14:textId="77777777" w:rsidR="00DE1D9B" w:rsidRDefault="00DE1D9B" w:rsidP="001E158B">
      <w:pPr>
        <w:rPr>
          <w:rFonts w:ascii="Arial" w:hAnsi="Arial" w:cs="Arial"/>
          <w:sz w:val="20"/>
          <w:szCs w:val="20"/>
        </w:rPr>
      </w:pPr>
    </w:p>
    <w:p w14:paraId="7460D815" w14:textId="77777777" w:rsidR="00DE1D9B" w:rsidRDefault="00DE1D9B" w:rsidP="001E158B">
      <w:pPr>
        <w:rPr>
          <w:rFonts w:ascii="Arial" w:hAnsi="Arial" w:cs="Arial"/>
          <w:sz w:val="20"/>
          <w:szCs w:val="20"/>
        </w:rPr>
      </w:pPr>
    </w:p>
    <w:p w14:paraId="424E95BD" w14:textId="77777777" w:rsidR="00DE1D9B" w:rsidRDefault="00DE1D9B" w:rsidP="001E158B">
      <w:pPr>
        <w:rPr>
          <w:rFonts w:ascii="Arial" w:hAnsi="Arial" w:cs="Arial"/>
          <w:sz w:val="20"/>
          <w:szCs w:val="20"/>
        </w:rPr>
      </w:pPr>
    </w:p>
    <w:p w14:paraId="5BD35417" w14:textId="77777777" w:rsidR="00DE1D9B" w:rsidRDefault="00DE1D9B" w:rsidP="001E158B">
      <w:pPr>
        <w:rPr>
          <w:rFonts w:ascii="Arial" w:hAnsi="Arial" w:cs="Arial"/>
          <w:sz w:val="20"/>
          <w:szCs w:val="20"/>
        </w:rPr>
      </w:pPr>
    </w:p>
    <w:p w14:paraId="1ECA8019" w14:textId="77777777" w:rsidR="00B95D69" w:rsidRDefault="00B95D69" w:rsidP="001E158B">
      <w:pPr>
        <w:rPr>
          <w:rFonts w:ascii="Arial" w:hAnsi="Arial" w:cs="Arial"/>
          <w:sz w:val="20"/>
          <w:szCs w:val="20"/>
        </w:rPr>
      </w:pPr>
    </w:p>
    <w:p w14:paraId="59A1067D" w14:textId="77777777" w:rsidR="00B95D69" w:rsidRDefault="00B95D69" w:rsidP="001E158B">
      <w:pPr>
        <w:rPr>
          <w:rFonts w:ascii="Arial" w:hAnsi="Arial" w:cs="Arial"/>
          <w:sz w:val="20"/>
          <w:szCs w:val="20"/>
        </w:rPr>
      </w:pPr>
    </w:p>
    <w:p w14:paraId="16F19953" w14:textId="77777777" w:rsidR="001E158B" w:rsidRDefault="001E158B" w:rsidP="001E158B">
      <w:pPr>
        <w:ind w:left="90"/>
        <w:rPr>
          <w:rFonts w:ascii="Arial" w:eastAsia="Times New Roman" w:hAnsi="Arial" w:cs="Arial"/>
          <w:sz w:val="20"/>
          <w:szCs w:val="20"/>
        </w:rPr>
      </w:pPr>
      <w:r>
        <w:rPr>
          <w:rFonts w:ascii="Arial" w:eastAsia="Times New Roman" w:hAnsi="Arial" w:cs="Arial"/>
          <w:sz w:val="20"/>
          <w:szCs w:val="20"/>
        </w:rPr>
        <w:t>When masking or unmasking, another way is to do it - make the alias appear alive, but pointed to /dev/null instead of a service, socket, etc.</w:t>
      </w:r>
      <w:proofErr w:type="gramStart"/>
      <w:r>
        <w:rPr>
          <w:rFonts w:ascii="Arial" w:eastAsia="Times New Roman" w:hAnsi="Arial" w:cs="Arial"/>
          <w:sz w:val="20"/>
          <w:szCs w:val="20"/>
        </w:rPr>
        <w:t>,  file</w:t>
      </w:r>
      <w:proofErr w:type="gramEnd"/>
      <w:r>
        <w:rPr>
          <w:rFonts w:ascii="Arial" w:eastAsia="Times New Roman" w:hAnsi="Arial" w:cs="Arial"/>
          <w:sz w:val="20"/>
          <w:szCs w:val="20"/>
        </w:rPr>
        <w:t>.</w:t>
      </w:r>
    </w:p>
    <w:p w14:paraId="4D93BCE6" w14:textId="77777777" w:rsidR="001E158B" w:rsidRDefault="001E158B" w:rsidP="001E158B">
      <w:pPr>
        <w:rPr>
          <w:rFonts w:ascii="Arial" w:eastAsia="Times New Roman" w:hAnsi="Arial" w:cs="Arial"/>
          <w:sz w:val="20"/>
          <w:szCs w:val="20"/>
        </w:rPr>
      </w:pPr>
      <w:r w:rsidRPr="00B46AFF">
        <w:rPr>
          <w:rFonts w:ascii="Arial" w:hAnsi="Arial" w:cs="Arial"/>
          <w:b/>
          <w:bCs/>
          <w:sz w:val="20"/>
          <w:szCs w:val="20"/>
        </w:rPr>
        <w:t xml:space="preserve"># </w:t>
      </w:r>
      <w:r w:rsidRPr="00A162A2">
        <w:rPr>
          <w:rFonts w:ascii="Arial" w:hAnsi="Arial" w:cs="Arial"/>
          <w:b/>
          <w:sz w:val="20"/>
          <w:szCs w:val="20"/>
        </w:rPr>
        <w:t>ln -s '/dev/null' '/</w:t>
      </w:r>
      <w:proofErr w:type="spellStart"/>
      <w:r w:rsidRPr="00A162A2">
        <w:rPr>
          <w:rFonts w:ascii="Arial" w:hAnsi="Arial" w:cs="Arial"/>
          <w:b/>
          <w:sz w:val="20"/>
          <w:szCs w:val="20"/>
        </w:rPr>
        <w:t>etc</w:t>
      </w:r>
      <w:proofErr w:type="spellEnd"/>
      <w:r w:rsidRPr="00A162A2">
        <w:rPr>
          <w:rFonts w:ascii="Arial" w:hAnsi="Arial" w:cs="Arial"/>
          <w:b/>
          <w:sz w:val="20"/>
          <w:szCs w:val="20"/>
        </w:rPr>
        <w:t>/</w:t>
      </w:r>
      <w:proofErr w:type="spellStart"/>
      <w:r w:rsidRPr="00A162A2">
        <w:rPr>
          <w:rFonts w:ascii="Arial" w:hAnsi="Arial" w:cs="Arial"/>
          <w:b/>
          <w:sz w:val="20"/>
          <w:szCs w:val="20"/>
        </w:rPr>
        <w:t>systemd</w:t>
      </w:r>
      <w:proofErr w:type="spellEnd"/>
      <w:r w:rsidRPr="00A162A2">
        <w:rPr>
          <w:rFonts w:ascii="Arial" w:hAnsi="Arial" w:cs="Arial"/>
          <w:b/>
          <w:sz w:val="20"/>
          <w:szCs w:val="20"/>
        </w:rPr>
        <w:t>/system/</w:t>
      </w:r>
      <w:proofErr w:type="spellStart"/>
      <w:r w:rsidRPr="00A162A2">
        <w:rPr>
          <w:rFonts w:ascii="Arial" w:hAnsi="Arial" w:cs="Arial"/>
          <w:b/>
          <w:sz w:val="20"/>
          <w:szCs w:val="20"/>
        </w:rPr>
        <w:t>cups.socket</w:t>
      </w:r>
      <w:proofErr w:type="spellEnd"/>
      <w:r w:rsidRPr="00A162A2">
        <w:rPr>
          <w:rFonts w:ascii="Arial" w:hAnsi="Arial" w:cs="Arial"/>
          <w:b/>
          <w:sz w:val="20"/>
          <w:szCs w:val="20"/>
        </w:rPr>
        <w:t>'</w:t>
      </w:r>
    </w:p>
    <w:p w14:paraId="090F28D0" w14:textId="77777777" w:rsidR="001E158B" w:rsidRDefault="001E158B" w:rsidP="004E0F14">
      <w:pPr>
        <w:rPr>
          <w:rFonts w:ascii="Arial" w:hAnsi="Arial" w:cs="Arial"/>
          <w:sz w:val="20"/>
          <w:szCs w:val="20"/>
        </w:rPr>
      </w:pPr>
    </w:p>
    <w:p w14:paraId="259D6504" w14:textId="77777777" w:rsidR="001E158B" w:rsidRDefault="001E158B" w:rsidP="004E0F14">
      <w:pPr>
        <w:rPr>
          <w:rFonts w:ascii="Arial" w:hAnsi="Arial" w:cs="Arial"/>
          <w:sz w:val="20"/>
          <w:szCs w:val="20"/>
        </w:rPr>
      </w:pPr>
    </w:p>
    <w:p w14:paraId="22391FCC" w14:textId="77777777" w:rsidR="001E158B" w:rsidRPr="00305424" w:rsidRDefault="001E158B" w:rsidP="004E0F14">
      <w:pPr>
        <w:rPr>
          <w:rFonts w:ascii="Arial" w:hAnsi="Arial" w:cs="Arial"/>
          <w:sz w:val="20"/>
          <w:szCs w:val="20"/>
        </w:rPr>
      </w:pPr>
    </w:p>
    <w:p w14:paraId="02412991" w14:textId="455C1FD4" w:rsidR="004E0F14" w:rsidRPr="00EE1161" w:rsidRDefault="00EE1161" w:rsidP="004E0F14">
      <w:pPr>
        <w:ind w:left="90"/>
        <w:rPr>
          <w:rFonts w:ascii="Arial" w:eastAsia="Times New Roman" w:hAnsi="Arial" w:cs="Arial"/>
          <w:b/>
          <w:sz w:val="20"/>
          <w:szCs w:val="20"/>
        </w:rPr>
      </w:pPr>
      <w:r w:rsidRPr="00EE1161">
        <w:rPr>
          <w:rFonts w:ascii="Arial" w:eastAsia="Times New Roman" w:hAnsi="Arial" w:cs="Arial"/>
          <w:b/>
          <w:sz w:val="20"/>
          <w:szCs w:val="20"/>
        </w:rPr>
        <w:t xml:space="preserve">About </w:t>
      </w:r>
      <w:proofErr w:type="spellStart"/>
      <w:r w:rsidRPr="00EE1161">
        <w:rPr>
          <w:rFonts w:ascii="Arial" w:eastAsia="Times New Roman" w:hAnsi="Arial" w:cs="Arial"/>
          <w:b/>
          <w:sz w:val="20"/>
          <w:szCs w:val="20"/>
        </w:rPr>
        <w:t>systemctl</w:t>
      </w:r>
      <w:proofErr w:type="spellEnd"/>
      <w:r w:rsidRPr="00EE1161">
        <w:rPr>
          <w:rFonts w:ascii="Arial" w:eastAsia="Times New Roman" w:hAnsi="Arial" w:cs="Arial"/>
          <w:b/>
          <w:sz w:val="20"/>
          <w:szCs w:val="20"/>
        </w:rPr>
        <w:t xml:space="preserve"> kill</w:t>
      </w:r>
      <w:r>
        <w:rPr>
          <w:rFonts w:ascii="Arial" w:eastAsia="Times New Roman" w:hAnsi="Arial" w:cs="Arial"/>
          <w:b/>
          <w:sz w:val="20"/>
          <w:szCs w:val="20"/>
        </w:rPr>
        <w:t xml:space="preserve"> - why not just use traditional kill?</w:t>
      </w:r>
    </w:p>
    <w:p w14:paraId="5D013D0E" w14:textId="553F881E" w:rsidR="00EE1161" w:rsidRPr="00EE1161" w:rsidRDefault="00EE1161" w:rsidP="00EE1161">
      <w:pPr>
        <w:rPr>
          <w:rFonts w:ascii="Arial" w:hAnsi="Arial" w:cs="Arial"/>
          <w:sz w:val="20"/>
          <w:szCs w:val="20"/>
        </w:rPr>
      </w:pPr>
      <w:r>
        <w:rPr>
          <w:rFonts w:ascii="Arial" w:hAnsi="Arial" w:cs="Arial"/>
          <w:sz w:val="20"/>
          <w:szCs w:val="20"/>
        </w:rPr>
        <w:t>--kill-who=</w:t>
      </w:r>
    </w:p>
    <w:p w14:paraId="13903BFF" w14:textId="77777777" w:rsidR="00EE1161" w:rsidRPr="00EE1161" w:rsidRDefault="00EE1161" w:rsidP="00EE1161">
      <w:pPr>
        <w:rPr>
          <w:rFonts w:ascii="Arial" w:hAnsi="Arial" w:cs="Arial"/>
          <w:sz w:val="20"/>
          <w:szCs w:val="20"/>
        </w:rPr>
      </w:pPr>
      <w:r w:rsidRPr="00EE1161">
        <w:rPr>
          <w:rFonts w:ascii="Arial" w:hAnsi="Arial" w:cs="Arial"/>
          <w:sz w:val="20"/>
          <w:szCs w:val="20"/>
        </w:rPr>
        <w:t xml:space="preserve">    When used with kill, choose which processes to send a signal to. Must be one of main, control or all to select whether to kill only the main process, the control process or all processes of the unit. The main process of the unit is the one that defines the life-time of it. A control process of a unit is one that is invoked by the manager to induce state changes of it. For example, all processes started due to the </w:t>
      </w:r>
      <w:proofErr w:type="spellStart"/>
      <w:r w:rsidRPr="00EE1161">
        <w:rPr>
          <w:rFonts w:ascii="Arial" w:hAnsi="Arial" w:cs="Arial"/>
          <w:sz w:val="20"/>
          <w:szCs w:val="20"/>
        </w:rPr>
        <w:t>ExecStartPre</w:t>
      </w:r>
      <w:proofErr w:type="spellEnd"/>
      <w:r w:rsidRPr="00EE1161">
        <w:rPr>
          <w:rFonts w:ascii="Arial" w:hAnsi="Arial" w:cs="Arial"/>
          <w:sz w:val="20"/>
          <w:szCs w:val="20"/>
        </w:rPr>
        <w:t xml:space="preserve">=, </w:t>
      </w:r>
      <w:proofErr w:type="spellStart"/>
      <w:r w:rsidRPr="00EE1161">
        <w:rPr>
          <w:rFonts w:ascii="Arial" w:hAnsi="Arial" w:cs="Arial"/>
          <w:sz w:val="20"/>
          <w:szCs w:val="20"/>
        </w:rPr>
        <w:t>ExecStop</w:t>
      </w:r>
      <w:proofErr w:type="spellEnd"/>
      <w:r w:rsidRPr="00EE1161">
        <w:rPr>
          <w:rFonts w:ascii="Arial" w:hAnsi="Arial" w:cs="Arial"/>
          <w:sz w:val="20"/>
          <w:szCs w:val="20"/>
        </w:rPr>
        <w:t xml:space="preserve">= or </w:t>
      </w:r>
      <w:proofErr w:type="spellStart"/>
      <w:r w:rsidRPr="00EE1161">
        <w:rPr>
          <w:rFonts w:ascii="Arial" w:hAnsi="Arial" w:cs="Arial"/>
          <w:sz w:val="20"/>
          <w:szCs w:val="20"/>
        </w:rPr>
        <w:t>ExecReload</w:t>
      </w:r>
      <w:proofErr w:type="spellEnd"/>
      <w:r w:rsidRPr="00EE1161">
        <w:rPr>
          <w:rFonts w:ascii="Arial" w:hAnsi="Arial" w:cs="Arial"/>
          <w:sz w:val="20"/>
          <w:szCs w:val="20"/>
        </w:rPr>
        <w:t xml:space="preserve">= settings of service units are control processes. Note that there is only one control process per unit at a time, as only one state change is executed at a time. For services of type Type=forking, the initial process started by the manager for </w:t>
      </w:r>
      <w:proofErr w:type="spellStart"/>
      <w:r w:rsidRPr="00EE1161">
        <w:rPr>
          <w:rFonts w:ascii="Arial" w:hAnsi="Arial" w:cs="Arial"/>
          <w:sz w:val="20"/>
          <w:szCs w:val="20"/>
        </w:rPr>
        <w:t>ExecStart</w:t>
      </w:r>
      <w:proofErr w:type="spellEnd"/>
      <w:r w:rsidRPr="00EE1161">
        <w:rPr>
          <w:rFonts w:ascii="Arial" w:hAnsi="Arial" w:cs="Arial"/>
          <w:sz w:val="20"/>
          <w:szCs w:val="20"/>
        </w:rPr>
        <w:t xml:space="preserve">= is a control process, while the process ultimately forked off by that one is then considered the main process of the unit (if it can be determined). This is different for service units of other types, where the process forked off by the manager for </w:t>
      </w:r>
      <w:proofErr w:type="spellStart"/>
      <w:r w:rsidRPr="00EE1161">
        <w:rPr>
          <w:rFonts w:ascii="Arial" w:hAnsi="Arial" w:cs="Arial"/>
          <w:sz w:val="20"/>
          <w:szCs w:val="20"/>
        </w:rPr>
        <w:t>ExecStart</w:t>
      </w:r>
      <w:proofErr w:type="spellEnd"/>
      <w:r w:rsidRPr="00EE1161">
        <w:rPr>
          <w:rFonts w:ascii="Arial" w:hAnsi="Arial" w:cs="Arial"/>
          <w:sz w:val="20"/>
          <w:szCs w:val="20"/>
        </w:rPr>
        <w:t>= is always the main process itself. A service unit consists of zero or one main process, zero or one control process plus any number of additional processes. Not all unit types manage processes of these types however. For example, for mount units, control processes are defined (which are the invocations of /</w:t>
      </w:r>
      <w:proofErr w:type="spellStart"/>
      <w:r w:rsidRPr="00EE1161">
        <w:rPr>
          <w:rFonts w:ascii="Arial" w:hAnsi="Arial" w:cs="Arial"/>
          <w:sz w:val="20"/>
          <w:szCs w:val="20"/>
        </w:rPr>
        <w:t>usr</w:t>
      </w:r>
      <w:proofErr w:type="spellEnd"/>
      <w:r w:rsidRPr="00EE1161">
        <w:rPr>
          <w:rFonts w:ascii="Arial" w:hAnsi="Arial" w:cs="Arial"/>
          <w:sz w:val="20"/>
          <w:szCs w:val="20"/>
        </w:rPr>
        <w:t>/bin/mount and /</w:t>
      </w:r>
      <w:proofErr w:type="spellStart"/>
      <w:r w:rsidRPr="00EE1161">
        <w:rPr>
          <w:rFonts w:ascii="Arial" w:hAnsi="Arial" w:cs="Arial"/>
          <w:sz w:val="20"/>
          <w:szCs w:val="20"/>
        </w:rPr>
        <w:t>usr</w:t>
      </w:r>
      <w:proofErr w:type="spellEnd"/>
      <w:r w:rsidRPr="00EE1161">
        <w:rPr>
          <w:rFonts w:ascii="Arial" w:hAnsi="Arial" w:cs="Arial"/>
          <w:sz w:val="20"/>
          <w:szCs w:val="20"/>
        </w:rPr>
        <w:t>/bin/</w:t>
      </w:r>
      <w:proofErr w:type="spellStart"/>
      <w:r w:rsidRPr="00EE1161">
        <w:rPr>
          <w:rFonts w:ascii="Arial" w:hAnsi="Arial" w:cs="Arial"/>
          <w:sz w:val="20"/>
          <w:szCs w:val="20"/>
        </w:rPr>
        <w:t>umount</w:t>
      </w:r>
      <w:proofErr w:type="spellEnd"/>
      <w:r w:rsidRPr="00EE1161">
        <w:rPr>
          <w:rFonts w:ascii="Arial" w:hAnsi="Arial" w:cs="Arial"/>
          <w:sz w:val="20"/>
          <w:szCs w:val="20"/>
        </w:rPr>
        <w:t>), but no main process is defined. If omitted, defaults to all.</w:t>
      </w:r>
    </w:p>
    <w:p w14:paraId="6B247C28" w14:textId="506B745E" w:rsidR="00EE1161" w:rsidRPr="00EE1161" w:rsidRDefault="00EE1161" w:rsidP="00EE1161">
      <w:pPr>
        <w:rPr>
          <w:rFonts w:ascii="Arial" w:hAnsi="Arial" w:cs="Arial"/>
          <w:sz w:val="20"/>
          <w:szCs w:val="20"/>
        </w:rPr>
      </w:pPr>
      <w:r>
        <w:rPr>
          <w:rFonts w:ascii="Arial" w:hAnsi="Arial" w:cs="Arial"/>
          <w:sz w:val="20"/>
          <w:szCs w:val="20"/>
        </w:rPr>
        <w:t>-s, --signal=</w:t>
      </w:r>
    </w:p>
    <w:p w14:paraId="57D3C666" w14:textId="71BC0603" w:rsidR="004E0F14" w:rsidRDefault="00EE1161" w:rsidP="00EE1161">
      <w:pPr>
        <w:rPr>
          <w:rFonts w:ascii="Arial" w:hAnsi="Arial" w:cs="Arial"/>
          <w:sz w:val="20"/>
          <w:szCs w:val="20"/>
        </w:rPr>
      </w:pPr>
      <w:r w:rsidRPr="00EE1161">
        <w:rPr>
          <w:rFonts w:ascii="Arial" w:hAnsi="Arial" w:cs="Arial"/>
          <w:sz w:val="20"/>
          <w:szCs w:val="20"/>
        </w:rPr>
        <w:t xml:space="preserve">    When used with kill, choose which signal to send to selected processes. Must be one of the well-known signal specifiers such as SIGTERM, SIGINT or SIGSTOP. If omitted, defaults to SIGTERM.</w:t>
      </w:r>
    </w:p>
    <w:p w14:paraId="726F1D1B" w14:textId="77777777" w:rsidR="004E0F14" w:rsidRDefault="004E0F14" w:rsidP="00486297">
      <w:pPr>
        <w:rPr>
          <w:rFonts w:ascii="Arial" w:hAnsi="Arial" w:cs="Arial"/>
          <w:sz w:val="20"/>
          <w:szCs w:val="20"/>
        </w:rPr>
      </w:pPr>
    </w:p>
    <w:p w14:paraId="2BBC7DC9" w14:textId="77777777" w:rsidR="004E0F14" w:rsidRPr="00795EAB" w:rsidRDefault="004E0F14" w:rsidP="00486297">
      <w:pPr>
        <w:rPr>
          <w:rFonts w:ascii="Arial" w:hAnsi="Arial" w:cs="Arial"/>
          <w:sz w:val="20"/>
          <w:szCs w:val="20"/>
        </w:rPr>
      </w:pPr>
    </w:p>
    <w:p w14:paraId="65F7B2EB" w14:textId="77777777" w:rsidR="00B46AFF" w:rsidRPr="00795EAB" w:rsidRDefault="00B46AFF" w:rsidP="00B46AFF">
      <w:pPr>
        <w:rPr>
          <w:rFonts w:ascii="Arial" w:hAnsi="Arial" w:cs="Arial"/>
          <w:sz w:val="20"/>
          <w:szCs w:val="20"/>
        </w:rPr>
      </w:pPr>
      <w:r w:rsidRPr="00795EAB">
        <w:rPr>
          <w:rFonts w:ascii="Arial" w:hAnsi="Arial" w:cs="Arial"/>
          <w:sz w:val="20"/>
          <w:szCs w:val="20"/>
        </w:rPr>
        <w:t xml:space="preserve">When you set </w:t>
      </w:r>
      <w:proofErr w:type="spellStart"/>
      <w:r w:rsidRPr="00795EAB">
        <w:rPr>
          <w:rFonts w:ascii="Arial" w:hAnsi="Arial" w:cs="Arial"/>
          <w:sz w:val="20"/>
          <w:szCs w:val="20"/>
        </w:rPr>
        <w:t>CPUShare</w:t>
      </w:r>
      <w:proofErr w:type="spellEnd"/>
      <w:r w:rsidRPr="00795EAB">
        <w:rPr>
          <w:rFonts w:ascii="Arial" w:hAnsi="Arial" w:cs="Arial"/>
          <w:sz w:val="20"/>
          <w:szCs w:val="20"/>
        </w:rPr>
        <w:t xml:space="preserve"> for a service, a directory with the name of service is created (</w:t>
      </w:r>
      <w:proofErr w:type="spellStart"/>
      <w:proofErr w:type="gramStart"/>
      <w:r w:rsidRPr="00795EAB">
        <w:rPr>
          <w:rFonts w:ascii="Arial" w:hAnsi="Arial" w:cs="Arial"/>
          <w:sz w:val="20"/>
          <w:szCs w:val="20"/>
        </w:rPr>
        <w:t>httpd.service</w:t>
      </w:r>
      <w:proofErr w:type="gramEnd"/>
      <w:r w:rsidRPr="00795EAB">
        <w:rPr>
          <w:rFonts w:ascii="Arial" w:hAnsi="Arial" w:cs="Arial"/>
          <w:sz w:val="20"/>
          <w:szCs w:val="20"/>
        </w:rPr>
        <w:t>.d</w:t>
      </w:r>
      <w:proofErr w:type="spellEnd"/>
      <w:r w:rsidRPr="00795EAB">
        <w:rPr>
          <w:rFonts w:ascii="Arial" w:hAnsi="Arial" w:cs="Arial"/>
          <w:sz w:val="20"/>
          <w:szCs w:val="20"/>
        </w:rPr>
        <w:t xml:space="preserve">) </w:t>
      </w:r>
      <w:r>
        <w:rPr>
          <w:rFonts w:ascii="Arial" w:hAnsi="Arial" w:cs="Arial"/>
          <w:sz w:val="20"/>
          <w:szCs w:val="20"/>
        </w:rPr>
        <w:t>with</w:t>
      </w:r>
      <w:r w:rsidRPr="00795EAB">
        <w:rPr>
          <w:rFonts w:ascii="Arial" w:hAnsi="Arial" w:cs="Arial"/>
          <w:sz w:val="20"/>
          <w:szCs w:val="20"/>
        </w:rPr>
        <w:t xml:space="preserve"> a file 90-CPUShares.conf </w:t>
      </w:r>
      <w:r>
        <w:rPr>
          <w:rFonts w:ascii="Arial" w:hAnsi="Arial" w:cs="Arial"/>
          <w:sz w:val="20"/>
          <w:szCs w:val="20"/>
        </w:rPr>
        <w:t>for</w:t>
      </w:r>
      <w:r w:rsidRPr="00795EAB">
        <w:rPr>
          <w:rFonts w:ascii="Arial" w:hAnsi="Arial" w:cs="Arial"/>
          <w:sz w:val="20"/>
          <w:szCs w:val="20"/>
        </w:rPr>
        <w:t xml:space="preserve"> </w:t>
      </w:r>
      <w:proofErr w:type="spellStart"/>
      <w:r w:rsidRPr="00795EAB">
        <w:rPr>
          <w:rFonts w:ascii="Arial" w:hAnsi="Arial" w:cs="Arial"/>
          <w:sz w:val="20"/>
          <w:szCs w:val="20"/>
        </w:rPr>
        <w:t>CPUShare</w:t>
      </w:r>
      <w:proofErr w:type="spellEnd"/>
      <w:r w:rsidRPr="00795EAB">
        <w:rPr>
          <w:rFonts w:ascii="Arial" w:hAnsi="Arial" w:cs="Arial"/>
          <w:sz w:val="20"/>
          <w:szCs w:val="20"/>
        </w:rPr>
        <w:t xml:space="preserve"> Limit information. You may view the file as:</w:t>
      </w:r>
    </w:p>
    <w:p w14:paraId="6A97C7DF" w14:textId="77777777" w:rsidR="00B46AFF" w:rsidRPr="00795EAB" w:rsidRDefault="00B46AFF" w:rsidP="00B46AFF">
      <w:pPr>
        <w:rPr>
          <w:rFonts w:ascii="Arial" w:hAnsi="Arial" w:cs="Arial"/>
          <w:sz w:val="20"/>
          <w:szCs w:val="20"/>
        </w:rPr>
      </w:pPr>
      <w:r w:rsidRPr="00795EAB">
        <w:rPr>
          <w:rFonts w:ascii="Arial" w:hAnsi="Arial" w:cs="Arial"/>
          <w:b/>
          <w:bCs/>
          <w:sz w:val="20"/>
          <w:szCs w:val="20"/>
        </w:rPr>
        <w:t># vi /</w:t>
      </w:r>
      <w:proofErr w:type="spellStart"/>
      <w:r w:rsidRPr="00795EAB">
        <w:rPr>
          <w:rFonts w:ascii="Arial" w:hAnsi="Arial" w:cs="Arial"/>
          <w:b/>
          <w:bCs/>
          <w:sz w:val="20"/>
          <w:szCs w:val="20"/>
        </w:rPr>
        <w:t>etc</w:t>
      </w:r>
      <w:proofErr w:type="spellEnd"/>
      <w:r w:rsidRPr="00795EAB">
        <w:rPr>
          <w:rFonts w:ascii="Arial" w:hAnsi="Arial" w:cs="Arial"/>
          <w:b/>
          <w:bCs/>
          <w:sz w:val="20"/>
          <w:szCs w:val="20"/>
        </w:rPr>
        <w:t>/</w:t>
      </w:r>
      <w:proofErr w:type="spellStart"/>
      <w:r w:rsidRPr="00795EAB">
        <w:rPr>
          <w:rFonts w:ascii="Arial" w:hAnsi="Arial" w:cs="Arial"/>
          <w:b/>
          <w:bCs/>
          <w:sz w:val="20"/>
          <w:szCs w:val="20"/>
        </w:rPr>
        <w:t>systemd</w:t>
      </w:r>
      <w:proofErr w:type="spellEnd"/>
      <w:r w:rsidRPr="00795EAB">
        <w:rPr>
          <w:rFonts w:ascii="Arial" w:hAnsi="Arial" w:cs="Arial"/>
          <w:b/>
          <w:bCs/>
          <w:sz w:val="20"/>
          <w:szCs w:val="20"/>
        </w:rPr>
        <w:t>/system/</w:t>
      </w:r>
      <w:proofErr w:type="spellStart"/>
      <w:r w:rsidRPr="00795EAB">
        <w:rPr>
          <w:rFonts w:ascii="Arial" w:hAnsi="Arial" w:cs="Arial"/>
          <w:b/>
          <w:bCs/>
          <w:sz w:val="20"/>
          <w:szCs w:val="20"/>
        </w:rPr>
        <w:t>httpd.service.d</w:t>
      </w:r>
      <w:proofErr w:type="spellEnd"/>
      <w:r w:rsidRPr="00795EAB">
        <w:rPr>
          <w:rFonts w:ascii="Arial" w:hAnsi="Arial" w:cs="Arial"/>
          <w:b/>
          <w:bCs/>
          <w:sz w:val="20"/>
          <w:szCs w:val="20"/>
        </w:rPr>
        <w:t xml:space="preserve">/90-CPUShares.conf </w:t>
      </w:r>
    </w:p>
    <w:p w14:paraId="5BDBA26E" w14:textId="77777777" w:rsidR="00B46AFF" w:rsidRPr="00795EAB" w:rsidRDefault="00B46AFF" w:rsidP="00B46AFF">
      <w:pPr>
        <w:rPr>
          <w:rFonts w:ascii="Arial" w:hAnsi="Arial" w:cs="Arial"/>
          <w:sz w:val="20"/>
          <w:szCs w:val="20"/>
        </w:rPr>
      </w:pPr>
      <w:r w:rsidRPr="00795EAB">
        <w:rPr>
          <w:rFonts w:ascii="Arial" w:hAnsi="Arial" w:cs="Arial"/>
          <w:sz w:val="20"/>
          <w:szCs w:val="20"/>
        </w:rPr>
        <w:t>[Service]</w:t>
      </w:r>
    </w:p>
    <w:p w14:paraId="13F34FCC" w14:textId="77777777" w:rsidR="00B46AFF" w:rsidRPr="00795EAB" w:rsidRDefault="00B46AFF" w:rsidP="00B46AFF">
      <w:pPr>
        <w:rPr>
          <w:rFonts w:ascii="Arial" w:hAnsi="Arial" w:cs="Arial"/>
          <w:sz w:val="20"/>
          <w:szCs w:val="20"/>
        </w:rPr>
      </w:pPr>
      <w:proofErr w:type="spellStart"/>
      <w:r w:rsidRPr="00795EAB">
        <w:rPr>
          <w:rFonts w:ascii="Arial" w:hAnsi="Arial" w:cs="Arial"/>
          <w:sz w:val="20"/>
          <w:szCs w:val="20"/>
        </w:rPr>
        <w:t>CPUShares</w:t>
      </w:r>
      <w:proofErr w:type="spellEnd"/>
      <w:r w:rsidRPr="00795EAB">
        <w:rPr>
          <w:rFonts w:ascii="Arial" w:hAnsi="Arial" w:cs="Arial"/>
          <w:sz w:val="20"/>
          <w:szCs w:val="20"/>
        </w:rPr>
        <w:t xml:space="preserve">=2000        </w:t>
      </w:r>
    </w:p>
    <w:p w14:paraId="0C8CD5DE" w14:textId="77777777" w:rsidR="00B46AFF" w:rsidRDefault="00B46AFF" w:rsidP="00486297">
      <w:pPr>
        <w:rPr>
          <w:rFonts w:ascii="Arial" w:hAnsi="Arial" w:cs="Arial"/>
          <w:sz w:val="20"/>
          <w:szCs w:val="20"/>
        </w:rPr>
      </w:pPr>
    </w:p>
    <w:p w14:paraId="46502DC8" w14:textId="07512FD1" w:rsidR="00486297" w:rsidRPr="00795EAB" w:rsidRDefault="00486297" w:rsidP="00486297">
      <w:pPr>
        <w:rPr>
          <w:rFonts w:ascii="Arial" w:hAnsi="Arial" w:cs="Arial"/>
          <w:i/>
          <w:iCs/>
          <w:sz w:val="20"/>
          <w:szCs w:val="20"/>
        </w:rPr>
      </w:pPr>
      <w:r w:rsidRPr="00795EAB">
        <w:rPr>
          <w:rFonts w:ascii="Arial" w:hAnsi="Arial" w:cs="Arial"/>
          <w:i/>
          <w:iCs/>
          <w:sz w:val="20"/>
          <w:szCs w:val="20"/>
        </w:rPr>
        <w:t xml:space="preserve">Shows units required and wanted by the specified unit. This recursively lists units following the Requires=, </w:t>
      </w:r>
      <w:proofErr w:type="spellStart"/>
      <w:r w:rsidRPr="00795EAB">
        <w:rPr>
          <w:rFonts w:ascii="Arial" w:hAnsi="Arial" w:cs="Arial"/>
          <w:i/>
          <w:iCs/>
          <w:sz w:val="20"/>
          <w:szCs w:val="20"/>
        </w:rPr>
        <w:t>RequiresOverridable</w:t>
      </w:r>
      <w:proofErr w:type="spellEnd"/>
      <w:r w:rsidRPr="00795EAB">
        <w:rPr>
          <w:rFonts w:ascii="Arial" w:hAnsi="Arial" w:cs="Arial"/>
          <w:i/>
          <w:iCs/>
          <w:sz w:val="20"/>
          <w:szCs w:val="20"/>
        </w:rPr>
        <w:t xml:space="preserve">=, Requisite=, </w:t>
      </w:r>
      <w:proofErr w:type="spellStart"/>
      <w:r w:rsidRPr="00795EAB">
        <w:rPr>
          <w:rFonts w:ascii="Arial" w:hAnsi="Arial" w:cs="Arial"/>
          <w:i/>
          <w:iCs/>
          <w:sz w:val="20"/>
          <w:szCs w:val="20"/>
        </w:rPr>
        <w:t>RequisiteOverridable</w:t>
      </w:r>
      <w:proofErr w:type="spellEnd"/>
      <w:r w:rsidRPr="00795EAB">
        <w:rPr>
          <w:rFonts w:ascii="Arial" w:hAnsi="Arial" w:cs="Arial"/>
          <w:i/>
          <w:iCs/>
          <w:sz w:val="20"/>
          <w:szCs w:val="20"/>
        </w:rPr>
        <w:t xml:space="preserve">=, Wants=, </w:t>
      </w:r>
      <w:proofErr w:type="spellStart"/>
      <w:r w:rsidRPr="00795EAB">
        <w:rPr>
          <w:rFonts w:ascii="Arial" w:hAnsi="Arial" w:cs="Arial"/>
          <w:i/>
          <w:iCs/>
          <w:sz w:val="20"/>
          <w:szCs w:val="20"/>
        </w:rPr>
        <w:t>BindsTo</w:t>
      </w:r>
      <w:proofErr w:type="spellEnd"/>
      <w:r w:rsidRPr="00795EAB">
        <w:rPr>
          <w:rFonts w:ascii="Arial" w:hAnsi="Arial" w:cs="Arial"/>
          <w:i/>
          <w:iCs/>
          <w:sz w:val="20"/>
          <w:szCs w:val="20"/>
        </w:rPr>
        <w:t xml:space="preserve">= dependencies. If no unit is specified, </w:t>
      </w:r>
      <w:proofErr w:type="spellStart"/>
      <w:proofErr w:type="gramStart"/>
      <w:r w:rsidRPr="00795EAB">
        <w:rPr>
          <w:rFonts w:ascii="Arial" w:hAnsi="Arial" w:cs="Arial"/>
          <w:i/>
          <w:iCs/>
          <w:sz w:val="20"/>
          <w:szCs w:val="20"/>
        </w:rPr>
        <w:t>default.target</w:t>
      </w:r>
      <w:proofErr w:type="spellEnd"/>
      <w:proofErr w:type="gramEnd"/>
      <w:r w:rsidRPr="00795EAB">
        <w:rPr>
          <w:rFonts w:ascii="Arial" w:hAnsi="Arial" w:cs="Arial"/>
          <w:i/>
          <w:iCs/>
          <w:sz w:val="20"/>
          <w:szCs w:val="20"/>
        </w:rPr>
        <w:t xml:space="preserve"> is implied.</w:t>
      </w:r>
    </w:p>
    <w:p w14:paraId="0CF91B77" w14:textId="77777777" w:rsidR="00486297" w:rsidRPr="00795EAB" w:rsidRDefault="00486297" w:rsidP="00486297">
      <w:pPr>
        <w:rPr>
          <w:rFonts w:ascii="Arial" w:hAnsi="Arial" w:cs="Arial"/>
          <w:i/>
          <w:iCs/>
          <w:sz w:val="20"/>
          <w:szCs w:val="20"/>
        </w:rPr>
      </w:pPr>
      <w:r w:rsidRPr="00795EAB">
        <w:rPr>
          <w:rFonts w:ascii="Arial" w:hAnsi="Arial" w:cs="Arial"/>
          <w:i/>
          <w:iCs/>
          <w:sz w:val="20"/>
          <w:szCs w:val="20"/>
        </w:rPr>
        <w:t xml:space="preserve"> By default, only target units are recursively expanded. When --all is passed, all other units are recursively expanded as well.</w:t>
      </w:r>
    </w:p>
    <w:p w14:paraId="640606B9" w14:textId="77777777" w:rsidR="00486297" w:rsidRDefault="00486297" w:rsidP="002775C6">
      <w:pPr>
        <w:ind w:left="90"/>
        <w:rPr>
          <w:rFonts w:ascii="Arial" w:eastAsia="Times New Roman" w:hAnsi="Arial" w:cs="Arial"/>
          <w:sz w:val="20"/>
          <w:szCs w:val="20"/>
        </w:rPr>
      </w:pPr>
    </w:p>
    <w:p w14:paraId="563CC611" w14:textId="77777777" w:rsidR="00486297" w:rsidRDefault="00486297" w:rsidP="002775C6">
      <w:pPr>
        <w:ind w:left="90"/>
        <w:rPr>
          <w:rFonts w:ascii="Arial" w:eastAsia="Times New Roman" w:hAnsi="Arial" w:cs="Arial"/>
          <w:sz w:val="20"/>
          <w:szCs w:val="20"/>
        </w:rPr>
      </w:pPr>
    </w:p>
    <w:p w14:paraId="7CE6B06F" w14:textId="77777777" w:rsidR="00900D9B" w:rsidRPr="002775C6" w:rsidRDefault="00900D9B" w:rsidP="002775C6">
      <w:pPr>
        <w:ind w:left="90"/>
        <w:rPr>
          <w:rFonts w:ascii="Arial" w:eastAsia="Times New Roman" w:hAnsi="Arial" w:cs="Arial"/>
          <w:sz w:val="20"/>
          <w:szCs w:val="20"/>
        </w:rPr>
      </w:pPr>
    </w:p>
    <w:sectPr w:rsidR="00900D9B" w:rsidRPr="002775C6" w:rsidSect="001E158B">
      <w:pgSz w:w="15840" w:h="12240" w:orient="landscape"/>
      <w:pgMar w:top="864" w:right="1440" w:bottom="639"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920E3"/>
    <w:multiLevelType w:val="multilevel"/>
    <w:tmpl w:val="CB0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F232B"/>
    <w:multiLevelType w:val="multilevel"/>
    <w:tmpl w:val="AF8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137CEA"/>
    <w:multiLevelType w:val="multilevel"/>
    <w:tmpl w:val="C120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36D66"/>
    <w:multiLevelType w:val="multilevel"/>
    <w:tmpl w:val="824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F87329"/>
    <w:multiLevelType w:val="multilevel"/>
    <w:tmpl w:val="8F50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C830C3"/>
    <w:multiLevelType w:val="multilevel"/>
    <w:tmpl w:val="CB88D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84B5D"/>
    <w:multiLevelType w:val="multilevel"/>
    <w:tmpl w:val="F77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80"/>
    <w:rsid w:val="00005A5E"/>
    <w:rsid w:val="000146ED"/>
    <w:rsid w:val="000455BE"/>
    <w:rsid w:val="00055CBC"/>
    <w:rsid w:val="00060B09"/>
    <w:rsid w:val="00067E94"/>
    <w:rsid w:val="00092033"/>
    <w:rsid w:val="00105355"/>
    <w:rsid w:val="0011154C"/>
    <w:rsid w:val="00141E0F"/>
    <w:rsid w:val="00166C7F"/>
    <w:rsid w:val="0019611D"/>
    <w:rsid w:val="001C2CE0"/>
    <w:rsid w:val="001C5472"/>
    <w:rsid w:val="001D07A6"/>
    <w:rsid w:val="001E158B"/>
    <w:rsid w:val="00210EF3"/>
    <w:rsid w:val="00256A80"/>
    <w:rsid w:val="002775C6"/>
    <w:rsid w:val="002A4890"/>
    <w:rsid w:val="002C5707"/>
    <w:rsid w:val="002F250D"/>
    <w:rsid w:val="00305424"/>
    <w:rsid w:val="003259EA"/>
    <w:rsid w:val="003517B5"/>
    <w:rsid w:val="0038728E"/>
    <w:rsid w:val="00395817"/>
    <w:rsid w:val="003A3525"/>
    <w:rsid w:val="003A64FE"/>
    <w:rsid w:val="003C21DE"/>
    <w:rsid w:val="003E5B32"/>
    <w:rsid w:val="00450A43"/>
    <w:rsid w:val="004569CB"/>
    <w:rsid w:val="00474379"/>
    <w:rsid w:val="00486297"/>
    <w:rsid w:val="004A5320"/>
    <w:rsid w:val="004C128C"/>
    <w:rsid w:val="004C35CC"/>
    <w:rsid w:val="004E0F14"/>
    <w:rsid w:val="00514583"/>
    <w:rsid w:val="0052419B"/>
    <w:rsid w:val="00531813"/>
    <w:rsid w:val="00570483"/>
    <w:rsid w:val="005739F3"/>
    <w:rsid w:val="00576ABB"/>
    <w:rsid w:val="00582604"/>
    <w:rsid w:val="00595FD0"/>
    <w:rsid w:val="005D2874"/>
    <w:rsid w:val="005E268F"/>
    <w:rsid w:val="005F74CD"/>
    <w:rsid w:val="00640936"/>
    <w:rsid w:val="00647152"/>
    <w:rsid w:val="00666253"/>
    <w:rsid w:val="00680E81"/>
    <w:rsid w:val="00683113"/>
    <w:rsid w:val="006951E5"/>
    <w:rsid w:val="006B3F58"/>
    <w:rsid w:val="006C5E05"/>
    <w:rsid w:val="006D4959"/>
    <w:rsid w:val="006D77F8"/>
    <w:rsid w:val="00703E76"/>
    <w:rsid w:val="00706168"/>
    <w:rsid w:val="00720C29"/>
    <w:rsid w:val="00730AE5"/>
    <w:rsid w:val="00747E91"/>
    <w:rsid w:val="0077201B"/>
    <w:rsid w:val="00777FB2"/>
    <w:rsid w:val="00786C89"/>
    <w:rsid w:val="007936B0"/>
    <w:rsid w:val="007A1688"/>
    <w:rsid w:val="007A34DE"/>
    <w:rsid w:val="007E3F63"/>
    <w:rsid w:val="00801CB9"/>
    <w:rsid w:val="00816B17"/>
    <w:rsid w:val="00824CC1"/>
    <w:rsid w:val="00862A65"/>
    <w:rsid w:val="00867A41"/>
    <w:rsid w:val="008A0E59"/>
    <w:rsid w:val="008A1DA4"/>
    <w:rsid w:val="008E0B92"/>
    <w:rsid w:val="0090054B"/>
    <w:rsid w:val="00900D9B"/>
    <w:rsid w:val="00904A33"/>
    <w:rsid w:val="00940A4E"/>
    <w:rsid w:val="00947487"/>
    <w:rsid w:val="00983F31"/>
    <w:rsid w:val="009C03C5"/>
    <w:rsid w:val="00A138FF"/>
    <w:rsid w:val="00A162A2"/>
    <w:rsid w:val="00A25D8B"/>
    <w:rsid w:val="00A53677"/>
    <w:rsid w:val="00A830DB"/>
    <w:rsid w:val="00A836FF"/>
    <w:rsid w:val="00A901E5"/>
    <w:rsid w:val="00AC182B"/>
    <w:rsid w:val="00AD0525"/>
    <w:rsid w:val="00AD4DB7"/>
    <w:rsid w:val="00AF2096"/>
    <w:rsid w:val="00B46AFF"/>
    <w:rsid w:val="00B95D69"/>
    <w:rsid w:val="00BB0864"/>
    <w:rsid w:val="00BE4FF4"/>
    <w:rsid w:val="00C13E8E"/>
    <w:rsid w:val="00C17DEC"/>
    <w:rsid w:val="00C20ACD"/>
    <w:rsid w:val="00C47503"/>
    <w:rsid w:val="00C53C58"/>
    <w:rsid w:val="00D076A4"/>
    <w:rsid w:val="00D85019"/>
    <w:rsid w:val="00DD138D"/>
    <w:rsid w:val="00DE1D9B"/>
    <w:rsid w:val="00DF0E08"/>
    <w:rsid w:val="00E1252C"/>
    <w:rsid w:val="00E36DE8"/>
    <w:rsid w:val="00E37094"/>
    <w:rsid w:val="00E57596"/>
    <w:rsid w:val="00E642A7"/>
    <w:rsid w:val="00E8756D"/>
    <w:rsid w:val="00E94CCB"/>
    <w:rsid w:val="00EA4A3E"/>
    <w:rsid w:val="00ED5C1B"/>
    <w:rsid w:val="00EE1161"/>
    <w:rsid w:val="00EE4338"/>
    <w:rsid w:val="00F203C9"/>
    <w:rsid w:val="00F545B6"/>
    <w:rsid w:val="00F65109"/>
    <w:rsid w:val="00F81B16"/>
    <w:rsid w:val="00F95D14"/>
    <w:rsid w:val="00FA1E5F"/>
    <w:rsid w:val="00FD68C7"/>
    <w:rsid w:val="00FE3C65"/>
    <w:rsid w:val="00FE5BA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A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5D8B"/>
    <w:rPr>
      <w:rFonts w:ascii="Times New Roman" w:hAnsi="Times New Roman" w:cs="Times New Roman"/>
    </w:rPr>
  </w:style>
  <w:style w:type="paragraph" w:styleId="Heading3">
    <w:name w:val="heading 3"/>
    <w:basedOn w:val="Normal"/>
    <w:link w:val="Heading3Char"/>
    <w:uiPriority w:val="9"/>
    <w:qFormat/>
    <w:rsid w:val="001C2CE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A80"/>
    <w:rPr>
      <w:color w:val="0000FF"/>
      <w:u w:val="single"/>
    </w:rPr>
  </w:style>
  <w:style w:type="table" w:styleId="TableGrid">
    <w:name w:val="Table Grid"/>
    <w:basedOn w:val="TableNormal"/>
    <w:uiPriority w:val="59"/>
    <w:rsid w:val="00256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C2CE0"/>
    <w:rPr>
      <w:rFonts w:ascii="Times New Roman" w:hAnsi="Times New Roman" w:cs="Times New Roman"/>
      <w:b/>
      <w:bCs/>
      <w:sz w:val="27"/>
      <w:szCs w:val="27"/>
    </w:rPr>
  </w:style>
  <w:style w:type="paragraph" w:styleId="NormalWeb">
    <w:name w:val="Normal (Web)"/>
    <w:basedOn w:val="Normal"/>
    <w:uiPriority w:val="99"/>
    <w:semiHidden/>
    <w:unhideWhenUsed/>
    <w:rsid w:val="001C2CE0"/>
    <w:pPr>
      <w:spacing w:before="100" w:beforeAutospacing="1" w:after="100" w:afterAutospacing="1"/>
    </w:pPr>
  </w:style>
  <w:style w:type="paragraph" w:styleId="HTMLPreformatted">
    <w:name w:val="HTML Preformatted"/>
    <w:basedOn w:val="Normal"/>
    <w:link w:val="HTMLPreformattedChar"/>
    <w:uiPriority w:val="99"/>
    <w:semiHidden/>
    <w:unhideWhenUsed/>
    <w:rsid w:val="001C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2CE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19209">
      <w:bodyDiv w:val="1"/>
      <w:marLeft w:val="0"/>
      <w:marRight w:val="0"/>
      <w:marTop w:val="0"/>
      <w:marBottom w:val="0"/>
      <w:divBdr>
        <w:top w:val="none" w:sz="0" w:space="0" w:color="auto"/>
        <w:left w:val="none" w:sz="0" w:space="0" w:color="auto"/>
        <w:bottom w:val="none" w:sz="0" w:space="0" w:color="auto"/>
        <w:right w:val="none" w:sz="0" w:space="0" w:color="auto"/>
      </w:divBdr>
    </w:div>
    <w:div w:id="264579155">
      <w:bodyDiv w:val="1"/>
      <w:marLeft w:val="0"/>
      <w:marRight w:val="0"/>
      <w:marTop w:val="0"/>
      <w:marBottom w:val="0"/>
      <w:divBdr>
        <w:top w:val="none" w:sz="0" w:space="0" w:color="auto"/>
        <w:left w:val="none" w:sz="0" w:space="0" w:color="auto"/>
        <w:bottom w:val="none" w:sz="0" w:space="0" w:color="auto"/>
        <w:right w:val="none" w:sz="0" w:space="0" w:color="auto"/>
      </w:divBdr>
      <w:divsChild>
        <w:div w:id="1670139886">
          <w:marLeft w:val="0"/>
          <w:marRight w:val="0"/>
          <w:marTop w:val="0"/>
          <w:marBottom w:val="0"/>
          <w:divBdr>
            <w:top w:val="none" w:sz="0" w:space="0" w:color="auto"/>
            <w:left w:val="none" w:sz="0" w:space="0" w:color="auto"/>
            <w:bottom w:val="none" w:sz="0" w:space="0" w:color="auto"/>
            <w:right w:val="none" w:sz="0" w:space="0" w:color="auto"/>
          </w:divBdr>
          <w:divsChild>
            <w:div w:id="1775635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138142">
      <w:bodyDiv w:val="1"/>
      <w:marLeft w:val="0"/>
      <w:marRight w:val="0"/>
      <w:marTop w:val="0"/>
      <w:marBottom w:val="0"/>
      <w:divBdr>
        <w:top w:val="none" w:sz="0" w:space="0" w:color="auto"/>
        <w:left w:val="none" w:sz="0" w:space="0" w:color="auto"/>
        <w:bottom w:val="none" w:sz="0" w:space="0" w:color="auto"/>
        <w:right w:val="none" w:sz="0" w:space="0" w:color="auto"/>
      </w:divBdr>
    </w:div>
    <w:div w:id="517351365">
      <w:bodyDiv w:val="1"/>
      <w:marLeft w:val="0"/>
      <w:marRight w:val="0"/>
      <w:marTop w:val="0"/>
      <w:marBottom w:val="0"/>
      <w:divBdr>
        <w:top w:val="none" w:sz="0" w:space="0" w:color="auto"/>
        <w:left w:val="none" w:sz="0" w:space="0" w:color="auto"/>
        <w:bottom w:val="none" w:sz="0" w:space="0" w:color="auto"/>
        <w:right w:val="none" w:sz="0" w:space="0" w:color="auto"/>
      </w:divBdr>
    </w:div>
    <w:div w:id="670060443">
      <w:bodyDiv w:val="1"/>
      <w:marLeft w:val="0"/>
      <w:marRight w:val="0"/>
      <w:marTop w:val="0"/>
      <w:marBottom w:val="0"/>
      <w:divBdr>
        <w:top w:val="none" w:sz="0" w:space="0" w:color="auto"/>
        <w:left w:val="none" w:sz="0" w:space="0" w:color="auto"/>
        <w:bottom w:val="none" w:sz="0" w:space="0" w:color="auto"/>
        <w:right w:val="none" w:sz="0" w:space="0" w:color="auto"/>
      </w:divBdr>
    </w:div>
    <w:div w:id="706105184">
      <w:bodyDiv w:val="1"/>
      <w:marLeft w:val="0"/>
      <w:marRight w:val="0"/>
      <w:marTop w:val="0"/>
      <w:marBottom w:val="0"/>
      <w:divBdr>
        <w:top w:val="none" w:sz="0" w:space="0" w:color="auto"/>
        <w:left w:val="none" w:sz="0" w:space="0" w:color="auto"/>
        <w:bottom w:val="none" w:sz="0" w:space="0" w:color="auto"/>
        <w:right w:val="none" w:sz="0" w:space="0" w:color="auto"/>
      </w:divBdr>
    </w:div>
    <w:div w:id="707223527">
      <w:bodyDiv w:val="1"/>
      <w:marLeft w:val="0"/>
      <w:marRight w:val="0"/>
      <w:marTop w:val="0"/>
      <w:marBottom w:val="0"/>
      <w:divBdr>
        <w:top w:val="none" w:sz="0" w:space="0" w:color="auto"/>
        <w:left w:val="none" w:sz="0" w:space="0" w:color="auto"/>
        <w:bottom w:val="none" w:sz="0" w:space="0" w:color="auto"/>
        <w:right w:val="none" w:sz="0" w:space="0" w:color="auto"/>
      </w:divBdr>
    </w:div>
    <w:div w:id="752238820">
      <w:bodyDiv w:val="1"/>
      <w:marLeft w:val="0"/>
      <w:marRight w:val="0"/>
      <w:marTop w:val="0"/>
      <w:marBottom w:val="0"/>
      <w:divBdr>
        <w:top w:val="none" w:sz="0" w:space="0" w:color="auto"/>
        <w:left w:val="none" w:sz="0" w:space="0" w:color="auto"/>
        <w:bottom w:val="none" w:sz="0" w:space="0" w:color="auto"/>
        <w:right w:val="none" w:sz="0" w:space="0" w:color="auto"/>
      </w:divBdr>
    </w:div>
    <w:div w:id="810170850">
      <w:bodyDiv w:val="1"/>
      <w:marLeft w:val="0"/>
      <w:marRight w:val="0"/>
      <w:marTop w:val="0"/>
      <w:marBottom w:val="0"/>
      <w:divBdr>
        <w:top w:val="none" w:sz="0" w:space="0" w:color="auto"/>
        <w:left w:val="none" w:sz="0" w:space="0" w:color="auto"/>
        <w:bottom w:val="none" w:sz="0" w:space="0" w:color="auto"/>
        <w:right w:val="none" w:sz="0" w:space="0" w:color="auto"/>
      </w:divBdr>
    </w:div>
    <w:div w:id="865874312">
      <w:bodyDiv w:val="1"/>
      <w:marLeft w:val="0"/>
      <w:marRight w:val="0"/>
      <w:marTop w:val="0"/>
      <w:marBottom w:val="0"/>
      <w:divBdr>
        <w:top w:val="none" w:sz="0" w:space="0" w:color="auto"/>
        <w:left w:val="none" w:sz="0" w:space="0" w:color="auto"/>
        <w:bottom w:val="none" w:sz="0" w:space="0" w:color="auto"/>
        <w:right w:val="none" w:sz="0" w:space="0" w:color="auto"/>
      </w:divBdr>
      <w:divsChild>
        <w:div w:id="1204903767">
          <w:marLeft w:val="0"/>
          <w:marRight w:val="0"/>
          <w:marTop w:val="0"/>
          <w:marBottom w:val="0"/>
          <w:divBdr>
            <w:top w:val="none" w:sz="0" w:space="0" w:color="auto"/>
            <w:left w:val="none" w:sz="0" w:space="0" w:color="auto"/>
            <w:bottom w:val="none" w:sz="0" w:space="0" w:color="auto"/>
            <w:right w:val="none" w:sz="0" w:space="0" w:color="auto"/>
          </w:divBdr>
        </w:div>
      </w:divsChild>
    </w:div>
    <w:div w:id="1134837592">
      <w:bodyDiv w:val="1"/>
      <w:marLeft w:val="0"/>
      <w:marRight w:val="0"/>
      <w:marTop w:val="0"/>
      <w:marBottom w:val="0"/>
      <w:divBdr>
        <w:top w:val="none" w:sz="0" w:space="0" w:color="auto"/>
        <w:left w:val="none" w:sz="0" w:space="0" w:color="auto"/>
        <w:bottom w:val="none" w:sz="0" w:space="0" w:color="auto"/>
        <w:right w:val="none" w:sz="0" w:space="0" w:color="auto"/>
      </w:divBdr>
    </w:div>
    <w:div w:id="1201937916">
      <w:bodyDiv w:val="1"/>
      <w:marLeft w:val="0"/>
      <w:marRight w:val="0"/>
      <w:marTop w:val="0"/>
      <w:marBottom w:val="0"/>
      <w:divBdr>
        <w:top w:val="none" w:sz="0" w:space="0" w:color="auto"/>
        <w:left w:val="none" w:sz="0" w:space="0" w:color="auto"/>
        <w:bottom w:val="none" w:sz="0" w:space="0" w:color="auto"/>
        <w:right w:val="none" w:sz="0" w:space="0" w:color="auto"/>
      </w:divBdr>
    </w:div>
    <w:div w:id="1348752630">
      <w:bodyDiv w:val="1"/>
      <w:marLeft w:val="0"/>
      <w:marRight w:val="0"/>
      <w:marTop w:val="0"/>
      <w:marBottom w:val="0"/>
      <w:divBdr>
        <w:top w:val="none" w:sz="0" w:space="0" w:color="auto"/>
        <w:left w:val="none" w:sz="0" w:space="0" w:color="auto"/>
        <w:bottom w:val="none" w:sz="0" w:space="0" w:color="auto"/>
        <w:right w:val="none" w:sz="0" w:space="0" w:color="auto"/>
      </w:divBdr>
    </w:div>
    <w:div w:id="1350647336">
      <w:bodyDiv w:val="1"/>
      <w:marLeft w:val="0"/>
      <w:marRight w:val="0"/>
      <w:marTop w:val="0"/>
      <w:marBottom w:val="0"/>
      <w:divBdr>
        <w:top w:val="none" w:sz="0" w:space="0" w:color="auto"/>
        <w:left w:val="none" w:sz="0" w:space="0" w:color="auto"/>
        <w:bottom w:val="none" w:sz="0" w:space="0" w:color="auto"/>
        <w:right w:val="none" w:sz="0" w:space="0" w:color="auto"/>
      </w:divBdr>
      <w:divsChild>
        <w:div w:id="17513389">
          <w:marLeft w:val="0"/>
          <w:marRight w:val="0"/>
          <w:marTop w:val="0"/>
          <w:marBottom w:val="0"/>
          <w:divBdr>
            <w:top w:val="none" w:sz="0" w:space="0" w:color="auto"/>
            <w:left w:val="none" w:sz="0" w:space="0" w:color="auto"/>
            <w:bottom w:val="none" w:sz="0" w:space="0" w:color="auto"/>
            <w:right w:val="none" w:sz="0" w:space="0" w:color="auto"/>
          </w:divBdr>
          <w:divsChild>
            <w:div w:id="699672285">
              <w:marLeft w:val="0"/>
              <w:marRight w:val="0"/>
              <w:marTop w:val="0"/>
              <w:marBottom w:val="0"/>
              <w:divBdr>
                <w:top w:val="none" w:sz="0" w:space="0" w:color="auto"/>
                <w:left w:val="none" w:sz="0" w:space="0" w:color="auto"/>
                <w:bottom w:val="none" w:sz="0" w:space="0" w:color="auto"/>
                <w:right w:val="none" w:sz="0" w:space="0" w:color="auto"/>
              </w:divBdr>
              <w:divsChild>
                <w:div w:id="13813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79681">
          <w:marLeft w:val="0"/>
          <w:marRight w:val="0"/>
          <w:marTop w:val="0"/>
          <w:marBottom w:val="0"/>
          <w:divBdr>
            <w:top w:val="none" w:sz="0" w:space="0" w:color="auto"/>
            <w:left w:val="none" w:sz="0" w:space="0" w:color="auto"/>
            <w:bottom w:val="none" w:sz="0" w:space="0" w:color="auto"/>
            <w:right w:val="none" w:sz="0" w:space="0" w:color="auto"/>
          </w:divBdr>
        </w:div>
        <w:div w:id="512114772">
          <w:marLeft w:val="0"/>
          <w:marRight w:val="0"/>
          <w:marTop w:val="0"/>
          <w:marBottom w:val="0"/>
          <w:divBdr>
            <w:top w:val="none" w:sz="0" w:space="0" w:color="auto"/>
            <w:left w:val="none" w:sz="0" w:space="0" w:color="auto"/>
            <w:bottom w:val="none" w:sz="0" w:space="0" w:color="auto"/>
            <w:right w:val="none" w:sz="0" w:space="0" w:color="auto"/>
          </w:divBdr>
        </w:div>
        <w:div w:id="44720536">
          <w:marLeft w:val="0"/>
          <w:marRight w:val="0"/>
          <w:marTop w:val="0"/>
          <w:marBottom w:val="0"/>
          <w:divBdr>
            <w:top w:val="none" w:sz="0" w:space="0" w:color="auto"/>
            <w:left w:val="none" w:sz="0" w:space="0" w:color="auto"/>
            <w:bottom w:val="none" w:sz="0" w:space="0" w:color="auto"/>
            <w:right w:val="none" w:sz="0" w:space="0" w:color="auto"/>
          </w:divBdr>
        </w:div>
        <w:div w:id="419183460">
          <w:marLeft w:val="0"/>
          <w:marRight w:val="0"/>
          <w:marTop w:val="0"/>
          <w:marBottom w:val="0"/>
          <w:divBdr>
            <w:top w:val="none" w:sz="0" w:space="0" w:color="auto"/>
            <w:left w:val="none" w:sz="0" w:space="0" w:color="auto"/>
            <w:bottom w:val="none" w:sz="0" w:space="0" w:color="auto"/>
            <w:right w:val="none" w:sz="0" w:space="0" w:color="auto"/>
          </w:divBdr>
        </w:div>
        <w:div w:id="2044555894">
          <w:marLeft w:val="0"/>
          <w:marRight w:val="0"/>
          <w:marTop w:val="0"/>
          <w:marBottom w:val="0"/>
          <w:divBdr>
            <w:top w:val="none" w:sz="0" w:space="0" w:color="auto"/>
            <w:left w:val="none" w:sz="0" w:space="0" w:color="auto"/>
            <w:bottom w:val="none" w:sz="0" w:space="0" w:color="auto"/>
            <w:right w:val="none" w:sz="0" w:space="0" w:color="auto"/>
          </w:divBdr>
        </w:div>
        <w:div w:id="878663612">
          <w:marLeft w:val="0"/>
          <w:marRight w:val="0"/>
          <w:marTop w:val="0"/>
          <w:marBottom w:val="0"/>
          <w:divBdr>
            <w:top w:val="none" w:sz="0" w:space="0" w:color="auto"/>
            <w:left w:val="none" w:sz="0" w:space="0" w:color="auto"/>
            <w:bottom w:val="none" w:sz="0" w:space="0" w:color="auto"/>
            <w:right w:val="none" w:sz="0" w:space="0" w:color="auto"/>
          </w:divBdr>
        </w:div>
        <w:div w:id="1733768806">
          <w:marLeft w:val="0"/>
          <w:marRight w:val="0"/>
          <w:marTop w:val="0"/>
          <w:marBottom w:val="0"/>
          <w:divBdr>
            <w:top w:val="none" w:sz="0" w:space="0" w:color="auto"/>
            <w:left w:val="none" w:sz="0" w:space="0" w:color="auto"/>
            <w:bottom w:val="none" w:sz="0" w:space="0" w:color="auto"/>
            <w:right w:val="none" w:sz="0" w:space="0" w:color="auto"/>
          </w:divBdr>
        </w:div>
        <w:div w:id="146552022">
          <w:marLeft w:val="0"/>
          <w:marRight w:val="0"/>
          <w:marTop w:val="0"/>
          <w:marBottom w:val="0"/>
          <w:divBdr>
            <w:top w:val="none" w:sz="0" w:space="0" w:color="auto"/>
            <w:left w:val="none" w:sz="0" w:space="0" w:color="auto"/>
            <w:bottom w:val="none" w:sz="0" w:space="0" w:color="auto"/>
            <w:right w:val="none" w:sz="0" w:space="0" w:color="auto"/>
          </w:divBdr>
        </w:div>
        <w:div w:id="427704263">
          <w:marLeft w:val="0"/>
          <w:marRight w:val="0"/>
          <w:marTop w:val="0"/>
          <w:marBottom w:val="0"/>
          <w:divBdr>
            <w:top w:val="none" w:sz="0" w:space="0" w:color="auto"/>
            <w:left w:val="none" w:sz="0" w:space="0" w:color="auto"/>
            <w:bottom w:val="none" w:sz="0" w:space="0" w:color="auto"/>
            <w:right w:val="none" w:sz="0" w:space="0" w:color="auto"/>
          </w:divBdr>
        </w:div>
        <w:div w:id="1591694917">
          <w:marLeft w:val="0"/>
          <w:marRight w:val="0"/>
          <w:marTop w:val="0"/>
          <w:marBottom w:val="0"/>
          <w:divBdr>
            <w:top w:val="none" w:sz="0" w:space="0" w:color="auto"/>
            <w:left w:val="none" w:sz="0" w:space="0" w:color="auto"/>
            <w:bottom w:val="none" w:sz="0" w:space="0" w:color="auto"/>
            <w:right w:val="none" w:sz="0" w:space="0" w:color="auto"/>
          </w:divBdr>
        </w:div>
        <w:div w:id="879585625">
          <w:marLeft w:val="0"/>
          <w:marRight w:val="0"/>
          <w:marTop w:val="0"/>
          <w:marBottom w:val="0"/>
          <w:divBdr>
            <w:top w:val="none" w:sz="0" w:space="0" w:color="auto"/>
            <w:left w:val="none" w:sz="0" w:space="0" w:color="auto"/>
            <w:bottom w:val="none" w:sz="0" w:space="0" w:color="auto"/>
            <w:right w:val="none" w:sz="0" w:space="0" w:color="auto"/>
          </w:divBdr>
        </w:div>
        <w:div w:id="397246432">
          <w:marLeft w:val="0"/>
          <w:marRight w:val="0"/>
          <w:marTop w:val="0"/>
          <w:marBottom w:val="0"/>
          <w:divBdr>
            <w:top w:val="none" w:sz="0" w:space="0" w:color="auto"/>
            <w:left w:val="none" w:sz="0" w:space="0" w:color="auto"/>
            <w:bottom w:val="none" w:sz="0" w:space="0" w:color="auto"/>
            <w:right w:val="none" w:sz="0" w:space="0" w:color="auto"/>
          </w:divBdr>
        </w:div>
        <w:div w:id="1898590988">
          <w:marLeft w:val="0"/>
          <w:marRight w:val="0"/>
          <w:marTop w:val="0"/>
          <w:marBottom w:val="0"/>
          <w:divBdr>
            <w:top w:val="none" w:sz="0" w:space="0" w:color="auto"/>
            <w:left w:val="none" w:sz="0" w:space="0" w:color="auto"/>
            <w:bottom w:val="none" w:sz="0" w:space="0" w:color="auto"/>
            <w:right w:val="none" w:sz="0" w:space="0" w:color="auto"/>
          </w:divBdr>
        </w:div>
        <w:div w:id="1819685239">
          <w:marLeft w:val="0"/>
          <w:marRight w:val="0"/>
          <w:marTop w:val="0"/>
          <w:marBottom w:val="0"/>
          <w:divBdr>
            <w:top w:val="none" w:sz="0" w:space="0" w:color="auto"/>
            <w:left w:val="none" w:sz="0" w:space="0" w:color="auto"/>
            <w:bottom w:val="none" w:sz="0" w:space="0" w:color="auto"/>
            <w:right w:val="none" w:sz="0" w:space="0" w:color="auto"/>
          </w:divBdr>
        </w:div>
        <w:div w:id="980038868">
          <w:marLeft w:val="0"/>
          <w:marRight w:val="0"/>
          <w:marTop w:val="0"/>
          <w:marBottom w:val="0"/>
          <w:divBdr>
            <w:top w:val="none" w:sz="0" w:space="0" w:color="auto"/>
            <w:left w:val="none" w:sz="0" w:space="0" w:color="auto"/>
            <w:bottom w:val="none" w:sz="0" w:space="0" w:color="auto"/>
            <w:right w:val="none" w:sz="0" w:space="0" w:color="auto"/>
          </w:divBdr>
        </w:div>
        <w:div w:id="1345672372">
          <w:marLeft w:val="0"/>
          <w:marRight w:val="0"/>
          <w:marTop w:val="0"/>
          <w:marBottom w:val="0"/>
          <w:divBdr>
            <w:top w:val="none" w:sz="0" w:space="0" w:color="auto"/>
            <w:left w:val="none" w:sz="0" w:space="0" w:color="auto"/>
            <w:bottom w:val="none" w:sz="0" w:space="0" w:color="auto"/>
            <w:right w:val="none" w:sz="0" w:space="0" w:color="auto"/>
          </w:divBdr>
        </w:div>
        <w:div w:id="366297523">
          <w:marLeft w:val="0"/>
          <w:marRight w:val="0"/>
          <w:marTop w:val="0"/>
          <w:marBottom w:val="0"/>
          <w:divBdr>
            <w:top w:val="none" w:sz="0" w:space="0" w:color="auto"/>
            <w:left w:val="none" w:sz="0" w:space="0" w:color="auto"/>
            <w:bottom w:val="none" w:sz="0" w:space="0" w:color="auto"/>
            <w:right w:val="none" w:sz="0" w:space="0" w:color="auto"/>
          </w:divBdr>
        </w:div>
        <w:div w:id="440606836">
          <w:marLeft w:val="0"/>
          <w:marRight w:val="0"/>
          <w:marTop w:val="0"/>
          <w:marBottom w:val="0"/>
          <w:divBdr>
            <w:top w:val="none" w:sz="0" w:space="0" w:color="auto"/>
            <w:left w:val="none" w:sz="0" w:space="0" w:color="auto"/>
            <w:bottom w:val="none" w:sz="0" w:space="0" w:color="auto"/>
            <w:right w:val="none" w:sz="0" w:space="0" w:color="auto"/>
          </w:divBdr>
        </w:div>
        <w:div w:id="497039222">
          <w:marLeft w:val="0"/>
          <w:marRight w:val="0"/>
          <w:marTop w:val="0"/>
          <w:marBottom w:val="0"/>
          <w:divBdr>
            <w:top w:val="none" w:sz="0" w:space="0" w:color="auto"/>
            <w:left w:val="none" w:sz="0" w:space="0" w:color="auto"/>
            <w:bottom w:val="none" w:sz="0" w:space="0" w:color="auto"/>
            <w:right w:val="none" w:sz="0" w:space="0" w:color="auto"/>
          </w:divBdr>
        </w:div>
        <w:div w:id="1407066486">
          <w:marLeft w:val="0"/>
          <w:marRight w:val="0"/>
          <w:marTop w:val="0"/>
          <w:marBottom w:val="0"/>
          <w:divBdr>
            <w:top w:val="none" w:sz="0" w:space="0" w:color="auto"/>
            <w:left w:val="none" w:sz="0" w:space="0" w:color="auto"/>
            <w:bottom w:val="none" w:sz="0" w:space="0" w:color="auto"/>
            <w:right w:val="none" w:sz="0" w:space="0" w:color="auto"/>
          </w:divBdr>
        </w:div>
        <w:div w:id="723066216">
          <w:marLeft w:val="0"/>
          <w:marRight w:val="0"/>
          <w:marTop w:val="0"/>
          <w:marBottom w:val="0"/>
          <w:divBdr>
            <w:top w:val="none" w:sz="0" w:space="0" w:color="auto"/>
            <w:left w:val="none" w:sz="0" w:space="0" w:color="auto"/>
            <w:bottom w:val="none" w:sz="0" w:space="0" w:color="auto"/>
            <w:right w:val="none" w:sz="0" w:space="0" w:color="auto"/>
          </w:divBdr>
        </w:div>
        <w:div w:id="661079980">
          <w:marLeft w:val="0"/>
          <w:marRight w:val="0"/>
          <w:marTop w:val="0"/>
          <w:marBottom w:val="0"/>
          <w:divBdr>
            <w:top w:val="none" w:sz="0" w:space="0" w:color="auto"/>
            <w:left w:val="none" w:sz="0" w:space="0" w:color="auto"/>
            <w:bottom w:val="none" w:sz="0" w:space="0" w:color="auto"/>
            <w:right w:val="none" w:sz="0" w:space="0" w:color="auto"/>
          </w:divBdr>
        </w:div>
        <w:div w:id="611866920">
          <w:marLeft w:val="0"/>
          <w:marRight w:val="0"/>
          <w:marTop w:val="0"/>
          <w:marBottom w:val="0"/>
          <w:divBdr>
            <w:top w:val="none" w:sz="0" w:space="0" w:color="auto"/>
            <w:left w:val="none" w:sz="0" w:space="0" w:color="auto"/>
            <w:bottom w:val="none" w:sz="0" w:space="0" w:color="auto"/>
            <w:right w:val="none" w:sz="0" w:space="0" w:color="auto"/>
          </w:divBdr>
        </w:div>
        <w:div w:id="1984306053">
          <w:marLeft w:val="0"/>
          <w:marRight w:val="0"/>
          <w:marTop w:val="0"/>
          <w:marBottom w:val="0"/>
          <w:divBdr>
            <w:top w:val="none" w:sz="0" w:space="0" w:color="auto"/>
            <w:left w:val="none" w:sz="0" w:space="0" w:color="auto"/>
            <w:bottom w:val="none" w:sz="0" w:space="0" w:color="auto"/>
            <w:right w:val="none" w:sz="0" w:space="0" w:color="auto"/>
          </w:divBdr>
        </w:div>
        <w:div w:id="1296985728">
          <w:marLeft w:val="0"/>
          <w:marRight w:val="0"/>
          <w:marTop w:val="0"/>
          <w:marBottom w:val="0"/>
          <w:divBdr>
            <w:top w:val="none" w:sz="0" w:space="0" w:color="auto"/>
            <w:left w:val="none" w:sz="0" w:space="0" w:color="auto"/>
            <w:bottom w:val="none" w:sz="0" w:space="0" w:color="auto"/>
            <w:right w:val="none" w:sz="0" w:space="0" w:color="auto"/>
          </w:divBdr>
        </w:div>
        <w:div w:id="1540389987">
          <w:marLeft w:val="0"/>
          <w:marRight w:val="0"/>
          <w:marTop w:val="0"/>
          <w:marBottom w:val="0"/>
          <w:divBdr>
            <w:top w:val="none" w:sz="0" w:space="0" w:color="auto"/>
            <w:left w:val="none" w:sz="0" w:space="0" w:color="auto"/>
            <w:bottom w:val="none" w:sz="0" w:space="0" w:color="auto"/>
            <w:right w:val="none" w:sz="0" w:space="0" w:color="auto"/>
          </w:divBdr>
        </w:div>
        <w:div w:id="2124764885">
          <w:marLeft w:val="0"/>
          <w:marRight w:val="0"/>
          <w:marTop w:val="0"/>
          <w:marBottom w:val="0"/>
          <w:divBdr>
            <w:top w:val="none" w:sz="0" w:space="0" w:color="auto"/>
            <w:left w:val="none" w:sz="0" w:space="0" w:color="auto"/>
            <w:bottom w:val="none" w:sz="0" w:space="0" w:color="auto"/>
            <w:right w:val="none" w:sz="0" w:space="0" w:color="auto"/>
          </w:divBdr>
        </w:div>
        <w:div w:id="1183784236">
          <w:marLeft w:val="0"/>
          <w:marRight w:val="0"/>
          <w:marTop w:val="0"/>
          <w:marBottom w:val="0"/>
          <w:divBdr>
            <w:top w:val="none" w:sz="0" w:space="0" w:color="auto"/>
            <w:left w:val="none" w:sz="0" w:space="0" w:color="auto"/>
            <w:bottom w:val="none" w:sz="0" w:space="0" w:color="auto"/>
            <w:right w:val="none" w:sz="0" w:space="0" w:color="auto"/>
          </w:divBdr>
        </w:div>
        <w:div w:id="832182773">
          <w:marLeft w:val="0"/>
          <w:marRight w:val="0"/>
          <w:marTop w:val="0"/>
          <w:marBottom w:val="0"/>
          <w:divBdr>
            <w:top w:val="none" w:sz="0" w:space="0" w:color="auto"/>
            <w:left w:val="none" w:sz="0" w:space="0" w:color="auto"/>
            <w:bottom w:val="none" w:sz="0" w:space="0" w:color="auto"/>
            <w:right w:val="none" w:sz="0" w:space="0" w:color="auto"/>
          </w:divBdr>
        </w:div>
        <w:div w:id="1502692860">
          <w:marLeft w:val="0"/>
          <w:marRight w:val="0"/>
          <w:marTop w:val="0"/>
          <w:marBottom w:val="0"/>
          <w:divBdr>
            <w:top w:val="none" w:sz="0" w:space="0" w:color="auto"/>
            <w:left w:val="none" w:sz="0" w:space="0" w:color="auto"/>
            <w:bottom w:val="none" w:sz="0" w:space="0" w:color="auto"/>
            <w:right w:val="none" w:sz="0" w:space="0" w:color="auto"/>
          </w:divBdr>
        </w:div>
        <w:div w:id="2032030858">
          <w:marLeft w:val="0"/>
          <w:marRight w:val="0"/>
          <w:marTop w:val="0"/>
          <w:marBottom w:val="0"/>
          <w:divBdr>
            <w:top w:val="none" w:sz="0" w:space="0" w:color="auto"/>
            <w:left w:val="none" w:sz="0" w:space="0" w:color="auto"/>
            <w:bottom w:val="none" w:sz="0" w:space="0" w:color="auto"/>
            <w:right w:val="none" w:sz="0" w:space="0" w:color="auto"/>
          </w:divBdr>
        </w:div>
        <w:div w:id="1282884225">
          <w:marLeft w:val="0"/>
          <w:marRight w:val="0"/>
          <w:marTop w:val="0"/>
          <w:marBottom w:val="0"/>
          <w:divBdr>
            <w:top w:val="none" w:sz="0" w:space="0" w:color="auto"/>
            <w:left w:val="none" w:sz="0" w:space="0" w:color="auto"/>
            <w:bottom w:val="none" w:sz="0" w:space="0" w:color="auto"/>
            <w:right w:val="none" w:sz="0" w:space="0" w:color="auto"/>
          </w:divBdr>
        </w:div>
        <w:div w:id="1941914812">
          <w:marLeft w:val="0"/>
          <w:marRight w:val="0"/>
          <w:marTop w:val="0"/>
          <w:marBottom w:val="0"/>
          <w:divBdr>
            <w:top w:val="none" w:sz="0" w:space="0" w:color="auto"/>
            <w:left w:val="none" w:sz="0" w:space="0" w:color="auto"/>
            <w:bottom w:val="none" w:sz="0" w:space="0" w:color="auto"/>
            <w:right w:val="none" w:sz="0" w:space="0" w:color="auto"/>
          </w:divBdr>
        </w:div>
        <w:div w:id="246883334">
          <w:marLeft w:val="0"/>
          <w:marRight w:val="0"/>
          <w:marTop w:val="0"/>
          <w:marBottom w:val="0"/>
          <w:divBdr>
            <w:top w:val="none" w:sz="0" w:space="0" w:color="auto"/>
            <w:left w:val="none" w:sz="0" w:space="0" w:color="auto"/>
            <w:bottom w:val="none" w:sz="0" w:space="0" w:color="auto"/>
            <w:right w:val="none" w:sz="0" w:space="0" w:color="auto"/>
          </w:divBdr>
        </w:div>
        <w:div w:id="250628967">
          <w:marLeft w:val="0"/>
          <w:marRight w:val="0"/>
          <w:marTop w:val="0"/>
          <w:marBottom w:val="0"/>
          <w:divBdr>
            <w:top w:val="none" w:sz="0" w:space="0" w:color="auto"/>
            <w:left w:val="none" w:sz="0" w:space="0" w:color="auto"/>
            <w:bottom w:val="none" w:sz="0" w:space="0" w:color="auto"/>
            <w:right w:val="none" w:sz="0" w:space="0" w:color="auto"/>
          </w:divBdr>
        </w:div>
        <w:div w:id="1463765937">
          <w:marLeft w:val="0"/>
          <w:marRight w:val="0"/>
          <w:marTop w:val="0"/>
          <w:marBottom w:val="0"/>
          <w:divBdr>
            <w:top w:val="none" w:sz="0" w:space="0" w:color="auto"/>
            <w:left w:val="none" w:sz="0" w:space="0" w:color="auto"/>
            <w:bottom w:val="none" w:sz="0" w:space="0" w:color="auto"/>
            <w:right w:val="none" w:sz="0" w:space="0" w:color="auto"/>
          </w:divBdr>
        </w:div>
        <w:div w:id="1535266345">
          <w:marLeft w:val="0"/>
          <w:marRight w:val="0"/>
          <w:marTop w:val="0"/>
          <w:marBottom w:val="0"/>
          <w:divBdr>
            <w:top w:val="none" w:sz="0" w:space="0" w:color="auto"/>
            <w:left w:val="none" w:sz="0" w:space="0" w:color="auto"/>
            <w:bottom w:val="none" w:sz="0" w:space="0" w:color="auto"/>
            <w:right w:val="none" w:sz="0" w:space="0" w:color="auto"/>
          </w:divBdr>
        </w:div>
        <w:div w:id="534003927">
          <w:marLeft w:val="0"/>
          <w:marRight w:val="0"/>
          <w:marTop w:val="0"/>
          <w:marBottom w:val="0"/>
          <w:divBdr>
            <w:top w:val="none" w:sz="0" w:space="0" w:color="auto"/>
            <w:left w:val="none" w:sz="0" w:space="0" w:color="auto"/>
            <w:bottom w:val="none" w:sz="0" w:space="0" w:color="auto"/>
            <w:right w:val="none" w:sz="0" w:space="0" w:color="auto"/>
          </w:divBdr>
        </w:div>
        <w:div w:id="646474314">
          <w:marLeft w:val="0"/>
          <w:marRight w:val="0"/>
          <w:marTop w:val="0"/>
          <w:marBottom w:val="0"/>
          <w:divBdr>
            <w:top w:val="none" w:sz="0" w:space="0" w:color="auto"/>
            <w:left w:val="none" w:sz="0" w:space="0" w:color="auto"/>
            <w:bottom w:val="none" w:sz="0" w:space="0" w:color="auto"/>
            <w:right w:val="none" w:sz="0" w:space="0" w:color="auto"/>
          </w:divBdr>
        </w:div>
        <w:div w:id="867374635">
          <w:marLeft w:val="0"/>
          <w:marRight w:val="0"/>
          <w:marTop w:val="0"/>
          <w:marBottom w:val="0"/>
          <w:divBdr>
            <w:top w:val="none" w:sz="0" w:space="0" w:color="auto"/>
            <w:left w:val="none" w:sz="0" w:space="0" w:color="auto"/>
            <w:bottom w:val="none" w:sz="0" w:space="0" w:color="auto"/>
            <w:right w:val="none" w:sz="0" w:space="0" w:color="auto"/>
          </w:divBdr>
        </w:div>
        <w:div w:id="1801263464">
          <w:marLeft w:val="0"/>
          <w:marRight w:val="0"/>
          <w:marTop w:val="0"/>
          <w:marBottom w:val="0"/>
          <w:divBdr>
            <w:top w:val="none" w:sz="0" w:space="0" w:color="auto"/>
            <w:left w:val="none" w:sz="0" w:space="0" w:color="auto"/>
            <w:bottom w:val="none" w:sz="0" w:space="0" w:color="auto"/>
            <w:right w:val="none" w:sz="0" w:space="0" w:color="auto"/>
          </w:divBdr>
        </w:div>
        <w:div w:id="898131390">
          <w:marLeft w:val="0"/>
          <w:marRight w:val="0"/>
          <w:marTop w:val="0"/>
          <w:marBottom w:val="0"/>
          <w:divBdr>
            <w:top w:val="none" w:sz="0" w:space="0" w:color="auto"/>
            <w:left w:val="none" w:sz="0" w:space="0" w:color="auto"/>
            <w:bottom w:val="none" w:sz="0" w:space="0" w:color="auto"/>
            <w:right w:val="none" w:sz="0" w:space="0" w:color="auto"/>
          </w:divBdr>
        </w:div>
        <w:div w:id="1402604413">
          <w:marLeft w:val="0"/>
          <w:marRight w:val="0"/>
          <w:marTop w:val="0"/>
          <w:marBottom w:val="0"/>
          <w:divBdr>
            <w:top w:val="none" w:sz="0" w:space="0" w:color="auto"/>
            <w:left w:val="none" w:sz="0" w:space="0" w:color="auto"/>
            <w:bottom w:val="none" w:sz="0" w:space="0" w:color="auto"/>
            <w:right w:val="none" w:sz="0" w:space="0" w:color="auto"/>
          </w:divBdr>
        </w:div>
        <w:div w:id="1420639127">
          <w:marLeft w:val="0"/>
          <w:marRight w:val="0"/>
          <w:marTop w:val="0"/>
          <w:marBottom w:val="0"/>
          <w:divBdr>
            <w:top w:val="none" w:sz="0" w:space="0" w:color="auto"/>
            <w:left w:val="none" w:sz="0" w:space="0" w:color="auto"/>
            <w:bottom w:val="none" w:sz="0" w:space="0" w:color="auto"/>
            <w:right w:val="none" w:sz="0" w:space="0" w:color="auto"/>
          </w:divBdr>
        </w:div>
        <w:div w:id="650452597">
          <w:marLeft w:val="0"/>
          <w:marRight w:val="0"/>
          <w:marTop w:val="0"/>
          <w:marBottom w:val="0"/>
          <w:divBdr>
            <w:top w:val="none" w:sz="0" w:space="0" w:color="auto"/>
            <w:left w:val="none" w:sz="0" w:space="0" w:color="auto"/>
            <w:bottom w:val="none" w:sz="0" w:space="0" w:color="auto"/>
            <w:right w:val="none" w:sz="0" w:space="0" w:color="auto"/>
          </w:divBdr>
        </w:div>
        <w:div w:id="2011441133">
          <w:marLeft w:val="0"/>
          <w:marRight w:val="0"/>
          <w:marTop w:val="0"/>
          <w:marBottom w:val="0"/>
          <w:divBdr>
            <w:top w:val="none" w:sz="0" w:space="0" w:color="auto"/>
            <w:left w:val="none" w:sz="0" w:space="0" w:color="auto"/>
            <w:bottom w:val="none" w:sz="0" w:space="0" w:color="auto"/>
            <w:right w:val="none" w:sz="0" w:space="0" w:color="auto"/>
          </w:divBdr>
        </w:div>
        <w:div w:id="1119756830">
          <w:marLeft w:val="0"/>
          <w:marRight w:val="0"/>
          <w:marTop w:val="0"/>
          <w:marBottom w:val="0"/>
          <w:divBdr>
            <w:top w:val="none" w:sz="0" w:space="0" w:color="auto"/>
            <w:left w:val="none" w:sz="0" w:space="0" w:color="auto"/>
            <w:bottom w:val="none" w:sz="0" w:space="0" w:color="auto"/>
            <w:right w:val="none" w:sz="0" w:space="0" w:color="auto"/>
          </w:divBdr>
        </w:div>
        <w:div w:id="1751076020">
          <w:marLeft w:val="0"/>
          <w:marRight w:val="0"/>
          <w:marTop w:val="0"/>
          <w:marBottom w:val="0"/>
          <w:divBdr>
            <w:top w:val="none" w:sz="0" w:space="0" w:color="auto"/>
            <w:left w:val="none" w:sz="0" w:space="0" w:color="auto"/>
            <w:bottom w:val="none" w:sz="0" w:space="0" w:color="auto"/>
            <w:right w:val="none" w:sz="0" w:space="0" w:color="auto"/>
          </w:divBdr>
        </w:div>
        <w:div w:id="608120989">
          <w:marLeft w:val="0"/>
          <w:marRight w:val="0"/>
          <w:marTop w:val="0"/>
          <w:marBottom w:val="0"/>
          <w:divBdr>
            <w:top w:val="none" w:sz="0" w:space="0" w:color="auto"/>
            <w:left w:val="none" w:sz="0" w:space="0" w:color="auto"/>
            <w:bottom w:val="none" w:sz="0" w:space="0" w:color="auto"/>
            <w:right w:val="none" w:sz="0" w:space="0" w:color="auto"/>
          </w:divBdr>
        </w:div>
        <w:div w:id="2077556942">
          <w:marLeft w:val="0"/>
          <w:marRight w:val="0"/>
          <w:marTop w:val="0"/>
          <w:marBottom w:val="0"/>
          <w:divBdr>
            <w:top w:val="none" w:sz="0" w:space="0" w:color="auto"/>
            <w:left w:val="none" w:sz="0" w:space="0" w:color="auto"/>
            <w:bottom w:val="none" w:sz="0" w:space="0" w:color="auto"/>
            <w:right w:val="none" w:sz="0" w:space="0" w:color="auto"/>
          </w:divBdr>
        </w:div>
        <w:div w:id="2023624701">
          <w:marLeft w:val="0"/>
          <w:marRight w:val="0"/>
          <w:marTop w:val="0"/>
          <w:marBottom w:val="0"/>
          <w:divBdr>
            <w:top w:val="none" w:sz="0" w:space="0" w:color="auto"/>
            <w:left w:val="none" w:sz="0" w:space="0" w:color="auto"/>
            <w:bottom w:val="none" w:sz="0" w:space="0" w:color="auto"/>
            <w:right w:val="none" w:sz="0" w:space="0" w:color="auto"/>
          </w:divBdr>
        </w:div>
        <w:div w:id="1962688051">
          <w:marLeft w:val="0"/>
          <w:marRight w:val="0"/>
          <w:marTop w:val="0"/>
          <w:marBottom w:val="0"/>
          <w:divBdr>
            <w:top w:val="none" w:sz="0" w:space="0" w:color="auto"/>
            <w:left w:val="none" w:sz="0" w:space="0" w:color="auto"/>
            <w:bottom w:val="none" w:sz="0" w:space="0" w:color="auto"/>
            <w:right w:val="none" w:sz="0" w:space="0" w:color="auto"/>
          </w:divBdr>
        </w:div>
        <w:div w:id="1257247084">
          <w:marLeft w:val="0"/>
          <w:marRight w:val="0"/>
          <w:marTop w:val="0"/>
          <w:marBottom w:val="0"/>
          <w:divBdr>
            <w:top w:val="none" w:sz="0" w:space="0" w:color="auto"/>
            <w:left w:val="none" w:sz="0" w:space="0" w:color="auto"/>
            <w:bottom w:val="none" w:sz="0" w:space="0" w:color="auto"/>
            <w:right w:val="none" w:sz="0" w:space="0" w:color="auto"/>
          </w:divBdr>
        </w:div>
        <w:div w:id="1830246327">
          <w:marLeft w:val="0"/>
          <w:marRight w:val="0"/>
          <w:marTop w:val="0"/>
          <w:marBottom w:val="0"/>
          <w:divBdr>
            <w:top w:val="none" w:sz="0" w:space="0" w:color="auto"/>
            <w:left w:val="none" w:sz="0" w:space="0" w:color="auto"/>
            <w:bottom w:val="none" w:sz="0" w:space="0" w:color="auto"/>
            <w:right w:val="none" w:sz="0" w:space="0" w:color="auto"/>
          </w:divBdr>
        </w:div>
        <w:div w:id="896018310">
          <w:marLeft w:val="0"/>
          <w:marRight w:val="0"/>
          <w:marTop w:val="0"/>
          <w:marBottom w:val="0"/>
          <w:divBdr>
            <w:top w:val="none" w:sz="0" w:space="0" w:color="auto"/>
            <w:left w:val="none" w:sz="0" w:space="0" w:color="auto"/>
            <w:bottom w:val="none" w:sz="0" w:space="0" w:color="auto"/>
            <w:right w:val="none" w:sz="0" w:space="0" w:color="auto"/>
          </w:divBdr>
        </w:div>
        <w:div w:id="1643074402">
          <w:marLeft w:val="0"/>
          <w:marRight w:val="0"/>
          <w:marTop w:val="0"/>
          <w:marBottom w:val="0"/>
          <w:divBdr>
            <w:top w:val="none" w:sz="0" w:space="0" w:color="auto"/>
            <w:left w:val="none" w:sz="0" w:space="0" w:color="auto"/>
            <w:bottom w:val="none" w:sz="0" w:space="0" w:color="auto"/>
            <w:right w:val="none" w:sz="0" w:space="0" w:color="auto"/>
          </w:divBdr>
        </w:div>
        <w:div w:id="1723361760">
          <w:marLeft w:val="0"/>
          <w:marRight w:val="0"/>
          <w:marTop w:val="0"/>
          <w:marBottom w:val="0"/>
          <w:divBdr>
            <w:top w:val="none" w:sz="0" w:space="0" w:color="auto"/>
            <w:left w:val="none" w:sz="0" w:space="0" w:color="auto"/>
            <w:bottom w:val="none" w:sz="0" w:space="0" w:color="auto"/>
            <w:right w:val="none" w:sz="0" w:space="0" w:color="auto"/>
          </w:divBdr>
        </w:div>
        <w:div w:id="1433698150">
          <w:marLeft w:val="0"/>
          <w:marRight w:val="0"/>
          <w:marTop w:val="0"/>
          <w:marBottom w:val="0"/>
          <w:divBdr>
            <w:top w:val="none" w:sz="0" w:space="0" w:color="auto"/>
            <w:left w:val="none" w:sz="0" w:space="0" w:color="auto"/>
            <w:bottom w:val="none" w:sz="0" w:space="0" w:color="auto"/>
            <w:right w:val="none" w:sz="0" w:space="0" w:color="auto"/>
          </w:divBdr>
        </w:div>
        <w:div w:id="677512369">
          <w:marLeft w:val="0"/>
          <w:marRight w:val="0"/>
          <w:marTop w:val="0"/>
          <w:marBottom w:val="0"/>
          <w:divBdr>
            <w:top w:val="none" w:sz="0" w:space="0" w:color="auto"/>
            <w:left w:val="none" w:sz="0" w:space="0" w:color="auto"/>
            <w:bottom w:val="none" w:sz="0" w:space="0" w:color="auto"/>
            <w:right w:val="none" w:sz="0" w:space="0" w:color="auto"/>
          </w:divBdr>
        </w:div>
        <w:div w:id="105781167">
          <w:marLeft w:val="0"/>
          <w:marRight w:val="0"/>
          <w:marTop w:val="0"/>
          <w:marBottom w:val="0"/>
          <w:divBdr>
            <w:top w:val="none" w:sz="0" w:space="0" w:color="auto"/>
            <w:left w:val="none" w:sz="0" w:space="0" w:color="auto"/>
            <w:bottom w:val="none" w:sz="0" w:space="0" w:color="auto"/>
            <w:right w:val="none" w:sz="0" w:space="0" w:color="auto"/>
          </w:divBdr>
        </w:div>
        <w:div w:id="740256351">
          <w:marLeft w:val="0"/>
          <w:marRight w:val="0"/>
          <w:marTop w:val="0"/>
          <w:marBottom w:val="0"/>
          <w:divBdr>
            <w:top w:val="none" w:sz="0" w:space="0" w:color="auto"/>
            <w:left w:val="none" w:sz="0" w:space="0" w:color="auto"/>
            <w:bottom w:val="none" w:sz="0" w:space="0" w:color="auto"/>
            <w:right w:val="none" w:sz="0" w:space="0" w:color="auto"/>
          </w:divBdr>
        </w:div>
        <w:div w:id="1910189011">
          <w:marLeft w:val="0"/>
          <w:marRight w:val="0"/>
          <w:marTop w:val="0"/>
          <w:marBottom w:val="0"/>
          <w:divBdr>
            <w:top w:val="none" w:sz="0" w:space="0" w:color="auto"/>
            <w:left w:val="none" w:sz="0" w:space="0" w:color="auto"/>
            <w:bottom w:val="none" w:sz="0" w:space="0" w:color="auto"/>
            <w:right w:val="none" w:sz="0" w:space="0" w:color="auto"/>
          </w:divBdr>
        </w:div>
        <w:div w:id="1496998187">
          <w:marLeft w:val="0"/>
          <w:marRight w:val="0"/>
          <w:marTop w:val="0"/>
          <w:marBottom w:val="0"/>
          <w:divBdr>
            <w:top w:val="none" w:sz="0" w:space="0" w:color="auto"/>
            <w:left w:val="none" w:sz="0" w:space="0" w:color="auto"/>
            <w:bottom w:val="none" w:sz="0" w:space="0" w:color="auto"/>
            <w:right w:val="none" w:sz="0" w:space="0" w:color="auto"/>
          </w:divBdr>
        </w:div>
        <w:div w:id="1685159744">
          <w:marLeft w:val="0"/>
          <w:marRight w:val="0"/>
          <w:marTop w:val="0"/>
          <w:marBottom w:val="0"/>
          <w:divBdr>
            <w:top w:val="none" w:sz="0" w:space="0" w:color="auto"/>
            <w:left w:val="none" w:sz="0" w:space="0" w:color="auto"/>
            <w:bottom w:val="none" w:sz="0" w:space="0" w:color="auto"/>
            <w:right w:val="none" w:sz="0" w:space="0" w:color="auto"/>
          </w:divBdr>
        </w:div>
        <w:div w:id="1994554074">
          <w:marLeft w:val="0"/>
          <w:marRight w:val="0"/>
          <w:marTop w:val="0"/>
          <w:marBottom w:val="0"/>
          <w:divBdr>
            <w:top w:val="none" w:sz="0" w:space="0" w:color="auto"/>
            <w:left w:val="none" w:sz="0" w:space="0" w:color="auto"/>
            <w:bottom w:val="none" w:sz="0" w:space="0" w:color="auto"/>
            <w:right w:val="none" w:sz="0" w:space="0" w:color="auto"/>
          </w:divBdr>
        </w:div>
        <w:div w:id="648284631">
          <w:marLeft w:val="0"/>
          <w:marRight w:val="0"/>
          <w:marTop w:val="0"/>
          <w:marBottom w:val="0"/>
          <w:divBdr>
            <w:top w:val="none" w:sz="0" w:space="0" w:color="auto"/>
            <w:left w:val="none" w:sz="0" w:space="0" w:color="auto"/>
            <w:bottom w:val="none" w:sz="0" w:space="0" w:color="auto"/>
            <w:right w:val="none" w:sz="0" w:space="0" w:color="auto"/>
          </w:divBdr>
        </w:div>
        <w:div w:id="68116428">
          <w:marLeft w:val="0"/>
          <w:marRight w:val="0"/>
          <w:marTop w:val="0"/>
          <w:marBottom w:val="0"/>
          <w:divBdr>
            <w:top w:val="none" w:sz="0" w:space="0" w:color="auto"/>
            <w:left w:val="none" w:sz="0" w:space="0" w:color="auto"/>
            <w:bottom w:val="none" w:sz="0" w:space="0" w:color="auto"/>
            <w:right w:val="none" w:sz="0" w:space="0" w:color="auto"/>
          </w:divBdr>
        </w:div>
        <w:div w:id="779376864">
          <w:marLeft w:val="0"/>
          <w:marRight w:val="0"/>
          <w:marTop w:val="0"/>
          <w:marBottom w:val="0"/>
          <w:divBdr>
            <w:top w:val="none" w:sz="0" w:space="0" w:color="auto"/>
            <w:left w:val="none" w:sz="0" w:space="0" w:color="auto"/>
            <w:bottom w:val="none" w:sz="0" w:space="0" w:color="auto"/>
            <w:right w:val="none" w:sz="0" w:space="0" w:color="auto"/>
          </w:divBdr>
        </w:div>
        <w:div w:id="483937515">
          <w:marLeft w:val="0"/>
          <w:marRight w:val="0"/>
          <w:marTop w:val="0"/>
          <w:marBottom w:val="0"/>
          <w:divBdr>
            <w:top w:val="none" w:sz="0" w:space="0" w:color="auto"/>
            <w:left w:val="none" w:sz="0" w:space="0" w:color="auto"/>
            <w:bottom w:val="none" w:sz="0" w:space="0" w:color="auto"/>
            <w:right w:val="none" w:sz="0" w:space="0" w:color="auto"/>
          </w:divBdr>
        </w:div>
        <w:div w:id="2092072247">
          <w:marLeft w:val="0"/>
          <w:marRight w:val="0"/>
          <w:marTop w:val="0"/>
          <w:marBottom w:val="0"/>
          <w:divBdr>
            <w:top w:val="none" w:sz="0" w:space="0" w:color="auto"/>
            <w:left w:val="none" w:sz="0" w:space="0" w:color="auto"/>
            <w:bottom w:val="none" w:sz="0" w:space="0" w:color="auto"/>
            <w:right w:val="none" w:sz="0" w:space="0" w:color="auto"/>
          </w:divBdr>
        </w:div>
        <w:div w:id="1161771389">
          <w:marLeft w:val="0"/>
          <w:marRight w:val="0"/>
          <w:marTop w:val="0"/>
          <w:marBottom w:val="0"/>
          <w:divBdr>
            <w:top w:val="none" w:sz="0" w:space="0" w:color="auto"/>
            <w:left w:val="none" w:sz="0" w:space="0" w:color="auto"/>
            <w:bottom w:val="none" w:sz="0" w:space="0" w:color="auto"/>
            <w:right w:val="none" w:sz="0" w:space="0" w:color="auto"/>
          </w:divBdr>
        </w:div>
        <w:div w:id="2072340858">
          <w:marLeft w:val="0"/>
          <w:marRight w:val="0"/>
          <w:marTop w:val="0"/>
          <w:marBottom w:val="0"/>
          <w:divBdr>
            <w:top w:val="none" w:sz="0" w:space="0" w:color="auto"/>
            <w:left w:val="none" w:sz="0" w:space="0" w:color="auto"/>
            <w:bottom w:val="none" w:sz="0" w:space="0" w:color="auto"/>
            <w:right w:val="none" w:sz="0" w:space="0" w:color="auto"/>
          </w:divBdr>
        </w:div>
        <w:div w:id="182475123">
          <w:marLeft w:val="0"/>
          <w:marRight w:val="0"/>
          <w:marTop w:val="0"/>
          <w:marBottom w:val="0"/>
          <w:divBdr>
            <w:top w:val="none" w:sz="0" w:space="0" w:color="auto"/>
            <w:left w:val="none" w:sz="0" w:space="0" w:color="auto"/>
            <w:bottom w:val="none" w:sz="0" w:space="0" w:color="auto"/>
            <w:right w:val="none" w:sz="0" w:space="0" w:color="auto"/>
          </w:divBdr>
        </w:div>
        <w:div w:id="898706298">
          <w:marLeft w:val="0"/>
          <w:marRight w:val="0"/>
          <w:marTop w:val="0"/>
          <w:marBottom w:val="0"/>
          <w:divBdr>
            <w:top w:val="none" w:sz="0" w:space="0" w:color="auto"/>
            <w:left w:val="none" w:sz="0" w:space="0" w:color="auto"/>
            <w:bottom w:val="none" w:sz="0" w:space="0" w:color="auto"/>
            <w:right w:val="none" w:sz="0" w:space="0" w:color="auto"/>
          </w:divBdr>
        </w:div>
        <w:div w:id="54554155">
          <w:marLeft w:val="0"/>
          <w:marRight w:val="0"/>
          <w:marTop w:val="0"/>
          <w:marBottom w:val="0"/>
          <w:divBdr>
            <w:top w:val="none" w:sz="0" w:space="0" w:color="auto"/>
            <w:left w:val="none" w:sz="0" w:space="0" w:color="auto"/>
            <w:bottom w:val="none" w:sz="0" w:space="0" w:color="auto"/>
            <w:right w:val="none" w:sz="0" w:space="0" w:color="auto"/>
          </w:divBdr>
        </w:div>
        <w:div w:id="434322967">
          <w:marLeft w:val="0"/>
          <w:marRight w:val="0"/>
          <w:marTop w:val="0"/>
          <w:marBottom w:val="0"/>
          <w:divBdr>
            <w:top w:val="none" w:sz="0" w:space="0" w:color="auto"/>
            <w:left w:val="none" w:sz="0" w:space="0" w:color="auto"/>
            <w:bottom w:val="none" w:sz="0" w:space="0" w:color="auto"/>
            <w:right w:val="none" w:sz="0" w:space="0" w:color="auto"/>
          </w:divBdr>
        </w:div>
        <w:div w:id="603458952">
          <w:marLeft w:val="0"/>
          <w:marRight w:val="0"/>
          <w:marTop w:val="0"/>
          <w:marBottom w:val="0"/>
          <w:divBdr>
            <w:top w:val="none" w:sz="0" w:space="0" w:color="auto"/>
            <w:left w:val="none" w:sz="0" w:space="0" w:color="auto"/>
            <w:bottom w:val="none" w:sz="0" w:space="0" w:color="auto"/>
            <w:right w:val="none" w:sz="0" w:space="0" w:color="auto"/>
          </w:divBdr>
        </w:div>
        <w:div w:id="404911623">
          <w:marLeft w:val="0"/>
          <w:marRight w:val="0"/>
          <w:marTop w:val="0"/>
          <w:marBottom w:val="0"/>
          <w:divBdr>
            <w:top w:val="none" w:sz="0" w:space="0" w:color="auto"/>
            <w:left w:val="none" w:sz="0" w:space="0" w:color="auto"/>
            <w:bottom w:val="none" w:sz="0" w:space="0" w:color="auto"/>
            <w:right w:val="none" w:sz="0" w:space="0" w:color="auto"/>
          </w:divBdr>
        </w:div>
        <w:div w:id="452092424">
          <w:marLeft w:val="0"/>
          <w:marRight w:val="0"/>
          <w:marTop w:val="0"/>
          <w:marBottom w:val="0"/>
          <w:divBdr>
            <w:top w:val="none" w:sz="0" w:space="0" w:color="auto"/>
            <w:left w:val="none" w:sz="0" w:space="0" w:color="auto"/>
            <w:bottom w:val="none" w:sz="0" w:space="0" w:color="auto"/>
            <w:right w:val="none" w:sz="0" w:space="0" w:color="auto"/>
          </w:divBdr>
        </w:div>
        <w:div w:id="34354970">
          <w:marLeft w:val="0"/>
          <w:marRight w:val="0"/>
          <w:marTop w:val="0"/>
          <w:marBottom w:val="0"/>
          <w:divBdr>
            <w:top w:val="none" w:sz="0" w:space="0" w:color="auto"/>
            <w:left w:val="none" w:sz="0" w:space="0" w:color="auto"/>
            <w:bottom w:val="none" w:sz="0" w:space="0" w:color="auto"/>
            <w:right w:val="none" w:sz="0" w:space="0" w:color="auto"/>
          </w:divBdr>
        </w:div>
        <w:div w:id="142740164">
          <w:marLeft w:val="0"/>
          <w:marRight w:val="0"/>
          <w:marTop w:val="0"/>
          <w:marBottom w:val="0"/>
          <w:divBdr>
            <w:top w:val="none" w:sz="0" w:space="0" w:color="auto"/>
            <w:left w:val="none" w:sz="0" w:space="0" w:color="auto"/>
            <w:bottom w:val="none" w:sz="0" w:space="0" w:color="auto"/>
            <w:right w:val="none" w:sz="0" w:space="0" w:color="auto"/>
          </w:divBdr>
        </w:div>
        <w:div w:id="2123062911">
          <w:marLeft w:val="0"/>
          <w:marRight w:val="0"/>
          <w:marTop w:val="0"/>
          <w:marBottom w:val="0"/>
          <w:divBdr>
            <w:top w:val="none" w:sz="0" w:space="0" w:color="auto"/>
            <w:left w:val="none" w:sz="0" w:space="0" w:color="auto"/>
            <w:bottom w:val="none" w:sz="0" w:space="0" w:color="auto"/>
            <w:right w:val="none" w:sz="0" w:space="0" w:color="auto"/>
          </w:divBdr>
        </w:div>
        <w:div w:id="1189832205">
          <w:marLeft w:val="0"/>
          <w:marRight w:val="0"/>
          <w:marTop w:val="0"/>
          <w:marBottom w:val="0"/>
          <w:divBdr>
            <w:top w:val="none" w:sz="0" w:space="0" w:color="auto"/>
            <w:left w:val="none" w:sz="0" w:space="0" w:color="auto"/>
            <w:bottom w:val="none" w:sz="0" w:space="0" w:color="auto"/>
            <w:right w:val="none" w:sz="0" w:space="0" w:color="auto"/>
          </w:divBdr>
        </w:div>
        <w:div w:id="931351024">
          <w:marLeft w:val="0"/>
          <w:marRight w:val="0"/>
          <w:marTop w:val="0"/>
          <w:marBottom w:val="0"/>
          <w:divBdr>
            <w:top w:val="none" w:sz="0" w:space="0" w:color="auto"/>
            <w:left w:val="none" w:sz="0" w:space="0" w:color="auto"/>
            <w:bottom w:val="none" w:sz="0" w:space="0" w:color="auto"/>
            <w:right w:val="none" w:sz="0" w:space="0" w:color="auto"/>
          </w:divBdr>
        </w:div>
        <w:div w:id="548733224">
          <w:marLeft w:val="0"/>
          <w:marRight w:val="0"/>
          <w:marTop w:val="0"/>
          <w:marBottom w:val="0"/>
          <w:divBdr>
            <w:top w:val="none" w:sz="0" w:space="0" w:color="auto"/>
            <w:left w:val="none" w:sz="0" w:space="0" w:color="auto"/>
            <w:bottom w:val="none" w:sz="0" w:space="0" w:color="auto"/>
            <w:right w:val="none" w:sz="0" w:space="0" w:color="auto"/>
          </w:divBdr>
        </w:div>
        <w:div w:id="1715738891">
          <w:marLeft w:val="0"/>
          <w:marRight w:val="0"/>
          <w:marTop w:val="0"/>
          <w:marBottom w:val="0"/>
          <w:divBdr>
            <w:top w:val="none" w:sz="0" w:space="0" w:color="auto"/>
            <w:left w:val="none" w:sz="0" w:space="0" w:color="auto"/>
            <w:bottom w:val="none" w:sz="0" w:space="0" w:color="auto"/>
            <w:right w:val="none" w:sz="0" w:space="0" w:color="auto"/>
          </w:divBdr>
        </w:div>
        <w:div w:id="1120490405">
          <w:marLeft w:val="0"/>
          <w:marRight w:val="0"/>
          <w:marTop w:val="0"/>
          <w:marBottom w:val="0"/>
          <w:divBdr>
            <w:top w:val="none" w:sz="0" w:space="0" w:color="auto"/>
            <w:left w:val="none" w:sz="0" w:space="0" w:color="auto"/>
            <w:bottom w:val="none" w:sz="0" w:space="0" w:color="auto"/>
            <w:right w:val="none" w:sz="0" w:space="0" w:color="auto"/>
          </w:divBdr>
        </w:div>
        <w:div w:id="2048140555">
          <w:marLeft w:val="0"/>
          <w:marRight w:val="0"/>
          <w:marTop w:val="0"/>
          <w:marBottom w:val="0"/>
          <w:divBdr>
            <w:top w:val="none" w:sz="0" w:space="0" w:color="auto"/>
            <w:left w:val="none" w:sz="0" w:space="0" w:color="auto"/>
            <w:bottom w:val="none" w:sz="0" w:space="0" w:color="auto"/>
            <w:right w:val="none" w:sz="0" w:space="0" w:color="auto"/>
          </w:divBdr>
        </w:div>
        <w:div w:id="468592112">
          <w:marLeft w:val="0"/>
          <w:marRight w:val="0"/>
          <w:marTop w:val="0"/>
          <w:marBottom w:val="0"/>
          <w:divBdr>
            <w:top w:val="none" w:sz="0" w:space="0" w:color="auto"/>
            <w:left w:val="none" w:sz="0" w:space="0" w:color="auto"/>
            <w:bottom w:val="none" w:sz="0" w:space="0" w:color="auto"/>
            <w:right w:val="none" w:sz="0" w:space="0" w:color="auto"/>
          </w:divBdr>
        </w:div>
        <w:div w:id="1985771585">
          <w:marLeft w:val="0"/>
          <w:marRight w:val="0"/>
          <w:marTop w:val="0"/>
          <w:marBottom w:val="0"/>
          <w:divBdr>
            <w:top w:val="none" w:sz="0" w:space="0" w:color="auto"/>
            <w:left w:val="none" w:sz="0" w:space="0" w:color="auto"/>
            <w:bottom w:val="none" w:sz="0" w:space="0" w:color="auto"/>
            <w:right w:val="none" w:sz="0" w:space="0" w:color="auto"/>
          </w:divBdr>
        </w:div>
        <w:div w:id="257369412">
          <w:marLeft w:val="0"/>
          <w:marRight w:val="0"/>
          <w:marTop w:val="0"/>
          <w:marBottom w:val="0"/>
          <w:divBdr>
            <w:top w:val="none" w:sz="0" w:space="0" w:color="auto"/>
            <w:left w:val="none" w:sz="0" w:space="0" w:color="auto"/>
            <w:bottom w:val="none" w:sz="0" w:space="0" w:color="auto"/>
            <w:right w:val="none" w:sz="0" w:space="0" w:color="auto"/>
          </w:divBdr>
        </w:div>
        <w:div w:id="1186360767">
          <w:marLeft w:val="0"/>
          <w:marRight w:val="0"/>
          <w:marTop w:val="0"/>
          <w:marBottom w:val="0"/>
          <w:divBdr>
            <w:top w:val="none" w:sz="0" w:space="0" w:color="auto"/>
            <w:left w:val="none" w:sz="0" w:space="0" w:color="auto"/>
            <w:bottom w:val="none" w:sz="0" w:space="0" w:color="auto"/>
            <w:right w:val="none" w:sz="0" w:space="0" w:color="auto"/>
          </w:divBdr>
        </w:div>
        <w:div w:id="1592926689">
          <w:marLeft w:val="0"/>
          <w:marRight w:val="0"/>
          <w:marTop w:val="0"/>
          <w:marBottom w:val="0"/>
          <w:divBdr>
            <w:top w:val="none" w:sz="0" w:space="0" w:color="auto"/>
            <w:left w:val="none" w:sz="0" w:space="0" w:color="auto"/>
            <w:bottom w:val="none" w:sz="0" w:space="0" w:color="auto"/>
            <w:right w:val="none" w:sz="0" w:space="0" w:color="auto"/>
          </w:divBdr>
        </w:div>
        <w:div w:id="1277298536">
          <w:marLeft w:val="0"/>
          <w:marRight w:val="0"/>
          <w:marTop w:val="0"/>
          <w:marBottom w:val="0"/>
          <w:divBdr>
            <w:top w:val="none" w:sz="0" w:space="0" w:color="auto"/>
            <w:left w:val="none" w:sz="0" w:space="0" w:color="auto"/>
            <w:bottom w:val="none" w:sz="0" w:space="0" w:color="auto"/>
            <w:right w:val="none" w:sz="0" w:space="0" w:color="auto"/>
          </w:divBdr>
        </w:div>
        <w:div w:id="842816945">
          <w:marLeft w:val="0"/>
          <w:marRight w:val="0"/>
          <w:marTop w:val="0"/>
          <w:marBottom w:val="0"/>
          <w:divBdr>
            <w:top w:val="none" w:sz="0" w:space="0" w:color="auto"/>
            <w:left w:val="none" w:sz="0" w:space="0" w:color="auto"/>
            <w:bottom w:val="none" w:sz="0" w:space="0" w:color="auto"/>
            <w:right w:val="none" w:sz="0" w:space="0" w:color="auto"/>
          </w:divBdr>
        </w:div>
        <w:div w:id="1816798958">
          <w:marLeft w:val="0"/>
          <w:marRight w:val="0"/>
          <w:marTop w:val="0"/>
          <w:marBottom w:val="0"/>
          <w:divBdr>
            <w:top w:val="none" w:sz="0" w:space="0" w:color="auto"/>
            <w:left w:val="none" w:sz="0" w:space="0" w:color="auto"/>
            <w:bottom w:val="none" w:sz="0" w:space="0" w:color="auto"/>
            <w:right w:val="none" w:sz="0" w:space="0" w:color="auto"/>
          </w:divBdr>
        </w:div>
        <w:div w:id="57048723">
          <w:marLeft w:val="0"/>
          <w:marRight w:val="0"/>
          <w:marTop w:val="0"/>
          <w:marBottom w:val="0"/>
          <w:divBdr>
            <w:top w:val="none" w:sz="0" w:space="0" w:color="auto"/>
            <w:left w:val="none" w:sz="0" w:space="0" w:color="auto"/>
            <w:bottom w:val="none" w:sz="0" w:space="0" w:color="auto"/>
            <w:right w:val="none" w:sz="0" w:space="0" w:color="auto"/>
          </w:divBdr>
        </w:div>
        <w:div w:id="2033913787">
          <w:marLeft w:val="0"/>
          <w:marRight w:val="0"/>
          <w:marTop w:val="0"/>
          <w:marBottom w:val="0"/>
          <w:divBdr>
            <w:top w:val="none" w:sz="0" w:space="0" w:color="auto"/>
            <w:left w:val="none" w:sz="0" w:space="0" w:color="auto"/>
            <w:bottom w:val="none" w:sz="0" w:space="0" w:color="auto"/>
            <w:right w:val="none" w:sz="0" w:space="0" w:color="auto"/>
          </w:divBdr>
        </w:div>
        <w:div w:id="111678495">
          <w:marLeft w:val="0"/>
          <w:marRight w:val="0"/>
          <w:marTop w:val="0"/>
          <w:marBottom w:val="0"/>
          <w:divBdr>
            <w:top w:val="none" w:sz="0" w:space="0" w:color="auto"/>
            <w:left w:val="none" w:sz="0" w:space="0" w:color="auto"/>
            <w:bottom w:val="none" w:sz="0" w:space="0" w:color="auto"/>
            <w:right w:val="none" w:sz="0" w:space="0" w:color="auto"/>
          </w:divBdr>
        </w:div>
        <w:div w:id="1806238924">
          <w:marLeft w:val="0"/>
          <w:marRight w:val="0"/>
          <w:marTop w:val="0"/>
          <w:marBottom w:val="0"/>
          <w:divBdr>
            <w:top w:val="none" w:sz="0" w:space="0" w:color="auto"/>
            <w:left w:val="none" w:sz="0" w:space="0" w:color="auto"/>
            <w:bottom w:val="none" w:sz="0" w:space="0" w:color="auto"/>
            <w:right w:val="none" w:sz="0" w:space="0" w:color="auto"/>
          </w:divBdr>
        </w:div>
        <w:div w:id="317610506">
          <w:marLeft w:val="0"/>
          <w:marRight w:val="0"/>
          <w:marTop w:val="0"/>
          <w:marBottom w:val="0"/>
          <w:divBdr>
            <w:top w:val="none" w:sz="0" w:space="0" w:color="auto"/>
            <w:left w:val="none" w:sz="0" w:space="0" w:color="auto"/>
            <w:bottom w:val="none" w:sz="0" w:space="0" w:color="auto"/>
            <w:right w:val="none" w:sz="0" w:space="0" w:color="auto"/>
          </w:divBdr>
        </w:div>
        <w:div w:id="1569730272">
          <w:marLeft w:val="0"/>
          <w:marRight w:val="0"/>
          <w:marTop w:val="0"/>
          <w:marBottom w:val="0"/>
          <w:divBdr>
            <w:top w:val="none" w:sz="0" w:space="0" w:color="auto"/>
            <w:left w:val="none" w:sz="0" w:space="0" w:color="auto"/>
            <w:bottom w:val="none" w:sz="0" w:space="0" w:color="auto"/>
            <w:right w:val="none" w:sz="0" w:space="0" w:color="auto"/>
          </w:divBdr>
        </w:div>
        <w:div w:id="1255211081">
          <w:marLeft w:val="0"/>
          <w:marRight w:val="0"/>
          <w:marTop w:val="0"/>
          <w:marBottom w:val="0"/>
          <w:divBdr>
            <w:top w:val="none" w:sz="0" w:space="0" w:color="auto"/>
            <w:left w:val="none" w:sz="0" w:space="0" w:color="auto"/>
            <w:bottom w:val="none" w:sz="0" w:space="0" w:color="auto"/>
            <w:right w:val="none" w:sz="0" w:space="0" w:color="auto"/>
          </w:divBdr>
        </w:div>
        <w:div w:id="1897619838">
          <w:marLeft w:val="0"/>
          <w:marRight w:val="0"/>
          <w:marTop w:val="0"/>
          <w:marBottom w:val="0"/>
          <w:divBdr>
            <w:top w:val="none" w:sz="0" w:space="0" w:color="auto"/>
            <w:left w:val="none" w:sz="0" w:space="0" w:color="auto"/>
            <w:bottom w:val="none" w:sz="0" w:space="0" w:color="auto"/>
            <w:right w:val="none" w:sz="0" w:space="0" w:color="auto"/>
          </w:divBdr>
        </w:div>
        <w:div w:id="923805111">
          <w:marLeft w:val="0"/>
          <w:marRight w:val="0"/>
          <w:marTop w:val="0"/>
          <w:marBottom w:val="0"/>
          <w:divBdr>
            <w:top w:val="none" w:sz="0" w:space="0" w:color="auto"/>
            <w:left w:val="none" w:sz="0" w:space="0" w:color="auto"/>
            <w:bottom w:val="none" w:sz="0" w:space="0" w:color="auto"/>
            <w:right w:val="none" w:sz="0" w:space="0" w:color="auto"/>
          </w:divBdr>
        </w:div>
        <w:div w:id="1705906192">
          <w:marLeft w:val="0"/>
          <w:marRight w:val="0"/>
          <w:marTop w:val="0"/>
          <w:marBottom w:val="0"/>
          <w:divBdr>
            <w:top w:val="none" w:sz="0" w:space="0" w:color="auto"/>
            <w:left w:val="none" w:sz="0" w:space="0" w:color="auto"/>
            <w:bottom w:val="none" w:sz="0" w:space="0" w:color="auto"/>
            <w:right w:val="none" w:sz="0" w:space="0" w:color="auto"/>
          </w:divBdr>
        </w:div>
        <w:div w:id="919484058">
          <w:marLeft w:val="0"/>
          <w:marRight w:val="0"/>
          <w:marTop w:val="0"/>
          <w:marBottom w:val="0"/>
          <w:divBdr>
            <w:top w:val="none" w:sz="0" w:space="0" w:color="auto"/>
            <w:left w:val="none" w:sz="0" w:space="0" w:color="auto"/>
            <w:bottom w:val="none" w:sz="0" w:space="0" w:color="auto"/>
            <w:right w:val="none" w:sz="0" w:space="0" w:color="auto"/>
          </w:divBdr>
        </w:div>
        <w:div w:id="1514223206">
          <w:marLeft w:val="0"/>
          <w:marRight w:val="0"/>
          <w:marTop w:val="0"/>
          <w:marBottom w:val="0"/>
          <w:divBdr>
            <w:top w:val="none" w:sz="0" w:space="0" w:color="auto"/>
            <w:left w:val="none" w:sz="0" w:space="0" w:color="auto"/>
            <w:bottom w:val="none" w:sz="0" w:space="0" w:color="auto"/>
            <w:right w:val="none" w:sz="0" w:space="0" w:color="auto"/>
          </w:divBdr>
        </w:div>
        <w:div w:id="271524029">
          <w:marLeft w:val="0"/>
          <w:marRight w:val="0"/>
          <w:marTop w:val="0"/>
          <w:marBottom w:val="0"/>
          <w:divBdr>
            <w:top w:val="none" w:sz="0" w:space="0" w:color="auto"/>
            <w:left w:val="none" w:sz="0" w:space="0" w:color="auto"/>
            <w:bottom w:val="none" w:sz="0" w:space="0" w:color="auto"/>
            <w:right w:val="none" w:sz="0" w:space="0" w:color="auto"/>
          </w:divBdr>
        </w:div>
        <w:div w:id="42484784">
          <w:marLeft w:val="0"/>
          <w:marRight w:val="0"/>
          <w:marTop w:val="0"/>
          <w:marBottom w:val="0"/>
          <w:divBdr>
            <w:top w:val="none" w:sz="0" w:space="0" w:color="auto"/>
            <w:left w:val="none" w:sz="0" w:space="0" w:color="auto"/>
            <w:bottom w:val="none" w:sz="0" w:space="0" w:color="auto"/>
            <w:right w:val="none" w:sz="0" w:space="0" w:color="auto"/>
          </w:divBdr>
        </w:div>
        <w:div w:id="36320507">
          <w:marLeft w:val="0"/>
          <w:marRight w:val="0"/>
          <w:marTop w:val="0"/>
          <w:marBottom w:val="0"/>
          <w:divBdr>
            <w:top w:val="none" w:sz="0" w:space="0" w:color="auto"/>
            <w:left w:val="none" w:sz="0" w:space="0" w:color="auto"/>
            <w:bottom w:val="none" w:sz="0" w:space="0" w:color="auto"/>
            <w:right w:val="none" w:sz="0" w:space="0" w:color="auto"/>
          </w:divBdr>
        </w:div>
        <w:div w:id="680081395">
          <w:marLeft w:val="0"/>
          <w:marRight w:val="0"/>
          <w:marTop w:val="0"/>
          <w:marBottom w:val="0"/>
          <w:divBdr>
            <w:top w:val="none" w:sz="0" w:space="0" w:color="auto"/>
            <w:left w:val="none" w:sz="0" w:space="0" w:color="auto"/>
            <w:bottom w:val="none" w:sz="0" w:space="0" w:color="auto"/>
            <w:right w:val="none" w:sz="0" w:space="0" w:color="auto"/>
          </w:divBdr>
        </w:div>
        <w:div w:id="2042125078">
          <w:marLeft w:val="0"/>
          <w:marRight w:val="0"/>
          <w:marTop w:val="0"/>
          <w:marBottom w:val="0"/>
          <w:divBdr>
            <w:top w:val="none" w:sz="0" w:space="0" w:color="auto"/>
            <w:left w:val="none" w:sz="0" w:space="0" w:color="auto"/>
            <w:bottom w:val="none" w:sz="0" w:space="0" w:color="auto"/>
            <w:right w:val="none" w:sz="0" w:space="0" w:color="auto"/>
          </w:divBdr>
        </w:div>
        <w:div w:id="2121216043">
          <w:marLeft w:val="0"/>
          <w:marRight w:val="0"/>
          <w:marTop w:val="0"/>
          <w:marBottom w:val="0"/>
          <w:divBdr>
            <w:top w:val="none" w:sz="0" w:space="0" w:color="auto"/>
            <w:left w:val="none" w:sz="0" w:space="0" w:color="auto"/>
            <w:bottom w:val="none" w:sz="0" w:space="0" w:color="auto"/>
            <w:right w:val="none" w:sz="0" w:space="0" w:color="auto"/>
          </w:divBdr>
        </w:div>
        <w:div w:id="1872570469">
          <w:marLeft w:val="0"/>
          <w:marRight w:val="0"/>
          <w:marTop w:val="0"/>
          <w:marBottom w:val="0"/>
          <w:divBdr>
            <w:top w:val="none" w:sz="0" w:space="0" w:color="auto"/>
            <w:left w:val="none" w:sz="0" w:space="0" w:color="auto"/>
            <w:bottom w:val="none" w:sz="0" w:space="0" w:color="auto"/>
            <w:right w:val="none" w:sz="0" w:space="0" w:color="auto"/>
          </w:divBdr>
        </w:div>
        <w:div w:id="1367482484">
          <w:marLeft w:val="0"/>
          <w:marRight w:val="0"/>
          <w:marTop w:val="0"/>
          <w:marBottom w:val="0"/>
          <w:divBdr>
            <w:top w:val="none" w:sz="0" w:space="0" w:color="auto"/>
            <w:left w:val="none" w:sz="0" w:space="0" w:color="auto"/>
            <w:bottom w:val="none" w:sz="0" w:space="0" w:color="auto"/>
            <w:right w:val="none" w:sz="0" w:space="0" w:color="auto"/>
          </w:divBdr>
        </w:div>
        <w:div w:id="555555551">
          <w:marLeft w:val="0"/>
          <w:marRight w:val="0"/>
          <w:marTop w:val="0"/>
          <w:marBottom w:val="0"/>
          <w:divBdr>
            <w:top w:val="none" w:sz="0" w:space="0" w:color="auto"/>
            <w:left w:val="none" w:sz="0" w:space="0" w:color="auto"/>
            <w:bottom w:val="none" w:sz="0" w:space="0" w:color="auto"/>
            <w:right w:val="none" w:sz="0" w:space="0" w:color="auto"/>
          </w:divBdr>
        </w:div>
        <w:div w:id="2053576030">
          <w:marLeft w:val="0"/>
          <w:marRight w:val="0"/>
          <w:marTop w:val="0"/>
          <w:marBottom w:val="0"/>
          <w:divBdr>
            <w:top w:val="none" w:sz="0" w:space="0" w:color="auto"/>
            <w:left w:val="none" w:sz="0" w:space="0" w:color="auto"/>
            <w:bottom w:val="none" w:sz="0" w:space="0" w:color="auto"/>
            <w:right w:val="none" w:sz="0" w:space="0" w:color="auto"/>
          </w:divBdr>
        </w:div>
        <w:div w:id="852496232">
          <w:marLeft w:val="0"/>
          <w:marRight w:val="0"/>
          <w:marTop w:val="0"/>
          <w:marBottom w:val="0"/>
          <w:divBdr>
            <w:top w:val="none" w:sz="0" w:space="0" w:color="auto"/>
            <w:left w:val="none" w:sz="0" w:space="0" w:color="auto"/>
            <w:bottom w:val="none" w:sz="0" w:space="0" w:color="auto"/>
            <w:right w:val="none" w:sz="0" w:space="0" w:color="auto"/>
          </w:divBdr>
        </w:div>
        <w:div w:id="665398870">
          <w:marLeft w:val="0"/>
          <w:marRight w:val="0"/>
          <w:marTop w:val="0"/>
          <w:marBottom w:val="0"/>
          <w:divBdr>
            <w:top w:val="none" w:sz="0" w:space="0" w:color="auto"/>
            <w:left w:val="none" w:sz="0" w:space="0" w:color="auto"/>
            <w:bottom w:val="none" w:sz="0" w:space="0" w:color="auto"/>
            <w:right w:val="none" w:sz="0" w:space="0" w:color="auto"/>
          </w:divBdr>
        </w:div>
        <w:div w:id="521822946">
          <w:marLeft w:val="0"/>
          <w:marRight w:val="0"/>
          <w:marTop w:val="0"/>
          <w:marBottom w:val="0"/>
          <w:divBdr>
            <w:top w:val="none" w:sz="0" w:space="0" w:color="auto"/>
            <w:left w:val="none" w:sz="0" w:space="0" w:color="auto"/>
            <w:bottom w:val="none" w:sz="0" w:space="0" w:color="auto"/>
            <w:right w:val="none" w:sz="0" w:space="0" w:color="auto"/>
          </w:divBdr>
        </w:div>
        <w:div w:id="788085006">
          <w:marLeft w:val="0"/>
          <w:marRight w:val="0"/>
          <w:marTop w:val="0"/>
          <w:marBottom w:val="0"/>
          <w:divBdr>
            <w:top w:val="none" w:sz="0" w:space="0" w:color="auto"/>
            <w:left w:val="none" w:sz="0" w:space="0" w:color="auto"/>
            <w:bottom w:val="none" w:sz="0" w:space="0" w:color="auto"/>
            <w:right w:val="none" w:sz="0" w:space="0" w:color="auto"/>
          </w:divBdr>
        </w:div>
        <w:div w:id="1612545421">
          <w:marLeft w:val="0"/>
          <w:marRight w:val="0"/>
          <w:marTop w:val="0"/>
          <w:marBottom w:val="0"/>
          <w:divBdr>
            <w:top w:val="none" w:sz="0" w:space="0" w:color="auto"/>
            <w:left w:val="none" w:sz="0" w:space="0" w:color="auto"/>
            <w:bottom w:val="none" w:sz="0" w:space="0" w:color="auto"/>
            <w:right w:val="none" w:sz="0" w:space="0" w:color="auto"/>
          </w:divBdr>
        </w:div>
        <w:div w:id="801655073">
          <w:marLeft w:val="0"/>
          <w:marRight w:val="0"/>
          <w:marTop w:val="0"/>
          <w:marBottom w:val="0"/>
          <w:divBdr>
            <w:top w:val="none" w:sz="0" w:space="0" w:color="auto"/>
            <w:left w:val="none" w:sz="0" w:space="0" w:color="auto"/>
            <w:bottom w:val="none" w:sz="0" w:space="0" w:color="auto"/>
            <w:right w:val="none" w:sz="0" w:space="0" w:color="auto"/>
          </w:divBdr>
        </w:div>
        <w:div w:id="551700509">
          <w:marLeft w:val="0"/>
          <w:marRight w:val="0"/>
          <w:marTop w:val="0"/>
          <w:marBottom w:val="0"/>
          <w:divBdr>
            <w:top w:val="none" w:sz="0" w:space="0" w:color="auto"/>
            <w:left w:val="none" w:sz="0" w:space="0" w:color="auto"/>
            <w:bottom w:val="none" w:sz="0" w:space="0" w:color="auto"/>
            <w:right w:val="none" w:sz="0" w:space="0" w:color="auto"/>
          </w:divBdr>
        </w:div>
        <w:div w:id="522522950">
          <w:marLeft w:val="0"/>
          <w:marRight w:val="0"/>
          <w:marTop w:val="0"/>
          <w:marBottom w:val="0"/>
          <w:divBdr>
            <w:top w:val="none" w:sz="0" w:space="0" w:color="auto"/>
            <w:left w:val="none" w:sz="0" w:space="0" w:color="auto"/>
            <w:bottom w:val="none" w:sz="0" w:space="0" w:color="auto"/>
            <w:right w:val="none" w:sz="0" w:space="0" w:color="auto"/>
          </w:divBdr>
        </w:div>
        <w:div w:id="886572738">
          <w:marLeft w:val="0"/>
          <w:marRight w:val="0"/>
          <w:marTop w:val="0"/>
          <w:marBottom w:val="0"/>
          <w:divBdr>
            <w:top w:val="none" w:sz="0" w:space="0" w:color="auto"/>
            <w:left w:val="none" w:sz="0" w:space="0" w:color="auto"/>
            <w:bottom w:val="none" w:sz="0" w:space="0" w:color="auto"/>
            <w:right w:val="none" w:sz="0" w:space="0" w:color="auto"/>
          </w:divBdr>
        </w:div>
        <w:div w:id="1308123211">
          <w:marLeft w:val="0"/>
          <w:marRight w:val="0"/>
          <w:marTop w:val="0"/>
          <w:marBottom w:val="0"/>
          <w:divBdr>
            <w:top w:val="none" w:sz="0" w:space="0" w:color="auto"/>
            <w:left w:val="none" w:sz="0" w:space="0" w:color="auto"/>
            <w:bottom w:val="none" w:sz="0" w:space="0" w:color="auto"/>
            <w:right w:val="none" w:sz="0" w:space="0" w:color="auto"/>
          </w:divBdr>
        </w:div>
      </w:divsChild>
    </w:div>
    <w:div w:id="1432892223">
      <w:bodyDiv w:val="1"/>
      <w:marLeft w:val="0"/>
      <w:marRight w:val="0"/>
      <w:marTop w:val="0"/>
      <w:marBottom w:val="0"/>
      <w:divBdr>
        <w:top w:val="none" w:sz="0" w:space="0" w:color="auto"/>
        <w:left w:val="none" w:sz="0" w:space="0" w:color="auto"/>
        <w:bottom w:val="none" w:sz="0" w:space="0" w:color="auto"/>
        <w:right w:val="none" w:sz="0" w:space="0" w:color="auto"/>
      </w:divBdr>
      <w:divsChild>
        <w:div w:id="1335303436">
          <w:marLeft w:val="0"/>
          <w:marRight w:val="0"/>
          <w:marTop w:val="0"/>
          <w:marBottom w:val="0"/>
          <w:divBdr>
            <w:top w:val="none" w:sz="0" w:space="0" w:color="auto"/>
            <w:left w:val="none" w:sz="0" w:space="0" w:color="auto"/>
            <w:bottom w:val="none" w:sz="0" w:space="0" w:color="auto"/>
            <w:right w:val="none" w:sz="0" w:space="0" w:color="auto"/>
          </w:divBdr>
          <w:divsChild>
            <w:div w:id="382559181">
              <w:marLeft w:val="0"/>
              <w:marRight w:val="0"/>
              <w:marTop w:val="0"/>
              <w:marBottom w:val="0"/>
              <w:divBdr>
                <w:top w:val="none" w:sz="0" w:space="0" w:color="auto"/>
                <w:left w:val="none" w:sz="0" w:space="0" w:color="auto"/>
                <w:bottom w:val="none" w:sz="0" w:space="0" w:color="auto"/>
                <w:right w:val="none" w:sz="0" w:space="0" w:color="auto"/>
              </w:divBdr>
              <w:divsChild>
                <w:div w:id="1003168632">
                  <w:marLeft w:val="0"/>
                  <w:marRight w:val="0"/>
                  <w:marTop w:val="0"/>
                  <w:marBottom w:val="0"/>
                  <w:divBdr>
                    <w:top w:val="none" w:sz="0" w:space="0" w:color="auto"/>
                    <w:left w:val="none" w:sz="0" w:space="0" w:color="auto"/>
                    <w:bottom w:val="none" w:sz="0" w:space="0" w:color="auto"/>
                    <w:right w:val="none" w:sz="0" w:space="0" w:color="auto"/>
                  </w:divBdr>
                </w:div>
                <w:div w:id="859048033">
                  <w:marLeft w:val="0"/>
                  <w:marRight w:val="0"/>
                  <w:marTop w:val="0"/>
                  <w:marBottom w:val="0"/>
                  <w:divBdr>
                    <w:top w:val="none" w:sz="0" w:space="0" w:color="auto"/>
                    <w:left w:val="none" w:sz="0" w:space="0" w:color="auto"/>
                    <w:bottom w:val="none" w:sz="0" w:space="0" w:color="auto"/>
                    <w:right w:val="none" w:sz="0" w:space="0" w:color="auto"/>
                  </w:divBdr>
                </w:div>
                <w:div w:id="20420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7980">
      <w:bodyDiv w:val="1"/>
      <w:marLeft w:val="0"/>
      <w:marRight w:val="0"/>
      <w:marTop w:val="0"/>
      <w:marBottom w:val="0"/>
      <w:divBdr>
        <w:top w:val="none" w:sz="0" w:space="0" w:color="auto"/>
        <w:left w:val="none" w:sz="0" w:space="0" w:color="auto"/>
        <w:bottom w:val="none" w:sz="0" w:space="0" w:color="auto"/>
        <w:right w:val="none" w:sz="0" w:space="0" w:color="auto"/>
      </w:divBdr>
    </w:div>
    <w:div w:id="1499727855">
      <w:bodyDiv w:val="1"/>
      <w:marLeft w:val="0"/>
      <w:marRight w:val="0"/>
      <w:marTop w:val="0"/>
      <w:marBottom w:val="0"/>
      <w:divBdr>
        <w:top w:val="none" w:sz="0" w:space="0" w:color="auto"/>
        <w:left w:val="none" w:sz="0" w:space="0" w:color="auto"/>
        <w:bottom w:val="none" w:sz="0" w:space="0" w:color="auto"/>
        <w:right w:val="none" w:sz="0" w:space="0" w:color="auto"/>
      </w:divBdr>
      <w:divsChild>
        <w:div w:id="1555002385">
          <w:marLeft w:val="0"/>
          <w:marRight w:val="0"/>
          <w:marTop w:val="0"/>
          <w:marBottom w:val="0"/>
          <w:divBdr>
            <w:top w:val="none" w:sz="0" w:space="0" w:color="auto"/>
            <w:left w:val="none" w:sz="0" w:space="0" w:color="auto"/>
            <w:bottom w:val="none" w:sz="0" w:space="0" w:color="auto"/>
            <w:right w:val="none" w:sz="0" w:space="0" w:color="auto"/>
          </w:divBdr>
          <w:divsChild>
            <w:div w:id="587736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0554044">
      <w:bodyDiv w:val="1"/>
      <w:marLeft w:val="0"/>
      <w:marRight w:val="0"/>
      <w:marTop w:val="0"/>
      <w:marBottom w:val="0"/>
      <w:divBdr>
        <w:top w:val="none" w:sz="0" w:space="0" w:color="auto"/>
        <w:left w:val="none" w:sz="0" w:space="0" w:color="auto"/>
        <w:bottom w:val="none" w:sz="0" w:space="0" w:color="auto"/>
        <w:right w:val="none" w:sz="0" w:space="0" w:color="auto"/>
      </w:divBdr>
    </w:div>
    <w:div w:id="1722091559">
      <w:bodyDiv w:val="1"/>
      <w:marLeft w:val="0"/>
      <w:marRight w:val="0"/>
      <w:marTop w:val="0"/>
      <w:marBottom w:val="0"/>
      <w:divBdr>
        <w:top w:val="none" w:sz="0" w:space="0" w:color="auto"/>
        <w:left w:val="none" w:sz="0" w:space="0" w:color="auto"/>
        <w:bottom w:val="none" w:sz="0" w:space="0" w:color="auto"/>
        <w:right w:val="none" w:sz="0" w:space="0" w:color="auto"/>
      </w:divBdr>
    </w:div>
    <w:div w:id="1748454003">
      <w:bodyDiv w:val="1"/>
      <w:marLeft w:val="0"/>
      <w:marRight w:val="0"/>
      <w:marTop w:val="0"/>
      <w:marBottom w:val="0"/>
      <w:divBdr>
        <w:top w:val="none" w:sz="0" w:space="0" w:color="auto"/>
        <w:left w:val="none" w:sz="0" w:space="0" w:color="auto"/>
        <w:bottom w:val="none" w:sz="0" w:space="0" w:color="auto"/>
        <w:right w:val="none" w:sz="0" w:space="0" w:color="auto"/>
      </w:divBdr>
    </w:div>
    <w:div w:id="1884050251">
      <w:bodyDiv w:val="1"/>
      <w:marLeft w:val="0"/>
      <w:marRight w:val="0"/>
      <w:marTop w:val="0"/>
      <w:marBottom w:val="0"/>
      <w:divBdr>
        <w:top w:val="none" w:sz="0" w:space="0" w:color="auto"/>
        <w:left w:val="none" w:sz="0" w:space="0" w:color="auto"/>
        <w:bottom w:val="none" w:sz="0" w:space="0" w:color="auto"/>
        <w:right w:val="none" w:sz="0" w:space="0" w:color="auto"/>
      </w:divBdr>
    </w:div>
    <w:div w:id="1893537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15</Pages>
  <Words>4282</Words>
  <Characters>24412</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Microsoft Office User</cp:lastModifiedBy>
  <cp:revision>63</cp:revision>
  <cp:lastPrinted>2017-07-23T18:15:00Z</cp:lastPrinted>
  <dcterms:created xsi:type="dcterms:W3CDTF">2016-10-24T16:38:00Z</dcterms:created>
  <dcterms:modified xsi:type="dcterms:W3CDTF">2017-08-05T18:29:00Z</dcterms:modified>
</cp:coreProperties>
</file>