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t xml:space="preserve">Names: Nolan Renie, David Lemmons, Joseph Moto, Tristan Shore, Thomas Woolum, Maya Robinson</w:t>
        <w:br w:type="textWrapping"/>
        <w:br w:type="textWrapping"/>
        <w:t xml:space="preserve">SDEV265</w:t>
        <w:br w:type="textWrapping"/>
        <w:br w:type="textWrapping"/>
        <w:t xml:space="preserve">Team 3 - Checkers Project</w:t>
      </w:r>
      <w:r w:rsidDel="00000000" w:rsidR="00000000" w:rsidRPr="00000000">
        <w:rPr>
          <w:b w:val="1"/>
          <w:rtl w:val="0"/>
        </w:rPr>
        <w:br w:type="textWrapping"/>
        <w:br w:type="textWrapping"/>
        <w:t xml:space="preserve">Option 1:</w:t>
      </w:r>
    </w:p>
    <w:p w:rsidR="00000000" w:rsidDel="00000000" w:rsidP="00000000" w:rsidRDefault="00000000" w:rsidRPr="00000000" w14:paraId="00000002">
      <w:pPr>
        <w:spacing w:after="240" w:before="240" w:lineRule="auto"/>
        <w:rPr/>
      </w:pPr>
      <w:r w:rsidDel="00000000" w:rsidR="00000000" w:rsidRPr="00000000">
        <w:rPr>
          <w:rtl w:val="0"/>
        </w:rPr>
        <w:t xml:space="preserve">If there are tools you are using to help collaborate across the entire software lifecycle (if not using Toolchain). Create a summary, doesn't have to be more than 2 paragraphs, in how the team is leveraging other DevOps Tools for the project to help the collaboration and support of the project being worked on.</w:t>
      </w:r>
    </w:p>
    <w:p w:rsidR="00000000" w:rsidDel="00000000" w:rsidP="00000000" w:rsidRDefault="00000000" w:rsidRPr="00000000" w14:paraId="00000003">
      <w:pPr>
        <w:rPr/>
      </w:pPr>
      <w:r w:rsidDel="00000000" w:rsidR="00000000" w:rsidRPr="00000000">
        <w:rPr>
          <w:rtl w:val="0"/>
        </w:rPr>
        <w:br w:type="textWrapping"/>
        <w:t xml:space="preserve">Team 3 is working to emulate the cyclical process of Toolchain, covering the essential stages of Plan, Build, Continuous Integration, Deploy, Operate, and Continuous Feedback. Although we are not using any specific Toolchain tool, we’ve structured our workflow to approximate this process. GitHub serves as the backbone for most of these steps, given its versatility and support for version control, collaboration, and project tracking. This choice keeps our toolset minimal and efficient, aligning with the project's manageable scope. The developers are primarily coding in Python and using Visual Studio Code (VSCode) as the integrated development environment (IDE). For team communication, we rely on Discord, and Google Drive serves as a central hub for sharing documents, and assignments. This minimal setup allows us to focus on development without getting bogged down by an excess of tools.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