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65602" w14:textId="77777777" w:rsidR="00636D5B" w:rsidRDefault="00636D5B">
      <w:pPr>
        <w:pStyle w:val="ParagraphTextStyle"/>
      </w:pPr>
    </w:p>
    <w:p w14:paraId="11CB97C4" w14:textId="572408D0" w:rsidR="00636D5B" w:rsidRDefault="00636D5B" w:rsidP="00636D5B">
      <w:pPr>
        <w:rPr>
          <w:rFonts w:ascii="Roboto" w:hAnsi="Roboto"/>
          <w:color w:val="111111"/>
          <w:sz w:val="24"/>
          <w:szCs w:val="24"/>
        </w:rPr>
      </w:pPr>
      <w:r>
        <w:rPr>
          <w:rFonts w:ascii="Roboto" w:hAnsi="Roboto"/>
          <w:color w:val="111111"/>
          <w:sz w:val="24"/>
          <w:szCs w:val="24"/>
        </w:rPr>
        <w:t>Team 8</w:t>
      </w:r>
      <w:r w:rsidR="00583A84">
        <w:rPr>
          <w:rFonts w:ascii="Roboto" w:hAnsi="Roboto"/>
          <w:color w:val="111111"/>
          <w:sz w:val="24"/>
          <w:szCs w:val="24"/>
        </w:rPr>
        <w:t xml:space="preserve"> </w:t>
      </w:r>
      <w:r w:rsidR="00A950D8">
        <w:rPr>
          <w:rFonts w:ascii="Roboto" w:hAnsi="Roboto"/>
          <w:color w:val="111111"/>
          <w:sz w:val="24"/>
          <w:szCs w:val="24"/>
        </w:rPr>
        <w:t>(</w:t>
      </w:r>
      <w:r w:rsidR="00FA74FE">
        <w:rPr>
          <w:rFonts w:ascii="Roboto" w:hAnsi="Roboto"/>
          <w:color w:val="111111"/>
          <w:sz w:val="24"/>
          <w:szCs w:val="24"/>
        </w:rPr>
        <w:t>Local Link</w:t>
      </w:r>
      <w:r w:rsidR="00E67083">
        <w:rPr>
          <w:rFonts w:ascii="Roboto" w:hAnsi="Roboto"/>
          <w:color w:val="111111"/>
          <w:sz w:val="24"/>
          <w:szCs w:val="24"/>
        </w:rPr>
        <w:t>)</w:t>
      </w:r>
    </w:p>
    <w:p w14:paraId="28F2B275" w14:textId="77777777" w:rsidR="00636D5B" w:rsidRPr="00636D5B" w:rsidRDefault="00636D5B" w:rsidP="00636D5B">
      <w:pPr>
        <w:rPr>
          <w:rFonts w:ascii="Roboto" w:hAnsi="Roboto"/>
          <w:color w:val="111111"/>
          <w:sz w:val="24"/>
          <w:szCs w:val="24"/>
        </w:rPr>
      </w:pPr>
    </w:p>
    <w:p w14:paraId="251AFAAA" w14:textId="0669AB08" w:rsidR="00636D5B" w:rsidRPr="00636D5B" w:rsidRDefault="00FA74FE" w:rsidP="00636D5B">
      <w:pPr>
        <w:numPr>
          <w:ilvl w:val="0"/>
          <w:numId w:val="3"/>
        </w:numPr>
        <w:rPr>
          <w:rFonts w:ascii="Roboto" w:hAnsi="Roboto"/>
          <w:color w:val="111111"/>
          <w:sz w:val="24"/>
          <w:szCs w:val="24"/>
        </w:rPr>
      </w:pPr>
      <w:r>
        <w:rPr>
          <w:rFonts w:ascii="Roboto" w:hAnsi="Roboto"/>
          <w:b/>
          <w:bCs/>
          <w:color w:val="111111"/>
          <w:sz w:val="24"/>
          <w:szCs w:val="24"/>
        </w:rPr>
        <w:t>Tristen Seng</w:t>
      </w:r>
    </w:p>
    <w:p w14:paraId="170F1185" w14:textId="1EAEA6C0" w:rsidR="00636D5B" w:rsidRPr="00636D5B" w:rsidRDefault="00636D5B" w:rsidP="00636D5B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Student ID</w:t>
      </w:r>
      <w:r w:rsidRPr="00636D5B">
        <w:rPr>
          <w:rFonts w:ascii="Roboto" w:hAnsi="Roboto"/>
          <w:color w:val="111111"/>
          <w:sz w:val="24"/>
          <w:szCs w:val="24"/>
        </w:rPr>
        <w:t xml:space="preserve">: </w:t>
      </w:r>
      <w:r w:rsidR="00FA74FE">
        <w:rPr>
          <w:rFonts w:ascii="Roboto" w:hAnsi="Roboto"/>
          <w:color w:val="111111"/>
          <w:sz w:val="24"/>
          <w:szCs w:val="24"/>
        </w:rPr>
        <w:t>025683201</w:t>
      </w:r>
    </w:p>
    <w:p w14:paraId="381FD2EA" w14:textId="29C26C93" w:rsidR="00636D5B" w:rsidRPr="00636D5B" w:rsidRDefault="00636D5B" w:rsidP="00636D5B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Email</w:t>
      </w:r>
      <w:r w:rsidRPr="00636D5B">
        <w:rPr>
          <w:rFonts w:ascii="Roboto" w:hAnsi="Roboto"/>
          <w:color w:val="111111"/>
          <w:sz w:val="24"/>
          <w:szCs w:val="24"/>
        </w:rPr>
        <w:t xml:space="preserve">: </w:t>
      </w:r>
      <w:r w:rsidR="00FA74FE">
        <w:rPr>
          <w:rFonts w:ascii="Roboto" w:hAnsi="Roboto"/>
          <w:color w:val="111111"/>
          <w:sz w:val="24"/>
          <w:szCs w:val="24"/>
        </w:rPr>
        <w:t>tristen.seng@student.csulb.edu</w:t>
      </w:r>
    </w:p>
    <w:p w14:paraId="37EB2C4E" w14:textId="1AB8FD48" w:rsidR="00636D5B" w:rsidRPr="00636D5B" w:rsidRDefault="00FA74FE" w:rsidP="00636D5B">
      <w:pPr>
        <w:numPr>
          <w:ilvl w:val="0"/>
          <w:numId w:val="3"/>
        </w:numPr>
        <w:rPr>
          <w:rFonts w:ascii="Roboto" w:hAnsi="Roboto"/>
          <w:color w:val="111111"/>
          <w:sz w:val="24"/>
          <w:szCs w:val="24"/>
        </w:rPr>
      </w:pPr>
      <w:r>
        <w:rPr>
          <w:rFonts w:ascii="Roboto" w:hAnsi="Roboto"/>
          <w:b/>
          <w:bCs/>
          <w:color w:val="111111"/>
          <w:sz w:val="24"/>
          <w:szCs w:val="24"/>
        </w:rPr>
        <w:t>Nathan Wakefield</w:t>
      </w:r>
    </w:p>
    <w:p w14:paraId="540F893F" w14:textId="05ACEE5A" w:rsidR="00636D5B" w:rsidRPr="00636D5B" w:rsidRDefault="00636D5B" w:rsidP="00636D5B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Student ID</w:t>
      </w:r>
      <w:r w:rsidRPr="00636D5B">
        <w:rPr>
          <w:rFonts w:ascii="Roboto" w:hAnsi="Roboto"/>
          <w:color w:val="111111"/>
          <w:sz w:val="24"/>
          <w:szCs w:val="24"/>
        </w:rPr>
        <w:t xml:space="preserve">: </w:t>
      </w:r>
      <w:r w:rsidR="00FA74FE">
        <w:rPr>
          <w:rFonts w:ascii="Roboto" w:hAnsi="Roboto"/>
          <w:color w:val="111111"/>
          <w:sz w:val="24"/>
          <w:szCs w:val="24"/>
        </w:rPr>
        <w:t>025628445</w:t>
      </w:r>
    </w:p>
    <w:p w14:paraId="731118B7" w14:textId="7174B33D" w:rsidR="00636D5B" w:rsidRPr="00636D5B" w:rsidRDefault="00636D5B" w:rsidP="00636D5B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Email</w:t>
      </w:r>
      <w:r w:rsidRPr="00636D5B">
        <w:rPr>
          <w:rFonts w:ascii="Roboto" w:hAnsi="Roboto"/>
          <w:color w:val="111111"/>
          <w:sz w:val="24"/>
          <w:szCs w:val="24"/>
        </w:rPr>
        <w:t>:</w:t>
      </w:r>
      <w:r w:rsidR="00FA74FE">
        <w:rPr>
          <w:rFonts w:ascii="Roboto" w:hAnsi="Roboto"/>
          <w:color w:val="111111"/>
          <w:sz w:val="24"/>
          <w:szCs w:val="24"/>
        </w:rPr>
        <w:t xml:space="preserve"> nathan.wakefield@student.csulb.edu</w:t>
      </w:r>
    </w:p>
    <w:p w14:paraId="71EE14B8" w14:textId="1C458E65" w:rsidR="00636D5B" w:rsidRPr="00636D5B" w:rsidRDefault="00FA74FE" w:rsidP="00636D5B">
      <w:pPr>
        <w:numPr>
          <w:ilvl w:val="0"/>
          <w:numId w:val="3"/>
        </w:numPr>
        <w:rPr>
          <w:rFonts w:ascii="Roboto" w:hAnsi="Roboto"/>
          <w:color w:val="111111"/>
          <w:sz w:val="24"/>
          <w:szCs w:val="24"/>
        </w:rPr>
      </w:pPr>
      <w:r>
        <w:rPr>
          <w:rFonts w:ascii="Roboto" w:hAnsi="Roboto"/>
          <w:b/>
          <w:bCs/>
          <w:color w:val="111111"/>
          <w:sz w:val="24"/>
          <w:szCs w:val="24"/>
        </w:rPr>
        <w:t>Fred</w:t>
      </w:r>
      <w:r w:rsidR="00D02895">
        <w:rPr>
          <w:rFonts w:ascii="Roboto" w:hAnsi="Roboto"/>
          <w:b/>
          <w:bCs/>
          <w:color w:val="111111"/>
          <w:sz w:val="24"/>
          <w:szCs w:val="24"/>
        </w:rPr>
        <w:t>erick Peralta</w:t>
      </w:r>
    </w:p>
    <w:p w14:paraId="559DDACB" w14:textId="1A11A670" w:rsidR="00636D5B" w:rsidRPr="00636D5B" w:rsidRDefault="00636D5B" w:rsidP="00636D5B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Student ID</w:t>
      </w:r>
      <w:r w:rsidRPr="00636D5B">
        <w:rPr>
          <w:rFonts w:ascii="Roboto" w:hAnsi="Roboto"/>
          <w:color w:val="111111"/>
          <w:sz w:val="24"/>
          <w:szCs w:val="24"/>
        </w:rPr>
        <w:t xml:space="preserve">: </w:t>
      </w:r>
      <w:r w:rsidR="00D02895">
        <w:rPr>
          <w:rFonts w:ascii="Roboto" w:hAnsi="Roboto"/>
          <w:color w:val="111111"/>
          <w:sz w:val="24"/>
          <w:szCs w:val="24"/>
        </w:rPr>
        <w:t>005739394</w:t>
      </w:r>
    </w:p>
    <w:p w14:paraId="23DF72A4" w14:textId="732E4906" w:rsidR="00636D5B" w:rsidRPr="00636D5B" w:rsidRDefault="00636D5B" w:rsidP="00636D5B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Email</w:t>
      </w:r>
      <w:r w:rsidRPr="00636D5B">
        <w:rPr>
          <w:rFonts w:ascii="Roboto" w:hAnsi="Roboto"/>
          <w:color w:val="111111"/>
          <w:sz w:val="24"/>
          <w:szCs w:val="24"/>
        </w:rPr>
        <w:t xml:space="preserve">: </w:t>
      </w:r>
      <w:r w:rsidR="00D02895">
        <w:rPr>
          <w:rFonts w:ascii="Roboto" w:hAnsi="Roboto"/>
          <w:color w:val="111111"/>
          <w:sz w:val="24"/>
          <w:szCs w:val="24"/>
        </w:rPr>
        <w:t>frederick.peralta01@student.csulb.edu</w:t>
      </w:r>
    </w:p>
    <w:p w14:paraId="4E3DCFB3" w14:textId="181891C5" w:rsidR="00636D5B" w:rsidRPr="00636D5B" w:rsidRDefault="00FA74FE" w:rsidP="00636D5B">
      <w:pPr>
        <w:numPr>
          <w:ilvl w:val="0"/>
          <w:numId w:val="3"/>
        </w:numPr>
        <w:rPr>
          <w:rFonts w:ascii="Roboto" w:hAnsi="Roboto"/>
          <w:color w:val="111111"/>
          <w:sz w:val="24"/>
          <w:szCs w:val="24"/>
        </w:rPr>
      </w:pPr>
      <w:r>
        <w:rPr>
          <w:rFonts w:ascii="Roboto" w:hAnsi="Roboto"/>
          <w:b/>
          <w:bCs/>
          <w:color w:val="111111"/>
          <w:sz w:val="24"/>
          <w:szCs w:val="24"/>
        </w:rPr>
        <w:t>Frank</w:t>
      </w:r>
    </w:p>
    <w:p w14:paraId="3455E2DD" w14:textId="3EE3DBFA" w:rsidR="00636D5B" w:rsidRPr="00636D5B" w:rsidRDefault="00636D5B" w:rsidP="00636D5B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Student ID</w:t>
      </w:r>
      <w:r w:rsidRPr="00636D5B">
        <w:rPr>
          <w:rFonts w:ascii="Roboto" w:hAnsi="Roboto"/>
          <w:color w:val="111111"/>
          <w:sz w:val="24"/>
          <w:szCs w:val="24"/>
        </w:rPr>
        <w:t xml:space="preserve">: </w:t>
      </w:r>
      <w:r w:rsidR="00D02895">
        <w:rPr>
          <w:rFonts w:ascii="Roboto" w:hAnsi="Roboto"/>
          <w:color w:val="111111"/>
          <w:sz w:val="24"/>
          <w:szCs w:val="24"/>
        </w:rPr>
        <w:t>027045708</w:t>
      </w:r>
    </w:p>
    <w:p w14:paraId="787712C5" w14:textId="4624A0CA" w:rsidR="00363A54" w:rsidRPr="00FA74FE" w:rsidRDefault="00636D5B" w:rsidP="00FA74FE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Email</w:t>
      </w:r>
      <w:r w:rsidRPr="00636D5B">
        <w:rPr>
          <w:rFonts w:ascii="Roboto" w:hAnsi="Roboto"/>
          <w:color w:val="111111"/>
          <w:sz w:val="24"/>
          <w:szCs w:val="24"/>
        </w:rPr>
        <w:t xml:space="preserve">: </w:t>
      </w:r>
      <w:r w:rsidR="00D02895">
        <w:rPr>
          <w:rFonts w:ascii="Roboto" w:hAnsi="Roboto"/>
          <w:color w:val="111111"/>
          <w:sz w:val="24"/>
          <w:szCs w:val="24"/>
        </w:rPr>
        <w:t>francisco.lopez-morelos01@student.csulb.edu</w:t>
      </w:r>
      <w:r w:rsidR="00363A54">
        <w:br w:type="page"/>
      </w:r>
    </w:p>
    <w:p w14:paraId="5EFC9AB8" w14:textId="188D1BFA" w:rsidR="00536CEA" w:rsidRDefault="00DA4257">
      <w:pPr>
        <w:pStyle w:val="Heading2"/>
      </w:pPr>
      <w:r>
        <w:lastRenderedPageBreak/>
        <w:t>Preface</w:t>
      </w:r>
    </w:p>
    <w:p w14:paraId="51793FFD" w14:textId="77777777" w:rsidR="00636D5B" w:rsidRDefault="00636D5B">
      <w:pPr>
        <w:pStyle w:val="Heading2"/>
      </w:pPr>
    </w:p>
    <w:p w14:paraId="1BC879E2" w14:textId="0888DE7B" w:rsidR="00536CEA" w:rsidRDefault="001B70ED" w:rsidP="00636D5B">
      <w:pPr>
        <w:pStyle w:val="ListParagraph"/>
      </w:pPr>
      <w:r>
        <w:t>(</w:t>
      </w:r>
      <w:r w:rsidR="00E67083">
        <w:t>Describe</w:t>
      </w:r>
      <w:r w:rsidR="007F2ED0" w:rsidRPr="007F2ED0">
        <w:t xml:space="preserve"> the </w:t>
      </w:r>
      <w:r w:rsidR="00E67083">
        <w:t xml:space="preserve">purpose of this document, its </w:t>
      </w:r>
      <w:r w:rsidR="007F2ED0" w:rsidRPr="007F2ED0">
        <w:t xml:space="preserve">expected </w:t>
      </w:r>
      <w:proofErr w:type="gramStart"/>
      <w:r w:rsidR="007F2ED0" w:rsidRPr="007F2ED0">
        <w:t>readership</w:t>
      </w:r>
      <w:proofErr w:type="gramEnd"/>
      <w:r w:rsidR="007F2ED0" w:rsidRPr="007F2ED0">
        <w:t xml:space="preserve"> </w:t>
      </w:r>
      <w:r w:rsidR="00E67083">
        <w:t>and</w:t>
      </w:r>
      <w:r w:rsidR="007F2ED0" w:rsidRPr="007F2ED0">
        <w:t xml:space="preserve"> its version history, including a rationale for the creation of a new version and a summary of the changes made in each version.</w:t>
      </w:r>
      <w:r>
        <w:t>)</w:t>
      </w:r>
    </w:p>
    <w:p w14:paraId="0F0A8FC5" w14:textId="77777777" w:rsidR="007F2ED0" w:rsidRDefault="007F2ED0" w:rsidP="00636D5B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16429" w14:paraId="035C205A" w14:textId="77777777" w:rsidTr="00A16429">
        <w:tc>
          <w:tcPr>
            <w:tcW w:w="3005" w:type="dxa"/>
          </w:tcPr>
          <w:p w14:paraId="7ABB79FC" w14:textId="3547948C" w:rsidR="00A16429" w:rsidRDefault="00A16429" w:rsidP="00636D5B">
            <w:pPr>
              <w:pStyle w:val="ListParagraph"/>
            </w:pPr>
            <w:r>
              <w:t>Version</w:t>
            </w:r>
          </w:p>
        </w:tc>
        <w:tc>
          <w:tcPr>
            <w:tcW w:w="3005" w:type="dxa"/>
          </w:tcPr>
          <w:p w14:paraId="0543A3B3" w14:textId="2D1A2C9B" w:rsidR="00A16429" w:rsidRDefault="00A16429" w:rsidP="00636D5B">
            <w:pPr>
              <w:pStyle w:val="ListParagraph"/>
            </w:pPr>
            <w:r>
              <w:t>Date</w:t>
            </w:r>
          </w:p>
        </w:tc>
        <w:tc>
          <w:tcPr>
            <w:tcW w:w="3006" w:type="dxa"/>
          </w:tcPr>
          <w:p w14:paraId="0EEBB3C4" w14:textId="136103E6" w:rsidR="00A16429" w:rsidRDefault="00A16429" w:rsidP="00636D5B">
            <w:pPr>
              <w:pStyle w:val="ListParagraph"/>
            </w:pPr>
            <w:r>
              <w:t>Changes</w:t>
            </w:r>
          </w:p>
        </w:tc>
      </w:tr>
      <w:tr w:rsidR="00A16429" w14:paraId="178535FB" w14:textId="77777777" w:rsidTr="00A16429">
        <w:tc>
          <w:tcPr>
            <w:tcW w:w="3005" w:type="dxa"/>
          </w:tcPr>
          <w:p w14:paraId="0051CE61" w14:textId="5913CA83" w:rsidR="00A16429" w:rsidRDefault="00A16429" w:rsidP="00636D5B">
            <w:pPr>
              <w:pStyle w:val="ListParagraph"/>
            </w:pPr>
            <w:r>
              <w:t>1.0</w:t>
            </w:r>
          </w:p>
        </w:tc>
        <w:tc>
          <w:tcPr>
            <w:tcW w:w="3005" w:type="dxa"/>
          </w:tcPr>
          <w:p w14:paraId="5D66FCC2" w14:textId="4D0B0740" w:rsidR="00A16429" w:rsidRDefault="00A16429" w:rsidP="00636D5B">
            <w:pPr>
              <w:pStyle w:val="ListParagraph"/>
            </w:pPr>
            <w:r>
              <w:t>2/31/XXXX</w:t>
            </w:r>
          </w:p>
        </w:tc>
        <w:tc>
          <w:tcPr>
            <w:tcW w:w="3006" w:type="dxa"/>
          </w:tcPr>
          <w:p w14:paraId="52FB8E0C" w14:textId="30C8A401" w:rsidR="00A16429" w:rsidRDefault="00A16429" w:rsidP="00636D5B">
            <w:pPr>
              <w:pStyle w:val="ListParagraph"/>
            </w:pPr>
            <w:r>
              <w:t>Initial Version</w:t>
            </w:r>
          </w:p>
        </w:tc>
      </w:tr>
      <w:tr w:rsidR="00A16429" w14:paraId="13576155" w14:textId="77777777" w:rsidTr="00A16429">
        <w:tc>
          <w:tcPr>
            <w:tcW w:w="3005" w:type="dxa"/>
          </w:tcPr>
          <w:p w14:paraId="567177F8" w14:textId="30F00AC1" w:rsidR="00A16429" w:rsidRDefault="00A16429" w:rsidP="00636D5B">
            <w:pPr>
              <w:pStyle w:val="ListParagraph"/>
            </w:pPr>
            <w:r>
              <w:t>1.1</w:t>
            </w:r>
          </w:p>
        </w:tc>
        <w:tc>
          <w:tcPr>
            <w:tcW w:w="3005" w:type="dxa"/>
          </w:tcPr>
          <w:p w14:paraId="5A144E24" w14:textId="00E89A68" w:rsidR="00A16429" w:rsidRDefault="00A16429" w:rsidP="00636D5B">
            <w:pPr>
              <w:pStyle w:val="ListParagraph"/>
            </w:pPr>
            <w:r>
              <w:t>15</w:t>
            </w:r>
            <w:r w:rsidRPr="00A16429">
              <w:rPr>
                <w:vertAlign w:val="superscript"/>
              </w:rPr>
              <w:t>th</w:t>
            </w:r>
            <w:r>
              <w:t xml:space="preserve"> of </w:t>
            </w:r>
            <w:proofErr w:type="spellStart"/>
            <w:r>
              <w:t>Augtember</w:t>
            </w:r>
            <w:proofErr w:type="spellEnd"/>
            <w:r>
              <w:t>, YYYY</w:t>
            </w:r>
          </w:p>
        </w:tc>
        <w:tc>
          <w:tcPr>
            <w:tcW w:w="3006" w:type="dxa"/>
          </w:tcPr>
          <w:p w14:paraId="5806AE3E" w14:textId="2DFD50F3" w:rsidR="00A16429" w:rsidRDefault="00A16429" w:rsidP="00636D5B">
            <w:pPr>
              <w:pStyle w:val="ListParagraph"/>
            </w:pPr>
            <w:r>
              <w:t>Added Glossary</w:t>
            </w:r>
          </w:p>
        </w:tc>
      </w:tr>
      <w:tr w:rsidR="00A16429" w14:paraId="310D25B6" w14:textId="77777777" w:rsidTr="00A16429">
        <w:tc>
          <w:tcPr>
            <w:tcW w:w="3005" w:type="dxa"/>
          </w:tcPr>
          <w:p w14:paraId="6C74ACEE" w14:textId="40ECD0AC" w:rsidR="00A16429" w:rsidRDefault="00A16429" w:rsidP="00636D5B">
            <w:pPr>
              <w:pStyle w:val="ListParagraph"/>
            </w:pPr>
            <w:r>
              <w:t>2.0</w:t>
            </w:r>
          </w:p>
        </w:tc>
        <w:tc>
          <w:tcPr>
            <w:tcW w:w="3005" w:type="dxa"/>
          </w:tcPr>
          <w:p w14:paraId="531B22FE" w14:textId="0BFE2AB7" w:rsidR="00A16429" w:rsidRDefault="00A16429" w:rsidP="00636D5B">
            <w:pPr>
              <w:pStyle w:val="ListParagraph"/>
            </w:pPr>
            <w:r>
              <w:fldChar w:fldCharType="begin"/>
            </w:r>
            <w:r>
              <w:instrText xml:space="preserve"> DATE \@ "M/d/yy" </w:instrText>
            </w:r>
            <w:r>
              <w:fldChar w:fldCharType="separate"/>
            </w:r>
            <w:r w:rsidR="00D02895">
              <w:rPr>
                <w:noProof/>
              </w:rPr>
              <w:t>3/15/24</w:t>
            </w:r>
            <w:r>
              <w:fldChar w:fldCharType="end"/>
            </w:r>
          </w:p>
        </w:tc>
        <w:tc>
          <w:tcPr>
            <w:tcW w:w="3006" w:type="dxa"/>
          </w:tcPr>
          <w:p w14:paraId="531A3FC4" w14:textId="345F2172" w:rsidR="00A16429" w:rsidRDefault="00A16429" w:rsidP="00636D5B">
            <w:pPr>
              <w:pStyle w:val="ListParagraph"/>
            </w:pPr>
            <w:r>
              <w:t>Fixed version date notation, …</w:t>
            </w:r>
          </w:p>
        </w:tc>
      </w:tr>
    </w:tbl>
    <w:p w14:paraId="2E3760A8" w14:textId="77777777" w:rsidR="007F2ED0" w:rsidRDefault="007F2ED0" w:rsidP="00636D5B">
      <w:pPr>
        <w:pStyle w:val="ListParagraph"/>
      </w:pPr>
    </w:p>
    <w:p w14:paraId="0116F2E0" w14:textId="77777777" w:rsidR="00636D5B" w:rsidRDefault="00636D5B" w:rsidP="00636D5B">
      <w:pPr>
        <w:pStyle w:val="ListParagraph"/>
      </w:pPr>
    </w:p>
    <w:p w14:paraId="74F8A24C" w14:textId="77777777" w:rsidR="00536CEA" w:rsidRDefault="00DA4257">
      <w:pPr>
        <w:pStyle w:val="Heading3"/>
      </w:pPr>
      <w:r>
        <w:t>Purpose</w:t>
      </w:r>
    </w:p>
    <w:p w14:paraId="01773D97" w14:textId="384E5AE3" w:rsidR="00536CEA" w:rsidRDefault="00DA4257">
      <w:pPr>
        <w:pStyle w:val="ParagraphTextStyle"/>
      </w:pPr>
      <w:r>
        <w:t>This document serves as a comprehensive guide for the development and understanding of the software project titled "</w:t>
      </w:r>
      <w:r w:rsidR="0026375E">
        <w:t xml:space="preserve">Super </w:t>
      </w:r>
      <w:r>
        <w:t>Project</w:t>
      </w:r>
      <w:r w:rsidR="0026375E">
        <w:t xml:space="preserve"> </w:t>
      </w:r>
      <w:r>
        <w:t>X</w:t>
      </w:r>
      <w:r w:rsidR="0026375E">
        <w:t xml:space="preserve"> </w:t>
      </w:r>
      <w:proofErr w:type="gramStart"/>
      <w:r w:rsidR="0026375E">
        <w:t>3000</w:t>
      </w:r>
      <w:proofErr w:type="gramEnd"/>
      <w:r>
        <w:t>"</w:t>
      </w:r>
    </w:p>
    <w:p w14:paraId="4574D2AF" w14:textId="77777777" w:rsidR="00A16429" w:rsidRDefault="00A16429">
      <w:pPr>
        <w:pStyle w:val="Heading3"/>
      </w:pPr>
    </w:p>
    <w:p w14:paraId="5682869F" w14:textId="704941F9" w:rsidR="00536CEA" w:rsidRDefault="00DA4257">
      <w:pPr>
        <w:pStyle w:val="Heading3"/>
      </w:pPr>
      <w:r>
        <w:t>Audience</w:t>
      </w:r>
    </w:p>
    <w:p w14:paraId="68736783" w14:textId="4EE99FA4" w:rsidR="00536CEA" w:rsidRDefault="00DA4257">
      <w:pPr>
        <w:pStyle w:val="ParagraphTextStyle"/>
      </w:pPr>
      <w:r>
        <w:t xml:space="preserve">The intended audience </w:t>
      </w:r>
      <w:r w:rsidR="00636D5B">
        <w:t xml:space="preserve">of this document </w:t>
      </w:r>
      <w:r>
        <w:t>includes project stakeholders, developers, testers, and anyone involved in the project lifecycle.</w:t>
      </w:r>
    </w:p>
    <w:p w14:paraId="17104668" w14:textId="77777777" w:rsidR="00636D5B" w:rsidRDefault="00636D5B">
      <w:pPr>
        <w:pStyle w:val="Heading2"/>
      </w:pPr>
    </w:p>
    <w:p w14:paraId="2E570B85" w14:textId="739E32D0" w:rsidR="00536CEA" w:rsidRDefault="00DA4257">
      <w:pPr>
        <w:pStyle w:val="Heading2"/>
      </w:pPr>
      <w:r>
        <w:t>Introduction</w:t>
      </w:r>
    </w:p>
    <w:p w14:paraId="5C61BB9D" w14:textId="7BFA926E" w:rsidR="00536CEA" w:rsidRDefault="00E67083" w:rsidP="00636D5B">
      <w:pPr>
        <w:pStyle w:val="ListParagraph"/>
      </w:pPr>
      <w:r>
        <w:t>(I</w:t>
      </w:r>
      <w:r w:rsidR="00DA4257">
        <w:t>ntroduce the software project, its goals, and the problem it aims to solve</w:t>
      </w:r>
      <w:r>
        <w:t>)</w:t>
      </w:r>
    </w:p>
    <w:p w14:paraId="426E1023" w14:textId="77777777" w:rsidR="00636D5B" w:rsidRDefault="00636D5B">
      <w:pPr>
        <w:pStyle w:val="Heading3"/>
      </w:pPr>
    </w:p>
    <w:p w14:paraId="2C676F1F" w14:textId="7331393F" w:rsidR="00536CEA" w:rsidRDefault="00DA4257">
      <w:pPr>
        <w:pStyle w:val="Heading3"/>
      </w:pPr>
      <w:r>
        <w:t>Project Overview</w:t>
      </w:r>
    </w:p>
    <w:p w14:paraId="171EC01F" w14:textId="77777777" w:rsidR="00536CEA" w:rsidRDefault="00DA4257">
      <w:pPr>
        <w:pStyle w:val="ParagraphTextStyle"/>
      </w:pPr>
      <w:r>
        <w:t>"</w:t>
      </w:r>
      <w:proofErr w:type="spellStart"/>
      <w:r>
        <w:t>ProjectX</w:t>
      </w:r>
      <w:proofErr w:type="spellEnd"/>
      <w:r>
        <w:t>" is a web-based inventory management system designed for small businesses. It streamlines inventory tracking, order management, and reporting.</w:t>
      </w:r>
    </w:p>
    <w:p w14:paraId="11BD2029" w14:textId="77777777" w:rsidR="00536CEA" w:rsidRDefault="00DA4257">
      <w:pPr>
        <w:pStyle w:val="Heading3"/>
      </w:pPr>
      <w:r>
        <w:t>Project Goals</w:t>
      </w:r>
    </w:p>
    <w:p w14:paraId="1F876F88" w14:textId="77777777" w:rsidR="00536CEA" w:rsidRDefault="00DA4257">
      <w:pPr>
        <w:pStyle w:val="ParagraphTextStyle"/>
        <w:numPr>
          <w:ilvl w:val="0"/>
          <w:numId w:val="1"/>
        </w:numPr>
      </w:pPr>
      <w:r>
        <w:t>Improve inventory accuracy.</w:t>
      </w:r>
    </w:p>
    <w:p w14:paraId="29CE7572" w14:textId="77777777" w:rsidR="00536CEA" w:rsidRDefault="00DA4257">
      <w:pPr>
        <w:pStyle w:val="ParagraphTextStyle"/>
        <w:numPr>
          <w:ilvl w:val="0"/>
          <w:numId w:val="1"/>
        </w:numPr>
      </w:pPr>
      <w:r>
        <w:t>Enhance order fulfillment efficiency.</w:t>
      </w:r>
    </w:p>
    <w:p w14:paraId="707C635D" w14:textId="77777777" w:rsidR="00536CEA" w:rsidRDefault="00DA4257">
      <w:pPr>
        <w:pStyle w:val="ParagraphTextStyle"/>
        <w:numPr>
          <w:ilvl w:val="0"/>
          <w:numId w:val="1"/>
        </w:numPr>
      </w:pPr>
      <w:r>
        <w:t>Provide real-time reporting capabilities.</w:t>
      </w:r>
    </w:p>
    <w:p w14:paraId="78013DF7" w14:textId="77777777" w:rsidR="00636D5B" w:rsidRDefault="00636D5B">
      <w:pPr>
        <w:pStyle w:val="Heading2"/>
      </w:pPr>
    </w:p>
    <w:p w14:paraId="6EFCD587" w14:textId="136DD7EC" w:rsidR="00536CEA" w:rsidRDefault="00DA4257">
      <w:pPr>
        <w:pStyle w:val="Heading2"/>
      </w:pPr>
      <w:r>
        <w:t>Glossary</w:t>
      </w:r>
    </w:p>
    <w:p w14:paraId="749887B6" w14:textId="0DE3B7B4" w:rsidR="00536CEA" w:rsidRDefault="00E67083" w:rsidP="00636D5B">
      <w:pPr>
        <w:pStyle w:val="ListParagraph"/>
      </w:pPr>
      <w:r>
        <w:t>(D</w:t>
      </w:r>
      <w:r w:rsidR="00DA4257">
        <w:t>efine key terms and acronyms used throughout the document</w:t>
      </w:r>
      <w:r>
        <w:t>, unless they are commonly known to each possible stakeholder (e.g., “Cell phone”) AND used with their common meaning</w:t>
      </w:r>
      <w:r w:rsidR="00DA4257">
        <w:t>.</w:t>
      </w:r>
      <w:r>
        <w:t xml:space="preserve"> Do not expect your stakeholders to be experts. If in doubt, define a term.)</w:t>
      </w:r>
    </w:p>
    <w:p w14:paraId="1A9B5212" w14:textId="77777777" w:rsidR="00536CEA" w:rsidRDefault="00DA4257">
      <w:pPr>
        <w:pStyle w:val="ParagraphTextStyle"/>
        <w:numPr>
          <w:ilvl w:val="0"/>
          <w:numId w:val="1"/>
        </w:numPr>
      </w:pPr>
      <w:r>
        <w:rPr>
          <w:b/>
          <w:bCs/>
        </w:rPr>
        <w:t>Inventory</w:t>
      </w:r>
      <w:r>
        <w:t>: The stock of products available for sale.</w:t>
      </w:r>
    </w:p>
    <w:p w14:paraId="53A8473E" w14:textId="77777777" w:rsidR="00536CEA" w:rsidRDefault="00DA4257">
      <w:pPr>
        <w:pStyle w:val="ParagraphTextStyle"/>
        <w:numPr>
          <w:ilvl w:val="0"/>
          <w:numId w:val="1"/>
        </w:numPr>
      </w:pPr>
      <w:r>
        <w:rPr>
          <w:b/>
          <w:bCs/>
        </w:rPr>
        <w:t>SKU</w:t>
      </w:r>
      <w:r>
        <w:t>: Stock Keeping Unit, a unique identifier for each product.</w:t>
      </w:r>
    </w:p>
    <w:p w14:paraId="79C1F308" w14:textId="77777777" w:rsidR="00536CEA" w:rsidRDefault="00DA4257">
      <w:pPr>
        <w:pStyle w:val="ParagraphTextStyle"/>
        <w:numPr>
          <w:ilvl w:val="0"/>
          <w:numId w:val="1"/>
        </w:numPr>
      </w:pPr>
      <w:r>
        <w:rPr>
          <w:b/>
          <w:bCs/>
        </w:rPr>
        <w:t>API</w:t>
      </w:r>
      <w:r>
        <w:t>: Application Programming Interface.</w:t>
      </w:r>
    </w:p>
    <w:p w14:paraId="55F0A0A0" w14:textId="77777777" w:rsidR="00636D5B" w:rsidRDefault="00636D5B">
      <w:pPr>
        <w:pStyle w:val="Heading2"/>
      </w:pPr>
    </w:p>
    <w:p w14:paraId="27195E9D" w14:textId="77777777" w:rsidR="00E67083" w:rsidRDefault="00E67083">
      <w:pPr>
        <w:rPr>
          <w:color w:val="2E74B5"/>
          <w:sz w:val="26"/>
          <w:szCs w:val="26"/>
        </w:rPr>
      </w:pPr>
      <w:r>
        <w:br w:type="page"/>
      </w:r>
    </w:p>
    <w:p w14:paraId="20956E1F" w14:textId="4CF9D2D0" w:rsidR="00536CEA" w:rsidRDefault="00DA4257">
      <w:pPr>
        <w:pStyle w:val="Heading2"/>
      </w:pPr>
      <w:r>
        <w:lastRenderedPageBreak/>
        <w:t>User Requirements and Use Cases</w:t>
      </w:r>
    </w:p>
    <w:p w14:paraId="1FAE6A9D" w14:textId="534DFF02" w:rsidR="00536CEA" w:rsidRDefault="00E67083" w:rsidP="00E67083">
      <w:pPr>
        <w:pStyle w:val="ListParagraph"/>
      </w:pPr>
      <w:r>
        <w:t>(O</w:t>
      </w:r>
      <w:r w:rsidR="00DA4257">
        <w:t xml:space="preserve">utline what the system must do from the user's perspective. </w:t>
      </w:r>
      <w:r>
        <w:t xml:space="preserve">User stories need to use the format discussed in class and on our slides. </w:t>
      </w:r>
      <w:r w:rsidR="00DA4257">
        <w:t>Use cases provid</w:t>
      </w:r>
      <w:r>
        <w:t>e</w:t>
      </w:r>
      <w:r w:rsidR="00DA4257">
        <w:t xml:space="preserve"> detailed scenarios of system interactions</w:t>
      </w:r>
      <w:r>
        <w:t>.)</w:t>
      </w:r>
    </w:p>
    <w:p w14:paraId="6F0BFB3C" w14:textId="77777777" w:rsidR="00636D5B" w:rsidRDefault="00636D5B">
      <w:pPr>
        <w:pStyle w:val="Heading3"/>
      </w:pPr>
    </w:p>
    <w:p w14:paraId="013CCA3A" w14:textId="51D696F0" w:rsidR="00536CEA" w:rsidRDefault="00DA4257">
      <w:pPr>
        <w:pStyle w:val="Heading3"/>
      </w:pPr>
      <w:r>
        <w:t xml:space="preserve">User </w:t>
      </w:r>
      <w:r w:rsidR="007F2ED0">
        <w:t>Stories</w:t>
      </w:r>
    </w:p>
    <w:p w14:paraId="0F8E176C" w14:textId="77777777" w:rsidR="00636D5B" w:rsidRDefault="00636D5B">
      <w:pPr>
        <w:pStyle w:val="Heading3"/>
      </w:pPr>
    </w:p>
    <w:p w14:paraId="071605C4" w14:textId="49140912" w:rsidR="00636D5B" w:rsidRDefault="00E67083" w:rsidP="00636D5B">
      <w:pPr>
        <w:pStyle w:val="ListParagraph"/>
      </w:pPr>
      <w:r>
        <w:t>(</w:t>
      </w:r>
      <w:r w:rsidR="00636D5B">
        <w:t>A collection of user stories that apply to the project.</w:t>
      </w:r>
      <w:r>
        <w:t>)</w:t>
      </w:r>
    </w:p>
    <w:p w14:paraId="27E0701D" w14:textId="77777777" w:rsidR="00636D5B" w:rsidRDefault="00636D5B" w:rsidP="00636D5B">
      <w:pPr>
        <w:pStyle w:val="ListParagraph"/>
      </w:pPr>
    </w:p>
    <w:p w14:paraId="0E3E5F1B" w14:textId="77777777" w:rsidR="00636D5B" w:rsidRDefault="00636D5B" w:rsidP="00636D5B">
      <w:pPr>
        <w:pStyle w:val="ListParagraph"/>
      </w:pPr>
    </w:p>
    <w:p w14:paraId="1426C799" w14:textId="0E08EAC5" w:rsidR="00536CEA" w:rsidRDefault="00636D5B">
      <w:pPr>
        <w:pStyle w:val="ParagraphTextStyle"/>
        <w:numPr>
          <w:ilvl w:val="0"/>
          <w:numId w:val="2"/>
        </w:numPr>
      </w:pPr>
      <w:r>
        <w:t xml:space="preserve">As a registered user, I want to </w:t>
      </w:r>
      <w:r w:rsidR="00DA4257">
        <w:t>log in securely</w:t>
      </w:r>
      <w:r>
        <w:t xml:space="preserve"> so that I cannot be held responsible for someone else’s actions.</w:t>
      </w:r>
    </w:p>
    <w:p w14:paraId="2EC3F8B9" w14:textId="7160FDEF" w:rsidR="00536CEA" w:rsidRDefault="00636D5B">
      <w:pPr>
        <w:pStyle w:val="ParagraphTextStyle"/>
        <w:numPr>
          <w:ilvl w:val="0"/>
          <w:numId w:val="2"/>
        </w:numPr>
      </w:pPr>
      <w:r>
        <w:t xml:space="preserve">As an inventory manager, I </w:t>
      </w:r>
      <w:r w:rsidR="007F2ED0">
        <w:t xml:space="preserve">need to </w:t>
      </w:r>
      <w:r w:rsidR="00DA4257">
        <w:t>add new products to the inventory</w:t>
      </w:r>
      <w:r>
        <w:t xml:space="preserve"> so that </w:t>
      </w:r>
      <w:r w:rsidR="007F2ED0">
        <w:t>the database matches the physical inventory</w:t>
      </w:r>
      <w:r w:rsidR="00DA4257">
        <w:t>.</w:t>
      </w:r>
    </w:p>
    <w:p w14:paraId="2F29A2C5" w14:textId="77CCF1F3" w:rsidR="00536CEA" w:rsidRDefault="007F2ED0">
      <w:pPr>
        <w:pStyle w:val="ParagraphTextStyle"/>
        <w:numPr>
          <w:ilvl w:val="0"/>
          <w:numId w:val="2"/>
        </w:numPr>
      </w:pPr>
      <w:r>
        <w:t>As a sales manager, I want to g</w:t>
      </w:r>
      <w:r w:rsidR="00DA4257">
        <w:t>enerate sales reports by date range</w:t>
      </w:r>
      <w:r>
        <w:t xml:space="preserve"> so that the upper management can be kept up to date on the company’s performance</w:t>
      </w:r>
      <w:r w:rsidR="00DA4257">
        <w:t>.</w:t>
      </w:r>
    </w:p>
    <w:p w14:paraId="0394C941" w14:textId="77777777" w:rsidR="00636D5B" w:rsidRDefault="00636D5B">
      <w:pPr>
        <w:pStyle w:val="Heading3"/>
      </w:pPr>
    </w:p>
    <w:p w14:paraId="6B561B52" w14:textId="39B22DD3" w:rsidR="00536CEA" w:rsidRDefault="00DA4257">
      <w:pPr>
        <w:pStyle w:val="Heading3"/>
      </w:pPr>
      <w:r>
        <w:t>Use Case: Adding a New Product</w:t>
      </w:r>
    </w:p>
    <w:p w14:paraId="5F472805" w14:textId="77777777" w:rsidR="00A16429" w:rsidRDefault="00A16429">
      <w:pPr>
        <w:pStyle w:val="Heading3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16429" w14:paraId="02BB85B0" w14:textId="77777777" w:rsidTr="00A16429">
        <w:tc>
          <w:tcPr>
            <w:tcW w:w="4508" w:type="dxa"/>
          </w:tcPr>
          <w:p w14:paraId="351F037E" w14:textId="7B508EE3" w:rsidR="00A16429" w:rsidRDefault="00A16429">
            <w:pPr>
              <w:pStyle w:val="Heading3"/>
            </w:pPr>
            <w:r>
              <w:t>Identifier</w:t>
            </w:r>
          </w:p>
        </w:tc>
        <w:tc>
          <w:tcPr>
            <w:tcW w:w="4508" w:type="dxa"/>
          </w:tcPr>
          <w:p w14:paraId="01D5D0E5" w14:textId="007AFBEC" w:rsidR="00A16429" w:rsidRDefault="00A16429">
            <w:pPr>
              <w:pStyle w:val="Heading3"/>
            </w:pPr>
            <w:r>
              <w:t>UC-2 Add new Product to Inventory</w:t>
            </w:r>
          </w:p>
        </w:tc>
      </w:tr>
      <w:tr w:rsidR="00A16429" w14:paraId="6CC15CAD" w14:textId="77777777" w:rsidTr="00A16429">
        <w:tc>
          <w:tcPr>
            <w:tcW w:w="4508" w:type="dxa"/>
          </w:tcPr>
          <w:p w14:paraId="6F044FA8" w14:textId="5F4BC8E7" w:rsidR="00A16429" w:rsidRDefault="00A16429">
            <w:pPr>
              <w:pStyle w:val="Heading3"/>
            </w:pPr>
            <w:r>
              <w:t>Purpose</w:t>
            </w:r>
          </w:p>
        </w:tc>
        <w:tc>
          <w:tcPr>
            <w:tcW w:w="4508" w:type="dxa"/>
          </w:tcPr>
          <w:p w14:paraId="1370E301" w14:textId="284EAFC3" w:rsidR="00A16429" w:rsidRDefault="00A16429">
            <w:pPr>
              <w:pStyle w:val="Heading3"/>
            </w:pPr>
            <w:r>
              <w:t>Update inventory with new product name and quantity</w:t>
            </w:r>
          </w:p>
        </w:tc>
      </w:tr>
      <w:tr w:rsidR="00A16429" w14:paraId="3B6A47D6" w14:textId="77777777" w:rsidTr="00A16429">
        <w:tc>
          <w:tcPr>
            <w:tcW w:w="4508" w:type="dxa"/>
          </w:tcPr>
          <w:p w14:paraId="510D4558" w14:textId="76D7F71F" w:rsidR="00A16429" w:rsidRDefault="00A16429">
            <w:pPr>
              <w:pStyle w:val="Heading3"/>
            </w:pPr>
            <w:r>
              <w:t>Requirements</w:t>
            </w:r>
          </w:p>
        </w:tc>
        <w:tc>
          <w:tcPr>
            <w:tcW w:w="4508" w:type="dxa"/>
          </w:tcPr>
          <w:p w14:paraId="052A1B69" w14:textId="15A2DA0A" w:rsidR="00A16429" w:rsidRDefault="00A16429">
            <w:pPr>
              <w:pStyle w:val="Heading3"/>
            </w:pPr>
            <w:r>
              <w:t>User Story #2</w:t>
            </w:r>
          </w:p>
        </w:tc>
      </w:tr>
      <w:tr w:rsidR="00A16429" w14:paraId="26E435A6" w14:textId="77777777" w:rsidTr="00A16429">
        <w:tc>
          <w:tcPr>
            <w:tcW w:w="4508" w:type="dxa"/>
          </w:tcPr>
          <w:p w14:paraId="7752BB86" w14:textId="746A645E" w:rsidR="00A16429" w:rsidRDefault="00A16429">
            <w:pPr>
              <w:pStyle w:val="Heading3"/>
            </w:pPr>
            <w:r>
              <w:t>Development Risks</w:t>
            </w:r>
          </w:p>
        </w:tc>
        <w:tc>
          <w:tcPr>
            <w:tcW w:w="4508" w:type="dxa"/>
          </w:tcPr>
          <w:p w14:paraId="3BF0FB44" w14:textId="3C2E6123" w:rsidR="00A16429" w:rsidRDefault="00A16429">
            <w:pPr>
              <w:pStyle w:val="Heading3"/>
            </w:pPr>
            <w:r>
              <w:t>None</w:t>
            </w:r>
          </w:p>
        </w:tc>
      </w:tr>
      <w:tr w:rsidR="00A16429" w14:paraId="2BA7A8C6" w14:textId="77777777" w:rsidTr="00A16429">
        <w:tc>
          <w:tcPr>
            <w:tcW w:w="4508" w:type="dxa"/>
          </w:tcPr>
          <w:p w14:paraId="1BEAE1E5" w14:textId="7CB513E6" w:rsidR="00A16429" w:rsidRDefault="00A16429">
            <w:pPr>
              <w:pStyle w:val="Heading3"/>
            </w:pPr>
            <w:r>
              <w:t>Pre-conditions</w:t>
            </w:r>
          </w:p>
        </w:tc>
        <w:tc>
          <w:tcPr>
            <w:tcW w:w="4508" w:type="dxa"/>
          </w:tcPr>
          <w:p w14:paraId="1CE8D7B3" w14:textId="182D1F85" w:rsidR="00A16429" w:rsidRDefault="00A16429">
            <w:pPr>
              <w:pStyle w:val="Heading3"/>
            </w:pPr>
            <w:r>
              <w:t>Inventory manager is logged in</w:t>
            </w:r>
            <w:r w:rsidR="0026375E">
              <w:t xml:space="preserve"> and on inventory management page</w:t>
            </w:r>
          </w:p>
        </w:tc>
      </w:tr>
      <w:tr w:rsidR="00A16429" w14:paraId="0FDD8ECB" w14:textId="77777777" w:rsidTr="00A16429">
        <w:tc>
          <w:tcPr>
            <w:tcW w:w="4508" w:type="dxa"/>
          </w:tcPr>
          <w:p w14:paraId="5A0276FD" w14:textId="6311B521" w:rsidR="00A16429" w:rsidRDefault="00A16429">
            <w:pPr>
              <w:pStyle w:val="Heading3"/>
            </w:pPr>
            <w:r>
              <w:t>Post-conditions</w:t>
            </w:r>
          </w:p>
        </w:tc>
        <w:tc>
          <w:tcPr>
            <w:tcW w:w="4508" w:type="dxa"/>
          </w:tcPr>
          <w:p w14:paraId="2B9BB78E" w14:textId="5FF925AB" w:rsidR="00A16429" w:rsidRDefault="00A16429">
            <w:pPr>
              <w:pStyle w:val="Heading3"/>
            </w:pPr>
            <w:r>
              <w:t>New product is added to inventory</w:t>
            </w:r>
          </w:p>
        </w:tc>
      </w:tr>
    </w:tbl>
    <w:p w14:paraId="16B462E7" w14:textId="3FAE7041" w:rsidR="00A16429" w:rsidRDefault="00A16429">
      <w:pPr>
        <w:pStyle w:val="Heading3"/>
      </w:pPr>
    </w:p>
    <w:p w14:paraId="3ACEC956" w14:textId="77777777" w:rsidR="0026375E" w:rsidRPr="001725A0" w:rsidRDefault="0026375E" w:rsidP="0026375E">
      <w:pPr>
        <w:pStyle w:val="Caption"/>
        <w:keepNext/>
        <w:jc w:val="center"/>
        <w:rPr>
          <w:b/>
          <w:bCs/>
        </w:rPr>
      </w:pPr>
      <w:r w:rsidRPr="001725A0">
        <w:rPr>
          <w:b/>
          <w:bCs/>
        </w:rPr>
        <w:t xml:space="preserve">Table </w:t>
      </w:r>
      <w:r w:rsidRPr="001725A0">
        <w:rPr>
          <w:b/>
          <w:bCs/>
        </w:rPr>
        <w:fldChar w:fldCharType="begin"/>
      </w:r>
      <w:r w:rsidRPr="001725A0">
        <w:rPr>
          <w:b/>
          <w:bCs/>
        </w:rPr>
        <w:instrText xml:space="preserve"> SEQ Table \* ARABIC </w:instrText>
      </w:r>
      <w:r w:rsidRPr="001725A0">
        <w:rPr>
          <w:b/>
          <w:bCs/>
        </w:rPr>
        <w:fldChar w:fldCharType="separate"/>
      </w:r>
      <w:r>
        <w:rPr>
          <w:b/>
          <w:bCs/>
          <w:noProof/>
        </w:rPr>
        <w:t>1</w:t>
      </w:r>
      <w:r w:rsidRPr="001725A0">
        <w:rPr>
          <w:b/>
          <w:bCs/>
        </w:rPr>
        <w:fldChar w:fldCharType="end"/>
      </w:r>
      <w:r w:rsidRPr="001725A0">
        <w:rPr>
          <w:b/>
          <w:bCs/>
        </w:rPr>
        <w:t>: Typical Course of 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0"/>
        <w:gridCol w:w="4066"/>
        <w:gridCol w:w="4070"/>
      </w:tblGrid>
      <w:tr w:rsidR="0026375E" w14:paraId="2E16CF31" w14:textId="77777777" w:rsidTr="00E67083">
        <w:tc>
          <w:tcPr>
            <w:tcW w:w="890" w:type="dxa"/>
            <w:shd w:val="clear" w:color="auto" w:fill="D9D9D9" w:themeFill="background1" w:themeFillShade="D9"/>
          </w:tcPr>
          <w:p w14:paraId="2A0EB6B2" w14:textId="77777777" w:rsidR="0026375E" w:rsidRPr="001725A0" w:rsidRDefault="0026375E" w:rsidP="00DA4257">
            <w:pPr>
              <w:rPr>
                <w:color w:val="000000" w:themeColor="text1"/>
              </w:rPr>
            </w:pPr>
            <w:r w:rsidRPr="001725A0">
              <w:rPr>
                <w:color w:val="000000" w:themeColor="text1"/>
              </w:rPr>
              <w:t>Seq#</w:t>
            </w:r>
          </w:p>
        </w:tc>
        <w:tc>
          <w:tcPr>
            <w:tcW w:w="4177" w:type="dxa"/>
            <w:shd w:val="clear" w:color="auto" w:fill="D9D9D9" w:themeFill="background1" w:themeFillShade="D9"/>
          </w:tcPr>
          <w:p w14:paraId="118384F6" w14:textId="77777777" w:rsidR="0026375E" w:rsidRPr="001725A0" w:rsidRDefault="0026375E" w:rsidP="00DA4257">
            <w:r w:rsidRPr="001725A0">
              <w:t>Actor’s Action</w:t>
            </w:r>
          </w:p>
        </w:tc>
        <w:tc>
          <w:tcPr>
            <w:tcW w:w="4175" w:type="dxa"/>
            <w:shd w:val="clear" w:color="auto" w:fill="D9D9D9" w:themeFill="background1" w:themeFillShade="D9"/>
          </w:tcPr>
          <w:p w14:paraId="7D9090FA" w14:textId="77777777" w:rsidR="0026375E" w:rsidRPr="001725A0" w:rsidRDefault="0026375E" w:rsidP="00DA4257">
            <w:pPr>
              <w:rPr>
                <w:color w:val="000000" w:themeColor="text1"/>
              </w:rPr>
            </w:pPr>
            <w:r w:rsidRPr="001725A0">
              <w:rPr>
                <w:color w:val="000000" w:themeColor="text1"/>
              </w:rPr>
              <w:t>System’s Response</w:t>
            </w:r>
          </w:p>
        </w:tc>
      </w:tr>
      <w:tr w:rsidR="0026375E" w14:paraId="313BE7D1" w14:textId="77777777" w:rsidTr="00E67083">
        <w:tc>
          <w:tcPr>
            <w:tcW w:w="890" w:type="dxa"/>
          </w:tcPr>
          <w:p w14:paraId="3C1754C1" w14:textId="77777777" w:rsidR="0026375E" w:rsidRDefault="0026375E" w:rsidP="00DA4257">
            <w:r>
              <w:t>1</w:t>
            </w:r>
          </w:p>
        </w:tc>
        <w:tc>
          <w:tcPr>
            <w:tcW w:w="4177" w:type="dxa"/>
          </w:tcPr>
          <w:p w14:paraId="661B54AA" w14:textId="08051D45" w:rsidR="0026375E" w:rsidRPr="001725A0" w:rsidRDefault="0026375E" w:rsidP="00DA4257">
            <w:r>
              <w:t>Inventory manager selects “Add new product”</w:t>
            </w:r>
          </w:p>
        </w:tc>
        <w:tc>
          <w:tcPr>
            <w:tcW w:w="4175" w:type="dxa"/>
          </w:tcPr>
          <w:p w14:paraId="418BF4D2" w14:textId="77777777" w:rsidR="0026375E" w:rsidRDefault="0026375E" w:rsidP="00DA4257"/>
        </w:tc>
      </w:tr>
      <w:tr w:rsidR="0026375E" w14:paraId="6CEED729" w14:textId="77777777" w:rsidTr="00E67083">
        <w:tc>
          <w:tcPr>
            <w:tcW w:w="890" w:type="dxa"/>
          </w:tcPr>
          <w:p w14:paraId="62391A5C" w14:textId="77777777" w:rsidR="0026375E" w:rsidRDefault="0026375E" w:rsidP="00DA4257">
            <w:r>
              <w:t>2</w:t>
            </w:r>
          </w:p>
        </w:tc>
        <w:tc>
          <w:tcPr>
            <w:tcW w:w="4177" w:type="dxa"/>
          </w:tcPr>
          <w:p w14:paraId="43B528AB" w14:textId="0134230C" w:rsidR="0026375E" w:rsidRPr="001725A0" w:rsidRDefault="0026375E" w:rsidP="00DA4257">
            <w:r>
              <w:t>Enters product details (name, SKU, quantity)</w:t>
            </w:r>
          </w:p>
        </w:tc>
        <w:tc>
          <w:tcPr>
            <w:tcW w:w="4175" w:type="dxa"/>
          </w:tcPr>
          <w:p w14:paraId="17E5FB85" w14:textId="77777777" w:rsidR="0026375E" w:rsidRDefault="0026375E" w:rsidP="00DA4257"/>
        </w:tc>
      </w:tr>
      <w:tr w:rsidR="0026375E" w14:paraId="4DDC5DAF" w14:textId="77777777" w:rsidTr="00E67083">
        <w:tc>
          <w:tcPr>
            <w:tcW w:w="890" w:type="dxa"/>
          </w:tcPr>
          <w:p w14:paraId="21C1226D" w14:textId="77777777" w:rsidR="0026375E" w:rsidRDefault="0026375E" w:rsidP="00DA4257">
            <w:r>
              <w:t>3</w:t>
            </w:r>
          </w:p>
        </w:tc>
        <w:tc>
          <w:tcPr>
            <w:tcW w:w="4177" w:type="dxa"/>
          </w:tcPr>
          <w:p w14:paraId="0952840C" w14:textId="6DD3AE99" w:rsidR="0026375E" w:rsidRPr="001725A0" w:rsidRDefault="0026375E" w:rsidP="00DA4257">
            <w:r>
              <w:t>Clicks “save”</w:t>
            </w:r>
          </w:p>
        </w:tc>
        <w:tc>
          <w:tcPr>
            <w:tcW w:w="4175" w:type="dxa"/>
          </w:tcPr>
          <w:p w14:paraId="3DA068AC" w14:textId="4C30E19D" w:rsidR="0026375E" w:rsidRDefault="0026375E" w:rsidP="00DA4257">
            <w:r>
              <w:t>Runs plausibility checks on submitted information</w:t>
            </w:r>
          </w:p>
        </w:tc>
      </w:tr>
      <w:tr w:rsidR="0026375E" w14:paraId="2DE76910" w14:textId="77777777" w:rsidTr="00E67083">
        <w:tc>
          <w:tcPr>
            <w:tcW w:w="890" w:type="dxa"/>
          </w:tcPr>
          <w:p w14:paraId="1A02DC31" w14:textId="77777777" w:rsidR="0026375E" w:rsidRDefault="0026375E" w:rsidP="00DA4257"/>
        </w:tc>
        <w:tc>
          <w:tcPr>
            <w:tcW w:w="4177" w:type="dxa"/>
          </w:tcPr>
          <w:p w14:paraId="7AC60090" w14:textId="77777777" w:rsidR="0026375E" w:rsidRPr="001725A0" w:rsidRDefault="0026375E" w:rsidP="00DA4257"/>
        </w:tc>
        <w:tc>
          <w:tcPr>
            <w:tcW w:w="4175" w:type="dxa"/>
          </w:tcPr>
          <w:p w14:paraId="1910A06E" w14:textId="01E5CFB9" w:rsidR="0026375E" w:rsidRDefault="0026375E" w:rsidP="00DA4257">
            <w:r>
              <w:t>Checks are successful</w:t>
            </w:r>
          </w:p>
        </w:tc>
      </w:tr>
      <w:tr w:rsidR="0026375E" w14:paraId="2C01F155" w14:textId="77777777" w:rsidTr="00E67083">
        <w:tc>
          <w:tcPr>
            <w:tcW w:w="890" w:type="dxa"/>
          </w:tcPr>
          <w:p w14:paraId="21B66122" w14:textId="77777777" w:rsidR="0026375E" w:rsidRDefault="0026375E" w:rsidP="00DA4257"/>
        </w:tc>
        <w:tc>
          <w:tcPr>
            <w:tcW w:w="4177" w:type="dxa"/>
          </w:tcPr>
          <w:p w14:paraId="6CB9126A" w14:textId="77777777" w:rsidR="0026375E" w:rsidRPr="001725A0" w:rsidRDefault="0026375E" w:rsidP="00DA4257"/>
        </w:tc>
        <w:tc>
          <w:tcPr>
            <w:tcW w:w="4175" w:type="dxa"/>
          </w:tcPr>
          <w:p w14:paraId="13046E23" w14:textId="0DAD93C0" w:rsidR="0026375E" w:rsidRDefault="0026375E" w:rsidP="00DA4257">
            <w:r>
              <w:t>Saves submitted information in inventory database</w:t>
            </w:r>
          </w:p>
        </w:tc>
      </w:tr>
      <w:tr w:rsidR="0026375E" w14:paraId="319538B8" w14:textId="77777777" w:rsidTr="00E67083">
        <w:tc>
          <w:tcPr>
            <w:tcW w:w="890" w:type="dxa"/>
          </w:tcPr>
          <w:p w14:paraId="619421B1" w14:textId="77777777" w:rsidR="0026375E" w:rsidRDefault="0026375E" w:rsidP="00DA4257"/>
        </w:tc>
        <w:tc>
          <w:tcPr>
            <w:tcW w:w="4177" w:type="dxa"/>
          </w:tcPr>
          <w:p w14:paraId="0ADD7F03" w14:textId="77777777" w:rsidR="0026375E" w:rsidRPr="001725A0" w:rsidRDefault="0026375E" w:rsidP="00DA4257"/>
        </w:tc>
        <w:tc>
          <w:tcPr>
            <w:tcW w:w="4175" w:type="dxa"/>
          </w:tcPr>
          <w:p w14:paraId="6E5E454B" w14:textId="77777777" w:rsidR="0026375E" w:rsidRDefault="0026375E" w:rsidP="00DA4257"/>
        </w:tc>
      </w:tr>
    </w:tbl>
    <w:p w14:paraId="722515F8" w14:textId="77777777" w:rsidR="0026375E" w:rsidRDefault="0026375E" w:rsidP="0026375E"/>
    <w:p w14:paraId="13C8B7AB" w14:textId="77777777" w:rsidR="0026375E" w:rsidRPr="001725A0" w:rsidRDefault="0026375E" w:rsidP="0026375E">
      <w:pPr>
        <w:pStyle w:val="Caption"/>
        <w:keepNext/>
        <w:jc w:val="center"/>
        <w:rPr>
          <w:b/>
          <w:bCs/>
        </w:rPr>
      </w:pPr>
      <w:r w:rsidRPr="001725A0">
        <w:rPr>
          <w:b/>
          <w:bCs/>
        </w:rPr>
        <w:t xml:space="preserve">Table </w:t>
      </w:r>
      <w:r w:rsidRPr="001725A0">
        <w:rPr>
          <w:b/>
          <w:bCs/>
        </w:rPr>
        <w:fldChar w:fldCharType="begin"/>
      </w:r>
      <w:r w:rsidRPr="001725A0">
        <w:rPr>
          <w:b/>
          <w:bCs/>
        </w:rPr>
        <w:instrText xml:space="preserve"> SEQ Table \* ARABIC </w:instrText>
      </w:r>
      <w:r w:rsidRPr="001725A0">
        <w:rPr>
          <w:b/>
          <w:bCs/>
        </w:rPr>
        <w:fldChar w:fldCharType="separate"/>
      </w:r>
      <w:r w:rsidRPr="001725A0">
        <w:rPr>
          <w:b/>
          <w:bCs/>
          <w:noProof/>
        </w:rPr>
        <w:t>2</w:t>
      </w:r>
      <w:r w:rsidRPr="001725A0">
        <w:rPr>
          <w:b/>
          <w:bCs/>
        </w:rPr>
        <w:fldChar w:fldCharType="end"/>
      </w:r>
      <w:r w:rsidRPr="001725A0">
        <w:rPr>
          <w:b/>
          <w:bCs/>
        </w:rPr>
        <w:t>: Alternate Course of 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1"/>
        <w:gridCol w:w="4066"/>
        <w:gridCol w:w="4069"/>
      </w:tblGrid>
      <w:tr w:rsidR="0026375E" w14:paraId="7B3DC144" w14:textId="77777777" w:rsidTr="00DA4257">
        <w:tc>
          <w:tcPr>
            <w:tcW w:w="895" w:type="dxa"/>
            <w:shd w:val="clear" w:color="auto" w:fill="D9D9D9" w:themeFill="background1" w:themeFillShade="D9"/>
          </w:tcPr>
          <w:p w14:paraId="163AD63E" w14:textId="77777777" w:rsidR="0026375E" w:rsidRPr="001725A0" w:rsidRDefault="0026375E" w:rsidP="00DA4257">
            <w:pPr>
              <w:rPr>
                <w:color w:val="000000" w:themeColor="text1"/>
              </w:rPr>
            </w:pPr>
            <w:r w:rsidRPr="001725A0">
              <w:rPr>
                <w:color w:val="000000" w:themeColor="text1"/>
              </w:rPr>
              <w:t>Seq#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6A39C80F" w14:textId="77777777" w:rsidR="0026375E" w:rsidRPr="001725A0" w:rsidRDefault="0026375E" w:rsidP="00DA4257">
            <w:r w:rsidRPr="001725A0">
              <w:t>Actor’s Action</w:t>
            </w:r>
          </w:p>
        </w:tc>
        <w:tc>
          <w:tcPr>
            <w:tcW w:w="4225" w:type="dxa"/>
            <w:shd w:val="clear" w:color="auto" w:fill="D9D9D9" w:themeFill="background1" w:themeFillShade="D9"/>
          </w:tcPr>
          <w:p w14:paraId="45BCE8DA" w14:textId="77777777" w:rsidR="0026375E" w:rsidRPr="001725A0" w:rsidRDefault="0026375E" w:rsidP="00DA4257">
            <w:pPr>
              <w:rPr>
                <w:color w:val="000000" w:themeColor="text1"/>
              </w:rPr>
            </w:pPr>
            <w:r w:rsidRPr="001725A0">
              <w:rPr>
                <w:color w:val="000000" w:themeColor="text1"/>
              </w:rPr>
              <w:t>System’s Response</w:t>
            </w:r>
          </w:p>
        </w:tc>
      </w:tr>
      <w:tr w:rsidR="0026375E" w14:paraId="7689A700" w14:textId="77777777" w:rsidTr="00DA4257">
        <w:tc>
          <w:tcPr>
            <w:tcW w:w="895" w:type="dxa"/>
          </w:tcPr>
          <w:p w14:paraId="0B2C5840" w14:textId="77777777" w:rsidR="0026375E" w:rsidRDefault="0026375E" w:rsidP="00DA4257">
            <w:r>
              <w:t>1</w:t>
            </w:r>
          </w:p>
        </w:tc>
        <w:tc>
          <w:tcPr>
            <w:tcW w:w="4230" w:type="dxa"/>
          </w:tcPr>
          <w:p w14:paraId="3F423D2E" w14:textId="77777777" w:rsidR="0026375E" w:rsidRPr="001725A0" w:rsidRDefault="0026375E" w:rsidP="00DA4257"/>
        </w:tc>
        <w:tc>
          <w:tcPr>
            <w:tcW w:w="4225" w:type="dxa"/>
          </w:tcPr>
          <w:p w14:paraId="6B31F4CF" w14:textId="77777777" w:rsidR="0026375E" w:rsidRDefault="0026375E" w:rsidP="00DA4257"/>
        </w:tc>
      </w:tr>
      <w:tr w:rsidR="0026375E" w14:paraId="6FB7DB12" w14:textId="77777777" w:rsidTr="00DA4257">
        <w:tc>
          <w:tcPr>
            <w:tcW w:w="895" w:type="dxa"/>
          </w:tcPr>
          <w:p w14:paraId="19D8AA4E" w14:textId="77777777" w:rsidR="0026375E" w:rsidRDefault="0026375E" w:rsidP="00DA4257">
            <w:r>
              <w:t>2</w:t>
            </w:r>
          </w:p>
        </w:tc>
        <w:tc>
          <w:tcPr>
            <w:tcW w:w="4230" w:type="dxa"/>
          </w:tcPr>
          <w:p w14:paraId="280A3D31" w14:textId="77777777" w:rsidR="0026375E" w:rsidRPr="001725A0" w:rsidRDefault="0026375E" w:rsidP="00DA4257"/>
        </w:tc>
        <w:tc>
          <w:tcPr>
            <w:tcW w:w="4225" w:type="dxa"/>
          </w:tcPr>
          <w:p w14:paraId="2BDA45E3" w14:textId="77777777" w:rsidR="0026375E" w:rsidRDefault="0026375E" w:rsidP="00DA4257"/>
        </w:tc>
      </w:tr>
      <w:tr w:rsidR="0026375E" w14:paraId="39E6C99F" w14:textId="77777777" w:rsidTr="00DA4257">
        <w:tc>
          <w:tcPr>
            <w:tcW w:w="895" w:type="dxa"/>
          </w:tcPr>
          <w:p w14:paraId="7B5C37EC" w14:textId="77777777" w:rsidR="0026375E" w:rsidRDefault="0026375E" w:rsidP="00DA4257">
            <w:r>
              <w:t>3</w:t>
            </w:r>
          </w:p>
        </w:tc>
        <w:tc>
          <w:tcPr>
            <w:tcW w:w="4230" w:type="dxa"/>
          </w:tcPr>
          <w:p w14:paraId="1BDA58A4" w14:textId="77777777" w:rsidR="0026375E" w:rsidRPr="001725A0" w:rsidRDefault="0026375E" w:rsidP="00DA4257"/>
        </w:tc>
        <w:tc>
          <w:tcPr>
            <w:tcW w:w="4225" w:type="dxa"/>
          </w:tcPr>
          <w:p w14:paraId="22874174" w14:textId="77777777" w:rsidR="0026375E" w:rsidRDefault="0026375E" w:rsidP="00DA4257"/>
        </w:tc>
      </w:tr>
      <w:tr w:rsidR="0026375E" w14:paraId="1D2BF9F9" w14:textId="77777777" w:rsidTr="00DA4257">
        <w:tc>
          <w:tcPr>
            <w:tcW w:w="895" w:type="dxa"/>
          </w:tcPr>
          <w:p w14:paraId="65D1A15E" w14:textId="77777777" w:rsidR="0026375E" w:rsidRDefault="0026375E" w:rsidP="00DA4257"/>
        </w:tc>
        <w:tc>
          <w:tcPr>
            <w:tcW w:w="4230" w:type="dxa"/>
          </w:tcPr>
          <w:p w14:paraId="36286D5D" w14:textId="77777777" w:rsidR="0026375E" w:rsidRPr="001725A0" w:rsidRDefault="0026375E" w:rsidP="00DA4257"/>
        </w:tc>
        <w:tc>
          <w:tcPr>
            <w:tcW w:w="4225" w:type="dxa"/>
          </w:tcPr>
          <w:p w14:paraId="47F856EF" w14:textId="77777777" w:rsidR="0026375E" w:rsidRDefault="0026375E" w:rsidP="00DA4257"/>
        </w:tc>
      </w:tr>
      <w:tr w:rsidR="0026375E" w14:paraId="712BFDB9" w14:textId="77777777" w:rsidTr="00DA4257">
        <w:tc>
          <w:tcPr>
            <w:tcW w:w="895" w:type="dxa"/>
          </w:tcPr>
          <w:p w14:paraId="3B21958E" w14:textId="77777777" w:rsidR="0026375E" w:rsidRDefault="0026375E" w:rsidP="00DA4257"/>
        </w:tc>
        <w:tc>
          <w:tcPr>
            <w:tcW w:w="4230" w:type="dxa"/>
          </w:tcPr>
          <w:p w14:paraId="12734919" w14:textId="77777777" w:rsidR="0026375E" w:rsidRPr="001725A0" w:rsidRDefault="0026375E" w:rsidP="00DA4257"/>
        </w:tc>
        <w:tc>
          <w:tcPr>
            <w:tcW w:w="4225" w:type="dxa"/>
          </w:tcPr>
          <w:p w14:paraId="6BC7F5C2" w14:textId="77777777" w:rsidR="0026375E" w:rsidRDefault="0026375E" w:rsidP="00DA4257"/>
        </w:tc>
      </w:tr>
      <w:tr w:rsidR="0026375E" w14:paraId="362B4C87" w14:textId="77777777" w:rsidTr="00DA4257">
        <w:tc>
          <w:tcPr>
            <w:tcW w:w="895" w:type="dxa"/>
          </w:tcPr>
          <w:p w14:paraId="3FB191C7" w14:textId="77777777" w:rsidR="0026375E" w:rsidRDefault="0026375E" w:rsidP="00DA4257"/>
        </w:tc>
        <w:tc>
          <w:tcPr>
            <w:tcW w:w="4230" w:type="dxa"/>
          </w:tcPr>
          <w:p w14:paraId="1A32449B" w14:textId="77777777" w:rsidR="0026375E" w:rsidRPr="001725A0" w:rsidRDefault="0026375E" w:rsidP="00DA4257"/>
        </w:tc>
        <w:tc>
          <w:tcPr>
            <w:tcW w:w="4225" w:type="dxa"/>
          </w:tcPr>
          <w:p w14:paraId="157EA276" w14:textId="77777777" w:rsidR="0026375E" w:rsidRDefault="0026375E" w:rsidP="00DA4257"/>
        </w:tc>
      </w:tr>
    </w:tbl>
    <w:p w14:paraId="3623B1B5" w14:textId="77777777" w:rsidR="0026375E" w:rsidRDefault="0026375E" w:rsidP="0026375E"/>
    <w:p w14:paraId="12653E5B" w14:textId="77777777" w:rsidR="0026375E" w:rsidRPr="00244F4B" w:rsidRDefault="0026375E" w:rsidP="0026375E">
      <w:pPr>
        <w:pStyle w:val="Caption"/>
        <w:keepNext/>
        <w:jc w:val="center"/>
        <w:rPr>
          <w:b/>
          <w:bCs/>
        </w:rPr>
      </w:pPr>
      <w:r w:rsidRPr="00244F4B">
        <w:rPr>
          <w:b/>
          <w:bCs/>
        </w:rPr>
        <w:lastRenderedPageBreak/>
        <w:t xml:space="preserve">Table </w:t>
      </w:r>
      <w:r w:rsidRPr="00244F4B">
        <w:rPr>
          <w:b/>
          <w:bCs/>
        </w:rPr>
        <w:fldChar w:fldCharType="begin"/>
      </w:r>
      <w:r w:rsidRPr="00244F4B">
        <w:rPr>
          <w:b/>
          <w:bCs/>
        </w:rPr>
        <w:instrText xml:space="preserve"> SEQ Table \* ARABIC </w:instrText>
      </w:r>
      <w:r w:rsidRPr="00244F4B">
        <w:rPr>
          <w:b/>
          <w:bCs/>
        </w:rPr>
        <w:fldChar w:fldCharType="separate"/>
      </w:r>
      <w:r w:rsidRPr="00244F4B">
        <w:rPr>
          <w:b/>
          <w:bCs/>
          <w:noProof/>
        </w:rPr>
        <w:t>3</w:t>
      </w:r>
      <w:r w:rsidRPr="00244F4B">
        <w:rPr>
          <w:b/>
          <w:bCs/>
        </w:rPr>
        <w:fldChar w:fldCharType="end"/>
      </w:r>
      <w:r w:rsidRPr="00244F4B">
        <w:rPr>
          <w:b/>
          <w:bCs/>
        </w:rPr>
        <w:t>: Exceptional Course of 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1"/>
        <w:gridCol w:w="4066"/>
        <w:gridCol w:w="4069"/>
      </w:tblGrid>
      <w:tr w:rsidR="0026375E" w14:paraId="6A4D8E33" w14:textId="77777777" w:rsidTr="00DA4257">
        <w:tc>
          <w:tcPr>
            <w:tcW w:w="895" w:type="dxa"/>
            <w:shd w:val="clear" w:color="auto" w:fill="D9D9D9" w:themeFill="background1" w:themeFillShade="D9"/>
          </w:tcPr>
          <w:p w14:paraId="5115D51E" w14:textId="77777777" w:rsidR="0026375E" w:rsidRPr="001725A0" w:rsidRDefault="0026375E" w:rsidP="00DA4257">
            <w:pPr>
              <w:rPr>
                <w:color w:val="000000" w:themeColor="text1"/>
              </w:rPr>
            </w:pPr>
            <w:r w:rsidRPr="001725A0">
              <w:rPr>
                <w:color w:val="000000" w:themeColor="text1"/>
              </w:rPr>
              <w:t>Seq#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4D9DB23E" w14:textId="77777777" w:rsidR="0026375E" w:rsidRPr="001725A0" w:rsidRDefault="0026375E" w:rsidP="00DA4257">
            <w:r w:rsidRPr="001725A0">
              <w:t>Actor’s Action</w:t>
            </w:r>
          </w:p>
        </w:tc>
        <w:tc>
          <w:tcPr>
            <w:tcW w:w="4225" w:type="dxa"/>
            <w:shd w:val="clear" w:color="auto" w:fill="D9D9D9" w:themeFill="background1" w:themeFillShade="D9"/>
          </w:tcPr>
          <w:p w14:paraId="35CBE644" w14:textId="77777777" w:rsidR="0026375E" w:rsidRPr="001725A0" w:rsidRDefault="0026375E" w:rsidP="00DA4257">
            <w:pPr>
              <w:rPr>
                <w:color w:val="000000" w:themeColor="text1"/>
              </w:rPr>
            </w:pPr>
            <w:r w:rsidRPr="001725A0">
              <w:rPr>
                <w:color w:val="000000" w:themeColor="text1"/>
              </w:rPr>
              <w:t>System’s Response</w:t>
            </w:r>
          </w:p>
        </w:tc>
      </w:tr>
      <w:tr w:rsidR="0026375E" w14:paraId="6E39AC41" w14:textId="77777777" w:rsidTr="00DA4257">
        <w:tc>
          <w:tcPr>
            <w:tcW w:w="895" w:type="dxa"/>
          </w:tcPr>
          <w:p w14:paraId="3C553004" w14:textId="77777777" w:rsidR="0026375E" w:rsidRDefault="0026375E" w:rsidP="00DA4257">
            <w:r>
              <w:t>1</w:t>
            </w:r>
          </w:p>
        </w:tc>
        <w:tc>
          <w:tcPr>
            <w:tcW w:w="4230" w:type="dxa"/>
          </w:tcPr>
          <w:p w14:paraId="2B1FDC1A" w14:textId="77777777" w:rsidR="0026375E" w:rsidRPr="001725A0" w:rsidRDefault="0026375E" w:rsidP="00DA4257"/>
        </w:tc>
        <w:tc>
          <w:tcPr>
            <w:tcW w:w="4225" w:type="dxa"/>
          </w:tcPr>
          <w:p w14:paraId="004B9256" w14:textId="77777777" w:rsidR="0026375E" w:rsidRDefault="0026375E" w:rsidP="00DA4257"/>
        </w:tc>
      </w:tr>
      <w:tr w:rsidR="0026375E" w14:paraId="319B86C0" w14:textId="77777777" w:rsidTr="00DA4257">
        <w:tc>
          <w:tcPr>
            <w:tcW w:w="895" w:type="dxa"/>
          </w:tcPr>
          <w:p w14:paraId="3592309A" w14:textId="77777777" w:rsidR="0026375E" w:rsidRDefault="0026375E" w:rsidP="00DA4257">
            <w:r>
              <w:t>2</w:t>
            </w:r>
          </w:p>
        </w:tc>
        <w:tc>
          <w:tcPr>
            <w:tcW w:w="4230" w:type="dxa"/>
          </w:tcPr>
          <w:p w14:paraId="445F56E4" w14:textId="77777777" w:rsidR="0026375E" w:rsidRPr="001725A0" w:rsidRDefault="0026375E" w:rsidP="00DA4257"/>
        </w:tc>
        <w:tc>
          <w:tcPr>
            <w:tcW w:w="4225" w:type="dxa"/>
          </w:tcPr>
          <w:p w14:paraId="18954598" w14:textId="77777777" w:rsidR="0026375E" w:rsidRDefault="0026375E" w:rsidP="00DA4257"/>
        </w:tc>
      </w:tr>
      <w:tr w:rsidR="0026375E" w14:paraId="7F4E72A9" w14:textId="77777777" w:rsidTr="00DA4257">
        <w:tc>
          <w:tcPr>
            <w:tcW w:w="895" w:type="dxa"/>
          </w:tcPr>
          <w:p w14:paraId="368D45DF" w14:textId="77777777" w:rsidR="0026375E" w:rsidRDefault="0026375E" w:rsidP="00DA4257">
            <w:r>
              <w:t>3</w:t>
            </w:r>
          </w:p>
        </w:tc>
        <w:tc>
          <w:tcPr>
            <w:tcW w:w="4230" w:type="dxa"/>
          </w:tcPr>
          <w:p w14:paraId="64BE58D9" w14:textId="77777777" w:rsidR="0026375E" w:rsidRPr="001725A0" w:rsidRDefault="0026375E" w:rsidP="00DA4257"/>
        </w:tc>
        <w:tc>
          <w:tcPr>
            <w:tcW w:w="4225" w:type="dxa"/>
          </w:tcPr>
          <w:p w14:paraId="756358B1" w14:textId="77777777" w:rsidR="0026375E" w:rsidRDefault="0026375E" w:rsidP="00DA4257"/>
        </w:tc>
      </w:tr>
      <w:tr w:rsidR="0026375E" w14:paraId="27402AAE" w14:textId="77777777" w:rsidTr="00DA4257">
        <w:tc>
          <w:tcPr>
            <w:tcW w:w="895" w:type="dxa"/>
          </w:tcPr>
          <w:p w14:paraId="7F91C10A" w14:textId="77777777" w:rsidR="0026375E" w:rsidRDefault="0026375E" w:rsidP="00DA4257"/>
        </w:tc>
        <w:tc>
          <w:tcPr>
            <w:tcW w:w="4230" w:type="dxa"/>
          </w:tcPr>
          <w:p w14:paraId="15A7A262" w14:textId="77777777" w:rsidR="0026375E" w:rsidRPr="001725A0" w:rsidRDefault="0026375E" w:rsidP="00DA4257"/>
        </w:tc>
        <w:tc>
          <w:tcPr>
            <w:tcW w:w="4225" w:type="dxa"/>
          </w:tcPr>
          <w:p w14:paraId="5B0D45EB" w14:textId="77777777" w:rsidR="0026375E" w:rsidRDefault="0026375E" w:rsidP="00DA4257"/>
        </w:tc>
      </w:tr>
      <w:tr w:rsidR="0026375E" w14:paraId="5833077B" w14:textId="77777777" w:rsidTr="00DA4257">
        <w:tc>
          <w:tcPr>
            <w:tcW w:w="895" w:type="dxa"/>
          </w:tcPr>
          <w:p w14:paraId="63B214AC" w14:textId="77777777" w:rsidR="0026375E" w:rsidRDefault="0026375E" w:rsidP="00DA4257"/>
        </w:tc>
        <w:tc>
          <w:tcPr>
            <w:tcW w:w="4230" w:type="dxa"/>
          </w:tcPr>
          <w:p w14:paraId="41D004EB" w14:textId="77777777" w:rsidR="0026375E" w:rsidRPr="001725A0" w:rsidRDefault="0026375E" w:rsidP="00DA4257"/>
        </w:tc>
        <w:tc>
          <w:tcPr>
            <w:tcW w:w="4225" w:type="dxa"/>
          </w:tcPr>
          <w:p w14:paraId="64597D91" w14:textId="77777777" w:rsidR="0026375E" w:rsidRDefault="0026375E" w:rsidP="00DA4257"/>
        </w:tc>
      </w:tr>
      <w:tr w:rsidR="0026375E" w14:paraId="6A05478A" w14:textId="77777777" w:rsidTr="00DA4257">
        <w:tc>
          <w:tcPr>
            <w:tcW w:w="895" w:type="dxa"/>
          </w:tcPr>
          <w:p w14:paraId="38B2D16D" w14:textId="77777777" w:rsidR="0026375E" w:rsidRDefault="0026375E" w:rsidP="00DA4257"/>
        </w:tc>
        <w:tc>
          <w:tcPr>
            <w:tcW w:w="4230" w:type="dxa"/>
          </w:tcPr>
          <w:p w14:paraId="3F1910F9" w14:textId="77777777" w:rsidR="0026375E" w:rsidRPr="001725A0" w:rsidRDefault="0026375E" w:rsidP="00DA4257"/>
        </w:tc>
        <w:tc>
          <w:tcPr>
            <w:tcW w:w="4225" w:type="dxa"/>
          </w:tcPr>
          <w:p w14:paraId="3FACFA26" w14:textId="77777777" w:rsidR="0026375E" w:rsidRDefault="0026375E" w:rsidP="00DA4257"/>
        </w:tc>
      </w:tr>
    </w:tbl>
    <w:p w14:paraId="67965AC3" w14:textId="77777777" w:rsidR="0026375E" w:rsidRDefault="0026375E" w:rsidP="0026375E"/>
    <w:p w14:paraId="65178ED4" w14:textId="77777777" w:rsidR="00636D5B" w:rsidRDefault="00636D5B">
      <w:pPr>
        <w:pStyle w:val="Heading2"/>
      </w:pPr>
    </w:p>
    <w:p w14:paraId="499FD6ED" w14:textId="7DF96EAB" w:rsidR="00536CEA" w:rsidRDefault="00DA4257">
      <w:pPr>
        <w:pStyle w:val="Heading2"/>
      </w:pPr>
      <w:r>
        <w:t>System Architecture</w:t>
      </w:r>
    </w:p>
    <w:p w14:paraId="14051520" w14:textId="45A3F404" w:rsidR="00536CEA" w:rsidRDefault="00E67083" w:rsidP="0026375E">
      <w:pPr>
        <w:pStyle w:val="ListParagraph"/>
      </w:pPr>
      <w:r>
        <w:t>(D</w:t>
      </w:r>
      <w:r w:rsidR="00DA4257">
        <w:t>escribe the high-level design of the software.</w:t>
      </w:r>
      <w:r>
        <w:t>)</w:t>
      </w:r>
    </w:p>
    <w:p w14:paraId="678A496C" w14:textId="77777777" w:rsidR="00E67083" w:rsidRDefault="00E67083">
      <w:pPr>
        <w:pStyle w:val="Heading3"/>
      </w:pPr>
    </w:p>
    <w:p w14:paraId="22081AA2" w14:textId="63C06908" w:rsidR="00536CEA" w:rsidRDefault="00DA4257">
      <w:pPr>
        <w:pStyle w:val="Heading3"/>
      </w:pPr>
      <w:r>
        <w:t>Components</w:t>
      </w:r>
    </w:p>
    <w:p w14:paraId="2BF2808F" w14:textId="77777777" w:rsidR="00536CEA" w:rsidRDefault="00DA4257">
      <w:pPr>
        <w:pStyle w:val="ParagraphTextStyle"/>
        <w:numPr>
          <w:ilvl w:val="0"/>
          <w:numId w:val="2"/>
        </w:numPr>
      </w:pPr>
      <w:r>
        <w:rPr>
          <w:b/>
          <w:bCs/>
        </w:rPr>
        <w:t>Frontend</w:t>
      </w:r>
      <w:r>
        <w:t>: Web-based user interface (built with React).</w:t>
      </w:r>
    </w:p>
    <w:p w14:paraId="113AC146" w14:textId="77777777" w:rsidR="00536CEA" w:rsidRDefault="00DA4257">
      <w:pPr>
        <w:pStyle w:val="ParagraphTextStyle"/>
        <w:numPr>
          <w:ilvl w:val="0"/>
          <w:numId w:val="2"/>
        </w:numPr>
      </w:pPr>
      <w:r>
        <w:rPr>
          <w:b/>
          <w:bCs/>
        </w:rPr>
        <w:t>Backend</w:t>
      </w:r>
      <w:r>
        <w:t>: RESTful API (built with Node.js and Express).</w:t>
      </w:r>
    </w:p>
    <w:p w14:paraId="16154D4F" w14:textId="77777777" w:rsidR="00536CEA" w:rsidRDefault="00DA4257">
      <w:pPr>
        <w:pStyle w:val="ParagraphTextStyle"/>
        <w:numPr>
          <w:ilvl w:val="0"/>
          <w:numId w:val="2"/>
        </w:numPr>
      </w:pPr>
      <w:r>
        <w:rPr>
          <w:b/>
          <w:bCs/>
        </w:rPr>
        <w:t>Database</w:t>
      </w:r>
      <w:r>
        <w:t>: MySQL for data storage.</w:t>
      </w:r>
    </w:p>
    <w:p w14:paraId="4A438FFD" w14:textId="77777777" w:rsidR="00536CEA" w:rsidRDefault="00DA4257">
      <w:pPr>
        <w:pStyle w:val="ParagraphTextStyle"/>
        <w:numPr>
          <w:ilvl w:val="0"/>
          <w:numId w:val="2"/>
        </w:numPr>
      </w:pPr>
      <w:r>
        <w:rPr>
          <w:b/>
          <w:bCs/>
        </w:rPr>
        <w:t>Authentication</w:t>
      </w:r>
      <w:r>
        <w:t>: OAuth 2.0 for user authentication.</w:t>
      </w:r>
    </w:p>
    <w:p w14:paraId="1B300872" w14:textId="77777777" w:rsidR="00E67083" w:rsidRDefault="00E67083" w:rsidP="00E67083">
      <w:pPr>
        <w:pStyle w:val="Heading3"/>
      </w:pPr>
    </w:p>
    <w:p w14:paraId="654A7F82" w14:textId="205C9796" w:rsidR="00536CEA" w:rsidRDefault="00DA4257" w:rsidP="00E67083">
      <w:pPr>
        <w:pStyle w:val="Heading3"/>
      </w:pPr>
      <w:r>
        <w:t>Deployment Diagram</w:t>
      </w:r>
    </w:p>
    <w:sectPr w:rsidR="00536CEA">
      <w:headerReference w:type="default" r:id="rId7"/>
      <w:footerReference w:type="default" r:id="rId8"/>
      <w:pgSz w:w="11906" w:h="16838"/>
      <w:pgMar w:top="30" w:right="1440" w:bottom="1440" w:left="1440" w:header="708" w:footer="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89DED" w14:textId="77777777" w:rsidR="00A36C96" w:rsidRDefault="00A36C96">
      <w:r>
        <w:separator/>
      </w:r>
    </w:p>
  </w:endnote>
  <w:endnote w:type="continuationSeparator" w:id="0">
    <w:p w14:paraId="415DB9F9" w14:textId="77777777" w:rsidR="00A36C96" w:rsidRDefault="00A36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BB1FD" w14:textId="76A26204" w:rsidR="007F2ED0" w:rsidRDefault="007F2ED0" w:rsidP="007F2ED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  <w:r>
      <w:rPr>
        <w:caps/>
        <w:noProof/>
        <w:color w:val="4472C4" w:themeColor="accent1"/>
      </w:rPr>
      <w:t>/</w:t>
    </w:r>
    <w:r>
      <w:rPr>
        <w:caps/>
        <w:noProof/>
        <w:color w:val="4472C4" w:themeColor="accent1"/>
      </w:rPr>
      <w:fldChar w:fldCharType="begin"/>
    </w:r>
    <w:r>
      <w:rPr>
        <w:caps/>
        <w:noProof/>
        <w:color w:val="4472C4" w:themeColor="accent1"/>
      </w:rPr>
      <w:instrText xml:space="preserve"> SECTIONPAGES  \* MERGEFORMAT </w:instrText>
    </w:r>
    <w:r>
      <w:rPr>
        <w:caps/>
        <w:noProof/>
        <w:color w:val="4472C4" w:themeColor="accent1"/>
      </w:rPr>
      <w:fldChar w:fldCharType="separate"/>
    </w:r>
    <w:r w:rsidR="00D02895">
      <w:rPr>
        <w:caps/>
        <w:noProof/>
        <w:color w:val="4472C4" w:themeColor="accent1"/>
      </w:rPr>
      <w:t>4</w:t>
    </w:r>
    <w:r>
      <w:rPr>
        <w:caps/>
        <w:noProof/>
        <w:color w:val="4472C4" w:themeColor="accent1"/>
      </w:rPr>
      <w:fldChar w:fldCharType="end"/>
    </w:r>
  </w:p>
  <w:p w14:paraId="7A81844B" w14:textId="77777777" w:rsidR="007F2ED0" w:rsidRDefault="007F2E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E3C6B" w14:textId="77777777" w:rsidR="00A36C96" w:rsidRDefault="00A36C96">
      <w:r>
        <w:separator/>
      </w:r>
    </w:p>
  </w:footnote>
  <w:footnote w:type="continuationSeparator" w:id="0">
    <w:p w14:paraId="32E119D5" w14:textId="77777777" w:rsidR="00A36C96" w:rsidRDefault="00A36C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341CF" w14:textId="4AF64522" w:rsidR="00636D5B" w:rsidRDefault="00E67083" w:rsidP="00E67083">
    <w:pPr>
      <w:pStyle w:val="HeaderStyle"/>
      <w:jc w:val="center"/>
    </w:pPr>
    <w:r>
      <w:t>Team 8 (</w:t>
    </w:r>
    <w:r w:rsidR="00FA74FE">
      <w:t>Local Link</w:t>
    </w:r>
    <w: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B0C9D"/>
    <w:multiLevelType w:val="hybridMultilevel"/>
    <w:tmpl w:val="0AB4E6E2"/>
    <w:lvl w:ilvl="0" w:tplc="0E04F202">
      <w:start w:val="1"/>
      <w:numFmt w:val="decimal"/>
      <w:lvlText w:val="%1."/>
      <w:lvlJc w:val="left"/>
      <w:pPr>
        <w:ind w:left="720" w:hanging="259"/>
      </w:pPr>
    </w:lvl>
    <w:lvl w:ilvl="1" w:tplc="B76AEF8A">
      <w:start w:val="1"/>
      <w:numFmt w:val="lowerLetter"/>
      <w:lvlText w:val="%2."/>
      <w:lvlJc w:val="left"/>
      <w:pPr>
        <w:ind w:left="1080" w:hanging="259"/>
      </w:pPr>
    </w:lvl>
    <w:lvl w:ilvl="2" w:tplc="3168B204">
      <w:start w:val="1"/>
      <w:numFmt w:val="upperLetter"/>
      <w:lvlText w:val="%3)"/>
      <w:lvlJc w:val="left"/>
      <w:pPr>
        <w:ind w:left="1440" w:hanging="259"/>
      </w:pPr>
    </w:lvl>
    <w:lvl w:ilvl="3" w:tplc="B782AE24">
      <w:start w:val="1"/>
      <w:numFmt w:val="upperRoman"/>
      <w:lvlText w:val="%4)"/>
      <w:lvlJc w:val="left"/>
      <w:pPr>
        <w:ind w:left="2880" w:hanging="2420"/>
      </w:pPr>
    </w:lvl>
    <w:lvl w:ilvl="4" w:tplc="2B4E9490">
      <w:numFmt w:val="decimal"/>
      <w:lvlText w:val=""/>
      <w:lvlJc w:val="left"/>
    </w:lvl>
    <w:lvl w:ilvl="5" w:tplc="06846FE2">
      <w:numFmt w:val="decimal"/>
      <w:lvlText w:val=""/>
      <w:lvlJc w:val="left"/>
    </w:lvl>
    <w:lvl w:ilvl="6" w:tplc="8C7CEEB4">
      <w:numFmt w:val="decimal"/>
      <w:lvlText w:val=""/>
      <w:lvlJc w:val="left"/>
    </w:lvl>
    <w:lvl w:ilvl="7" w:tplc="19FAD348">
      <w:numFmt w:val="decimal"/>
      <w:lvlText w:val=""/>
      <w:lvlJc w:val="left"/>
    </w:lvl>
    <w:lvl w:ilvl="8" w:tplc="1150785E">
      <w:numFmt w:val="decimal"/>
      <w:lvlText w:val=""/>
      <w:lvlJc w:val="left"/>
    </w:lvl>
  </w:abstractNum>
  <w:abstractNum w:abstractNumId="1" w15:restartNumberingAfterBreak="0">
    <w:nsid w:val="4B070D2C"/>
    <w:multiLevelType w:val="multilevel"/>
    <w:tmpl w:val="EAF67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8A496A"/>
    <w:multiLevelType w:val="hybridMultilevel"/>
    <w:tmpl w:val="50342B8C"/>
    <w:lvl w:ilvl="0" w:tplc="078A9BB0">
      <w:start w:val="1"/>
      <w:numFmt w:val="bullet"/>
      <w:lvlText w:val="●"/>
      <w:lvlJc w:val="left"/>
      <w:pPr>
        <w:ind w:left="720" w:hanging="360"/>
      </w:pPr>
    </w:lvl>
    <w:lvl w:ilvl="1" w:tplc="28B641C2">
      <w:start w:val="1"/>
      <w:numFmt w:val="bullet"/>
      <w:lvlText w:val="○"/>
      <w:lvlJc w:val="left"/>
      <w:pPr>
        <w:ind w:left="1440" w:hanging="360"/>
      </w:pPr>
    </w:lvl>
    <w:lvl w:ilvl="2" w:tplc="04CEB884">
      <w:start w:val="1"/>
      <w:numFmt w:val="bullet"/>
      <w:lvlText w:val="■"/>
      <w:lvlJc w:val="left"/>
      <w:pPr>
        <w:ind w:left="2160" w:hanging="360"/>
      </w:pPr>
    </w:lvl>
    <w:lvl w:ilvl="3" w:tplc="352058CC">
      <w:start w:val="1"/>
      <w:numFmt w:val="bullet"/>
      <w:lvlText w:val="●"/>
      <w:lvlJc w:val="left"/>
      <w:pPr>
        <w:ind w:left="2880" w:hanging="360"/>
      </w:pPr>
    </w:lvl>
    <w:lvl w:ilvl="4" w:tplc="FF0C2CAC">
      <w:start w:val="1"/>
      <w:numFmt w:val="bullet"/>
      <w:lvlText w:val="○"/>
      <w:lvlJc w:val="left"/>
      <w:pPr>
        <w:ind w:left="3600" w:hanging="360"/>
      </w:pPr>
    </w:lvl>
    <w:lvl w:ilvl="5" w:tplc="202A2E8A">
      <w:start w:val="1"/>
      <w:numFmt w:val="bullet"/>
      <w:lvlText w:val="■"/>
      <w:lvlJc w:val="left"/>
      <w:pPr>
        <w:ind w:left="4320" w:hanging="360"/>
      </w:pPr>
    </w:lvl>
    <w:lvl w:ilvl="6" w:tplc="F44C9A5C">
      <w:start w:val="1"/>
      <w:numFmt w:val="bullet"/>
      <w:lvlText w:val="●"/>
      <w:lvlJc w:val="left"/>
      <w:pPr>
        <w:ind w:left="5040" w:hanging="360"/>
      </w:pPr>
    </w:lvl>
    <w:lvl w:ilvl="7" w:tplc="2B6AF95A">
      <w:start w:val="1"/>
      <w:numFmt w:val="bullet"/>
      <w:lvlText w:val="●"/>
      <w:lvlJc w:val="left"/>
      <w:pPr>
        <w:ind w:left="5760" w:hanging="360"/>
      </w:pPr>
    </w:lvl>
    <w:lvl w:ilvl="8" w:tplc="AEB4C1BC">
      <w:start w:val="1"/>
      <w:numFmt w:val="bullet"/>
      <w:lvlText w:val="●"/>
      <w:lvlJc w:val="left"/>
      <w:pPr>
        <w:ind w:left="6480" w:hanging="360"/>
      </w:pPr>
    </w:lvl>
  </w:abstractNum>
  <w:num w:numId="1" w16cid:durableId="551386942">
    <w:abstractNumId w:val="2"/>
    <w:lvlOverride w:ilvl="0">
      <w:startOverride w:val="1"/>
    </w:lvlOverride>
  </w:num>
  <w:num w:numId="2" w16cid:durableId="1118648316">
    <w:abstractNumId w:val="0"/>
  </w:num>
  <w:num w:numId="3" w16cid:durableId="1421370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EA"/>
    <w:rsid w:val="001B5F14"/>
    <w:rsid w:val="001B70ED"/>
    <w:rsid w:val="0026375E"/>
    <w:rsid w:val="00363A54"/>
    <w:rsid w:val="003F35C6"/>
    <w:rsid w:val="00536CEA"/>
    <w:rsid w:val="00583A84"/>
    <w:rsid w:val="00636D5B"/>
    <w:rsid w:val="007F2ED0"/>
    <w:rsid w:val="00A16429"/>
    <w:rsid w:val="00A36C96"/>
    <w:rsid w:val="00A87B50"/>
    <w:rsid w:val="00A950D8"/>
    <w:rsid w:val="00AF12F1"/>
    <w:rsid w:val="00D02895"/>
    <w:rsid w:val="00DA4257"/>
    <w:rsid w:val="00E67083"/>
    <w:rsid w:val="00FA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FCF0C7"/>
  <w15:docId w15:val="{0CF2980B-489D-9644-B759-123127323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spacing w:before="144" w:after="72" w:line="276" w:lineRule="auto"/>
      <w:outlineLvl w:val="0"/>
    </w:pPr>
    <w:rPr>
      <w:rFonts w:ascii="Segoe UI" w:eastAsia="Segoe UI" w:hAnsi="Segoe UI" w:cs="Segoe UI"/>
      <w:b/>
      <w:bCs/>
      <w:color w:val="005366"/>
      <w:sz w:val="24"/>
      <w:szCs w:val="24"/>
    </w:rPr>
  </w:style>
  <w:style w:type="paragraph" w:styleId="Heading2">
    <w:name w:val="heading 2"/>
    <w:uiPriority w:val="9"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PageContextTitleStyle">
    <w:name w:val="Page Context Title Style"/>
    <w:pPr>
      <w:spacing w:before="144" w:after="72" w:line="276" w:lineRule="auto"/>
    </w:pPr>
    <w:rPr>
      <w:rFonts w:ascii="Segoe UI" w:eastAsia="Segoe UI" w:hAnsi="Segoe UI" w:cs="Segoe UI"/>
      <w:b/>
      <w:bCs/>
      <w:color w:val="ED7D31"/>
      <w:sz w:val="24"/>
      <w:szCs w:val="24"/>
    </w:rPr>
  </w:style>
  <w:style w:type="paragraph" w:customStyle="1" w:styleId="LinkStyle">
    <w:name w:val="Link Style"/>
    <w:pPr>
      <w:spacing w:before="144" w:after="72" w:line="276" w:lineRule="auto"/>
    </w:pPr>
    <w:rPr>
      <w:rFonts w:ascii="Segoe UI" w:eastAsia="Segoe UI" w:hAnsi="Segoe UI" w:cs="Segoe UI"/>
      <w:b/>
      <w:bCs/>
      <w:color w:val="2E74B5"/>
      <w:sz w:val="24"/>
      <w:szCs w:val="24"/>
      <w:u w:val="single" w:color="2E74B5"/>
    </w:rPr>
  </w:style>
  <w:style w:type="paragraph" w:customStyle="1" w:styleId="ParagraphTextStyle">
    <w:name w:val="Paragraph Text Style"/>
    <w:pPr>
      <w:spacing w:before="144" w:after="72" w:line="276" w:lineRule="auto"/>
    </w:pPr>
    <w:rPr>
      <w:rFonts w:ascii="Segoe UI" w:eastAsia="Segoe UI" w:hAnsi="Segoe UI" w:cs="Segoe UI"/>
      <w:color w:val="000000"/>
      <w:sz w:val="26"/>
      <w:szCs w:val="26"/>
    </w:rPr>
  </w:style>
  <w:style w:type="paragraph" w:customStyle="1" w:styleId="CitationStyle">
    <w:name w:val="Citation Style"/>
    <w:rPr>
      <w:rFonts w:ascii="Segoe UI" w:eastAsia="Segoe UI" w:hAnsi="Segoe UI" w:cs="Segoe UI"/>
      <w:color w:val="000000"/>
    </w:rPr>
  </w:style>
  <w:style w:type="paragraph" w:customStyle="1" w:styleId="HeaderStyle">
    <w:name w:val="Header Style"/>
    <w:rPr>
      <w:rFonts w:ascii="Segoe UI" w:eastAsia="Segoe UI" w:hAnsi="Segoe UI" w:cs="Segoe UI"/>
      <w:color w:val="767676"/>
      <w:sz w:val="24"/>
      <w:szCs w:val="24"/>
    </w:rPr>
  </w:style>
  <w:style w:type="paragraph" w:customStyle="1" w:styleId="CodeStyle">
    <w:name w:val="Code Style"/>
    <w:rPr>
      <w:rFonts w:ascii="Consolas" w:eastAsia="Consolas" w:hAnsi="Consolas" w:cs="Consolas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36D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6D5B"/>
  </w:style>
  <w:style w:type="paragraph" w:styleId="Footer">
    <w:name w:val="footer"/>
    <w:basedOn w:val="Normal"/>
    <w:link w:val="FooterChar"/>
    <w:uiPriority w:val="99"/>
    <w:unhideWhenUsed/>
    <w:rsid w:val="00636D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6D5B"/>
  </w:style>
  <w:style w:type="paragraph" w:styleId="NormalWeb">
    <w:name w:val="Normal (Web)"/>
    <w:basedOn w:val="Normal"/>
    <w:uiPriority w:val="99"/>
    <w:semiHidden/>
    <w:unhideWhenUsed/>
    <w:rsid w:val="00636D5B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636D5B"/>
    <w:rPr>
      <w:b/>
      <w:bCs/>
    </w:rPr>
  </w:style>
  <w:style w:type="table" w:styleId="TableGrid">
    <w:name w:val="Table Grid"/>
    <w:basedOn w:val="TableNormal"/>
    <w:uiPriority w:val="39"/>
    <w:rsid w:val="00A164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6375E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kern w:val="2"/>
      <w:sz w:val="18"/>
      <w:szCs w:val="1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2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Un-named</dc:creator>
  <cp:keywords/>
  <dc:description/>
  <cp:lastModifiedBy>Tristen Seng</cp:lastModifiedBy>
  <cp:revision>4</cp:revision>
  <dcterms:created xsi:type="dcterms:W3CDTF">2024-03-11T18:05:00Z</dcterms:created>
  <dcterms:modified xsi:type="dcterms:W3CDTF">2024-03-15T19:47:00Z</dcterms:modified>
</cp:coreProperties>
</file>