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F055A">
            <w:pPr>
              <w:jc w:val="center"/>
              <w:rPr>
                <w:rFonts w:ascii="Impact" w:hAnsi="Impact"/>
                <w:sz w:val="96"/>
              </w:rPr>
            </w:pPr>
            <w:r>
              <w:rPr>
                <w:rFonts w:ascii="Impact" w:hAnsi="Impact"/>
                <w:sz w:val="96"/>
              </w:rPr>
              <w:t>Eurêka</w:t>
            </w:r>
            <w:r w:rsidR="009F64C9">
              <w:rPr>
                <w:rFonts w:ascii="Impact" w:hAnsi="Impact"/>
                <w:sz w:val="96"/>
              </w:rPr>
              <w:t> !</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4B2BA4" w:rsidRDefault="003F2179">
      <w:pPr>
        <w:pStyle w:val="TM1"/>
        <w:rPr>
          <w:rFonts w:asciiTheme="minorHAnsi" w:eastAsiaTheme="minorEastAsia" w:hAnsiTheme="minorHAnsi" w:cstheme="minorBidi"/>
          <w:sz w:val="22"/>
          <w:szCs w:val="22"/>
          <w:lang w:val="fr-CH" w:eastAsia="ja-JP"/>
        </w:rPr>
      </w:pPr>
      <w:r>
        <w:fldChar w:fldCharType="begin"/>
      </w:r>
      <w:r>
        <w:instrText xml:space="preserve"> TOC \o "1-3" \h \z \u </w:instrText>
      </w:r>
      <w:r>
        <w:fldChar w:fldCharType="separate"/>
      </w:r>
      <w:hyperlink w:anchor="_Toc102485436" w:history="1">
        <w:r w:rsidR="004B2BA4" w:rsidRPr="00584BBB">
          <w:rPr>
            <w:rStyle w:val="Lienhypertexte"/>
          </w:rPr>
          <w:t>1</w:t>
        </w:r>
        <w:r w:rsidR="004B2BA4">
          <w:rPr>
            <w:rFonts w:asciiTheme="minorHAnsi" w:eastAsiaTheme="minorEastAsia" w:hAnsiTheme="minorHAnsi" w:cstheme="minorBidi"/>
            <w:sz w:val="22"/>
            <w:szCs w:val="22"/>
            <w:lang w:val="fr-CH" w:eastAsia="ja-JP"/>
          </w:rPr>
          <w:tab/>
        </w:r>
        <w:r w:rsidR="004B2BA4" w:rsidRPr="00584BBB">
          <w:rPr>
            <w:rStyle w:val="Lienhypertexte"/>
          </w:rPr>
          <w:t>Analyse préliminaire</w:t>
        </w:r>
        <w:r w:rsidR="004B2BA4">
          <w:rPr>
            <w:webHidden/>
          </w:rPr>
          <w:tab/>
        </w:r>
        <w:r w:rsidR="004B2BA4">
          <w:rPr>
            <w:webHidden/>
          </w:rPr>
          <w:fldChar w:fldCharType="begin"/>
        </w:r>
        <w:r w:rsidR="004B2BA4">
          <w:rPr>
            <w:webHidden/>
          </w:rPr>
          <w:instrText xml:space="preserve"> PAGEREF _Toc102485436 \h </w:instrText>
        </w:r>
        <w:r w:rsidR="004B2BA4">
          <w:rPr>
            <w:webHidden/>
          </w:rPr>
        </w:r>
        <w:r w:rsidR="004B2BA4">
          <w:rPr>
            <w:webHidden/>
          </w:rPr>
          <w:fldChar w:fldCharType="separate"/>
        </w:r>
        <w:r w:rsidR="00E042B6">
          <w:rPr>
            <w:webHidden/>
          </w:rPr>
          <w:t>3</w:t>
        </w:r>
        <w:r w:rsidR="004B2BA4">
          <w:rPr>
            <w:webHidden/>
          </w:rPr>
          <w:fldChar w:fldCharType="end"/>
        </w:r>
      </w:hyperlink>
    </w:p>
    <w:p w:rsidR="004B2BA4" w:rsidRDefault="003A0DD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102485437" w:history="1">
        <w:r w:rsidR="004B2BA4" w:rsidRPr="00584BBB">
          <w:rPr>
            <w:rStyle w:val="Lienhypertexte"/>
            <w:iCs/>
            <w:noProof/>
          </w:rPr>
          <w:t>1.1</w:t>
        </w:r>
        <w:r w:rsidR="004B2BA4">
          <w:rPr>
            <w:rFonts w:asciiTheme="minorHAnsi" w:eastAsiaTheme="minorEastAsia" w:hAnsiTheme="minorHAnsi" w:cstheme="minorBidi"/>
            <w:noProof/>
            <w:sz w:val="22"/>
            <w:szCs w:val="22"/>
            <w:lang w:val="fr-CH" w:eastAsia="ja-JP"/>
          </w:rPr>
          <w:tab/>
        </w:r>
        <w:r w:rsidR="004B2BA4" w:rsidRPr="00584BBB">
          <w:rPr>
            <w:rStyle w:val="Lienhypertexte"/>
            <w:iCs/>
            <w:noProof/>
          </w:rPr>
          <w:t>Introduction</w:t>
        </w:r>
        <w:r w:rsidR="004B2BA4">
          <w:rPr>
            <w:noProof/>
            <w:webHidden/>
          </w:rPr>
          <w:tab/>
        </w:r>
        <w:r w:rsidR="004B2BA4">
          <w:rPr>
            <w:noProof/>
            <w:webHidden/>
          </w:rPr>
          <w:fldChar w:fldCharType="begin"/>
        </w:r>
        <w:r w:rsidR="004B2BA4">
          <w:rPr>
            <w:noProof/>
            <w:webHidden/>
          </w:rPr>
          <w:instrText xml:space="preserve"> PAGEREF _Toc102485437 \h </w:instrText>
        </w:r>
        <w:r w:rsidR="004B2BA4">
          <w:rPr>
            <w:noProof/>
            <w:webHidden/>
          </w:rPr>
        </w:r>
        <w:r w:rsidR="004B2BA4">
          <w:rPr>
            <w:noProof/>
            <w:webHidden/>
          </w:rPr>
          <w:fldChar w:fldCharType="separate"/>
        </w:r>
        <w:r w:rsidR="00E042B6">
          <w:rPr>
            <w:noProof/>
            <w:webHidden/>
          </w:rPr>
          <w:t>3</w:t>
        </w:r>
        <w:r w:rsidR="004B2BA4">
          <w:rPr>
            <w:noProof/>
            <w:webHidden/>
          </w:rPr>
          <w:fldChar w:fldCharType="end"/>
        </w:r>
      </w:hyperlink>
    </w:p>
    <w:p w:rsidR="004B2BA4" w:rsidRDefault="003A0DD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102485438" w:history="1">
        <w:r w:rsidR="004B2BA4" w:rsidRPr="00584BBB">
          <w:rPr>
            <w:rStyle w:val="Lienhypertexte"/>
            <w:iCs/>
            <w:noProof/>
          </w:rPr>
          <w:t>1.2</w:t>
        </w:r>
        <w:r w:rsidR="004B2BA4">
          <w:rPr>
            <w:rFonts w:asciiTheme="minorHAnsi" w:eastAsiaTheme="minorEastAsia" w:hAnsiTheme="minorHAnsi" w:cstheme="minorBidi"/>
            <w:noProof/>
            <w:sz w:val="22"/>
            <w:szCs w:val="22"/>
            <w:lang w:val="fr-CH" w:eastAsia="ja-JP"/>
          </w:rPr>
          <w:tab/>
        </w:r>
        <w:r w:rsidR="004B2BA4" w:rsidRPr="00584BBB">
          <w:rPr>
            <w:rStyle w:val="Lienhypertexte"/>
            <w:iCs/>
            <w:noProof/>
          </w:rPr>
          <w:t>Objectifs</w:t>
        </w:r>
        <w:r w:rsidR="004B2BA4">
          <w:rPr>
            <w:noProof/>
            <w:webHidden/>
          </w:rPr>
          <w:tab/>
        </w:r>
        <w:r w:rsidR="004B2BA4">
          <w:rPr>
            <w:noProof/>
            <w:webHidden/>
          </w:rPr>
          <w:fldChar w:fldCharType="begin"/>
        </w:r>
        <w:r w:rsidR="004B2BA4">
          <w:rPr>
            <w:noProof/>
            <w:webHidden/>
          </w:rPr>
          <w:instrText xml:space="preserve"> PAGEREF _Toc102485438 \h </w:instrText>
        </w:r>
        <w:r w:rsidR="004B2BA4">
          <w:rPr>
            <w:noProof/>
            <w:webHidden/>
          </w:rPr>
        </w:r>
        <w:r w:rsidR="004B2BA4">
          <w:rPr>
            <w:noProof/>
            <w:webHidden/>
          </w:rPr>
          <w:fldChar w:fldCharType="separate"/>
        </w:r>
        <w:r w:rsidR="00E042B6">
          <w:rPr>
            <w:noProof/>
            <w:webHidden/>
          </w:rPr>
          <w:t>3</w:t>
        </w:r>
        <w:r w:rsidR="004B2BA4">
          <w:rPr>
            <w:noProof/>
            <w:webHidden/>
          </w:rPr>
          <w:fldChar w:fldCharType="end"/>
        </w:r>
      </w:hyperlink>
    </w:p>
    <w:p w:rsidR="004B2BA4" w:rsidRDefault="003A0DD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102485439" w:history="1">
        <w:r w:rsidR="004B2BA4" w:rsidRPr="00584BBB">
          <w:rPr>
            <w:rStyle w:val="Lienhypertexte"/>
            <w:iCs/>
            <w:noProof/>
          </w:rPr>
          <w:t>1.3</w:t>
        </w:r>
        <w:r w:rsidR="004B2BA4">
          <w:rPr>
            <w:rFonts w:asciiTheme="minorHAnsi" w:eastAsiaTheme="minorEastAsia" w:hAnsiTheme="minorHAnsi" w:cstheme="minorBidi"/>
            <w:noProof/>
            <w:sz w:val="22"/>
            <w:szCs w:val="22"/>
            <w:lang w:val="fr-CH" w:eastAsia="ja-JP"/>
          </w:rPr>
          <w:tab/>
        </w:r>
        <w:r w:rsidR="004B2BA4" w:rsidRPr="00584BBB">
          <w:rPr>
            <w:rStyle w:val="Lienhypertexte"/>
            <w:iCs/>
            <w:noProof/>
          </w:rPr>
          <w:t>Planification initiale</w:t>
        </w:r>
        <w:r w:rsidR="004B2BA4">
          <w:rPr>
            <w:noProof/>
            <w:webHidden/>
          </w:rPr>
          <w:tab/>
        </w:r>
        <w:r w:rsidR="004B2BA4">
          <w:rPr>
            <w:noProof/>
            <w:webHidden/>
          </w:rPr>
          <w:fldChar w:fldCharType="begin"/>
        </w:r>
        <w:r w:rsidR="004B2BA4">
          <w:rPr>
            <w:noProof/>
            <w:webHidden/>
          </w:rPr>
          <w:instrText xml:space="preserve"> PAGEREF _Toc102485439 \h </w:instrText>
        </w:r>
        <w:r w:rsidR="004B2BA4">
          <w:rPr>
            <w:noProof/>
            <w:webHidden/>
          </w:rPr>
        </w:r>
        <w:r w:rsidR="004B2BA4">
          <w:rPr>
            <w:noProof/>
            <w:webHidden/>
          </w:rPr>
          <w:fldChar w:fldCharType="separate"/>
        </w:r>
        <w:r w:rsidR="00E042B6">
          <w:rPr>
            <w:noProof/>
            <w:webHidden/>
          </w:rPr>
          <w:t>5</w:t>
        </w:r>
        <w:r w:rsidR="004B2BA4">
          <w:rPr>
            <w:noProof/>
            <w:webHidden/>
          </w:rPr>
          <w:fldChar w:fldCharType="end"/>
        </w:r>
      </w:hyperlink>
    </w:p>
    <w:p w:rsidR="004B2BA4" w:rsidRDefault="003A0DD8">
      <w:pPr>
        <w:pStyle w:val="TM1"/>
        <w:rPr>
          <w:rFonts w:asciiTheme="minorHAnsi" w:eastAsiaTheme="minorEastAsia" w:hAnsiTheme="minorHAnsi" w:cstheme="minorBidi"/>
          <w:sz w:val="22"/>
          <w:szCs w:val="22"/>
          <w:lang w:val="fr-CH" w:eastAsia="ja-JP"/>
        </w:rPr>
      </w:pPr>
      <w:hyperlink w:anchor="_Toc102485440" w:history="1">
        <w:r w:rsidR="004B2BA4" w:rsidRPr="00584BBB">
          <w:rPr>
            <w:rStyle w:val="Lienhypertexte"/>
          </w:rPr>
          <w:t>2</w:t>
        </w:r>
        <w:r w:rsidR="004B2BA4">
          <w:rPr>
            <w:rFonts w:asciiTheme="minorHAnsi" w:eastAsiaTheme="minorEastAsia" w:hAnsiTheme="minorHAnsi" w:cstheme="minorBidi"/>
            <w:sz w:val="22"/>
            <w:szCs w:val="22"/>
            <w:lang w:val="fr-CH" w:eastAsia="ja-JP"/>
          </w:rPr>
          <w:tab/>
        </w:r>
        <w:r w:rsidR="004B2BA4" w:rsidRPr="00584BBB">
          <w:rPr>
            <w:rStyle w:val="Lienhypertexte"/>
          </w:rPr>
          <w:t>Analyse / Conception</w:t>
        </w:r>
        <w:r w:rsidR="004B2BA4">
          <w:rPr>
            <w:webHidden/>
          </w:rPr>
          <w:tab/>
        </w:r>
        <w:r w:rsidR="004B2BA4">
          <w:rPr>
            <w:webHidden/>
          </w:rPr>
          <w:fldChar w:fldCharType="begin"/>
        </w:r>
        <w:r w:rsidR="004B2BA4">
          <w:rPr>
            <w:webHidden/>
          </w:rPr>
          <w:instrText xml:space="preserve"> PAGEREF _Toc102485440 \h </w:instrText>
        </w:r>
        <w:r w:rsidR="004B2BA4">
          <w:rPr>
            <w:webHidden/>
          </w:rPr>
        </w:r>
        <w:r w:rsidR="004B2BA4">
          <w:rPr>
            <w:webHidden/>
          </w:rPr>
          <w:fldChar w:fldCharType="separate"/>
        </w:r>
        <w:r w:rsidR="00E042B6">
          <w:rPr>
            <w:webHidden/>
          </w:rPr>
          <w:t>6</w:t>
        </w:r>
        <w:r w:rsidR="004B2BA4">
          <w:rPr>
            <w:webHidden/>
          </w:rPr>
          <w:fldChar w:fldCharType="end"/>
        </w:r>
      </w:hyperlink>
    </w:p>
    <w:p w:rsidR="004B2BA4" w:rsidRDefault="003A0DD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102485441" w:history="1">
        <w:r w:rsidR="004B2BA4" w:rsidRPr="00584BBB">
          <w:rPr>
            <w:rStyle w:val="Lienhypertexte"/>
            <w:iCs/>
            <w:noProof/>
          </w:rPr>
          <w:t>2.1</w:t>
        </w:r>
        <w:r w:rsidR="004B2BA4">
          <w:rPr>
            <w:rFonts w:asciiTheme="minorHAnsi" w:eastAsiaTheme="minorEastAsia" w:hAnsiTheme="minorHAnsi" w:cstheme="minorBidi"/>
            <w:noProof/>
            <w:sz w:val="22"/>
            <w:szCs w:val="22"/>
            <w:lang w:val="fr-CH" w:eastAsia="ja-JP"/>
          </w:rPr>
          <w:tab/>
        </w:r>
        <w:r w:rsidR="004B2BA4" w:rsidRPr="00584BBB">
          <w:rPr>
            <w:rStyle w:val="Lienhypertexte"/>
            <w:iCs/>
            <w:noProof/>
          </w:rPr>
          <w:t>Concept</w:t>
        </w:r>
        <w:r w:rsidR="004B2BA4">
          <w:rPr>
            <w:noProof/>
            <w:webHidden/>
          </w:rPr>
          <w:tab/>
        </w:r>
        <w:r w:rsidR="004B2BA4">
          <w:rPr>
            <w:noProof/>
            <w:webHidden/>
          </w:rPr>
          <w:fldChar w:fldCharType="begin"/>
        </w:r>
        <w:r w:rsidR="004B2BA4">
          <w:rPr>
            <w:noProof/>
            <w:webHidden/>
          </w:rPr>
          <w:instrText xml:space="preserve"> PAGEREF _Toc102485441 \h </w:instrText>
        </w:r>
        <w:r w:rsidR="004B2BA4">
          <w:rPr>
            <w:noProof/>
            <w:webHidden/>
          </w:rPr>
        </w:r>
        <w:r w:rsidR="004B2BA4">
          <w:rPr>
            <w:noProof/>
            <w:webHidden/>
          </w:rPr>
          <w:fldChar w:fldCharType="separate"/>
        </w:r>
        <w:r w:rsidR="00E042B6">
          <w:rPr>
            <w:noProof/>
            <w:webHidden/>
          </w:rPr>
          <w:t>6</w:t>
        </w:r>
        <w:r w:rsidR="004B2BA4">
          <w:rPr>
            <w:noProof/>
            <w:webHidden/>
          </w:rPr>
          <w:fldChar w:fldCharType="end"/>
        </w:r>
      </w:hyperlink>
    </w:p>
    <w:p w:rsidR="004B2BA4" w:rsidRDefault="003A0DD8">
      <w:pPr>
        <w:pStyle w:val="TM3"/>
        <w:tabs>
          <w:tab w:val="left" w:pos="1200"/>
          <w:tab w:val="right" w:leader="dot" w:pos="9060"/>
        </w:tabs>
        <w:rPr>
          <w:rFonts w:asciiTheme="minorHAnsi" w:eastAsiaTheme="minorEastAsia" w:hAnsiTheme="minorHAnsi" w:cstheme="minorBidi"/>
          <w:noProof/>
          <w:sz w:val="22"/>
          <w:szCs w:val="22"/>
          <w:lang w:val="fr-CH" w:eastAsia="ja-JP"/>
        </w:rPr>
      </w:pPr>
      <w:hyperlink w:anchor="_Toc102485442" w:history="1">
        <w:r w:rsidR="004B2BA4" w:rsidRPr="00584BBB">
          <w:rPr>
            <w:rStyle w:val="Lienhypertexte"/>
            <w:noProof/>
          </w:rPr>
          <w:t>2.1.1</w:t>
        </w:r>
        <w:r w:rsidR="004B2BA4">
          <w:rPr>
            <w:rFonts w:asciiTheme="minorHAnsi" w:eastAsiaTheme="minorEastAsia" w:hAnsiTheme="minorHAnsi" w:cstheme="minorBidi"/>
            <w:noProof/>
            <w:sz w:val="22"/>
            <w:szCs w:val="22"/>
            <w:lang w:val="fr-CH" w:eastAsia="ja-JP"/>
          </w:rPr>
          <w:tab/>
        </w:r>
        <w:r w:rsidR="004B2BA4" w:rsidRPr="00584BBB">
          <w:rPr>
            <w:rStyle w:val="Lienhypertexte"/>
            <w:noProof/>
          </w:rPr>
          <w:t>Uses cases et scénarios</w:t>
        </w:r>
        <w:r w:rsidR="004B2BA4">
          <w:rPr>
            <w:noProof/>
            <w:webHidden/>
          </w:rPr>
          <w:tab/>
        </w:r>
        <w:r w:rsidR="004B2BA4">
          <w:rPr>
            <w:noProof/>
            <w:webHidden/>
          </w:rPr>
          <w:fldChar w:fldCharType="begin"/>
        </w:r>
        <w:r w:rsidR="004B2BA4">
          <w:rPr>
            <w:noProof/>
            <w:webHidden/>
          </w:rPr>
          <w:instrText xml:space="preserve"> PAGEREF _Toc102485442 \h </w:instrText>
        </w:r>
        <w:r w:rsidR="004B2BA4">
          <w:rPr>
            <w:noProof/>
            <w:webHidden/>
          </w:rPr>
        </w:r>
        <w:r w:rsidR="004B2BA4">
          <w:rPr>
            <w:noProof/>
            <w:webHidden/>
          </w:rPr>
          <w:fldChar w:fldCharType="separate"/>
        </w:r>
        <w:r w:rsidR="00E042B6">
          <w:rPr>
            <w:noProof/>
            <w:webHidden/>
          </w:rPr>
          <w:t>6</w:t>
        </w:r>
        <w:r w:rsidR="004B2BA4">
          <w:rPr>
            <w:noProof/>
            <w:webHidden/>
          </w:rPr>
          <w:fldChar w:fldCharType="end"/>
        </w:r>
      </w:hyperlink>
    </w:p>
    <w:p w:rsidR="004B2BA4" w:rsidRDefault="003A0DD8">
      <w:pPr>
        <w:pStyle w:val="TM3"/>
        <w:tabs>
          <w:tab w:val="left" w:pos="1200"/>
          <w:tab w:val="right" w:leader="dot" w:pos="9060"/>
        </w:tabs>
        <w:rPr>
          <w:rFonts w:asciiTheme="minorHAnsi" w:eastAsiaTheme="minorEastAsia" w:hAnsiTheme="minorHAnsi" w:cstheme="minorBidi"/>
          <w:noProof/>
          <w:sz w:val="22"/>
          <w:szCs w:val="22"/>
          <w:lang w:val="fr-CH" w:eastAsia="ja-JP"/>
        </w:rPr>
      </w:pPr>
      <w:hyperlink w:anchor="_Toc102485443" w:history="1">
        <w:r w:rsidR="004B2BA4" w:rsidRPr="00584BBB">
          <w:rPr>
            <w:rStyle w:val="Lienhypertexte"/>
            <w:noProof/>
            <w:lang w:val="fr-CH"/>
          </w:rPr>
          <w:t>2.1.2</w:t>
        </w:r>
        <w:r w:rsidR="004B2BA4">
          <w:rPr>
            <w:rFonts w:asciiTheme="minorHAnsi" w:eastAsiaTheme="minorEastAsia" w:hAnsiTheme="minorHAnsi" w:cstheme="minorBidi"/>
            <w:noProof/>
            <w:sz w:val="22"/>
            <w:szCs w:val="22"/>
            <w:lang w:val="fr-CH" w:eastAsia="ja-JP"/>
          </w:rPr>
          <w:tab/>
        </w:r>
        <w:r w:rsidR="004B2BA4" w:rsidRPr="00584BBB">
          <w:rPr>
            <w:rStyle w:val="Lienhypertexte"/>
            <w:noProof/>
            <w:lang w:val="fr-CH"/>
          </w:rPr>
          <w:t>Diagramme de flux</w:t>
        </w:r>
        <w:r w:rsidR="004B2BA4">
          <w:rPr>
            <w:noProof/>
            <w:webHidden/>
          </w:rPr>
          <w:tab/>
        </w:r>
        <w:r w:rsidR="004B2BA4">
          <w:rPr>
            <w:noProof/>
            <w:webHidden/>
          </w:rPr>
          <w:fldChar w:fldCharType="begin"/>
        </w:r>
        <w:r w:rsidR="004B2BA4">
          <w:rPr>
            <w:noProof/>
            <w:webHidden/>
          </w:rPr>
          <w:instrText xml:space="preserve"> PAGEREF _Toc102485443 \h </w:instrText>
        </w:r>
        <w:r w:rsidR="004B2BA4">
          <w:rPr>
            <w:noProof/>
            <w:webHidden/>
          </w:rPr>
        </w:r>
        <w:r w:rsidR="004B2BA4">
          <w:rPr>
            <w:noProof/>
            <w:webHidden/>
          </w:rPr>
          <w:fldChar w:fldCharType="separate"/>
        </w:r>
        <w:r w:rsidR="00E042B6">
          <w:rPr>
            <w:noProof/>
            <w:webHidden/>
          </w:rPr>
          <w:t>7</w:t>
        </w:r>
        <w:r w:rsidR="004B2BA4">
          <w:rPr>
            <w:noProof/>
            <w:webHidden/>
          </w:rPr>
          <w:fldChar w:fldCharType="end"/>
        </w:r>
      </w:hyperlink>
    </w:p>
    <w:p w:rsidR="004B2BA4" w:rsidRDefault="003A0DD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102485444" w:history="1">
        <w:r w:rsidR="004B2BA4" w:rsidRPr="00584BBB">
          <w:rPr>
            <w:rStyle w:val="Lienhypertexte"/>
            <w:iCs/>
            <w:noProof/>
          </w:rPr>
          <w:t>2.2</w:t>
        </w:r>
        <w:r w:rsidR="004B2BA4">
          <w:rPr>
            <w:rFonts w:asciiTheme="minorHAnsi" w:eastAsiaTheme="minorEastAsia" w:hAnsiTheme="minorHAnsi" w:cstheme="minorBidi"/>
            <w:noProof/>
            <w:sz w:val="22"/>
            <w:szCs w:val="22"/>
            <w:lang w:val="fr-CH" w:eastAsia="ja-JP"/>
          </w:rPr>
          <w:tab/>
        </w:r>
        <w:r w:rsidR="004B2BA4" w:rsidRPr="00584BBB">
          <w:rPr>
            <w:rStyle w:val="Lienhypertexte"/>
            <w:iCs/>
            <w:noProof/>
          </w:rPr>
          <w:t>Stratégie de test</w:t>
        </w:r>
        <w:r w:rsidR="004B2BA4">
          <w:rPr>
            <w:noProof/>
            <w:webHidden/>
          </w:rPr>
          <w:tab/>
        </w:r>
        <w:r w:rsidR="004B2BA4">
          <w:rPr>
            <w:noProof/>
            <w:webHidden/>
          </w:rPr>
          <w:fldChar w:fldCharType="begin"/>
        </w:r>
        <w:r w:rsidR="004B2BA4">
          <w:rPr>
            <w:noProof/>
            <w:webHidden/>
          </w:rPr>
          <w:instrText xml:space="preserve"> PAGEREF _Toc102485444 \h </w:instrText>
        </w:r>
        <w:r w:rsidR="004B2BA4">
          <w:rPr>
            <w:noProof/>
            <w:webHidden/>
          </w:rPr>
        </w:r>
        <w:r w:rsidR="004B2BA4">
          <w:rPr>
            <w:noProof/>
            <w:webHidden/>
          </w:rPr>
          <w:fldChar w:fldCharType="separate"/>
        </w:r>
        <w:r w:rsidR="00E042B6">
          <w:rPr>
            <w:noProof/>
            <w:webHidden/>
          </w:rPr>
          <w:t>11</w:t>
        </w:r>
        <w:r w:rsidR="004B2BA4">
          <w:rPr>
            <w:noProof/>
            <w:webHidden/>
          </w:rPr>
          <w:fldChar w:fldCharType="end"/>
        </w:r>
      </w:hyperlink>
    </w:p>
    <w:p w:rsidR="004B2BA4" w:rsidRDefault="003A0DD8">
      <w:pPr>
        <w:pStyle w:val="TM3"/>
        <w:tabs>
          <w:tab w:val="left" w:pos="1200"/>
          <w:tab w:val="right" w:leader="dot" w:pos="9060"/>
        </w:tabs>
        <w:rPr>
          <w:rFonts w:asciiTheme="minorHAnsi" w:eastAsiaTheme="minorEastAsia" w:hAnsiTheme="minorHAnsi" w:cstheme="minorBidi"/>
          <w:noProof/>
          <w:sz w:val="22"/>
          <w:szCs w:val="22"/>
          <w:lang w:val="fr-CH" w:eastAsia="ja-JP"/>
        </w:rPr>
      </w:pPr>
      <w:hyperlink w:anchor="_Toc102485445" w:history="1">
        <w:r w:rsidR="004B2BA4" w:rsidRPr="00584BBB">
          <w:rPr>
            <w:rStyle w:val="Lienhypertexte"/>
            <w:noProof/>
          </w:rPr>
          <w:t>2.2.1</w:t>
        </w:r>
        <w:r w:rsidR="004B2BA4">
          <w:rPr>
            <w:rFonts w:asciiTheme="minorHAnsi" w:eastAsiaTheme="minorEastAsia" w:hAnsiTheme="minorHAnsi" w:cstheme="minorBidi"/>
            <w:noProof/>
            <w:sz w:val="22"/>
            <w:szCs w:val="22"/>
            <w:lang w:val="fr-CH" w:eastAsia="ja-JP"/>
          </w:rPr>
          <w:tab/>
        </w:r>
        <w:r w:rsidR="004B2BA4" w:rsidRPr="00584BBB">
          <w:rPr>
            <w:rStyle w:val="Lienhypertexte"/>
            <w:noProof/>
          </w:rPr>
          <w:t>Test Unitaire</w:t>
        </w:r>
        <w:r w:rsidR="004B2BA4">
          <w:rPr>
            <w:noProof/>
            <w:webHidden/>
          </w:rPr>
          <w:tab/>
        </w:r>
        <w:r w:rsidR="004B2BA4">
          <w:rPr>
            <w:noProof/>
            <w:webHidden/>
          </w:rPr>
          <w:fldChar w:fldCharType="begin"/>
        </w:r>
        <w:r w:rsidR="004B2BA4">
          <w:rPr>
            <w:noProof/>
            <w:webHidden/>
          </w:rPr>
          <w:instrText xml:space="preserve"> PAGEREF _Toc102485445 \h </w:instrText>
        </w:r>
        <w:r w:rsidR="004B2BA4">
          <w:rPr>
            <w:noProof/>
            <w:webHidden/>
          </w:rPr>
        </w:r>
        <w:r w:rsidR="004B2BA4">
          <w:rPr>
            <w:noProof/>
            <w:webHidden/>
          </w:rPr>
          <w:fldChar w:fldCharType="separate"/>
        </w:r>
        <w:r w:rsidR="00E042B6">
          <w:rPr>
            <w:noProof/>
            <w:webHidden/>
          </w:rPr>
          <w:t>11</w:t>
        </w:r>
        <w:r w:rsidR="004B2BA4">
          <w:rPr>
            <w:noProof/>
            <w:webHidden/>
          </w:rPr>
          <w:fldChar w:fldCharType="end"/>
        </w:r>
      </w:hyperlink>
    </w:p>
    <w:p w:rsidR="004B2BA4" w:rsidRDefault="003A0DD8">
      <w:pPr>
        <w:pStyle w:val="TM3"/>
        <w:tabs>
          <w:tab w:val="left" w:pos="1200"/>
          <w:tab w:val="right" w:leader="dot" w:pos="9060"/>
        </w:tabs>
        <w:rPr>
          <w:rFonts w:asciiTheme="minorHAnsi" w:eastAsiaTheme="minorEastAsia" w:hAnsiTheme="minorHAnsi" w:cstheme="minorBidi"/>
          <w:noProof/>
          <w:sz w:val="22"/>
          <w:szCs w:val="22"/>
          <w:lang w:val="fr-CH" w:eastAsia="ja-JP"/>
        </w:rPr>
      </w:pPr>
      <w:hyperlink w:anchor="_Toc102485446" w:history="1">
        <w:r w:rsidR="004B2BA4" w:rsidRPr="00584BBB">
          <w:rPr>
            <w:rStyle w:val="Lienhypertexte"/>
            <w:noProof/>
          </w:rPr>
          <w:t>2.2.2</w:t>
        </w:r>
        <w:r w:rsidR="004B2BA4">
          <w:rPr>
            <w:rFonts w:asciiTheme="minorHAnsi" w:eastAsiaTheme="minorEastAsia" w:hAnsiTheme="minorHAnsi" w:cstheme="minorBidi"/>
            <w:noProof/>
            <w:sz w:val="22"/>
            <w:szCs w:val="22"/>
            <w:lang w:val="fr-CH" w:eastAsia="ja-JP"/>
          </w:rPr>
          <w:tab/>
        </w:r>
        <w:r w:rsidR="004B2BA4" w:rsidRPr="00584BBB">
          <w:rPr>
            <w:rStyle w:val="Lienhypertexte"/>
            <w:noProof/>
          </w:rPr>
          <w:t>Tests d’acceptation</w:t>
        </w:r>
        <w:r w:rsidR="004B2BA4">
          <w:rPr>
            <w:noProof/>
            <w:webHidden/>
          </w:rPr>
          <w:tab/>
        </w:r>
        <w:r w:rsidR="004B2BA4">
          <w:rPr>
            <w:noProof/>
            <w:webHidden/>
          </w:rPr>
          <w:fldChar w:fldCharType="begin"/>
        </w:r>
        <w:r w:rsidR="004B2BA4">
          <w:rPr>
            <w:noProof/>
            <w:webHidden/>
          </w:rPr>
          <w:instrText xml:space="preserve"> PAGEREF _Toc102485446 \h </w:instrText>
        </w:r>
        <w:r w:rsidR="004B2BA4">
          <w:rPr>
            <w:noProof/>
            <w:webHidden/>
          </w:rPr>
        </w:r>
        <w:r w:rsidR="004B2BA4">
          <w:rPr>
            <w:noProof/>
            <w:webHidden/>
          </w:rPr>
          <w:fldChar w:fldCharType="separate"/>
        </w:r>
        <w:r w:rsidR="00E042B6">
          <w:rPr>
            <w:noProof/>
            <w:webHidden/>
          </w:rPr>
          <w:t>11</w:t>
        </w:r>
        <w:r w:rsidR="004B2BA4">
          <w:rPr>
            <w:noProof/>
            <w:webHidden/>
          </w:rPr>
          <w:fldChar w:fldCharType="end"/>
        </w:r>
      </w:hyperlink>
    </w:p>
    <w:p w:rsidR="004B2BA4" w:rsidRDefault="003A0DD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102485447" w:history="1">
        <w:r w:rsidR="004B2BA4" w:rsidRPr="00584BBB">
          <w:rPr>
            <w:rStyle w:val="Lienhypertexte"/>
            <w:iCs/>
            <w:noProof/>
          </w:rPr>
          <w:t>2.3</w:t>
        </w:r>
        <w:r w:rsidR="004B2BA4">
          <w:rPr>
            <w:rFonts w:asciiTheme="minorHAnsi" w:eastAsiaTheme="minorEastAsia" w:hAnsiTheme="minorHAnsi" w:cstheme="minorBidi"/>
            <w:noProof/>
            <w:sz w:val="22"/>
            <w:szCs w:val="22"/>
            <w:lang w:val="fr-CH" w:eastAsia="ja-JP"/>
          </w:rPr>
          <w:tab/>
        </w:r>
        <w:r w:rsidR="004B2BA4" w:rsidRPr="00584BBB">
          <w:rPr>
            <w:rStyle w:val="Lienhypertexte"/>
            <w:rFonts w:cs="Arial"/>
            <w:noProof/>
          </w:rPr>
          <w:t>Risques techniques</w:t>
        </w:r>
        <w:r w:rsidR="004B2BA4">
          <w:rPr>
            <w:noProof/>
            <w:webHidden/>
          </w:rPr>
          <w:tab/>
        </w:r>
        <w:r w:rsidR="004B2BA4">
          <w:rPr>
            <w:noProof/>
            <w:webHidden/>
          </w:rPr>
          <w:fldChar w:fldCharType="begin"/>
        </w:r>
        <w:r w:rsidR="004B2BA4">
          <w:rPr>
            <w:noProof/>
            <w:webHidden/>
          </w:rPr>
          <w:instrText xml:space="preserve"> PAGEREF _Toc102485447 \h </w:instrText>
        </w:r>
        <w:r w:rsidR="004B2BA4">
          <w:rPr>
            <w:noProof/>
            <w:webHidden/>
          </w:rPr>
        </w:r>
        <w:r w:rsidR="004B2BA4">
          <w:rPr>
            <w:noProof/>
            <w:webHidden/>
          </w:rPr>
          <w:fldChar w:fldCharType="separate"/>
        </w:r>
        <w:r w:rsidR="00E042B6">
          <w:rPr>
            <w:noProof/>
            <w:webHidden/>
          </w:rPr>
          <w:t>11</w:t>
        </w:r>
        <w:r w:rsidR="004B2BA4">
          <w:rPr>
            <w:noProof/>
            <w:webHidden/>
          </w:rPr>
          <w:fldChar w:fldCharType="end"/>
        </w:r>
      </w:hyperlink>
    </w:p>
    <w:p w:rsidR="004B2BA4" w:rsidRDefault="003A0DD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102485448" w:history="1">
        <w:r w:rsidR="004B2BA4" w:rsidRPr="00584BBB">
          <w:rPr>
            <w:rStyle w:val="Lienhypertexte"/>
            <w:iCs/>
            <w:noProof/>
          </w:rPr>
          <w:t>2.4</w:t>
        </w:r>
        <w:r w:rsidR="004B2BA4">
          <w:rPr>
            <w:rFonts w:asciiTheme="minorHAnsi" w:eastAsiaTheme="minorEastAsia" w:hAnsiTheme="minorHAnsi" w:cstheme="minorBidi"/>
            <w:noProof/>
            <w:sz w:val="22"/>
            <w:szCs w:val="22"/>
            <w:lang w:val="fr-CH" w:eastAsia="ja-JP"/>
          </w:rPr>
          <w:tab/>
        </w:r>
        <w:r w:rsidR="004B2BA4" w:rsidRPr="00584BBB">
          <w:rPr>
            <w:rStyle w:val="Lienhypertexte"/>
            <w:iCs/>
            <w:noProof/>
          </w:rPr>
          <w:t>Planification</w:t>
        </w:r>
        <w:r w:rsidR="004B2BA4">
          <w:rPr>
            <w:noProof/>
            <w:webHidden/>
          </w:rPr>
          <w:tab/>
        </w:r>
        <w:r w:rsidR="004B2BA4">
          <w:rPr>
            <w:noProof/>
            <w:webHidden/>
          </w:rPr>
          <w:fldChar w:fldCharType="begin"/>
        </w:r>
        <w:r w:rsidR="004B2BA4">
          <w:rPr>
            <w:noProof/>
            <w:webHidden/>
          </w:rPr>
          <w:instrText xml:space="preserve"> PAGEREF _Toc102485448 \h </w:instrText>
        </w:r>
        <w:r w:rsidR="004B2BA4">
          <w:rPr>
            <w:noProof/>
            <w:webHidden/>
          </w:rPr>
        </w:r>
        <w:r w:rsidR="004B2BA4">
          <w:rPr>
            <w:noProof/>
            <w:webHidden/>
          </w:rPr>
          <w:fldChar w:fldCharType="separate"/>
        </w:r>
        <w:r w:rsidR="00E042B6">
          <w:rPr>
            <w:noProof/>
            <w:webHidden/>
          </w:rPr>
          <w:t>11</w:t>
        </w:r>
        <w:r w:rsidR="004B2BA4">
          <w:rPr>
            <w:noProof/>
            <w:webHidden/>
          </w:rPr>
          <w:fldChar w:fldCharType="end"/>
        </w:r>
      </w:hyperlink>
    </w:p>
    <w:p w:rsidR="004B2BA4" w:rsidRDefault="003A0DD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102485449" w:history="1">
        <w:r w:rsidR="004B2BA4" w:rsidRPr="00584BBB">
          <w:rPr>
            <w:rStyle w:val="Lienhypertexte"/>
            <w:iCs/>
            <w:noProof/>
          </w:rPr>
          <w:t>2.5</w:t>
        </w:r>
        <w:r w:rsidR="004B2BA4">
          <w:rPr>
            <w:rFonts w:asciiTheme="minorHAnsi" w:eastAsiaTheme="minorEastAsia" w:hAnsiTheme="minorHAnsi" w:cstheme="minorBidi"/>
            <w:noProof/>
            <w:sz w:val="22"/>
            <w:szCs w:val="22"/>
            <w:lang w:val="fr-CH" w:eastAsia="ja-JP"/>
          </w:rPr>
          <w:tab/>
        </w:r>
        <w:r w:rsidR="004B2BA4" w:rsidRPr="00584BBB">
          <w:rPr>
            <w:rStyle w:val="Lienhypertexte"/>
            <w:iCs/>
            <w:noProof/>
          </w:rPr>
          <w:t>Dossier de conception</w:t>
        </w:r>
        <w:r w:rsidR="004B2BA4">
          <w:rPr>
            <w:noProof/>
            <w:webHidden/>
          </w:rPr>
          <w:tab/>
        </w:r>
        <w:r w:rsidR="004B2BA4">
          <w:rPr>
            <w:noProof/>
            <w:webHidden/>
          </w:rPr>
          <w:fldChar w:fldCharType="begin"/>
        </w:r>
        <w:r w:rsidR="004B2BA4">
          <w:rPr>
            <w:noProof/>
            <w:webHidden/>
          </w:rPr>
          <w:instrText xml:space="preserve"> PAGEREF _Toc102485449 \h </w:instrText>
        </w:r>
        <w:r w:rsidR="004B2BA4">
          <w:rPr>
            <w:noProof/>
            <w:webHidden/>
          </w:rPr>
        </w:r>
        <w:r w:rsidR="004B2BA4">
          <w:rPr>
            <w:noProof/>
            <w:webHidden/>
          </w:rPr>
          <w:fldChar w:fldCharType="separate"/>
        </w:r>
        <w:r w:rsidR="00E042B6">
          <w:rPr>
            <w:noProof/>
            <w:webHidden/>
          </w:rPr>
          <w:t>11</w:t>
        </w:r>
        <w:r w:rsidR="004B2BA4">
          <w:rPr>
            <w:noProof/>
            <w:webHidden/>
          </w:rPr>
          <w:fldChar w:fldCharType="end"/>
        </w:r>
      </w:hyperlink>
    </w:p>
    <w:p w:rsidR="004B2BA4" w:rsidRDefault="003A0DD8">
      <w:pPr>
        <w:pStyle w:val="TM1"/>
        <w:rPr>
          <w:rFonts w:asciiTheme="minorHAnsi" w:eastAsiaTheme="minorEastAsia" w:hAnsiTheme="minorHAnsi" w:cstheme="minorBidi"/>
          <w:sz w:val="22"/>
          <w:szCs w:val="22"/>
          <w:lang w:val="fr-CH" w:eastAsia="ja-JP"/>
        </w:rPr>
      </w:pPr>
      <w:hyperlink w:anchor="_Toc102485450" w:history="1">
        <w:r w:rsidR="004B2BA4" w:rsidRPr="00584BBB">
          <w:rPr>
            <w:rStyle w:val="Lienhypertexte"/>
          </w:rPr>
          <w:t>3</w:t>
        </w:r>
        <w:r w:rsidR="004B2BA4">
          <w:rPr>
            <w:rFonts w:asciiTheme="minorHAnsi" w:eastAsiaTheme="minorEastAsia" w:hAnsiTheme="minorHAnsi" w:cstheme="minorBidi"/>
            <w:sz w:val="22"/>
            <w:szCs w:val="22"/>
            <w:lang w:val="fr-CH" w:eastAsia="ja-JP"/>
          </w:rPr>
          <w:tab/>
        </w:r>
        <w:r w:rsidR="004B2BA4" w:rsidRPr="00584BBB">
          <w:rPr>
            <w:rStyle w:val="Lienhypertexte"/>
          </w:rPr>
          <w:t>Réalisation</w:t>
        </w:r>
        <w:r w:rsidR="004B2BA4">
          <w:rPr>
            <w:webHidden/>
          </w:rPr>
          <w:tab/>
        </w:r>
        <w:r w:rsidR="004B2BA4">
          <w:rPr>
            <w:webHidden/>
          </w:rPr>
          <w:fldChar w:fldCharType="begin"/>
        </w:r>
        <w:r w:rsidR="004B2BA4">
          <w:rPr>
            <w:webHidden/>
          </w:rPr>
          <w:instrText xml:space="preserve"> PAGEREF _Toc102485450 \h </w:instrText>
        </w:r>
        <w:r w:rsidR="004B2BA4">
          <w:rPr>
            <w:webHidden/>
          </w:rPr>
        </w:r>
        <w:r w:rsidR="004B2BA4">
          <w:rPr>
            <w:webHidden/>
          </w:rPr>
          <w:fldChar w:fldCharType="separate"/>
        </w:r>
        <w:r w:rsidR="00E042B6">
          <w:rPr>
            <w:webHidden/>
          </w:rPr>
          <w:t>12</w:t>
        </w:r>
        <w:r w:rsidR="004B2BA4">
          <w:rPr>
            <w:webHidden/>
          </w:rPr>
          <w:fldChar w:fldCharType="end"/>
        </w:r>
      </w:hyperlink>
    </w:p>
    <w:p w:rsidR="004B2BA4" w:rsidRDefault="003A0DD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102485451" w:history="1">
        <w:r w:rsidR="004B2BA4" w:rsidRPr="00584BBB">
          <w:rPr>
            <w:rStyle w:val="Lienhypertexte"/>
            <w:iCs/>
            <w:noProof/>
          </w:rPr>
          <w:t>3.1</w:t>
        </w:r>
        <w:r w:rsidR="004B2BA4">
          <w:rPr>
            <w:rFonts w:asciiTheme="minorHAnsi" w:eastAsiaTheme="minorEastAsia" w:hAnsiTheme="minorHAnsi" w:cstheme="minorBidi"/>
            <w:noProof/>
            <w:sz w:val="22"/>
            <w:szCs w:val="22"/>
            <w:lang w:val="fr-CH" w:eastAsia="ja-JP"/>
          </w:rPr>
          <w:tab/>
        </w:r>
        <w:r w:rsidR="004B2BA4" w:rsidRPr="00584BBB">
          <w:rPr>
            <w:rStyle w:val="Lienhypertexte"/>
            <w:iCs/>
            <w:noProof/>
          </w:rPr>
          <w:t>Dossier de réalisation</w:t>
        </w:r>
        <w:r w:rsidR="004B2BA4">
          <w:rPr>
            <w:noProof/>
            <w:webHidden/>
          </w:rPr>
          <w:tab/>
        </w:r>
        <w:r w:rsidR="004B2BA4">
          <w:rPr>
            <w:noProof/>
            <w:webHidden/>
          </w:rPr>
          <w:fldChar w:fldCharType="begin"/>
        </w:r>
        <w:r w:rsidR="004B2BA4">
          <w:rPr>
            <w:noProof/>
            <w:webHidden/>
          </w:rPr>
          <w:instrText xml:space="preserve"> PAGEREF _Toc102485451 \h </w:instrText>
        </w:r>
        <w:r w:rsidR="004B2BA4">
          <w:rPr>
            <w:noProof/>
            <w:webHidden/>
          </w:rPr>
        </w:r>
        <w:r w:rsidR="004B2BA4">
          <w:rPr>
            <w:noProof/>
            <w:webHidden/>
          </w:rPr>
          <w:fldChar w:fldCharType="separate"/>
        </w:r>
        <w:r w:rsidR="00E042B6">
          <w:rPr>
            <w:noProof/>
            <w:webHidden/>
          </w:rPr>
          <w:t>12</w:t>
        </w:r>
        <w:r w:rsidR="004B2BA4">
          <w:rPr>
            <w:noProof/>
            <w:webHidden/>
          </w:rPr>
          <w:fldChar w:fldCharType="end"/>
        </w:r>
      </w:hyperlink>
    </w:p>
    <w:p w:rsidR="004B2BA4" w:rsidRDefault="003A0DD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102485452" w:history="1">
        <w:r w:rsidR="004B2BA4" w:rsidRPr="00584BBB">
          <w:rPr>
            <w:rStyle w:val="Lienhypertexte"/>
            <w:iCs/>
            <w:noProof/>
          </w:rPr>
          <w:t>3.2</w:t>
        </w:r>
        <w:r w:rsidR="004B2BA4">
          <w:rPr>
            <w:rFonts w:asciiTheme="minorHAnsi" w:eastAsiaTheme="minorEastAsia" w:hAnsiTheme="minorHAnsi" w:cstheme="minorBidi"/>
            <w:noProof/>
            <w:sz w:val="22"/>
            <w:szCs w:val="22"/>
            <w:lang w:val="fr-CH" w:eastAsia="ja-JP"/>
          </w:rPr>
          <w:tab/>
        </w:r>
        <w:r w:rsidR="004B2BA4" w:rsidRPr="00584BBB">
          <w:rPr>
            <w:rStyle w:val="Lienhypertexte"/>
            <w:iCs/>
            <w:noProof/>
          </w:rPr>
          <w:t>Description des tests effectués</w:t>
        </w:r>
        <w:r w:rsidR="004B2BA4">
          <w:rPr>
            <w:noProof/>
            <w:webHidden/>
          </w:rPr>
          <w:tab/>
        </w:r>
        <w:r w:rsidR="004B2BA4">
          <w:rPr>
            <w:noProof/>
            <w:webHidden/>
          </w:rPr>
          <w:fldChar w:fldCharType="begin"/>
        </w:r>
        <w:r w:rsidR="004B2BA4">
          <w:rPr>
            <w:noProof/>
            <w:webHidden/>
          </w:rPr>
          <w:instrText xml:space="preserve"> PAGEREF _Toc102485452 \h </w:instrText>
        </w:r>
        <w:r w:rsidR="004B2BA4">
          <w:rPr>
            <w:noProof/>
            <w:webHidden/>
          </w:rPr>
        </w:r>
        <w:r w:rsidR="004B2BA4">
          <w:rPr>
            <w:noProof/>
            <w:webHidden/>
          </w:rPr>
          <w:fldChar w:fldCharType="separate"/>
        </w:r>
        <w:r w:rsidR="00E042B6">
          <w:rPr>
            <w:noProof/>
            <w:webHidden/>
          </w:rPr>
          <w:t>12</w:t>
        </w:r>
        <w:r w:rsidR="004B2BA4">
          <w:rPr>
            <w:noProof/>
            <w:webHidden/>
          </w:rPr>
          <w:fldChar w:fldCharType="end"/>
        </w:r>
      </w:hyperlink>
    </w:p>
    <w:p w:rsidR="004B2BA4" w:rsidRDefault="003A0DD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102485453" w:history="1">
        <w:r w:rsidR="004B2BA4" w:rsidRPr="00584BBB">
          <w:rPr>
            <w:rStyle w:val="Lienhypertexte"/>
            <w:iCs/>
            <w:noProof/>
          </w:rPr>
          <w:t>3.3</w:t>
        </w:r>
        <w:r w:rsidR="004B2BA4">
          <w:rPr>
            <w:rFonts w:asciiTheme="minorHAnsi" w:eastAsiaTheme="minorEastAsia" w:hAnsiTheme="minorHAnsi" w:cstheme="minorBidi"/>
            <w:noProof/>
            <w:sz w:val="22"/>
            <w:szCs w:val="22"/>
            <w:lang w:val="fr-CH" w:eastAsia="ja-JP"/>
          </w:rPr>
          <w:tab/>
        </w:r>
        <w:r w:rsidR="004B2BA4" w:rsidRPr="00584BBB">
          <w:rPr>
            <w:rStyle w:val="Lienhypertexte"/>
            <w:iCs/>
            <w:noProof/>
          </w:rPr>
          <w:t>Erreurs restantes</w:t>
        </w:r>
        <w:r w:rsidR="004B2BA4">
          <w:rPr>
            <w:noProof/>
            <w:webHidden/>
          </w:rPr>
          <w:tab/>
        </w:r>
        <w:r w:rsidR="004B2BA4">
          <w:rPr>
            <w:noProof/>
            <w:webHidden/>
          </w:rPr>
          <w:fldChar w:fldCharType="begin"/>
        </w:r>
        <w:r w:rsidR="004B2BA4">
          <w:rPr>
            <w:noProof/>
            <w:webHidden/>
          </w:rPr>
          <w:instrText xml:space="preserve"> PAGEREF _Toc102485453 \h </w:instrText>
        </w:r>
        <w:r w:rsidR="004B2BA4">
          <w:rPr>
            <w:noProof/>
            <w:webHidden/>
          </w:rPr>
        </w:r>
        <w:r w:rsidR="004B2BA4">
          <w:rPr>
            <w:noProof/>
            <w:webHidden/>
          </w:rPr>
          <w:fldChar w:fldCharType="separate"/>
        </w:r>
        <w:r w:rsidR="00E042B6">
          <w:rPr>
            <w:noProof/>
            <w:webHidden/>
          </w:rPr>
          <w:t>12</w:t>
        </w:r>
        <w:r w:rsidR="004B2BA4">
          <w:rPr>
            <w:noProof/>
            <w:webHidden/>
          </w:rPr>
          <w:fldChar w:fldCharType="end"/>
        </w:r>
      </w:hyperlink>
    </w:p>
    <w:p w:rsidR="004B2BA4" w:rsidRDefault="003A0DD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102485454" w:history="1">
        <w:r w:rsidR="004B2BA4" w:rsidRPr="00584BBB">
          <w:rPr>
            <w:rStyle w:val="Lienhypertexte"/>
            <w:iCs/>
            <w:noProof/>
          </w:rPr>
          <w:t>3.4</w:t>
        </w:r>
        <w:r w:rsidR="004B2BA4">
          <w:rPr>
            <w:rFonts w:asciiTheme="minorHAnsi" w:eastAsiaTheme="minorEastAsia" w:hAnsiTheme="minorHAnsi" w:cstheme="minorBidi"/>
            <w:noProof/>
            <w:sz w:val="22"/>
            <w:szCs w:val="22"/>
            <w:lang w:val="fr-CH" w:eastAsia="ja-JP"/>
          </w:rPr>
          <w:tab/>
        </w:r>
        <w:r w:rsidR="004B2BA4" w:rsidRPr="00584BBB">
          <w:rPr>
            <w:rStyle w:val="Lienhypertexte"/>
            <w:iCs/>
            <w:noProof/>
          </w:rPr>
          <w:t>Liste des documents fournis</w:t>
        </w:r>
        <w:r w:rsidR="004B2BA4">
          <w:rPr>
            <w:noProof/>
            <w:webHidden/>
          </w:rPr>
          <w:tab/>
        </w:r>
        <w:r w:rsidR="004B2BA4">
          <w:rPr>
            <w:noProof/>
            <w:webHidden/>
          </w:rPr>
          <w:fldChar w:fldCharType="begin"/>
        </w:r>
        <w:r w:rsidR="004B2BA4">
          <w:rPr>
            <w:noProof/>
            <w:webHidden/>
          </w:rPr>
          <w:instrText xml:space="preserve"> PAGEREF _Toc102485454 \h </w:instrText>
        </w:r>
        <w:r w:rsidR="004B2BA4">
          <w:rPr>
            <w:noProof/>
            <w:webHidden/>
          </w:rPr>
        </w:r>
        <w:r w:rsidR="004B2BA4">
          <w:rPr>
            <w:noProof/>
            <w:webHidden/>
          </w:rPr>
          <w:fldChar w:fldCharType="separate"/>
        </w:r>
        <w:r w:rsidR="00E042B6">
          <w:rPr>
            <w:noProof/>
            <w:webHidden/>
          </w:rPr>
          <w:t>12</w:t>
        </w:r>
        <w:r w:rsidR="004B2BA4">
          <w:rPr>
            <w:noProof/>
            <w:webHidden/>
          </w:rPr>
          <w:fldChar w:fldCharType="end"/>
        </w:r>
      </w:hyperlink>
    </w:p>
    <w:p w:rsidR="004B2BA4" w:rsidRDefault="003A0DD8">
      <w:pPr>
        <w:pStyle w:val="TM1"/>
        <w:rPr>
          <w:rFonts w:asciiTheme="minorHAnsi" w:eastAsiaTheme="minorEastAsia" w:hAnsiTheme="minorHAnsi" w:cstheme="minorBidi"/>
          <w:sz w:val="22"/>
          <w:szCs w:val="22"/>
          <w:lang w:val="fr-CH" w:eastAsia="ja-JP"/>
        </w:rPr>
      </w:pPr>
      <w:hyperlink w:anchor="_Toc102485455" w:history="1">
        <w:r w:rsidR="004B2BA4" w:rsidRPr="00584BBB">
          <w:rPr>
            <w:rStyle w:val="Lienhypertexte"/>
          </w:rPr>
          <w:t>4</w:t>
        </w:r>
        <w:r w:rsidR="004B2BA4">
          <w:rPr>
            <w:rFonts w:asciiTheme="minorHAnsi" w:eastAsiaTheme="minorEastAsia" w:hAnsiTheme="minorHAnsi" w:cstheme="minorBidi"/>
            <w:sz w:val="22"/>
            <w:szCs w:val="22"/>
            <w:lang w:val="fr-CH" w:eastAsia="ja-JP"/>
          </w:rPr>
          <w:tab/>
        </w:r>
        <w:r w:rsidR="004B2BA4" w:rsidRPr="00584BBB">
          <w:rPr>
            <w:rStyle w:val="Lienhypertexte"/>
          </w:rPr>
          <w:t>Conclusions</w:t>
        </w:r>
        <w:r w:rsidR="004B2BA4">
          <w:rPr>
            <w:webHidden/>
          </w:rPr>
          <w:tab/>
        </w:r>
        <w:r w:rsidR="004B2BA4">
          <w:rPr>
            <w:webHidden/>
          </w:rPr>
          <w:fldChar w:fldCharType="begin"/>
        </w:r>
        <w:r w:rsidR="004B2BA4">
          <w:rPr>
            <w:webHidden/>
          </w:rPr>
          <w:instrText xml:space="preserve"> PAGEREF _Toc102485455 \h </w:instrText>
        </w:r>
        <w:r w:rsidR="004B2BA4">
          <w:rPr>
            <w:webHidden/>
          </w:rPr>
        </w:r>
        <w:r w:rsidR="004B2BA4">
          <w:rPr>
            <w:webHidden/>
          </w:rPr>
          <w:fldChar w:fldCharType="separate"/>
        </w:r>
        <w:r w:rsidR="00E042B6">
          <w:rPr>
            <w:webHidden/>
          </w:rPr>
          <w:t>13</w:t>
        </w:r>
        <w:r w:rsidR="004B2BA4">
          <w:rPr>
            <w:webHidden/>
          </w:rPr>
          <w:fldChar w:fldCharType="end"/>
        </w:r>
      </w:hyperlink>
    </w:p>
    <w:p w:rsidR="004B2BA4" w:rsidRDefault="003A0DD8">
      <w:pPr>
        <w:pStyle w:val="TM1"/>
        <w:rPr>
          <w:rFonts w:asciiTheme="minorHAnsi" w:eastAsiaTheme="minorEastAsia" w:hAnsiTheme="minorHAnsi" w:cstheme="minorBidi"/>
          <w:sz w:val="22"/>
          <w:szCs w:val="22"/>
          <w:lang w:val="fr-CH" w:eastAsia="ja-JP"/>
        </w:rPr>
      </w:pPr>
      <w:hyperlink w:anchor="_Toc102485456" w:history="1">
        <w:r w:rsidR="004B2BA4" w:rsidRPr="00584BBB">
          <w:rPr>
            <w:rStyle w:val="Lienhypertexte"/>
          </w:rPr>
          <w:t>5</w:t>
        </w:r>
        <w:r w:rsidR="004B2BA4">
          <w:rPr>
            <w:rFonts w:asciiTheme="minorHAnsi" w:eastAsiaTheme="minorEastAsia" w:hAnsiTheme="minorHAnsi" w:cstheme="minorBidi"/>
            <w:sz w:val="22"/>
            <w:szCs w:val="22"/>
            <w:lang w:val="fr-CH" w:eastAsia="ja-JP"/>
          </w:rPr>
          <w:tab/>
        </w:r>
        <w:r w:rsidR="004B2BA4" w:rsidRPr="00584BBB">
          <w:rPr>
            <w:rStyle w:val="Lienhypertexte"/>
          </w:rPr>
          <w:t>Annexes</w:t>
        </w:r>
        <w:r w:rsidR="004B2BA4">
          <w:rPr>
            <w:webHidden/>
          </w:rPr>
          <w:tab/>
        </w:r>
        <w:r w:rsidR="004B2BA4">
          <w:rPr>
            <w:webHidden/>
          </w:rPr>
          <w:fldChar w:fldCharType="begin"/>
        </w:r>
        <w:r w:rsidR="004B2BA4">
          <w:rPr>
            <w:webHidden/>
          </w:rPr>
          <w:instrText xml:space="preserve"> PAGEREF _Toc102485456 \h </w:instrText>
        </w:r>
        <w:r w:rsidR="004B2BA4">
          <w:rPr>
            <w:webHidden/>
          </w:rPr>
        </w:r>
        <w:r w:rsidR="004B2BA4">
          <w:rPr>
            <w:webHidden/>
          </w:rPr>
          <w:fldChar w:fldCharType="separate"/>
        </w:r>
        <w:r w:rsidR="00E042B6">
          <w:rPr>
            <w:webHidden/>
          </w:rPr>
          <w:t>14</w:t>
        </w:r>
        <w:r w:rsidR="004B2BA4">
          <w:rPr>
            <w:webHidden/>
          </w:rPr>
          <w:fldChar w:fldCharType="end"/>
        </w:r>
      </w:hyperlink>
    </w:p>
    <w:p w:rsidR="004B2BA4" w:rsidRDefault="003A0DD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102485457" w:history="1">
        <w:r w:rsidR="004B2BA4" w:rsidRPr="00584BBB">
          <w:rPr>
            <w:rStyle w:val="Lienhypertexte"/>
            <w:iCs/>
            <w:noProof/>
          </w:rPr>
          <w:t>5.1</w:t>
        </w:r>
        <w:r w:rsidR="004B2BA4">
          <w:rPr>
            <w:rFonts w:asciiTheme="minorHAnsi" w:eastAsiaTheme="minorEastAsia" w:hAnsiTheme="minorHAnsi" w:cstheme="minorBidi"/>
            <w:noProof/>
            <w:sz w:val="22"/>
            <w:szCs w:val="22"/>
            <w:lang w:val="fr-CH" w:eastAsia="ja-JP"/>
          </w:rPr>
          <w:tab/>
        </w:r>
        <w:r w:rsidR="004B2BA4" w:rsidRPr="00584BBB">
          <w:rPr>
            <w:rStyle w:val="Lienhypertexte"/>
            <w:iCs/>
            <w:noProof/>
          </w:rPr>
          <w:t>Résumé du rapport du TPI / version succincte de la documentation</w:t>
        </w:r>
        <w:r w:rsidR="004B2BA4">
          <w:rPr>
            <w:noProof/>
            <w:webHidden/>
          </w:rPr>
          <w:tab/>
        </w:r>
        <w:r w:rsidR="004B2BA4">
          <w:rPr>
            <w:noProof/>
            <w:webHidden/>
          </w:rPr>
          <w:fldChar w:fldCharType="begin"/>
        </w:r>
        <w:r w:rsidR="004B2BA4">
          <w:rPr>
            <w:noProof/>
            <w:webHidden/>
          </w:rPr>
          <w:instrText xml:space="preserve"> PAGEREF _Toc102485457 \h </w:instrText>
        </w:r>
        <w:r w:rsidR="004B2BA4">
          <w:rPr>
            <w:noProof/>
            <w:webHidden/>
          </w:rPr>
        </w:r>
        <w:r w:rsidR="004B2BA4">
          <w:rPr>
            <w:noProof/>
            <w:webHidden/>
          </w:rPr>
          <w:fldChar w:fldCharType="separate"/>
        </w:r>
        <w:r w:rsidR="00E042B6">
          <w:rPr>
            <w:noProof/>
            <w:webHidden/>
          </w:rPr>
          <w:t>14</w:t>
        </w:r>
        <w:r w:rsidR="004B2BA4">
          <w:rPr>
            <w:noProof/>
            <w:webHidden/>
          </w:rPr>
          <w:fldChar w:fldCharType="end"/>
        </w:r>
      </w:hyperlink>
    </w:p>
    <w:p w:rsidR="004B2BA4" w:rsidRDefault="003A0DD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102485458" w:history="1">
        <w:r w:rsidR="004B2BA4" w:rsidRPr="00584BBB">
          <w:rPr>
            <w:rStyle w:val="Lienhypertexte"/>
            <w:iCs/>
            <w:noProof/>
          </w:rPr>
          <w:t>5.2</w:t>
        </w:r>
        <w:r w:rsidR="004B2BA4">
          <w:rPr>
            <w:rFonts w:asciiTheme="minorHAnsi" w:eastAsiaTheme="minorEastAsia" w:hAnsiTheme="minorHAnsi" w:cstheme="minorBidi"/>
            <w:noProof/>
            <w:sz w:val="22"/>
            <w:szCs w:val="22"/>
            <w:lang w:val="fr-CH" w:eastAsia="ja-JP"/>
          </w:rPr>
          <w:tab/>
        </w:r>
        <w:r w:rsidR="004B2BA4" w:rsidRPr="00584BBB">
          <w:rPr>
            <w:rStyle w:val="Lienhypertexte"/>
            <w:iCs/>
            <w:noProof/>
          </w:rPr>
          <w:t>Sources – Bibliographie</w:t>
        </w:r>
        <w:r w:rsidR="004B2BA4">
          <w:rPr>
            <w:noProof/>
            <w:webHidden/>
          </w:rPr>
          <w:tab/>
        </w:r>
        <w:r w:rsidR="004B2BA4">
          <w:rPr>
            <w:noProof/>
            <w:webHidden/>
          </w:rPr>
          <w:fldChar w:fldCharType="begin"/>
        </w:r>
        <w:r w:rsidR="004B2BA4">
          <w:rPr>
            <w:noProof/>
            <w:webHidden/>
          </w:rPr>
          <w:instrText xml:space="preserve"> PAGEREF _Toc102485458 \h </w:instrText>
        </w:r>
        <w:r w:rsidR="004B2BA4">
          <w:rPr>
            <w:noProof/>
            <w:webHidden/>
          </w:rPr>
        </w:r>
        <w:r w:rsidR="004B2BA4">
          <w:rPr>
            <w:noProof/>
            <w:webHidden/>
          </w:rPr>
          <w:fldChar w:fldCharType="separate"/>
        </w:r>
        <w:r w:rsidR="00E042B6">
          <w:rPr>
            <w:noProof/>
            <w:webHidden/>
          </w:rPr>
          <w:t>14</w:t>
        </w:r>
        <w:r w:rsidR="004B2BA4">
          <w:rPr>
            <w:noProof/>
            <w:webHidden/>
          </w:rPr>
          <w:fldChar w:fldCharType="end"/>
        </w:r>
      </w:hyperlink>
    </w:p>
    <w:p w:rsidR="004B2BA4" w:rsidRDefault="003A0DD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102485459" w:history="1">
        <w:r w:rsidR="004B2BA4" w:rsidRPr="00584BBB">
          <w:rPr>
            <w:rStyle w:val="Lienhypertexte"/>
            <w:iCs/>
            <w:noProof/>
          </w:rPr>
          <w:t>5.3</w:t>
        </w:r>
        <w:r w:rsidR="004B2BA4">
          <w:rPr>
            <w:rFonts w:asciiTheme="minorHAnsi" w:eastAsiaTheme="minorEastAsia" w:hAnsiTheme="minorHAnsi" w:cstheme="minorBidi"/>
            <w:noProof/>
            <w:sz w:val="22"/>
            <w:szCs w:val="22"/>
            <w:lang w:val="fr-CH" w:eastAsia="ja-JP"/>
          </w:rPr>
          <w:tab/>
        </w:r>
        <w:r w:rsidR="004B2BA4" w:rsidRPr="00584BBB">
          <w:rPr>
            <w:rStyle w:val="Lienhypertexte"/>
            <w:iCs/>
            <w:noProof/>
          </w:rPr>
          <w:t>Journal de travail</w:t>
        </w:r>
        <w:r w:rsidR="004B2BA4">
          <w:rPr>
            <w:noProof/>
            <w:webHidden/>
          </w:rPr>
          <w:tab/>
        </w:r>
        <w:r w:rsidR="004B2BA4">
          <w:rPr>
            <w:noProof/>
            <w:webHidden/>
          </w:rPr>
          <w:fldChar w:fldCharType="begin"/>
        </w:r>
        <w:r w:rsidR="004B2BA4">
          <w:rPr>
            <w:noProof/>
            <w:webHidden/>
          </w:rPr>
          <w:instrText xml:space="preserve"> PAGEREF _Toc102485459 \h </w:instrText>
        </w:r>
        <w:r w:rsidR="004B2BA4">
          <w:rPr>
            <w:noProof/>
            <w:webHidden/>
          </w:rPr>
        </w:r>
        <w:r w:rsidR="004B2BA4">
          <w:rPr>
            <w:noProof/>
            <w:webHidden/>
          </w:rPr>
          <w:fldChar w:fldCharType="separate"/>
        </w:r>
        <w:r w:rsidR="00E042B6">
          <w:rPr>
            <w:noProof/>
            <w:webHidden/>
          </w:rPr>
          <w:t>14</w:t>
        </w:r>
        <w:r w:rsidR="004B2BA4">
          <w:rPr>
            <w:noProof/>
            <w:webHidden/>
          </w:rPr>
          <w:fldChar w:fldCharType="end"/>
        </w:r>
      </w:hyperlink>
    </w:p>
    <w:p w:rsidR="004B2BA4" w:rsidRDefault="003A0DD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102485460" w:history="1">
        <w:r w:rsidR="004B2BA4" w:rsidRPr="00584BBB">
          <w:rPr>
            <w:rStyle w:val="Lienhypertexte"/>
            <w:iCs/>
            <w:noProof/>
          </w:rPr>
          <w:t>5.4</w:t>
        </w:r>
        <w:r w:rsidR="004B2BA4">
          <w:rPr>
            <w:rFonts w:asciiTheme="minorHAnsi" w:eastAsiaTheme="minorEastAsia" w:hAnsiTheme="minorHAnsi" w:cstheme="minorBidi"/>
            <w:noProof/>
            <w:sz w:val="22"/>
            <w:szCs w:val="22"/>
            <w:lang w:val="fr-CH" w:eastAsia="ja-JP"/>
          </w:rPr>
          <w:tab/>
        </w:r>
        <w:r w:rsidR="004B2BA4" w:rsidRPr="00584BBB">
          <w:rPr>
            <w:rStyle w:val="Lienhypertexte"/>
            <w:iCs/>
            <w:noProof/>
          </w:rPr>
          <w:t>Manuel d'Installation</w:t>
        </w:r>
        <w:r w:rsidR="004B2BA4">
          <w:rPr>
            <w:noProof/>
            <w:webHidden/>
          </w:rPr>
          <w:tab/>
        </w:r>
        <w:r w:rsidR="004B2BA4">
          <w:rPr>
            <w:noProof/>
            <w:webHidden/>
          </w:rPr>
          <w:fldChar w:fldCharType="begin"/>
        </w:r>
        <w:r w:rsidR="004B2BA4">
          <w:rPr>
            <w:noProof/>
            <w:webHidden/>
          </w:rPr>
          <w:instrText xml:space="preserve"> PAGEREF _Toc102485460 \h </w:instrText>
        </w:r>
        <w:r w:rsidR="004B2BA4">
          <w:rPr>
            <w:noProof/>
            <w:webHidden/>
          </w:rPr>
        </w:r>
        <w:r w:rsidR="004B2BA4">
          <w:rPr>
            <w:noProof/>
            <w:webHidden/>
          </w:rPr>
          <w:fldChar w:fldCharType="separate"/>
        </w:r>
        <w:r w:rsidR="00E042B6">
          <w:rPr>
            <w:noProof/>
            <w:webHidden/>
          </w:rPr>
          <w:t>14</w:t>
        </w:r>
        <w:r w:rsidR="004B2BA4">
          <w:rPr>
            <w:noProof/>
            <w:webHidden/>
          </w:rPr>
          <w:fldChar w:fldCharType="end"/>
        </w:r>
      </w:hyperlink>
    </w:p>
    <w:p w:rsidR="004B2BA4" w:rsidRDefault="003A0DD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102485461" w:history="1">
        <w:r w:rsidR="004B2BA4" w:rsidRPr="00584BBB">
          <w:rPr>
            <w:rStyle w:val="Lienhypertexte"/>
            <w:iCs/>
            <w:noProof/>
          </w:rPr>
          <w:t>5.5</w:t>
        </w:r>
        <w:r w:rsidR="004B2BA4">
          <w:rPr>
            <w:rFonts w:asciiTheme="minorHAnsi" w:eastAsiaTheme="minorEastAsia" w:hAnsiTheme="minorHAnsi" w:cstheme="minorBidi"/>
            <w:noProof/>
            <w:sz w:val="22"/>
            <w:szCs w:val="22"/>
            <w:lang w:val="fr-CH" w:eastAsia="ja-JP"/>
          </w:rPr>
          <w:tab/>
        </w:r>
        <w:r w:rsidR="004B2BA4" w:rsidRPr="00584BBB">
          <w:rPr>
            <w:rStyle w:val="Lienhypertexte"/>
            <w:iCs/>
            <w:noProof/>
          </w:rPr>
          <w:t>Manuel d'Utilisation</w:t>
        </w:r>
        <w:r w:rsidR="004B2BA4">
          <w:rPr>
            <w:noProof/>
            <w:webHidden/>
          </w:rPr>
          <w:tab/>
        </w:r>
        <w:r w:rsidR="004B2BA4">
          <w:rPr>
            <w:noProof/>
            <w:webHidden/>
          </w:rPr>
          <w:fldChar w:fldCharType="begin"/>
        </w:r>
        <w:r w:rsidR="004B2BA4">
          <w:rPr>
            <w:noProof/>
            <w:webHidden/>
          </w:rPr>
          <w:instrText xml:space="preserve"> PAGEREF _Toc102485461 \h </w:instrText>
        </w:r>
        <w:r w:rsidR="004B2BA4">
          <w:rPr>
            <w:noProof/>
            <w:webHidden/>
          </w:rPr>
        </w:r>
        <w:r w:rsidR="004B2BA4">
          <w:rPr>
            <w:noProof/>
            <w:webHidden/>
          </w:rPr>
          <w:fldChar w:fldCharType="separate"/>
        </w:r>
        <w:r w:rsidR="00E042B6">
          <w:rPr>
            <w:noProof/>
            <w:webHidden/>
          </w:rPr>
          <w:t>14</w:t>
        </w:r>
        <w:r w:rsidR="004B2BA4">
          <w:rPr>
            <w:noProof/>
            <w:webHidden/>
          </w:rPr>
          <w:fldChar w:fldCharType="end"/>
        </w:r>
      </w:hyperlink>
    </w:p>
    <w:p w:rsidR="004B2BA4" w:rsidRDefault="003A0DD8">
      <w:pPr>
        <w:pStyle w:val="TM2"/>
        <w:tabs>
          <w:tab w:val="left" w:pos="800"/>
          <w:tab w:val="right" w:leader="dot" w:pos="9060"/>
        </w:tabs>
        <w:rPr>
          <w:rFonts w:asciiTheme="minorHAnsi" w:eastAsiaTheme="minorEastAsia" w:hAnsiTheme="minorHAnsi" w:cstheme="minorBidi"/>
          <w:noProof/>
          <w:sz w:val="22"/>
          <w:szCs w:val="22"/>
          <w:lang w:val="fr-CH" w:eastAsia="ja-JP"/>
        </w:rPr>
      </w:pPr>
      <w:hyperlink w:anchor="_Toc102485462" w:history="1">
        <w:r w:rsidR="004B2BA4" w:rsidRPr="00584BBB">
          <w:rPr>
            <w:rStyle w:val="Lienhypertexte"/>
            <w:iCs/>
            <w:noProof/>
          </w:rPr>
          <w:t>5.6</w:t>
        </w:r>
        <w:r w:rsidR="004B2BA4">
          <w:rPr>
            <w:rFonts w:asciiTheme="minorHAnsi" w:eastAsiaTheme="minorEastAsia" w:hAnsiTheme="minorHAnsi" w:cstheme="minorBidi"/>
            <w:noProof/>
            <w:sz w:val="22"/>
            <w:szCs w:val="22"/>
            <w:lang w:val="fr-CH" w:eastAsia="ja-JP"/>
          </w:rPr>
          <w:tab/>
        </w:r>
        <w:r w:rsidR="004B2BA4" w:rsidRPr="00584BBB">
          <w:rPr>
            <w:rStyle w:val="Lienhypertexte"/>
            <w:iCs/>
            <w:noProof/>
          </w:rPr>
          <w:t>Archives du projet</w:t>
        </w:r>
        <w:r w:rsidR="004B2BA4">
          <w:rPr>
            <w:noProof/>
            <w:webHidden/>
          </w:rPr>
          <w:tab/>
        </w:r>
        <w:r w:rsidR="004B2BA4">
          <w:rPr>
            <w:noProof/>
            <w:webHidden/>
          </w:rPr>
          <w:fldChar w:fldCharType="begin"/>
        </w:r>
        <w:r w:rsidR="004B2BA4">
          <w:rPr>
            <w:noProof/>
            <w:webHidden/>
          </w:rPr>
          <w:instrText xml:space="preserve"> PAGEREF _Toc102485462 \h </w:instrText>
        </w:r>
        <w:r w:rsidR="004B2BA4">
          <w:rPr>
            <w:noProof/>
            <w:webHidden/>
          </w:rPr>
        </w:r>
        <w:r w:rsidR="004B2BA4">
          <w:rPr>
            <w:noProof/>
            <w:webHidden/>
          </w:rPr>
          <w:fldChar w:fldCharType="separate"/>
        </w:r>
        <w:r w:rsidR="00E042B6">
          <w:rPr>
            <w:noProof/>
            <w:webHidden/>
          </w:rPr>
          <w:t>14</w:t>
        </w:r>
        <w:r w:rsidR="004B2BA4">
          <w:rPr>
            <w:noProof/>
            <w:webHidden/>
          </w:rPr>
          <w:fldChar w:fldCharType="end"/>
        </w:r>
      </w:hyperlink>
    </w:p>
    <w:p w:rsidR="00527444" w:rsidRDefault="003F2179" w:rsidP="003F2179">
      <w:pPr>
        <w:sectPr w:rsidR="00527444" w:rsidSect="00527444">
          <w:headerReference w:type="default" r:id="rId8"/>
          <w:footerReference w:type="default" r:id="rId9"/>
          <w:pgSz w:w="11906" w:h="16838" w:code="9"/>
          <w:pgMar w:top="1418" w:right="1418" w:bottom="1418" w:left="1418" w:header="720" w:footer="720" w:gutter="0"/>
          <w:cols w:space="720"/>
          <w:titlePg/>
        </w:sectPr>
      </w:pPr>
      <w:r>
        <w:fldChar w:fldCharType="end"/>
      </w:r>
    </w:p>
    <w:p w:rsidR="00527444" w:rsidRDefault="00527444" w:rsidP="003F2179">
      <w:pPr>
        <w:sectPr w:rsidR="00527444" w:rsidSect="00527444">
          <w:type w:val="continuous"/>
          <w:pgSz w:w="11906" w:h="16838" w:code="9"/>
          <w:pgMar w:top="1418" w:right="1418" w:bottom="1418" w:left="1418" w:header="720" w:footer="720" w:gutter="0"/>
          <w:cols w:space="720"/>
          <w:titlePg/>
        </w:sectPr>
      </w:pPr>
    </w:p>
    <w:p w:rsidR="007C53D3" w:rsidRDefault="007C53D3" w:rsidP="003F2179"/>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527444" w:rsidRDefault="00527444" w:rsidP="00AE470C">
      <w:pPr>
        <w:pStyle w:val="Titre1"/>
        <w:sectPr w:rsidR="00527444" w:rsidSect="00527444">
          <w:type w:val="continuous"/>
          <w:pgSz w:w="11906" w:h="16838" w:code="9"/>
          <w:pgMar w:top="1418" w:right="1418" w:bottom="1418" w:left="1418" w:header="720" w:footer="720" w:gutter="0"/>
          <w:cols w:space="720"/>
          <w:titlePg/>
        </w:sectPr>
      </w:pPr>
      <w:bookmarkStart w:id="0" w:name="_Toc102485436"/>
    </w:p>
    <w:p w:rsidR="007C53D3" w:rsidRDefault="007C53D3" w:rsidP="00AE470C">
      <w:pPr>
        <w:pStyle w:val="Titre1"/>
      </w:pPr>
      <w:r>
        <w:lastRenderedPageBreak/>
        <w:t>Analyse prél</w:t>
      </w:r>
      <w:r w:rsidR="00AE470C">
        <w:t>i</w:t>
      </w:r>
      <w:r>
        <w:t>minaire</w:t>
      </w:r>
      <w:bookmarkEnd w:id="0"/>
    </w:p>
    <w:p w:rsidR="00C930E9" w:rsidRPr="00791020" w:rsidRDefault="007C53D3" w:rsidP="007C53D3">
      <w:pPr>
        <w:pStyle w:val="Titre2"/>
        <w:rPr>
          <w:i/>
          <w:iCs/>
        </w:rPr>
      </w:pPr>
      <w:bookmarkStart w:id="1" w:name="_Toc102485437"/>
      <w:r w:rsidRPr="00791020">
        <w:rPr>
          <w:i/>
          <w:iCs/>
        </w:rPr>
        <w:t>Introduction</w:t>
      </w:r>
      <w:bookmarkEnd w:id="1"/>
      <w:r w:rsidR="00C930E9" w:rsidRPr="00791020">
        <w:rPr>
          <w:i/>
          <w:iCs/>
        </w:rPr>
        <w:t xml:space="preserve"> </w:t>
      </w:r>
    </w:p>
    <w:p w:rsidR="00C930E9" w:rsidRDefault="00C930E9"/>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Default="003F2179" w:rsidP="006E2C58">
      <w:pPr>
        <w:rPr>
          <w:i/>
          <w:iCs/>
          <w:szCs w:val="14"/>
        </w:rPr>
      </w:pPr>
      <w:r w:rsidRPr="006E2C58">
        <w:rPr>
          <w:i/>
          <w:iCs/>
          <w:szCs w:val="14"/>
        </w:rPr>
        <w:t>Ces éléments peuvent être repris des spécifications de départ.</w:t>
      </w:r>
    </w:p>
    <w:p w:rsidR="00722871" w:rsidRDefault="00722871" w:rsidP="006E2C58">
      <w:pPr>
        <w:rPr>
          <w:i/>
          <w:iCs/>
          <w:szCs w:val="14"/>
        </w:rPr>
      </w:pPr>
    </w:p>
    <w:p w:rsidR="00722871" w:rsidRDefault="00722871" w:rsidP="00722871">
      <w:r>
        <w:t xml:space="preserve">Eurêka est une </w:t>
      </w:r>
      <w:proofErr w:type="spellStart"/>
      <w:r>
        <w:t>serious</w:t>
      </w:r>
      <w:proofErr w:type="spellEnd"/>
      <w:r>
        <w:t xml:space="preserve"> </w:t>
      </w:r>
      <w:proofErr w:type="spellStart"/>
      <w:r>
        <w:t>game</w:t>
      </w:r>
      <w:proofErr w:type="spellEnd"/>
      <w:r>
        <w:t xml:space="preserve"> de résolution de puzzle, créer avec le langage C# et le moteur graphique </w:t>
      </w:r>
      <w:proofErr w:type="spellStart"/>
      <w:r>
        <w:t>unity</w:t>
      </w:r>
      <w:proofErr w:type="spellEnd"/>
      <w:r>
        <w:t>, il a pour but de proposer au joueur la possibilité de résoudre des puzzles sous la forme d’un schéma avec des portes logiques généré aléatoirement, le joueur devra deviner le résultat de tous le résultat afin de réussir le puzzle, plusieurs niveaux de difficulté s’offre à lui, il peut aussi créer son propre puzzle.</w:t>
      </w:r>
      <w:r>
        <w:br/>
        <w:t>Il a aussi la possibilité de prendre en photo son puzzle, afin de le sauvegarder sur le disque.</w:t>
      </w:r>
    </w:p>
    <w:p w:rsidR="005D0E04" w:rsidRDefault="005D0E04" w:rsidP="005D0E04">
      <w:pPr>
        <w:pStyle w:val="Titre2"/>
      </w:pPr>
      <w:r>
        <w:t>Matériel à disposition</w:t>
      </w:r>
    </w:p>
    <w:p w:rsidR="00676101" w:rsidRPr="00676101" w:rsidRDefault="00676101" w:rsidP="00676101">
      <w:r>
        <w:t xml:space="preserve">Liste de matériel physique et de logiciel mis </w:t>
      </w:r>
      <w:r w:rsidR="00073112">
        <w:t>à</w:t>
      </w:r>
      <w:r>
        <w:t xml:space="preserve"> disposition</w:t>
      </w:r>
    </w:p>
    <w:p w:rsidR="00676101" w:rsidRPr="00676101" w:rsidRDefault="00676101" w:rsidP="00676101">
      <w:pPr>
        <w:pStyle w:val="Paragraphedeliste"/>
        <w:numPr>
          <w:ilvl w:val="0"/>
          <w:numId w:val="15"/>
        </w:numPr>
        <w:rPr>
          <w:lang w:val="en-US"/>
        </w:rPr>
      </w:pPr>
      <w:r w:rsidRPr="00676101">
        <w:rPr>
          <w:lang w:val="en-US"/>
        </w:rPr>
        <w:t xml:space="preserve">1 </w:t>
      </w:r>
      <w:r w:rsidR="00D209AF">
        <w:rPr>
          <w:lang w:val="en-US"/>
        </w:rPr>
        <w:t>PC</w:t>
      </w:r>
      <w:r w:rsidRPr="00676101">
        <w:rPr>
          <w:lang w:val="en-US"/>
        </w:rPr>
        <w:t xml:space="preserve"> </w:t>
      </w:r>
      <w:r w:rsidR="003956D4">
        <w:rPr>
          <w:lang w:val="en-US"/>
        </w:rPr>
        <w:t>du</w:t>
      </w:r>
      <w:r w:rsidRPr="00676101">
        <w:rPr>
          <w:lang w:val="en-US"/>
        </w:rPr>
        <w:t xml:space="preserve"> CPNV </w:t>
      </w:r>
    </w:p>
    <w:p w:rsidR="00676101" w:rsidRPr="00676101" w:rsidRDefault="00676101" w:rsidP="00676101">
      <w:pPr>
        <w:pStyle w:val="Paragraphedeliste"/>
        <w:numPr>
          <w:ilvl w:val="0"/>
          <w:numId w:val="15"/>
        </w:numPr>
        <w:rPr>
          <w:lang w:val="en-US"/>
        </w:rPr>
      </w:pPr>
      <w:r w:rsidRPr="00676101">
        <w:rPr>
          <w:lang w:val="en-US"/>
        </w:rPr>
        <w:t xml:space="preserve">Unity 2020 </w:t>
      </w:r>
    </w:p>
    <w:p w:rsidR="00676101" w:rsidRPr="00676101" w:rsidRDefault="00676101" w:rsidP="00676101">
      <w:pPr>
        <w:pStyle w:val="Paragraphedeliste"/>
        <w:numPr>
          <w:ilvl w:val="0"/>
          <w:numId w:val="15"/>
        </w:numPr>
        <w:rPr>
          <w:lang w:val="en-US"/>
        </w:rPr>
      </w:pPr>
      <w:r w:rsidRPr="00676101">
        <w:rPr>
          <w:lang w:val="en-US"/>
        </w:rPr>
        <w:t xml:space="preserve">Visual Studio 2020 </w:t>
      </w:r>
    </w:p>
    <w:p w:rsidR="00676101" w:rsidRPr="00676101" w:rsidRDefault="00676101" w:rsidP="00676101">
      <w:pPr>
        <w:pStyle w:val="Paragraphedeliste"/>
        <w:numPr>
          <w:ilvl w:val="0"/>
          <w:numId w:val="15"/>
        </w:numPr>
        <w:rPr>
          <w:lang w:val="en-US"/>
        </w:rPr>
      </w:pPr>
      <w:r w:rsidRPr="00676101">
        <w:rPr>
          <w:lang w:val="en-US"/>
        </w:rPr>
        <w:t xml:space="preserve">Visual Studio Code </w:t>
      </w:r>
    </w:p>
    <w:p w:rsidR="005D0E04" w:rsidRPr="00676101" w:rsidRDefault="00676101" w:rsidP="00676101">
      <w:pPr>
        <w:pStyle w:val="Paragraphedeliste"/>
        <w:numPr>
          <w:ilvl w:val="0"/>
          <w:numId w:val="15"/>
        </w:numPr>
        <w:rPr>
          <w:lang w:val="en-US"/>
        </w:rPr>
      </w:pPr>
      <w:r w:rsidRPr="00676101">
        <w:rPr>
          <w:lang w:val="en-US"/>
        </w:rPr>
        <w:t>Suite office</w:t>
      </w:r>
    </w:p>
    <w:p w:rsidR="006E2C58" w:rsidRDefault="00676101" w:rsidP="00676101">
      <w:pPr>
        <w:pStyle w:val="Titre2"/>
      </w:pPr>
      <w:r>
        <w:t>Prérequis</w:t>
      </w:r>
    </w:p>
    <w:p w:rsidR="00676101" w:rsidRDefault="00676101" w:rsidP="00676101">
      <w:pPr>
        <w:pStyle w:val="Paragraphedeliste"/>
        <w:numPr>
          <w:ilvl w:val="0"/>
          <w:numId w:val="16"/>
        </w:numPr>
      </w:pPr>
      <w:r>
        <w:t xml:space="preserve">Formation de base du CPNV </w:t>
      </w:r>
    </w:p>
    <w:p w:rsidR="00676101" w:rsidRDefault="00676101" w:rsidP="00676101">
      <w:pPr>
        <w:pStyle w:val="Paragraphedeliste"/>
        <w:numPr>
          <w:ilvl w:val="0"/>
          <w:numId w:val="16"/>
        </w:numPr>
      </w:pPr>
      <w:r>
        <w:t xml:space="preserve">Connaissances en POO </w:t>
      </w:r>
    </w:p>
    <w:p w:rsidR="00676101" w:rsidRPr="00676101" w:rsidRDefault="00676101" w:rsidP="00676101">
      <w:pPr>
        <w:pStyle w:val="Paragraphedeliste"/>
        <w:numPr>
          <w:ilvl w:val="0"/>
          <w:numId w:val="16"/>
        </w:numPr>
      </w:pPr>
      <w:r>
        <w:t xml:space="preserve">Maitrise de </w:t>
      </w:r>
      <w:proofErr w:type="spellStart"/>
      <w:r>
        <w:t>Unity</w:t>
      </w:r>
      <w:proofErr w:type="spellEnd"/>
    </w:p>
    <w:p w:rsidR="006E2C58" w:rsidRPr="005D0E04" w:rsidRDefault="006E2C58" w:rsidP="005D0E04">
      <w:pPr>
        <w:pStyle w:val="Titre2"/>
      </w:pPr>
      <w:bookmarkStart w:id="2" w:name="_Toc102485438"/>
      <w:r w:rsidRPr="005D0E04">
        <w:t>Objectifs</w:t>
      </w:r>
      <w:bookmarkEnd w:id="2"/>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Default="007C53D3" w:rsidP="007C53D3">
      <w:pPr>
        <w:rPr>
          <w:i/>
          <w:iCs/>
          <w:szCs w:val="14"/>
        </w:rPr>
      </w:pPr>
      <w:r w:rsidRPr="006E2C58">
        <w:rPr>
          <w:i/>
          <w:iCs/>
          <w:szCs w:val="14"/>
        </w:rPr>
        <w:t>Ces éléments peuvent être repris des spécifications de départ.</w:t>
      </w:r>
    </w:p>
    <w:p w:rsidR="00BF055A" w:rsidRDefault="00BF055A" w:rsidP="00BF055A">
      <w:r>
        <w:t>Les objectifs du projet étant :</w:t>
      </w:r>
    </w:p>
    <w:p w:rsidR="00BF055A" w:rsidRDefault="00BF055A" w:rsidP="00BF055A">
      <w:pPr>
        <w:pStyle w:val="Paragraphedeliste"/>
        <w:numPr>
          <w:ilvl w:val="0"/>
          <w:numId w:val="14"/>
        </w:numPr>
      </w:pPr>
      <w:r>
        <w:t>Résolution de puzzle</w:t>
      </w:r>
    </w:p>
    <w:p w:rsidR="00BF055A" w:rsidRDefault="00BF055A" w:rsidP="00BF055A">
      <w:pPr>
        <w:pStyle w:val="Paragraphedeliste"/>
        <w:numPr>
          <w:ilvl w:val="1"/>
          <w:numId w:val="14"/>
        </w:numPr>
      </w:pPr>
      <w:r>
        <w:t>Le but étant que le joueur puisse résoudre le puzzle en devinant la sortie(résultat) du puzzle (Exemple</w:t>
      </w:r>
      <w:r w:rsidR="000434BD">
        <w:t> : une porte AND avec en entrée 1 et 0, donne 0 comme sortie</w:t>
      </w:r>
      <w:r>
        <w:t>)</w:t>
      </w:r>
    </w:p>
    <w:p w:rsidR="00BF055A" w:rsidRDefault="00BF055A" w:rsidP="00BF055A">
      <w:pPr>
        <w:pStyle w:val="Paragraphedeliste"/>
        <w:numPr>
          <w:ilvl w:val="0"/>
          <w:numId w:val="14"/>
        </w:numPr>
      </w:pPr>
      <w:r>
        <w:t>Puzzle Aléatoire</w:t>
      </w:r>
    </w:p>
    <w:p w:rsidR="000434BD" w:rsidRDefault="000434BD" w:rsidP="000434BD">
      <w:pPr>
        <w:pStyle w:val="Paragraphedeliste"/>
        <w:numPr>
          <w:ilvl w:val="1"/>
          <w:numId w:val="14"/>
        </w:numPr>
      </w:pPr>
      <w:r>
        <w:lastRenderedPageBreak/>
        <w:t>Création Aléatoire des puzzles, chaque porte</w:t>
      </w:r>
      <w:r w:rsidR="006F0871">
        <w:t xml:space="preserve"> est générée aléatoirement, un n</w:t>
      </w:r>
      <w:r w:rsidR="00C714A1">
        <w:t>ombre fixe de porte est présent</w:t>
      </w:r>
      <w:r w:rsidR="006F0871">
        <w:t>, qui change en fonction du ni</w:t>
      </w:r>
      <w:r w:rsidR="00C714A1">
        <w:t>veau de difficulté choisi par le joueur : en mode facile il y’a 3 portes logique, en mode moyen, il y’a 9 portes logique, en mode difficile, il y’a 1</w:t>
      </w:r>
      <w:r w:rsidR="00FB4F87">
        <w:t>9</w:t>
      </w:r>
      <w:r w:rsidR="00C714A1">
        <w:t xml:space="preserve"> portes logique.</w:t>
      </w:r>
    </w:p>
    <w:p w:rsidR="00BF055A" w:rsidRDefault="00BF055A" w:rsidP="00BF055A">
      <w:pPr>
        <w:pStyle w:val="Paragraphedeliste"/>
        <w:numPr>
          <w:ilvl w:val="0"/>
          <w:numId w:val="14"/>
        </w:numPr>
      </w:pPr>
      <w:r>
        <w:t>Puzzle manuel</w:t>
      </w:r>
    </w:p>
    <w:p w:rsidR="00527444" w:rsidRDefault="00BB3677" w:rsidP="000434BD">
      <w:pPr>
        <w:pStyle w:val="Paragraphedeliste"/>
        <w:numPr>
          <w:ilvl w:val="1"/>
          <w:numId w:val="14"/>
        </w:numPr>
        <w:sectPr w:rsidR="00527444" w:rsidSect="00527444">
          <w:type w:val="continuous"/>
          <w:pgSz w:w="11906" w:h="16838" w:code="9"/>
          <w:pgMar w:top="1418" w:right="1418" w:bottom="1418" w:left="1418" w:header="720" w:footer="720" w:gutter="0"/>
          <w:cols w:space="720"/>
          <w:titlePg/>
        </w:sectPr>
      </w:pPr>
      <w:r>
        <w:t xml:space="preserve">Création manuel des puzzles, avec la possibilité de </w:t>
      </w:r>
      <w:r w:rsidR="00D209AF">
        <w:t xml:space="preserve">choisir les </w:t>
      </w:r>
      <w:r>
        <w:t>logiques</w:t>
      </w:r>
      <w:r w:rsidR="00D209AF">
        <w:t xml:space="preserve"> portes</w:t>
      </w:r>
      <w:r>
        <w:t xml:space="preserve"> dans le jeu</w:t>
      </w:r>
      <w:r w:rsidR="00D209AF">
        <w:t xml:space="preserve">, comme pour le puzzle aléatoire, les portes sont déjà prédéfinie par la difficulté, ils ne peuvent être déplacée, par contre le </w:t>
      </w:r>
    </w:p>
    <w:p w:rsidR="00527444" w:rsidRDefault="00D209AF" w:rsidP="000434BD">
      <w:pPr>
        <w:pStyle w:val="Paragraphedeliste"/>
        <w:numPr>
          <w:ilvl w:val="1"/>
          <w:numId w:val="14"/>
        </w:numPr>
        <w:sectPr w:rsidR="00527444" w:rsidSect="00527444">
          <w:type w:val="continuous"/>
          <w:pgSz w:w="11906" w:h="16838" w:code="9"/>
          <w:pgMar w:top="1418" w:right="1418" w:bottom="1418" w:left="1418" w:header="720" w:footer="720" w:gutter="0"/>
          <w:cols w:space="720"/>
          <w:titlePg/>
        </w:sectPr>
      </w:pPr>
      <w:r>
        <w:t xml:space="preserve">joueur peut choisir quelle </w:t>
      </w:r>
    </w:p>
    <w:p w:rsidR="000434BD" w:rsidRDefault="00D209AF" w:rsidP="000434BD">
      <w:pPr>
        <w:pStyle w:val="Paragraphedeliste"/>
        <w:numPr>
          <w:ilvl w:val="1"/>
          <w:numId w:val="14"/>
        </w:numPr>
      </w:pPr>
      <w:proofErr w:type="gramStart"/>
      <w:r>
        <w:t>type</w:t>
      </w:r>
      <w:proofErr w:type="gramEnd"/>
      <w:r>
        <w:t xml:space="preserve"> de porte (AND, XOR, etc…)</w:t>
      </w:r>
      <w:r w:rsidR="00BB3677">
        <w:t>, et par la suite, de complété le puzzle par la suite, comme un puzzle aléatoire</w:t>
      </w:r>
    </w:p>
    <w:p w:rsidR="00BF055A" w:rsidRDefault="00BF055A" w:rsidP="00BF055A">
      <w:pPr>
        <w:pStyle w:val="Paragraphedeliste"/>
        <w:numPr>
          <w:ilvl w:val="0"/>
          <w:numId w:val="14"/>
        </w:numPr>
      </w:pPr>
      <w:r>
        <w:t>Capture de puzzle</w:t>
      </w:r>
    </w:p>
    <w:p w:rsidR="00BB3677" w:rsidRDefault="00BB3677" w:rsidP="00BB3677">
      <w:pPr>
        <w:pStyle w:val="Paragraphedeliste"/>
        <w:numPr>
          <w:ilvl w:val="1"/>
          <w:numId w:val="14"/>
        </w:numPr>
      </w:pPr>
      <w:r>
        <w:t>Permet de prendre en photo le puzzle courant, qui est sauvegarder dans sur le disque</w:t>
      </w:r>
    </w:p>
    <w:p w:rsidR="00BF055A" w:rsidRDefault="00BF055A" w:rsidP="00BF055A">
      <w:pPr>
        <w:pStyle w:val="Paragraphedeliste"/>
        <w:numPr>
          <w:ilvl w:val="0"/>
          <w:numId w:val="14"/>
        </w:numPr>
      </w:pPr>
      <w:r>
        <w:t>Théorie des portes logiques</w:t>
      </w:r>
    </w:p>
    <w:p w:rsidR="009A00BD" w:rsidRPr="006E2C58" w:rsidRDefault="00BB3677" w:rsidP="009A00BD">
      <w:pPr>
        <w:pStyle w:val="Paragraphedeliste"/>
        <w:numPr>
          <w:ilvl w:val="1"/>
          <w:numId w:val="14"/>
        </w:numPr>
      </w:pPr>
      <w:r>
        <w:t>Affiche sur l’écran comment les portes logique courante sur le puzzle courant du comment fonctionne</w:t>
      </w:r>
      <w:r w:rsidR="00E26358">
        <w:t xml:space="preserve">, leur entrée, sortie, avec une table de </w:t>
      </w:r>
      <w:r w:rsidR="00D209AF">
        <w:t>vérité</w:t>
      </w:r>
    </w:p>
    <w:p w:rsidR="007C53D3" w:rsidRDefault="007C53D3" w:rsidP="007C53D3">
      <w:pPr>
        <w:rPr>
          <w:szCs w:val="14"/>
        </w:rPr>
      </w:pPr>
    </w:p>
    <w:p w:rsidR="00441520" w:rsidRDefault="007C53D3" w:rsidP="00AA0785">
      <w:pPr>
        <w:pStyle w:val="Titre2"/>
        <w:rPr>
          <w:szCs w:val="14"/>
        </w:rPr>
        <w:sectPr w:rsidR="00441520" w:rsidSect="00527444">
          <w:type w:val="continuous"/>
          <w:pgSz w:w="11906" w:h="16838" w:code="9"/>
          <w:pgMar w:top="1418" w:right="1418" w:bottom="1418" w:left="1418" w:header="720" w:footer="720" w:gutter="0"/>
          <w:cols w:space="720"/>
          <w:titlePg/>
        </w:sectPr>
      </w:pPr>
      <w:r>
        <w:rPr>
          <w:szCs w:val="14"/>
        </w:rPr>
        <w:br w:type="page"/>
      </w:r>
      <w:bookmarkStart w:id="3" w:name="_Toc102485439"/>
    </w:p>
    <w:p w:rsidR="007C53D3" w:rsidRPr="00791020" w:rsidRDefault="007C53D3" w:rsidP="00AA0785">
      <w:pPr>
        <w:pStyle w:val="Titre2"/>
        <w:rPr>
          <w:i/>
          <w:iCs/>
        </w:rPr>
      </w:pPr>
      <w:r w:rsidRPr="00791020">
        <w:rPr>
          <w:i/>
          <w:iCs/>
        </w:rPr>
        <w:lastRenderedPageBreak/>
        <w:t>Planification</w:t>
      </w:r>
      <w:r w:rsidR="00E63311" w:rsidRPr="00791020">
        <w:rPr>
          <w:i/>
          <w:iCs/>
        </w:rPr>
        <w:t xml:space="preserve"> initiale</w:t>
      </w:r>
      <w:bookmarkEnd w:id="3"/>
    </w:p>
    <w:p w:rsidR="007C53D3" w:rsidRDefault="007C53D3" w:rsidP="007C53D3">
      <w:pPr>
        <w:rPr>
          <w:szCs w:val="14"/>
        </w:rPr>
      </w:pPr>
    </w:p>
    <w:p w:rsidR="00314767" w:rsidRDefault="00CC04B1" w:rsidP="00AE470C">
      <w:pPr>
        <w:rPr>
          <w:szCs w:val="14"/>
        </w:rPr>
      </w:pPr>
      <w:r w:rsidRPr="00CC04B1">
        <w:rPr>
          <w:noProof/>
          <w:lang w:val="fr-CH" w:eastAsia="ja-JP"/>
        </w:rPr>
        <w:drawing>
          <wp:inline distT="0" distB="0" distL="0" distR="0">
            <wp:extent cx="5759450" cy="2950538"/>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2950538"/>
                    </a:xfrm>
                    <a:prstGeom prst="rect">
                      <a:avLst/>
                    </a:prstGeom>
                    <a:noFill/>
                    <a:ln>
                      <a:noFill/>
                    </a:ln>
                  </pic:spPr>
                </pic:pic>
              </a:graphicData>
            </a:graphic>
          </wp:inline>
        </w:drawing>
      </w:r>
    </w:p>
    <w:p w:rsidR="005D0E04" w:rsidRDefault="005D0E04">
      <w:pPr>
        <w:rPr>
          <w:szCs w:val="14"/>
        </w:rPr>
      </w:pPr>
      <w:r>
        <w:rPr>
          <w:szCs w:val="14"/>
        </w:rPr>
        <w:br w:type="page"/>
      </w:r>
    </w:p>
    <w:p w:rsidR="00441520" w:rsidRDefault="00441520">
      <w:pPr>
        <w:rPr>
          <w:szCs w:val="14"/>
        </w:rPr>
        <w:sectPr w:rsidR="00441520" w:rsidSect="00441520">
          <w:type w:val="continuous"/>
          <w:pgSz w:w="11906" w:h="16838" w:code="9"/>
          <w:pgMar w:top="1418" w:right="1418" w:bottom="1418" w:left="1418" w:header="720" w:footer="720" w:gutter="0"/>
          <w:cols w:space="720"/>
          <w:titlePg/>
        </w:sectPr>
      </w:pPr>
    </w:p>
    <w:p w:rsidR="00314767" w:rsidRDefault="00314767">
      <w:pPr>
        <w:rPr>
          <w:szCs w:val="14"/>
        </w:rPr>
      </w:pPr>
    </w:p>
    <w:p w:rsidR="006E2C58" w:rsidRDefault="006E2C58" w:rsidP="00AE470C">
      <w:pPr>
        <w:rPr>
          <w:szCs w:val="14"/>
        </w:rPr>
      </w:pPr>
    </w:p>
    <w:p w:rsidR="0083170D" w:rsidRDefault="0083170D" w:rsidP="0083170D">
      <w:pPr>
        <w:pStyle w:val="Titre1"/>
      </w:pPr>
      <w:bookmarkStart w:id="4" w:name="_Toc102485440"/>
      <w:r>
        <w:t>Analyse</w:t>
      </w:r>
      <w:r w:rsidR="00E12330">
        <w:t xml:space="preserve"> / Conception</w:t>
      </w:r>
      <w:bookmarkEnd w:id="4"/>
    </w:p>
    <w:p w:rsidR="00AA0785" w:rsidRPr="00791020" w:rsidRDefault="00E12330" w:rsidP="005D0E04">
      <w:pPr>
        <w:pStyle w:val="Titre2"/>
      </w:pPr>
      <w:bookmarkStart w:id="5" w:name="_Toc102485441"/>
      <w:r w:rsidRPr="005D0E04">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Default="00684B3D" w:rsidP="00684B3D">
      <w:pPr>
        <w:pStyle w:val="Retraitnormal1"/>
        <w:numPr>
          <w:ilvl w:val="0"/>
          <w:numId w:val="0"/>
        </w:numPr>
        <w:ind w:left="720"/>
        <w:rPr>
          <w:rFonts w:ascii="Arial" w:hAnsi="Arial"/>
          <w:sz w:val="24"/>
          <w:szCs w:val="14"/>
          <w:lang w:eastAsia="fr-FR"/>
        </w:rPr>
      </w:pPr>
    </w:p>
    <w:p w:rsidR="00CC04B1" w:rsidRDefault="00CC04B1" w:rsidP="00CC04B1">
      <w:pPr>
        <w:pStyle w:val="Titre3"/>
      </w:pPr>
      <w:bookmarkStart w:id="6" w:name="_Toc102485442"/>
      <w:r>
        <w:t>Uses cases et scénarios</w:t>
      </w:r>
      <w:bookmarkEnd w:id="6"/>
    </w:p>
    <w:p w:rsidR="00CC04B1" w:rsidRDefault="00CC04B1" w:rsidP="00CC04B1">
      <w:r>
        <w:t>Afin de comprendre comment, chaque fonctionnalité doit être programmé, et aussi d’avoir un scénario type pour gérer les exceptions j’ai fait des uses cases et scénario, afin de pouvoir bien se mettre d’accord sur ce qu’il faut faire</w:t>
      </w:r>
    </w:p>
    <w:p w:rsidR="00CC04B1" w:rsidRDefault="00CC04B1" w:rsidP="00CC04B1">
      <w:pPr>
        <w:pStyle w:val="Titre4"/>
      </w:pPr>
      <w:r>
        <w:t>Puzzle aléatoire</w:t>
      </w:r>
    </w:p>
    <w:p w:rsidR="00CC04B1" w:rsidRDefault="00CC04B1" w:rsidP="00CC04B1">
      <w:pPr>
        <w:rPr>
          <w:lang w:val="fr-CH"/>
        </w:rPr>
      </w:pPr>
      <w:r w:rsidRPr="00CC04B1">
        <w:rPr>
          <w:noProof/>
          <w:lang w:val="fr-CH" w:eastAsia="ja-JP"/>
        </w:rPr>
        <w:drawing>
          <wp:inline distT="0" distB="0" distL="0" distR="0">
            <wp:extent cx="5759450" cy="1863351"/>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1863351"/>
                    </a:xfrm>
                    <a:prstGeom prst="rect">
                      <a:avLst/>
                    </a:prstGeom>
                    <a:noFill/>
                    <a:ln>
                      <a:noFill/>
                    </a:ln>
                  </pic:spPr>
                </pic:pic>
              </a:graphicData>
            </a:graphic>
          </wp:inline>
        </w:drawing>
      </w:r>
    </w:p>
    <w:p w:rsidR="00CC04B1" w:rsidRDefault="00CC04B1" w:rsidP="00CC04B1">
      <w:pPr>
        <w:pStyle w:val="Titre4"/>
        <w:rPr>
          <w:lang w:val="fr-CH"/>
        </w:rPr>
      </w:pPr>
      <w:r>
        <w:rPr>
          <w:lang w:val="fr-CH"/>
        </w:rPr>
        <w:t>Puzzle Manuel</w:t>
      </w:r>
    </w:p>
    <w:p w:rsidR="00CC04B1" w:rsidRPr="00CC04B1" w:rsidRDefault="00650BFB" w:rsidP="00CC04B1">
      <w:pPr>
        <w:rPr>
          <w:lang w:val="fr-CH"/>
        </w:rPr>
      </w:pPr>
      <w:r w:rsidRPr="00650BFB">
        <w:rPr>
          <w:noProof/>
          <w:lang w:val="fr-CH" w:eastAsia="ja-JP"/>
        </w:rPr>
        <w:drawing>
          <wp:inline distT="0" distB="0" distL="0" distR="0">
            <wp:extent cx="5759450" cy="208265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082658"/>
                    </a:xfrm>
                    <a:prstGeom prst="rect">
                      <a:avLst/>
                    </a:prstGeom>
                    <a:noFill/>
                    <a:ln>
                      <a:noFill/>
                    </a:ln>
                  </pic:spPr>
                </pic:pic>
              </a:graphicData>
            </a:graphic>
          </wp:inline>
        </w:drawing>
      </w:r>
    </w:p>
    <w:p w:rsidR="00CC04B1" w:rsidRDefault="00650BFB" w:rsidP="00650BFB">
      <w:pPr>
        <w:pStyle w:val="Titre4"/>
      </w:pPr>
      <w:r>
        <w:lastRenderedPageBreak/>
        <w:t>Résolution de puzzle</w:t>
      </w:r>
    </w:p>
    <w:p w:rsidR="00650BFB" w:rsidRDefault="00650BFB" w:rsidP="00650BFB">
      <w:pPr>
        <w:rPr>
          <w:lang w:val="fr-CH"/>
        </w:rPr>
      </w:pPr>
      <w:r w:rsidRPr="00650BFB">
        <w:rPr>
          <w:noProof/>
          <w:lang w:val="fr-CH" w:eastAsia="ja-JP"/>
        </w:rPr>
        <w:drawing>
          <wp:inline distT="0" distB="0" distL="0" distR="0">
            <wp:extent cx="5759450" cy="1674554"/>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674554"/>
                    </a:xfrm>
                    <a:prstGeom prst="rect">
                      <a:avLst/>
                    </a:prstGeom>
                    <a:noFill/>
                    <a:ln>
                      <a:noFill/>
                    </a:ln>
                  </pic:spPr>
                </pic:pic>
              </a:graphicData>
            </a:graphic>
          </wp:inline>
        </w:drawing>
      </w:r>
    </w:p>
    <w:p w:rsidR="004F2FCA" w:rsidRDefault="004F2FCA" w:rsidP="004F2FCA">
      <w:pPr>
        <w:pStyle w:val="Titre4"/>
        <w:rPr>
          <w:lang w:val="fr-CH"/>
        </w:rPr>
      </w:pPr>
      <w:r>
        <w:rPr>
          <w:lang w:val="fr-CH"/>
        </w:rPr>
        <w:t>Capture d’écran</w:t>
      </w:r>
    </w:p>
    <w:p w:rsidR="004F2FCA" w:rsidRDefault="004F2FCA" w:rsidP="004F2FCA">
      <w:pPr>
        <w:rPr>
          <w:lang w:val="fr-CH"/>
        </w:rPr>
      </w:pPr>
      <w:r w:rsidRPr="004F2FCA">
        <w:rPr>
          <w:noProof/>
          <w:lang w:val="fr-CH" w:eastAsia="ja-JP"/>
        </w:rPr>
        <w:drawing>
          <wp:inline distT="0" distB="0" distL="0" distR="0">
            <wp:extent cx="5759450" cy="143458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434588"/>
                    </a:xfrm>
                    <a:prstGeom prst="rect">
                      <a:avLst/>
                    </a:prstGeom>
                    <a:noFill/>
                    <a:ln>
                      <a:noFill/>
                    </a:ln>
                  </pic:spPr>
                </pic:pic>
              </a:graphicData>
            </a:graphic>
          </wp:inline>
        </w:drawing>
      </w:r>
    </w:p>
    <w:p w:rsidR="004F2FCA" w:rsidRDefault="004F2FCA" w:rsidP="004F2FCA">
      <w:pPr>
        <w:pStyle w:val="Titre4"/>
        <w:rPr>
          <w:lang w:val="fr-CH"/>
        </w:rPr>
      </w:pPr>
      <w:r>
        <w:rPr>
          <w:lang w:val="fr-CH"/>
        </w:rPr>
        <w:t>Théories des portes logiques</w:t>
      </w:r>
    </w:p>
    <w:p w:rsidR="004F2FCA" w:rsidRDefault="004F2FCA" w:rsidP="004F2FCA">
      <w:pPr>
        <w:rPr>
          <w:lang w:val="fr-CH"/>
        </w:rPr>
      </w:pPr>
      <w:r w:rsidRPr="004F2FCA">
        <w:rPr>
          <w:noProof/>
          <w:lang w:val="fr-CH" w:eastAsia="ja-JP"/>
        </w:rPr>
        <w:drawing>
          <wp:inline distT="0" distB="0" distL="0" distR="0">
            <wp:extent cx="5759450" cy="108914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1089146"/>
                    </a:xfrm>
                    <a:prstGeom prst="rect">
                      <a:avLst/>
                    </a:prstGeom>
                    <a:noFill/>
                    <a:ln>
                      <a:noFill/>
                    </a:ln>
                  </pic:spPr>
                </pic:pic>
              </a:graphicData>
            </a:graphic>
          </wp:inline>
        </w:drawing>
      </w:r>
    </w:p>
    <w:p w:rsidR="00CE1693" w:rsidRDefault="00CE1693" w:rsidP="004F2FCA">
      <w:pPr>
        <w:rPr>
          <w:lang w:val="fr-CH"/>
        </w:rPr>
      </w:pPr>
    </w:p>
    <w:p w:rsidR="00CE1693" w:rsidRDefault="00CE1693" w:rsidP="00CE1693">
      <w:pPr>
        <w:pStyle w:val="Titre3"/>
        <w:rPr>
          <w:lang w:val="fr-CH"/>
        </w:rPr>
      </w:pPr>
      <w:bookmarkStart w:id="7" w:name="_Toc102485443"/>
      <w:r>
        <w:rPr>
          <w:lang w:val="fr-CH"/>
        </w:rPr>
        <w:t>Diagramme de flux</w:t>
      </w:r>
      <w:bookmarkEnd w:id="7"/>
    </w:p>
    <w:p w:rsidR="00CE1693" w:rsidRDefault="00CE1693" w:rsidP="00CE1693">
      <w:pPr>
        <w:rPr>
          <w:lang w:val="fr-CH"/>
        </w:rPr>
      </w:pPr>
      <w:r>
        <w:rPr>
          <w:lang w:val="fr-CH"/>
        </w:rPr>
        <w:t xml:space="preserve">Pour avoir une idée plus précise du comment une fonctionnalité doit être implémentée, j’ai fait plusieurs diagrammes de flux, dont on peut voir comment les fonctions interagisse entre elles </w:t>
      </w:r>
    </w:p>
    <w:p w:rsidR="00B65B0A" w:rsidRDefault="00B65B0A">
      <w:pPr>
        <w:rPr>
          <w:i/>
          <w:kern w:val="28"/>
          <w:u w:val="single"/>
          <w:lang w:val="fr-CH"/>
        </w:rPr>
      </w:pPr>
      <w:r>
        <w:rPr>
          <w:lang w:val="fr-CH"/>
        </w:rPr>
        <w:br w:type="page"/>
      </w:r>
    </w:p>
    <w:p w:rsidR="00441520" w:rsidRDefault="00441520" w:rsidP="00D80B77">
      <w:pPr>
        <w:pStyle w:val="Titre4"/>
        <w:rPr>
          <w:lang w:val="fr-CH"/>
        </w:rPr>
        <w:sectPr w:rsidR="00441520" w:rsidSect="00441520">
          <w:type w:val="continuous"/>
          <w:pgSz w:w="11906" w:h="16838" w:code="9"/>
          <w:pgMar w:top="1418" w:right="1418" w:bottom="1418" w:left="1418" w:header="720" w:footer="720" w:gutter="0"/>
          <w:cols w:space="720"/>
          <w:titlePg/>
        </w:sectPr>
      </w:pPr>
    </w:p>
    <w:p w:rsidR="00CE1693" w:rsidRDefault="00D80B77" w:rsidP="00D80B77">
      <w:pPr>
        <w:pStyle w:val="Titre4"/>
        <w:rPr>
          <w:lang w:val="fr-CH"/>
        </w:rPr>
      </w:pPr>
      <w:r>
        <w:rPr>
          <w:lang w:val="fr-CH"/>
        </w:rPr>
        <w:lastRenderedPageBreak/>
        <w:t>Main</w:t>
      </w:r>
    </w:p>
    <w:p w:rsidR="00D80B77" w:rsidRDefault="00D80B77" w:rsidP="00D80B77">
      <w:pPr>
        <w:rPr>
          <w:lang w:val="fr-CH"/>
        </w:rPr>
      </w:pPr>
      <w:r>
        <w:rPr>
          <w:lang w:val="fr-CH"/>
        </w:rPr>
        <w:t>Le code main, est le script maitre qui gère l’appelle des autres fonctions, et gère aussi la fermeture du programme</w:t>
      </w:r>
    </w:p>
    <w:p w:rsidR="00B30643" w:rsidRDefault="00857639" w:rsidP="00D80B77">
      <w:pPr>
        <w:rPr>
          <w:lang w:val="fr-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4.15pt;margin-top:14.15pt;width:453pt;height:472.5pt;z-index:251661312;mso-position-horizontal-relative:text;mso-position-vertical-relative:text;mso-width-relative:page;mso-height-relative:page">
            <v:imagedata r:id="rId16" o:title="main"/>
            <w10:wrap type="square"/>
          </v:shape>
        </w:pict>
      </w:r>
    </w:p>
    <w:p w:rsidR="00857639" w:rsidRDefault="00857639">
      <w:pPr>
        <w:rPr>
          <w:lang w:val="fr-CH"/>
        </w:rPr>
      </w:pPr>
      <w:r>
        <w:rPr>
          <w:lang w:val="fr-CH"/>
        </w:rPr>
        <w:br w:type="page"/>
      </w:r>
    </w:p>
    <w:p w:rsidR="00D80B77" w:rsidRDefault="00857639" w:rsidP="00D80B77">
      <w:pPr>
        <w:rPr>
          <w:lang w:val="fr-CH"/>
        </w:rPr>
      </w:pPr>
      <w:r>
        <w:rPr>
          <w:noProof/>
        </w:rPr>
        <w:lastRenderedPageBreak/>
        <w:pict>
          <v:shape id="_x0000_s1031" type="#_x0000_t75" style="position:absolute;margin-left:2.2pt;margin-top:54.55pt;width:318pt;height:544.5pt;z-index:251663360;mso-position-horizontal-relative:text;mso-position-vertical-relative:text;mso-width-relative:page;mso-height-relative:page">
            <v:imagedata r:id="rId17" o:title="puzzle"/>
            <w10:wrap type="square"/>
          </v:shape>
        </w:pict>
      </w:r>
    </w:p>
    <w:p w:rsidR="00B30643" w:rsidRDefault="00B30643" w:rsidP="00B30643">
      <w:pPr>
        <w:pStyle w:val="Titre4"/>
        <w:rPr>
          <w:lang w:val="fr-CH"/>
        </w:rPr>
      </w:pPr>
      <w:r>
        <w:rPr>
          <w:lang w:val="fr-CH"/>
        </w:rPr>
        <w:t>Jeu Manuel</w:t>
      </w:r>
    </w:p>
    <w:p w:rsidR="00B30643" w:rsidRDefault="00B30643" w:rsidP="00B30643">
      <w:pPr>
        <w:rPr>
          <w:lang w:val="fr-CH"/>
        </w:rPr>
      </w:pPr>
    </w:p>
    <w:p w:rsidR="00CF304C" w:rsidRDefault="00CF304C" w:rsidP="00CF304C">
      <w:pPr>
        <w:pStyle w:val="Titre4"/>
        <w:rPr>
          <w:lang w:val="fr-CH"/>
        </w:rPr>
      </w:pPr>
      <w:r>
        <w:rPr>
          <w:lang w:val="fr-CH"/>
        </w:rPr>
        <w:lastRenderedPageBreak/>
        <w:t>Jeu aléatoire</w:t>
      </w:r>
    </w:p>
    <w:p w:rsidR="00CF304C" w:rsidRDefault="00441520" w:rsidP="00CF304C">
      <w:pPr>
        <w:rPr>
          <w:lang w:val="fr-CH"/>
        </w:rPr>
      </w:pPr>
      <w:r>
        <w:pict>
          <v:shape id="_x0000_i1027" type="#_x0000_t75" style="width:231.75pt;height:350.25pt;mso-position-horizontal:center;mso-position-horizontal-relative:text;mso-position-vertical:absolute;mso-position-vertical-relative:text;mso-width-relative:page;mso-height-relative:page">
            <v:imagedata r:id="rId18" o:title="puzzlealea"/>
          </v:shape>
        </w:pict>
      </w:r>
    </w:p>
    <w:p w:rsidR="00BD42A6" w:rsidRDefault="00BD42A6" w:rsidP="00BD42A6">
      <w:pPr>
        <w:pStyle w:val="Titre4"/>
        <w:rPr>
          <w:lang w:val="fr-CH"/>
        </w:rPr>
      </w:pPr>
      <w:r>
        <w:rPr>
          <w:lang w:val="fr-CH"/>
        </w:rPr>
        <w:t>Play</w:t>
      </w:r>
    </w:p>
    <w:p w:rsidR="00BD42A6" w:rsidRDefault="00BD42A6" w:rsidP="00BD42A6">
      <w:pPr>
        <w:rPr>
          <w:lang w:val="fr-CH"/>
        </w:rPr>
      </w:pPr>
      <w:r>
        <w:rPr>
          <w:lang w:val="fr-CH"/>
        </w:rPr>
        <w:t>Play, est la fonction qui gère la résolution du puzzle, et si le joueur trouve la bonne sortie, le jeu est considéré comme terminé</w:t>
      </w:r>
    </w:p>
    <w:p w:rsidR="00314767" w:rsidRDefault="00314767" w:rsidP="00BD42A6">
      <w:pPr>
        <w:rPr>
          <w:lang w:val="fr-CH"/>
        </w:rPr>
      </w:pPr>
    </w:p>
    <w:p w:rsidR="00314767" w:rsidRDefault="00857639">
      <w:pPr>
        <w:rPr>
          <w:lang w:val="fr-CH"/>
        </w:rPr>
      </w:pPr>
      <w:r>
        <w:rPr>
          <w:noProof/>
        </w:rPr>
        <w:pict>
          <v:shape id="_x0000_s1026" type="#_x0000_t75" style="position:absolute;margin-left:4.35pt;margin-top:-11.5pt;width:167.8pt;height:306.85pt;z-index:251659264;mso-position-horizontal-relative:text;mso-position-vertical-relative:text;mso-width-relative:page;mso-height-relative:page">
            <v:imagedata r:id="rId19" o:title="play"/>
            <w10:wrap type="square"/>
          </v:shape>
        </w:pict>
      </w:r>
      <w:r w:rsidR="00314767">
        <w:rPr>
          <w:lang w:val="fr-CH"/>
        </w:rPr>
        <w:br w:type="page"/>
      </w:r>
    </w:p>
    <w:p w:rsidR="009A00BD" w:rsidRDefault="009A00BD" w:rsidP="00857639">
      <w:pPr>
        <w:pStyle w:val="Titre4"/>
        <w:numPr>
          <w:ilvl w:val="0"/>
          <w:numId w:val="0"/>
        </w:numPr>
        <w:ind w:left="864"/>
        <w:rPr>
          <w:lang w:val="fr-CH"/>
        </w:rPr>
        <w:sectPr w:rsidR="009A00BD" w:rsidSect="00441520">
          <w:type w:val="continuous"/>
          <w:pgSz w:w="11906" w:h="16838" w:code="9"/>
          <w:pgMar w:top="1418" w:right="1418" w:bottom="1418" w:left="1418" w:header="720" w:footer="720" w:gutter="0"/>
          <w:cols w:num="2" w:space="720"/>
          <w:titlePg/>
        </w:sectPr>
      </w:pPr>
    </w:p>
    <w:p w:rsidR="00314767" w:rsidRDefault="009A00BD" w:rsidP="009A00BD">
      <w:pPr>
        <w:pStyle w:val="Titre4"/>
        <w:rPr>
          <w:lang w:val="fr-CH"/>
        </w:rPr>
      </w:pPr>
      <w:r>
        <w:rPr>
          <w:lang w:val="fr-CH"/>
        </w:rPr>
        <w:lastRenderedPageBreak/>
        <w:t>Capture d’écran</w:t>
      </w:r>
    </w:p>
    <w:p w:rsidR="009A00BD" w:rsidRDefault="009A00BD" w:rsidP="009A00BD">
      <w:pPr>
        <w:rPr>
          <w:lang w:val="fr-CH"/>
        </w:rPr>
      </w:pPr>
      <w:r>
        <w:rPr>
          <w:lang w:val="fr-CH"/>
        </w:rPr>
        <w:t xml:space="preserve">Permet la sauvegarde du puzzle courant par le biais d’une photo de ce dernier </w:t>
      </w:r>
    </w:p>
    <w:p w:rsidR="009A00BD" w:rsidRDefault="009A00BD" w:rsidP="009A00BD">
      <w:pPr>
        <w:pStyle w:val="Titre4"/>
        <w:rPr>
          <w:lang w:val="fr-CH"/>
        </w:rPr>
      </w:pPr>
      <w:r>
        <w:rPr>
          <w:lang w:val="fr-CH"/>
        </w:rPr>
        <w:t>Théorie des portes logique</w:t>
      </w:r>
    </w:p>
    <w:p w:rsidR="009A00BD" w:rsidRPr="009A00BD" w:rsidRDefault="009A00BD" w:rsidP="009A00BD">
      <w:pPr>
        <w:rPr>
          <w:lang w:val="fr-CH"/>
        </w:rPr>
        <w:sectPr w:rsidR="009A00BD" w:rsidRPr="009A00BD" w:rsidSect="009A00BD">
          <w:type w:val="continuous"/>
          <w:pgSz w:w="11906" w:h="16838" w:code="9"/>
          <w:pgMar w:top="1418" w:right="1418" w:bottom="1418" w:left="1418" w:header="720" w:footer="720" w:gutter="0"/>
          <w:cols w:num="2" w:space="720"/>
          <w:titlePg/>
        </w:sectPr>
      </w:pPr>
      <w:r>
        <w:rPr>
          <w:lang w:val="fr-CH"/>
        </w:rPr>
        <w:t>Permet l’affichage de la théorie des port logiques courante</w:t>
      </w:r>
    </w:p>
    <w:p w:rsidR="00857639" w:rsidRDefault="00857639" w:rsidP="009A00BD">
      <w:r>
        <w:rPr>
          <w:noProof/>
        </w:rPr>
        <w:pict>
          <v:shape id="_x0000_s1032" type="#_x0000_t75" style="position:absolute;margin-left:244.1pt;margin-top:.8pt;width:196.5pt;height:262.5pt;z-index:251665408;mso-position-horizontal-relative:text;mso-position-vertical-relative:text;mso-width-relative:page;mso-height-relative:page">
            <v:imagedata r:id="rId20" o:title="affiachetheo"/>
            <w10:wrap type="square"/>
          </v:shape>
        </w:pict>
      </w:r>
      <w:r w:rsidR="009A00BD">
        <w:pict>
          <v:shape id="_x0000_i1037" type="#_x0000_t75" style="width:70.5pt;height:253.5pt;mso-position-horizontal:absolute;mso-position-horizontal-relative:text;mso-position-vertical:top;mso-position-vertical-relative:text;mso-width-relative:page;mso-height-relative:page">
            <v:imagedata r:id="rId21" o:title="capturee"/>
          </v:shape>
        </w:pict>
      </w:r>
    </w:p>
    <w:p w:rsidR="001B0B2C" w:rsidRDefault="001B0B2C"/>
    <w:p w:rsidR="001B0B2C" w:rsidRDefault="001B0B2C" w:rsidP="001B0B2C">
      <w:pPr>
        <w:pStyle w:val="Titre3"/>
      </w:pPr>
      <w:r>
        <w:t>Design de l’UI</w:t>
      </w:r>
    </w:p>
    <w:p w:rsidR="001B0B2C" w:rsidRDefault="001B0B2C" w:rsidP="001B0B2C">
      <w:r>
        <w:t xml:space="preserve">Afin d’avoir une idée de comment l’UI du </w:t>
      </w:r>
      <w:proofErr w:type="spellStart"/>
      <w:r>
        <w:t>serious</w:t>
      </w:r>
      <w:proofErr w:type="spellEnd"/>
      <w:r>
        <w:t xml:space="preserve"> </w:t>
      </w:r>
      <w:proofErr w:type="spellStart"/>
      <w:r>
        <w:t>game</w:t>
      </w:r>
      <w:proofErr w:type="spellEnd"/>
      <w:r>
        <w:t>, va ressembler, il est important d’avoir un design à quoi on peut s’attacher pour plus tard designer l’UI du jeu</w:t>
      </w:r>
      <w:r w:rsidR="006D7F41">
        <w:t>.</w:t>
      </w:r>
    </w:p>
    <w:p w:rsidR="006D7F41" w:rsidRDefault="006D7F41" w:rsidP="001B0B2C">
      <w:r>
        <w:t xml:space="preserve">L’UI est pensé pour être accessible par PC et téléphone, les boutons sont grands, facile </w:t>
      </w:r>
      <w:proofErr w:type="spellStart"/>
      <w:proofErr w:type="gramStart"/>
      <w:r>
        <w:t>a</w:t>
      </w:r>
      <w:proofErr w:type="spellEnd"/>
      <w:proofErr w:type="gramEnd"/>
      <w:r>
        <w:t xml:space="preserve"> voir.</w:t>
      </w:r>
    </w:p>
    <w:p w:rsidR="001B0B2C" w:rsidRDefault="001B0B2C" w:rsidP="001B0B2C">
      <w:pPr>
        <w:pStyle w:val="Titre4"/>
      </w:pPr>
      <w:r>
        <w:t>Menu principale/jeu suivant</w:t>
      </w:r>
    </w:p>
    <w:p w:rsidR="001B0B2C" w:rsidRDefault="001B0B2C" w:rsidP="001B0B2C">
      <w:r>
        <w:t>Cette « page » peut être utilisée pour le menu principale, mais aussi comme sélection de mode de jeu pour le prochain puzzle</w:t>
      </w:r>
    </w:p>
    <w:p w:rsidR="006D7F41" w:rsidRDefault="001B0B2C" w:rsidP="001B0B2C">
      <w:r>
        <w:pict>
          <v:shape id="_x0000_i1047" type="#_x0000_t75" style="width:285pt;height:190.5pt">
            <v:imagedata r:id="rId22" o:title="awd"/>
          </v:shape>
        </w:pict>
      </w:r>
    </w:p>
    <w:p w:rsidR="006D7F41" w:rsidRDefault="006D7F41">
      <w:r>
        <w:br w:type="page"/>
      </w:r>
    </w:p>
    <w:p w:rsidR="001B0B2C" w:rsidRDefault="001B0B2C" w:rsidP="001B0B2C"/>
    <w:p w:rsidR="001B0B2C" w:rsidRDefault="001B0B2C" w:rsidP="001B0B2C">
      <w:pPr>
        <w:pStyle w:val="Titre4"/>
      </w:pPr>
      <w:r>
        <w:t>Menu de création de puzzle</w:t>
      </w:r>
    </w:p>
    <w:p w:rsidR="006D7F41" w:rsidRDefault="001B0B2C" w:rsidP="001B0B2C">
      <w:r>
        <w:t>Le joueur aura la possibilité de créer son propre puzzle, les</w:t>
      </w:r>
      <w:r w:rsidR="006D7F41">
        <w:t xml:space="preserve"> portes sont déjà présents, et le nombre de porte ne change que si le niveau de difficulté change, dans ce cas, le niveau de difficulté est facile, il peut, en cliquant sur la porte, changer de type de porte.</w:t>
      </w:r>
    </w:p>
    <w:p w:rsidR="006D7F41" w:rsidRDefault="006D7F41" w:rsidP="001B0B2C">
      <w:r>
        <w:pict>
          <v:shape id="_x0000_i1051" type="#_x0000_t75" style="width:240.75pt;height:243pt">
            <v:imagedata r:id="rId23" o:title="puzzlemane"/>
          </v:shape>
        </w:pict>
      </w:r>
    </w:p>
    <w:p w:rsidR="006D7F41" w:rsidRDefault="006D7F41" w:rsidP="006D7F41">
      <w:pPr>
        <w:pStyle w:val="Titre4"/>
      </w:pPr>
      <w:r>
        <w:t>Menu de résolution de puzzle</w:t>
      </w:r>
    </w:p>
    <w:p w:rsidR="006D7F41" w:rsidRPr="006D7F41" w:rsidRDefault="006D7F41" w:rsidP="006D7F41">
      <w:r>
        <w:t>Après avoir terminé la création manuel d’un puzzle ou d’avoir choisi un puzzle aléatoire, le joueur devras compléter le puzzle, si le joueur choisit la bonne réponse, la sortie passe au vert, et le joueur à gagner</w:t>
      </w:r>
    </w:p>
    <w:p w:rsidR="006D7F41" w:rsidRDefault="006D7F41" w:rsidP="001B0B2C">
      <w:r>
        <w:pict>
          <v:shape id="_x0000_i1054" type="#_x0000_t75" style="width:241.5pt;height:240.75pt">
            <v:imagedata r:id="rId24" o:title="puzzlerel"/>
          </v:shape>
        </w:pict>
      </w:r>
    </w:p>
    <w:p w:rsidR="001B0B2C" w:rsidRDefault="00857639" w:rsidP="001B0B2C">
      <w:r>
        <w:br w:type="page"/>
      </w:r>
    </w:p>
    <w:p w:rsidR="009A00BD" w:rsidRDefault="00623BF1" w:rsidP="00623BF1">
      <w:pPr>
        <w:pStyle w:val="Titre4"/>
      </w:pPr>
      <w:r>
        <w:lastRenderedPageBreak/>
        <w:t>Théorie des portes logiques</w:t>
      </w:r>
    </w:p>
    <w:p w:rsidR="00623BF1" w:rsidRDefault="004E78A8" w:rsidP="00623BF1">
      <w:r>
        <w:t>Une liste des portes logique, le symbole, en plusieurs normes, avec la description et table de vérité</w:t>
      </w:r>
    </w:p>
    <w:p w:rsidR="004E78A8" w:rsidRPr="00623BF1" w:rsidRDefault="004E78A8" w:rsidP="00623BF1">
      <w:r>
        <w:pict>
          <v:shape id="_x0000_i1063" type="#_x0000_t75" style="width:306pt;height:243.75pt">
            <v:imagedata r:id="rId25" o:title="théoriea"/>
          </v:shape>
        </w:pict>
      </w:r>
      <w:bookmarkStart w:id="8" w:name="_GoBack"/>
      <w:bookmarkEnd w:id="8"/>
    </w:p>
    <w:p w:rsidR="00AA0785" w:rsidRPr="00791020" w:rsidRDefault="00AA0785" w:rsidP="005D0E04">
      <w:pPr>
        <w:pStyle w:val="Titre2"/>
      </w:pPr>
      <w:bookmarkStart w:id="9" w:name="_Toc71691012"/>
      <w:bookmarkStart w:id="10" w:name="_Toc102485444"/>
      <w:r w:rsidRPr="00791020">
        <w:t xml:space="preserve">Stratégie </w:t>
      </w:r>
      <w:r w:rsidRPr="005D0E04">
        <w:t>de</w:t>
      </w:r>
      <w:r w:rsidRPr="00791020">
        <w:t xml:space="preserve"> test</w:t>
      </w:r>
      <w:bookmarkEnd w:id="9"/>
      <w:bookmarkEnd w:id="10"/>
    </w:p>
    <w:p w:rsidR="00AA0785" w:rsidRPr="00AA0785" w:rsidRDefault="00AA0785" w:rsidP="00AA0785"/>
    <w:p w:rsidR="00684B3D" w:rsidRDefault="0001591D" w:rsidP="0001591D">
      <w:pPr>
        <w:pStyle w:val="Titre3"/>
      </w:pPr>
      <w:bookmarkStart w:id="11" w:name="_Toc102485445"/>
      <w:r>
        <w:t>Test Unitaire</w:t>
      </w:r>
      <w:bookmarkEnd w:id="11"/>
    </w:p>
    <w:p w:rsidR="00EA7E6B" w:rsidRPr="0001591D" w:rsidRDefault="0001591D" w:rsidP="0001591D">
      <w:r>
        <w:t xml:space="preserve">Un test Unitaire seras </w:t>
      </w:r>
      <w:r w:rsidR="00EA7E6B">
        <w:t>effectué</w:t>
      </w:r>
      <w:r>
        <w:t xml:space="preserve"> sur la fonctionnalité de la résolution de puzzle, afin de bien </w:t>
      </w:r>
      <w:r w:rsidR="00EA7E6B">
        <w:t>vérifier</w:t>
      </w:r>
      <w:r>
        <w:t xml:space="preserve"> le bon </w:t>
      </w:r>
      <w:r w:rsidR="00EA7E6B">
        <w:t>fonctionnement</w:t>
      </w:r>
      <w:r>
        <w:t xml:space="preserve"> de cette </w:t>
      </w:r>
      <w:r w:rsidR="00EA7E6B">
        <w:t xml:space="preserve">fonctionnalité, avec le module de tests proposer par </w:t>
      </w:r>
      <w:proofErr w:type="spellStart"/>
      <w:r w:rsidR="00EA7E6B">
        <w:t>visual</w:t>
      </w:r>
      <w:proofErr w:type="spellEnd"/>
      <w:r w:rsidR="00EA7E6B">
        <w:t xml:space="preserve"> studio.</w:t>
      </w:r>
    </w:p>
    <w:p w:rsidR="0001591D" w:rsidRDefault="0001591D" w:rsidP="0001591D">
      <w:pPr>
        <w:pStyle w:val="Titre3"/>
      </w:pPr>
      <w:bookmarkStart w:id="12" w:name="_Toc102485446"/>
      <w:r>
        <w:t>Tests d’acceptation</w:t>
      </w:r>
      <w:bookmarkEnd w:id="12"/>
    </w:p>
    <w:p w:rsidR="00EA7E6B" w:rsidRPr="00EA7E6B" w:rsidRDefault="00EF75A6" w:rsidP="00EA7E6B">
      <w:r>
        <w:t>Plusieurs</w:t>
      </w:r>
      <w:r w:rsidR="00EA7E6B">
        <w:t xml:space="preserve"> tests d’acceptation seront mis sur </w:t>
      </w:r>
      <w:proofErr w:type="spellStart"/>
      <w:r w:rsidR="00EA7E6B">
        <w:t>IceScrum</w:t>
      </w:r>
      <w:proofErr w:type="spellEnd"/>
      <w:r>
        <w:t>, je demanderais à plusieurs camarades de classe et membres de ma famille pour tester le produit, et de vérifier que toutes les tests d’acceptation passent</w:t>
      </w:r>
    </w:p>
    <w:p w:rsidR="00AA0785" w:rsidRPr="00791020" w:rsidRDefault="00E12330" w:rsidP="00AA0785">
      <w:pPr>
        <w:pStyle w:val="Titre2"/>
        <w:rPr>
          <w:i/>
          <w:iCs/>
        </w:rPr>
      </w:pPr>
      <w:bookmarkStart w:id="13" w:name="_Toc25553310"/>
      <w:bookmarkStart w:id="14" w:name="_Toc71691015"/>
      <w:bookmarkStart w:id="15" w:name="_Toc102485447"/>
      <w:r>
        <w:rPr>
          <w:rFonts w:cs="Arial"/>
        </w:rPr>
        <w:t>R</w:t>
      </w:r>
      <w:r w:rsidRPr="00791020">
        <w:rPr>
          <w:rFonts w:cs="Arial"/>
        </w:rPr>
        <w:t>isques techniques</w:t>
      </w:r>
      <w:bookmarkEnd w:id="13"/>
      <w:bookmarkEnd w:id="14"/>
      <w:bookmarkEnd w:id="15"/>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5D0E04">
      <w:pPr>
        <w:pStyle w:val="Titre2"/>
      </w:pPr>
      <w:bookmarkStart w:id="16" w:name="_Toc102485448"/>
      <w:r w:rsidRPr="005D0E04">
        <w:t>Planification</w:t>
      </w:r>
      <w:bookmarkEnd w:id="16"/>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lastRenderedPageBreak/>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iCs/>
        </w:rPr>
      </w:pPr>
      <w:bookmarkStart w:id="17" w:name="_Toc25553314"/>
      <w:bookmarkStart w:id="18" w:name="_Toc71691019"/>
      <w:bookmarkStart w:id="19" w:name="_Toc102485449"/>
      <w:r w:rsidRPr="00791020">
        <w:rPr>
          <w:i/>
          <w:iCs/>
        </w:rPr>
        <w:t>Dossier de conception</w:t>
      </w:r>
      <w:bookmarkEnd w:id="17"/>
      <w:bookmarkEnd w:id="18"/>
      <w:bookmarkEnd w:id="19"/>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20" w:name="_Toc71703259"/>
      <w:bookmarkStart w:id="21" w:name="_Toc102485450"/>
      <w:r w:rsidRPr="0049659A">
        <w:t>R</w:t>
      </w:r>
      <w:bookmarkEnd w:id="20"/>
      <w:r w:rsidR="00684B3D">
        <w:t>éalisation</w:t>
      </w:r>
      <w:bookmarkEnd w:id="21"/>
    </w:p>
    <w:p w:rsidR="00AA0785" w:rsidRPr="00791020" w:rsidRDefault="00AA0785" w:rsidP="005D0E04">
      <w:pPr>
        <w:pStyle w:val="Titre2"/>
      </w:pPr>
      <w:bookmarkStart w:id="22" w:name="_Toc25553317"/>
      <w:bookmarkStart w:id="23" w:name="_Toc71691022"/>
      <w:bookmarkStart w:id="24" w:name="_Toc102485451"/>
      <w:r w:rsidRPr="00791020">
        <w:t>Dossier de réalisation</w:t>
      </w:r>
      <w:bookmarkStart w:id="25" w:name="_Toc25553318"/>
      <w:bookmarkEnd w:id="22"/>
      <w:bookmarkEnd w:id="23"/>
      <w:bookmarkEnd w:id="24"/>
    </w:p>
    <w:bookmarkEnd w:id="25"/>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iCs/>
        </w:rPr>
      </w:pPr>
      <w:bookmarkStart w:id="26" w:name="_Toc25553321"/>
      <w:bookmarkStart w:id="27" w:name="_Toc71691025"/>
      <w:bookmarkStart w:id="28" w:name="_Toc102485452"/>
      <w:r w:rsidRPr="00791020">
        <w:rPr>
          <w:i/>
          <w:iCs/>
        </w:rPr>
        <w:t>Description des test</w:t>
      </w:r>
      <w:bookmarkEnd w:id="26"/>
      <w:r w:rsidRPr="00791020">
        <w:rPr>
          <w:i/>
          <w:iCs/>
        </w:rPr>
        <w:t>s effectués</w:t>
      </w:r>
      <w:bookmarkEnd w:id="27"/>
      <w:bookmarkEnd w:id="28"/>
    </w:p>
    <w:p w:rsidR="0049659A" w:rsidRDefault="0049659A" w:rsidP="0049659A">
      <w:pPr>
        <w:pStyle w:val="En-tte"/>
        <w:ind w:left="357"/>
        <w:rPr>
          <w:i/>
        </w:rPr>
      </w:pPr>
    </w:p>
    <w:p w:rsidR="0049659A" w:rsidRPr="00791020" w:rsidRDefault="0049659A" w:rsidP="0049659A">
      <w:pPr>
        <w:pStyle w:val="En-tte"/>
        <w:ind w:left="357"/>
        <w:rPr>
          <w:i/>
        </w:rPr>
      </w:pPr>
      <w:r w:rsidRPr="00791020">
        <w:rPr>
          <w:i/>
        </w:rPr>
        <w:lastRenderedPageBreak/>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49659A">
      <w:pPr>
        <w:pStyle w:val="Titre2"/>
        <w:rPr>
          <w:i/>
          <w:iCs/>
        </w:rPr>
      </w:pPr>
      <w:bookmarkStart w:id="29" w:name="_Toc25553322"/>
      <w:bookmarkStart w:id="30" w:name="_Toc71691026"/>
      <w:bookmarkStart w:id="31" w:name="_Toc102485453"/>
      <w:r w:rsidRPr="00791020">
        <w:rPr>
          <w:i/>
          <w:iCs/>
        </w:rPr>
        <w:t xml:space="preserve">Erreurs </w:t>
      </w:r>
      <w:bookmarkEnd w:id="29"/>
      <w:r w:rsidRPr="00791020">
        <w:rPr>
          <w:i/>
          <w:iCs/>
        </w:rPr>
        <w:t>restantes</w:t>
      </w:r>
      <w:bookmarkEnd w:id="30"/>
      <w:bookmarkEnd w:id="31"/>
      <w:r w:rsidRPr="00791020">
        <w:rPr>
          <w:i/>
          <w:iCs/>
        </w:rPr>
        <w:t xml:space="preserve">  </w:t>
      </w:r>
    </w:p>
    <w:p w:rsidR="0049659A" w:rsidRDefault="0049659A" w:rsidP="0049659A">
      <w:pPr>
        <w:ind w:left="426"/>
        <w:rPr>
          <w:i/>
        </w:rPr>
      </w:pPr>
      <w:bookmarkStart w:id="32"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32"/>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33" w:name="_Toc25553326"/>
      <w:bookmarkStart w:id="34" w:name="_Toc71691029"/>
      <w:bookmarkStart w:id="35" w:name="_Toc102485454"/>
      <w:r w:rsidRPr="00791020">
        <w:rPr>
          <w:i/>
          <w:iCs/>
        </w:rPr>
        <w:t>Liste des documents</w:t>
      </w:r>
      <w:bookmarkEnd w:id="33"/>
      <w:r w:rsidRPr="00791020">
        <w:rPr>
          <w:i/>
          <w:iCs/>
        </w:rPr>
        <w:t xml:space="preserve"> fournis</w:t>
      </w:r>
      <w:bookmarkEnd w:id="34"/>
      <w:bookmarkEnd w:id="35"/>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6" w:name="_Toc25553328"/>
      <w:bookmarkStart w:id="37" w:name="_Toc71703263"/>
      <w:bookmarkStart w:id="38" w:name="_Toc102485455"/>
      <w:r w:rsidRPr="0049659A">
        <w:t>C</w:t>
      </w:r>
      <w:bookmarkEnd w:id="36"/>
      <w:bookmarkEnd w:id="37"/>
      <w:r w:rsidR="00684B3D">
        <w:t>onclusions</w:t>
      </w:r>
      <w:bookmarkEnd w:id="38"/>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9" w:name="_Toc71703264"/>
      <w:bookmarkStart w:id="40" w:name="_Toc102485456"/>
      <w:r w:rsidRPr="0049659A">
        <w:lastRenderedPageBreak/>
        <w:t>A</w:t>
      </w:r>
      <w:bookmarkEnd w:id="39"/>
      <w:r w:rsidR="00684B3D">
        <w:t>nnexes</w:t>
      </w:r>
      <w:bookmarkEnd w:id="40"/>
    </w:p>
    <w:p w:rsidR="00281546" w:rsidRDefault="00281546" w:rsidP="00281546"/>
    <w:p w:rsidR="00D97582" w:rsidRPr="00791020" w:rsidRDefault="00D97582" w:rsidP="00D97582">
      <w:pPr>
        <w:pStyle w:val="Titre2"/>
        <w:rPr>
          <w:i/>
          <w:iCs/>
        </w:rPr>
      </w:pPr>
      <w:bookmarkStart w:id="41" w:name="_Toc102485457"/>
      <w:r>
        <w:rPr>
          <w:i/>
          <w:iCs/>
        </w:rPr>
        <w:t>Résumé du rapport du TPI / version succincte de la documentation</w:t>
      </w:r>
      <w:bookmarkEnd w:id="41"/>
    </w:p>
    <w:p w:rsidR="00D97582" w:rsidRPr="00281546" w:rsidRDefault="00D97582" w:rsidP="00281546"/>
    <w:p w:rsidR="00AA0785" w:rsidRPr="00791020" w:rsidRDefault="00AA0785" w:rsidP="00AA0785">
      <w:pPr>
        <w:pStyle w:val="Titre2"/>
        <w:rPr>
          <w:i/>
          <w:iCs/>
        </w:rPr>
      </w:pPr>
      <w:bookmarkStart w:id="42" w:name="_Toc71703265"/>
      <w:bookmarkStart w:id="43" w:name="_Toc102485458"/>
      <w:r w:rsidRPr="00791020">
        <w:rPr>
          <w:i/>
          <w:iCs/>
        </w:rPr>
        <w:t>Sources – Bibliographie</w:t>
      </w:r>
      <w:bookmarkEnd w:id="42"/>
      <w:bookmarkEnd w:id="43"/>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iCs/>
        </w:rPr>
      </w:pPr>
      <w:bookmarkStart w:id="44" w:name="_Toc25553330"/>
      <w:bookmarkStart w:id="45" w:name="_Toc71703266"/>
      <w:bookmarkStart w:id="46" w:name="_Toc102485459"/>
      <w:r w:rsidRPr="00791020">
        <w:rPr>
          <w:i/>
          <w:iCs/>
        </w:rPr>
        <w:t xml:space="preserve">Journal de </w:t>
      </w:r>
      <w:bookmarkEnd w:id="44"/>
      <w:bookmarkEnd w:id="45"/>
      <w:r w:rsidR="009D368F">
        <w:rPr>
          <w:i/>
          <w:iCs/>
        </w:rPr>
        <w:t>travail</w:t>
      </w:r>
      <w:bookmarkEnd w:id="46"/>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iCs/>
        </w:rPr>
      </w:pPr>
      <w:bookmarkStart w:id="47" w:name="_Toc25553331"/>
    </w:p>
    <w:p w:rsidR="00AA0785" w:rsidRPr="00791020" w:rsidRDefault="00AA0785" w:rsidP="00AA0785">
      <w:pPr>
        <w:pStyle w:val="Titre2"/>
        <w:rPr>
          <w:i/>
          <w:iCs/>
        </w:rPr>
      </w:pPr>
      <w:bookmarkStart w:id="48" w:name="_Toc71703267"/>
      <w:bookmarkStart w:id="49" w:name="_Toc102485460"/>
      <w:r w:rsidRPr="00791020">
        <w:rPr>
          <w:i/>
          <w:iCs/>
        </w:rPr>
        <w:t>Manuel d'Installation</w:t>
      </w:r>
      <w:bookmarkEnd w:id="47"/>
      <w:bookmarkEnd w:id="48"/>
      <w:bookmarkEnd w:id="49"/>
    </w:p>
    <w:p w:rsidR="00AA0785" w:rsidRPr="009B23AE" w:rsidRDefault="00AA0785" w:rsidP="00AA0785"/>
    <w:p w:rsidR="00AA0785" w:rsidRPr="00791020" w:rsidRDefault="00AA0785" w:rsidP="00AA0785">
      <w:pPr>
        <w:pStyle w:val="Titre2"/>
        <w:rPr>
          <w:i/>
          <w:iCs/>
        </w:rPr>
      </w:pPr>
      <w:bookmarkStart w:id="50" w:name="_Toc25553332"/>
      <w:bookmarkStart w:id="51" w:name="_Toc71703268"/>
      <w:bookmarkStart w:id="52" w:name="_Toc102485461"/>
      <w:r w:rsidRPr="00791020">
        <w:rPr>
          <w:i/>
          <w:iCs/>
        </w:rPr>
        <w:t>Manuel d'Utilisation</w:t>
      </w:r>
      <w:bookmarkEnd w:id="50"/>
      <w:bookmarkEnd w:id="51"/>
      <w:bookmarkEnd w:id="52"/>
    </w:p>
    <w:p w:rsidR="00AA0785" w:rsidRPr="009B23AE" w:rsidRDefault="00AA0785" w:rsidP="00AA0785"/>
    <w:p w:rsidR="00AA0785" w:rsidRPr="00791020" w:rsidRDefault="00281546" w:rsidP="00281546">
      <w:pPr>
        <w:pStyle w:val="Titre2"/>
        <w:rPr>
          <w:i/>
          <w:iCs/>
        </w:rPr>
      </w:pPr>
      <w:bookmarkStart w:id="53" w:name="_Toc71703270"/>
      <w:bookmarkStart w:id="54" w:name="_Toc102485462"/>
      <w:bookmarkStart w:id="55" w:name="_Toc25553334"/>
      <w:r w:rsidRPr="00791020">
        <w:rPr>
          <w:i/>
          <w:iCs/>
        </w:rPr>
        <w:t>A</w:t>
      </w:r>
      <w:r w:rsidR="00AA0785" w:rsidRPr="00791020">
        <w:rPr>
          <w:i/>
          <w:iCs/>
        </w:rPr>
        <w:t>rchives du projet</w:t>
      </w:r>
      <w:bookmarkEnd w:id="53"/>
      <w:bookmarkEnd w:id="54"/>
      <w:r w:rsidR="00AA0785" w:rsidRPr="00791020">
        <w:rPr>
          <w:i/>
          <w:iCs/>
        </w:rPr>
        <w:t xml:space="preserve"> </w:t>
      </w:r>
      <w:bookmarkEnd w:id="55"/>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9A00BD">
      <w:type w:val="continuous"/>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DD8" w:rsidRDefault="003A0DD8">
      <w:r>
        <w:separator/>
      </w:r>
    </w:p>
  </w:endnote>
  <w:endnote w:type="continuationSeparator" w:id="0">
    <w:p w:rsidR="003A0DD8" w:rsidRDefault="003A0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Impact">
    <w:panose1 w:val="020B080603090205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430" w:rsidRPr="00265744" w:rsidRDefault="00B31D10">
    <w:pPr>
      <w:pStyle w:val="Pieddepage"/>
      <w:pBdr>
        <w:top w:val="single" w:sz="4" w:space="1" w:color="auto"/>
      </w:pBdr>
      <w:rPr>
        <w:sz w:val="16"/>
        <w:szCs w:val="16"/>
      </w:rPr>
    </w:pPr>
    <w:r>
      <w:rPr>
        <w:sz w:val="16"/>
        <w:szCs w:val="16"/>
      </w:rPr>
      <w:t>Jessy Borcard</w:t>
    </w:r>
    <w:r w:rsidR="00654430" w:rsidRPr="00265744">
      <w:rPr>
        <w:sz w:val="16"/>
        <w:szCs w:val="16"/>
      </w:rPr>
      <w:tab/>
    </w:r>
    <w:r w:rsidR="00654430" w:rsidRPr="00265744">
      <w:rPr>
        <w:rStyle w:val="Numrodepage"/>
        <w:sz w:val="16"/>
        <w:szCs w:val="16"/>
      </w:rPr>
      <w:fldChar w:fldCharType="begin"/>
    </w:r>
    <w:r w:rsidR="00654430" w:rsidRPr="00265744">
      <w:rPr>
        <w:rStyle w:val="Numrodepage"/>
        <w:sz w:val="16"/>
        <w:szCs w:val="16"/>
      </w:rPr>
      <w:instrText xml:space="preserve"> PAGE </w:instrText>
    </w:r>
    <w:r w:rsidR="00654430" w:rsidRPr="00265744">
      <w:rPr>
        <w:rStyle w:val="Numrodepage"/>
        <w:sz w:val="16"/>
        <w:szCs w:val="16"/>
      </w:rPr>
      <w:fldChar w:fldCharType="separate"/>
    </w:r>
    <w:r w:rsidR="004E78A8">
      <w:rPr>
        <w:rStyle w:val="Numrodepage"/>
        <w:noProof/>
        <w:sz w:val="16"/>
        <w:szCs w:val="16"/>
      </w:rPr>
      <w:t>16</w:t>
    </w:r>
    <w:r w:rsidR="00654430" w:rsidRPr="00265744">
      <w:rPr>
        <w:rStyle w:val="Numrodepage"/>
        <w:sz w:val="16"/>
        <w:szCs w:val="16"/>
      </w:rPr>
      <w:fldChar w:fldCharType="end"/>
    </w:r>
    <w:r w:rsidR="00654430" w:rsidRPr="00265744">
      <w:rPr>
        <w:sz w:val="16"/>
        <w:szCs w:val="16"/>
      </w:rPr>
      <w:tab/>
      <w:t xml:space="preserve">Dernière </w:t>
    </w:r>
    <w:proofErr w:type="spellStart"/>
    <w:r w:rsidR="00654430" w:rsidRPr="00265744">
      <w:rPr>
        <w:sz w:val="16"/>
        <w:szCs w:val="16"/>
      </w:rPr>
      <w:t>modif</w:t>
    </w:r>
    <w:proofErr w:type="spellEnd"/>
    <w:r w:rsidR="00654430" w:rsidRPr="00265744">
      <w:rPr>
        <w:sz w:val="16"/>
        <w:szCs w:val="16"/>
      </w:rPr>
      <w:t> :</w:t>
    </w:r>
    <w:r>
      <w:rPr>
        <w:sz w:val="16"/>
        <w:szCs w:val="16"/>
      </w:rPr>
      <w:fldChar w:fldCharType="begin"/>
    </w:r>
    <w:r>
      <w:rPr>
        <w:sz w:val="16"/>
        <w:szCs w:val="16"/>
      </w:rPr>
      <w:instrText xml:space="preserve"> TIME \@ "d MMMM yyyy" </w:instrText>
    </w:r>
    <w:r>
      <w:rPr>
        <w:sz w:val="16"/>
        <w:szCs w:val="16"/>
      </w:rPr>
      <w:fldChar w:fldCharType="separate"/>
    </w:r>
    <w:r w:rsidR="009A00BD">
      <w:rPr>
        <w:noProof/>
        <w:sz w:val="16"/>
        <w:szCs w:val="16"/>
      </w:rPr>
      <w:t>5 mai 2022</w:t>
    </w:r>
    <w:r>
      <w:rPr>
        <w:sz w:val="16"/>
        <w:szCs w:val="16"/>
      </w:rPr>
      <w:fldChar w:fldCharType="end"/>
    </w:r>
    <w:r w:rsidR="00654430"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DD8" w:rsidRDefault="003A0DD8">
      <w:r>
        <w:separator/>
      </w:r>
    </w:p>
  </w:footnote>
  <w:footnote w:type="continuationSeparator" w:id="0">
    <w:p w:rsidR="003A0DD8" w:rsidRDefault="003A0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AB4" w:rsidRPr="00480AB4" w:rsidRDefault="00654430" w:rsidP="00265744">
    <w:pPr>
      <w:pStyle w:val="En-tte"/>
      <w:rPr>
        <w:rFonts w:cs="Arial"/>
        <w:b/>
        <w:bCs/>
        <w:szCs w:val="24"/>
      </w:rPr>
    </w:pPr>
    <w:r w:rsidRPr="00265744">
      <w:rPr>
        <w:rFonts w:cs="Arial"/>
        <w:b/>
        <w:bCs/>
        <w:szCs w:val="24"/>
      </w:rPr>
      <w:tab/>
    </w:r>
    <w:r>
      <w:rPr>
        <w:rFonts w:cs="Arial"/>
        <w:b/>
        <w:bCs/>
        <w:szCs w:val="24"/>
      </w:rPr>
      <w:t>Dossier de projet</w:t>
    </w:r>
    <w:r>
      <w:rPr>
        <w:rFonts w:cs="Arial"/>
        <w:b/>
        <w:bCs/>
        <w:szCs w:val="24"/>
      </w:rPr>
      <w:tab/>
    </w:r>
    <w:r w:rsidR="00480AB4">
      <w:rPr>
        <w:rFonts w:cs="Arial"/>
        <w:b/>
        <w:bCs/>
        <w:szCs w:val="24"/>
      </w:rPr>
      <w:t>Eurêka !</w:t>
    </w:r>
  </w:p>
  <w:p w:rsidR="00654430" w:rsidRDefault="00654430">
    <w:pPr>
      <w:pStyle w:val="En-tte"/>
      <w:pBdr>
        <w:bottom w:val="single" w:sz="4" w:space="1" w:color="auto"/>
      </w:pBdr>
      <w:rPr>
        <w:sz w:val="32"/>
      </w:rPr>
    </w:pPr>
  </w:p>
  <w:p w:rsidR="00654430" w:rsidRPr="00B673BB" w:rsidRDefault="00654430">
    <w:pPr>
      <w:pStyle w:val="En-tte"/>
      <w:rPr>
        <w:sz w:val="16"/>
        <w:szCs w:val="16"/>
      </w:rPr>
    </w:pPr>
  </w:p>
  <w:p w:rsidR="00654430" w:rsidRDefault="0065443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EDF"/>
    <w:multiLevelType w:val="hybridMultilevel"/>
    <w:tmpl w:val="AAB8F6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9D336A8"/>
    <w:multiLevelType w:val="hybridMultilevel"/>
    <w:tmpl w:val="2A7092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D7C24F6"/>
    <w:multiLevelType w:val="hybridMultilevel"/>
    <w:tmpl w:val="3A1461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1"/>
  </w:num>
  <w:num w:numId="3">
    <w:abstractNumId w:val="3"/>
  </w:num>
  <w:num w:numId="4">
    <w:abstractNumId w:val="13"/>
  </w:num>
  <w:num w:numId="5">
    <w:abstractNumId w:val="10"/>
  </w:num>
  <w:num w:numId="6">
    <w:abstractNumId w:val="4"/>
  </w:num>
  <w:num w:numId="7">
    <w:abstractNumId w:val="11"/>
  </w:num>
  <w:num w:numId="8">
    <w:abstractNumId w:val="15"/>
  </w:num>
  <w:num w:numId="9">
    <w:abstractNumId w:val="2"/>
  </w:num>
  <w:num w:numId="10">
    <w:abstractNumId w:val="7"/>
  </w:num>
  <w:num w:numId="11">
    <w:abstractNumId w:val="9"/>
  </w:num>
  <w:num w:numId="12">
    <w:abstractNumId w:val="8"/>
  </w:num>
  <w:num w:numId="13">
    <w:abstractNumId w:val="12"/>
  </w:num>
  <w:num w:numId="14">
    <w:abstractNumId w:val="0"/>
  </w:num>
  <w:num w:numId="15">
    <w:abstractNumId w:val="6"/>
  </w:num>
  <w:num w:numId="16">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591D"/>
    <w:rsid w:val="000434BD"/>
    <w:rsid w:val="00063EDD"/>
    <w:rsid w:val="00073112"/>
    <w:rsid w:val="00164517"/>
    <w:rsid w:val="001B0B2C"/>
    <w:rsid w:val="00205685"/>
    <w:rsid w:val="00205FF6"/>
    <w:rsid w:val="00212505"/>
    <w:rsid w:val="00232E9F"/>
    <w:rsid w:val="00245601"/>
    <w:rsid w:val="00265744"/>
    <w:rsid w:val="00281546"/>
    <w:rsid w:val="002C4C01"/>
    <w:rsid w:val="002E4100"/>
    <w:rsid w:val="002F39FF"/>
    <w:rsid w:val="003144D2"/>
    <w:rsid w:val="00314767"/>
    <w:rsid w:val="00360243"/>
    <w:rsid w:val="00371ECE"/>
    <w:rsid w:val="00377BB6"/>
    <w:rsid w:val="00382C5A"/>
    <w:rsid w:val="003956D4"/>
    <w:rsid w:val="003A0DD8"/>
    <w:rsid w:val="003F2179"/>
    <w:rsid w:val="00441520"/>
    <w:rsid w:val="004502D9"/>
    <w:rsid w:val="0047295B"/>
    <w:rsid w:val="00480AB4"/>
    <w:rsid w:val="0049659A"/>
    <w:rsid w:val="004B2BA4"/>
    <w:rsid w:val="004C38FB"/>
    <w:rsid w:val="004E78A8"/>
    <w:rsid w:val="004F2FCA"/>
    <w:rsid w:val="005143EF"/>
    <w:rsid w:val="00527444"/>
    <w:rsid w:val="00535DFD"/>
    <w:rsid w:val="005364AB"/>
    <w:rsid w:val="00577704"/>
    <w:rsid w:val="00591119"/>
    <w:rsid w:val="005D0E04"/>
    <w:rsid w:val="005E1E76"/>
    <w:rsid w:val="00623BF1"/>
    <w:rsid w:val="00650BFB"/>
    <w:rsid w:val="00654430"/>
    <w:rsid w:val="00676101"/>
    <w:rsid w:val="00684B3D"/>
    <w:rsid w:val="006D7F41"/>
    <w:rsid w:val="006E2C58"/>
    <w:rsid w:val="006F0871"/>
    <w:rsid w:val="00722871"/>
    <w:rsid w:val="00791020"/>
    <w:rsid w:val="007A5D4C"/>
    <w:rsid w:val="007C53D3"/>
    <w:rsid w:val="0083170D"/>
    <w:rsid w:val="0083453E"/>
    <w:rsid w:val="00857639"/>
    <w:rsid w:val="008D7200"/>
    <w:rsid w:val="008E0EB5"/>
    <w:rsid w:val="009A00BD"/>
    <w:rsid w:val="009D368F"/>
    <w:rsid w:val="009F64C9"/>
    <w:rsid w:val="00AA0785"/>
    <w:rsid w:val="00AA3411"/>
    <w:rsid w:val="00AE470C"/>
    <w:rsid w:val="00B070C0"/>
    <w:rsid w:val="00B263B7"/>
    <w:rsid w:val="00B30643"/>
    <w:rsid w:val="00B31079"/>
    <w:rsid w:val="00B31D10"/>
    <w:rsid w:val="00B65B0A"/>
    <w:rsid w:val="00B673BB"/>
    <w:rsid w:val="00BB3677"/>
    <w:rsid w:val="00BD3A12"/>
    <w:rsid w:val="00BD42A6"/>
    <w:rsid w:val="00BF055A"/>
    <w:rsid w:val="00C315ED"/>
    <w:rsid w:val="00C505B1"/>
    <w:rsid w:val="00C714A1"/>
    <w:rsid w:val="00C930E9"/>
    <w:rsid w:val="00CB3227"/>
    <w:rsid w:val="00CC04B1"/>
    <w:rsid w:val="00CE1693"/>
    <w:rsid w:val="00CF304C"/>
    <w:rsid w:val="00D14A10"/>
    <w:rsid w:val="00D209AF"/>
    <w:rsid w:val="00D80B77"/>
    <w:rsid w:val="00D97582"/>
    <w:rsid w:val="00DA4CCB"/>
    <w:rsid w:val="00DB4900"/>
    <w:rsid w:val="00DE65BC"/>
    <w:rsid w:val="00E042B6"/>
    <w:rsid w:val="00E12330"/>
    <w:rsid w:val="00E174C1"/>
    <w:rsid w:val="00E26358"/>
    <w:rsid w:val="00E63311"/>
    <w:rsid w:val="00EA7E6B"/>
    <w:rsid w:val="00EF75A6"/>
    <w:rsid w:val="00F4663F"/>
    <w:rsid w:val="00F53ED8"/>
    <w:rsid w:val="00FB4F87"/>
    <w:rsid w:val="00FB57D9"/>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A7640C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5D0E04"/>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BF055A"/>
    <w:pPr>
      <w:ind w:left="720"/>
      <w:contextualSpacing/>
    </w:pPr>
  </w:style>
  <w:style w:type="paragraph" w:styleId="Sous-titre">
    <w:name w:val="Subtitle"/>
    <w:basedOn w:val="Normal"/>
    <w:next w:val="Normal"/>
    <w:link w:val="Sous-titreCar"/>
    <w:qFormat/>
    <w:rsid w:val="001B0B2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1B0B2C"/>
    <w:rPr>
      <w:rFonts w:asciiTheme="minorHAnsi" w:eastAsiaTheme="minorEastAsia" w:hAnsiTheme="minorHAnsi" w:cstheme="minorBidi"/>
      <w:color w:val="5A5A5A" w:themeColor="text1" w:themeTint="A5"/>
      <w:spacing w:val="15"/>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5332">
      <w:bodyDiv w:val="1"/>
      <w:marLeft w:val="0"/>
      <w:marRight w:val="0"/>
      <w:marTop w:val="0"/>
      <w:marBottom w:val="0"/>
      <w:divBdr>
        <w:top w:val="none" w:sz="0" w:space="0" w:color="auto"/>
        <w:left w:val="none" w:sz="0" w:space="0" w:color="auto"/>
        <w:bottom w:val="none" w:sz="0" w:space="0" w:color="auto"/>
        <w:right w:val="none" w:sz="0" w:space="0" w:color="auto"/>
      </w:divBdr>
    </w:div>
    <w:div w:id="430274934">
      <w:bodyDiv w:val="1"/>
      <w:marLeft w:val="0"/>
      <w:marRight w:val="0"/>
      <w:marTop w:val="0"/>
      <w:marBottom w:val="0"/>
      <w:divBdr>
        <w:top w:val="none" w:sz="0" w:space="0" w:color="auto"/>
        <w:left w:val="none" w:sz="0" w:space="0" w:color="auto"/>
        <w:bottom w:val="none" w:sz="0" w:space="0" w:color="auto"/>
        <w:right w:val="none" w:sz="0" w:space="0" w:color="auto"/>
      </w:divBdr>
    </w:div>
    <w:div w:id="632979043">
      <w:bodyDiv w:val="1"/>
      <w:marLeft w:val="0"/>
      <w:marRight w:val="0"/>
      <w:marTop w:val="0"/>
      <w:marBottom w:val="0"/>
      <w:divBdr>
        <w:top w:val="none" w:sz="0" w:space="0" w:color="auto"/>
        <w:left w:val="none" w:sz="0" w:space="0" w:color="auto"/>
        <w:bottom w:val="none" w:sz="0" w:space="0" w:color="auto"/>
        <w:right w:val="none" w:sz="0" w:space="0" w:color="auto"/>
      </w:divBdr>
    </w:div>
    <w:div w:id="751584810">
      <w:bodyDiv w:val="1"/>
      <w:marLeft w:val="0"/>
      <w:marRight w:val="0"/>
      <w:marTop w:val="0"/>
      <w:marBottom w:val="0"/>
      <w:divBdr>
        <w:top w:val="none" w:sz="0" w:space="0" w:color="auto"/>
        <w:left w:val="none" w:sz="0" w:space="0" w:color="auto"/>
        <w:bottom w:val="none" w:sz="0" w:space="0" w:color="auto"/>
        <w:right w:val="none" w:sz="0" w:space="0" w:color="auto"/>
      </w:divBdr>
    </w:div>
    <w:div w:id="1400635458">
      <w:bodyDiv w:val="1"/>
      <w:marLeft w:val="0"/>
      <w:marRight w:val="0"/>
      <w:marTop w:val="0"/>
      <w:marBottom w:val="0"/>
      <w:divBdr>
        <w:top w:val="none" w:sz="0" w:space="0" w:color="auto"/>
        <w:left w:val="none" w:sz="0" w:space="0" w:color="auto"/>
        <w:bottom w:val="none" w:sz="0" w:space="0" w:color="auto"/>
        <w:right w:val="none" w:sz="0" w:space="0" w:color="auto"/>
      </w:divBdr>
    </w:div>
    <w:div w:id="140930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9156C58-6D90-4DDB-B153-2220B7821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16</Pages>
  <Words>1866</Words>
  <Characters>10263</Characters>
  <Application>Microsoft Office Word</Application>
  <DocSecurity>0</DocSecurity>
  <Lines>85</Lines>
  <Paragraphs>24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12105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BORCARD Jessy</cp:lastModifiedBy>
  <cp:revision>36</cp:revision>
  <cp:lastPrinted>2022-05-03T14:53:00Z</cp:lastPrinted>
  <dcterms:created xsi:type="dcterms:W3CDTF">2017-11-09T22:28:00Z</dcterms:created>
  <dcterms:modified xsi:type="dcterms:W3CDTF">2022-05-05T08:04:00Z</dcterms:modified>
</cp:coreProperties>
</file>