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PSPACE = set of languages solvable using polynomial number of cells,  (input is n cells, the TM decides the language in O(n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) cells for some constant k), on a single tape, deterministic Turing machine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PSPACE = NPSPACE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Savich’s Theorem.  NSPACE(f(n)) is in SPACE(f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(n)).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TQBF is PSPACE-complete.   (A logical formula with n variables, each variable can be assigned T or F, each variable is bounded by a quantifier.)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 lot of games are PSPACE-complete.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A game strategy is (there exists a move, for all counter moves by my opponent, there exists a move for me, for all counter moves, ….   (I win the game)).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Consider the following game on a directed graph.  Two players choose where to move a token on the graph.  There is a start vertex, and the token has to move to a vertex following the edges.  Each player takes a turn moving the token.  The token can never revisit a vertex.  A player wins if the opponent can’t move the token.  (No out edges from that vertex, or all vertices we can get to from that vertex were already visited.)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Is this problem even in PSPACE?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TQBF &lt;=</w:t>
      </w:r>
      <w:r>
        <w:rPr>
          <w:sz w:val="32"/>
          <w:szCs w:val="32"/>
          <w:vertAlign w:val="subscript"/>
        </w:rPr>
        <w:t>P</w:t>
      </w:r>
      <w:r>
        <w:rPr>
          <w:position w:val="0"/>
          <w:sz w:val="32"/>
          <w:sz w:val="32"/>
          <w:szCs w:val="32"/>
          <w:vertAlign w:val="baseline"/>
        </w:rPr>
        <w:t xml:space="preserve"> This game problem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This game problem is PSPACE-complete.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Log space:   SPACE(log n)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L = the set of languages decidable by a deterministic Turing machine, input uses n cells, the TM uses log n work cells.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use a 2-tape TM.  Tape 1 stores the input, n cells.  It is read only, and the head cannot leave the portion of the tape with the input.  Tape 2 is only O(log n) cells, and it is read/write.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Ex:  the language {a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sz w:val="32"/>
          <w:szCs w:val="32"/>
          <w:vertAlign w:val="superscript"/>
        </w:rPr>
        <w:t>k</w:t>
      </w:r>
      <w:r>
        <w:rPr>
          <w:position w:val="0"/>
          <w:sz w:val="32"/>
          <w:sz w:val="32"/>
          <w:szCs w:val="32"/>
          <w:vertAlign w:val="baseline"/>
        </w:rPr>
        <w:t xml:space="preserve"> | k &gt;= 0} is in L.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Count the # of a’s.  (Represent the number in binary, that is O(log n) cells.)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Count the # of b’s.  (Represent the number in binary, that is O(log n) cells.)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Check that the numbers are the same.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Ex: the language {ww</w:t>
      </w:r>
      <w:r>
        <w:rPr>
          <w:sz w:val="32"/>
          <w:szCs w:val="32"/>
          <w:vertAlign w:val="superscript"/>
        </w:rPr>
        <w:t>R</w:t>
      </w:r>
      <w:r>
        <w:rPr>
          <w:position w:val="0"/>
          <w:sz w:val="32"/>
          <w:sz w:val="32"/>
          <w:szCs w:val="32"/>
          <w:vertAlign w:val="baseline"/>
        </w:rPr>
        <w:t xml:space="preserve"> | w in Sigma</w:t>
      </w:r>
      <w:r>
        <w:rPr>
          <w:sz w:val="32"/>
          <w:szCs w:val="32"/>
          <w:vertAlign w:val="superscript"/>
        </w:rPr>
        <w:t>*</w:t>
      </w:r>
      <w:r>
        <w:rPr>
          <w:position w:val="0"/>
          <w:sz w:val="32"/>
          <w:sz w:val="32"/>
          <w:szCs w:val="32"/>
          <w:vertAlign w:val="baseline"/>
        </w:rPr>
        <w:t>}.  Is this in L?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Have index variables i=1 and j=n, represented in binary.  Loop incrementing i and decrementing j until they match.  Check the input cells at locations i and j.  If they do not match, reject.  If the loop ends accept.  Total space O(log n).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NL = nondeterministic machines that use logspace.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Use Savich’s theorem to show that NSPACE(f(n)) is in SPACE(f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(n)) as long as f(n) &gt;= log n.    (Savich’s theorem uses the configuration (state) of a TM.  But our TM includes an input string that is n cells long.  We can’t use the input string in the configuration.)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NL-complete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423</Words>
  <Characters>1875</Characters>
  <CharactersWithSpaces>2312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2020-04-03T09:28:33Z</dcterms:created>
  <dc:creator/>
  <dc:description/>
  <dc:language>en-US</dc:language>
  <cp:lastModifiedBy/>
  <dcterms:modified xsi:type="dcterms:W3CDTF">2020-04-03T10:24:54Z</dcterms:modified>
  <cp:revision>1</cp:revision>
  <dc:subject/>
  <dc:title/>
</cp:coreProperties>
</file>