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 inference with functions: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currying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add(x, y)  =&gt;  an integer that is the sum of x and 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intput:  (int x int)  →  output: int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add:   int → int → int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add(6)  with currying, this produces a function: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add6(y)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add6(10)  =&gt; 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append(l1 l2)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append(‘(a b c))   =&gt;  appendabc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appendabc(‘(x y z))   =&gt;  ‘(a b c x y z)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Bdr>
          <w:bottom w:val="double" w:sz="2" w:space="2" w:color="000000"/>
        </w:pBd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Types and subtypes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Many languages (Java) lets us create a subtype of a type were the subtype is going to be more specific.  Then we can use type subtype where ever the type is expected.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    public class MyFrame extends JFrame 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MyFrame is a subtype of JFrame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Integer implements Comparable&lt;Integer&gt;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Integer is a subtype of Comparable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Parameterized type:  A type that contains a type.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LinkedList&lt;T&gt;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LinkedList&lt;String&gt;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String[]    Array is a type, it is parameterized to say what is stored in the array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What about subtypes of parameterized types?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What about types where the parameterized type is a subtype?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   LinkedList&lt;Object&gt;  vs. LinkedList&lt;String&gt;   (String is a subtype of Object)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Object[]  vs String[]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Are these types comparable, and when are they compat</w:t>
      </w:r>
      <w:r>
        <w:rPr>
          <w:sz w:val="32"/>
          <w:szCs w:val="32"/>
        </w:rPr>
        <w:t>i</w:t>
      </w:r>
      <w:r>
        <w:rPr>
          <w:sz w:val="32"/>
          <w:szCs w:val="32"/>
        </w:rPr>
        <w:t>ble?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T[A]    T[B]   T is a parameterized type, and A and B are instantiations of the parameter.   B is a subtype of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Covariant:   The types are compatable if the parameterized type is a subtype.  We can use T[B] where ever T[A] is expected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contravariant:   The types are compatible if the parameterized type is a super type.   We can use T[A] where ever T[B] is expected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invariant: The parameterized type must exactly match.  If T[A] is expected, we can’t use T[B].  If T[B] is expected, we can’t use T[A].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Java arrays are covariant.  If you have Object[] x, we can use any nonprimitive type array for x.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List&lt;String&gt; l, we can use ArrayList&lt;String&gt; for l.  ArrayList&lt;String&gt; is a subtype of List&lt;String&gt;.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Square extends Rectangle.  LinkedList&lt;Rectangle&gt; list.  Can I use LinkedList&lt;Square&gt; assigned to list?      </w:t>
      </w:r>
      <w:r>
        <w:rPr>
          <w:sz w:val="32"/>
          <w:szCs w:val="32"/>
        </w:rPr>
        <w:t>No.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Java parameterized types with generics are invariant.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arrays, Java has to add code into the program everytime there is an array assignment to make sure the value assigned is the appropriate type.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String[] stringArray = new String[10]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Object[]  genArray = stringString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genArray[0] = new JFrame()    ← if genArray is really a String array, this has to prevented, but can’t be done with static type checking.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static int linearSearch(Object x, Object[] array) 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static &lt;T&gt; int linearSearch(T x, T[] array)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B extends A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B can override a method of 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When can I use a function to override another function (in Java)?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C → D → E → F     (input types C, D, E, output type F)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(Java requires the same name, same input parameter signature, the output types must be the same or narrower)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Overloading is invariant for the input types, covariant on the output type.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Rectangle implements Comparable&lt;Rectangle&gt;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Square extends Rectangle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static &lt;T extends Comparable&lt;? super T&gt;&gt; int binarySearch(T element, LinkedList&lt;T&gt; list)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works with LinkedList&lt;Rectangle&gt;, but not with LinkedList&lt;Square&gt;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Square extends Comparable&lt;Rectangle&gt;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LinkedList&lt;? Super Square&gt;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 I can assign LinkedList&lt;Square&gt;, LinkedList&lt;Rectangle&gt; or LinkedList&lt;Object&gt; to list.    In this case, we have contravariance.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523</Words>
  <Characters>2669</Characters>
  <CharactersWithSpaces>3287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2020-04-01T15:18:23Z</dcterms:created>
  <dc:creator/>
  <dc:description/>
  <dc:language>en-US</dc:language>
  <cp:lastModifiedBy/>
  <dcterms:modified xsi:type="dcterms:W3CDTF">2020-04-01T16:14:09Z</dcterms:modified>
  <cp:revision>1</cp:revision>
  <dc:subject/>
  <dc:title/>
</cp:coreProperties>
</file>