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5E65" w14:textId="77777777" w:rsidR="003B103C" w:rsidRDefault="00D25D1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Главное управление образования</w:t>
      </w:r>
    </w:p>
    <w:p w14:paraId="2A5C393C" w14:textId="77777777" w:rsidR="003B103C" w:rsidRDefault="00D25D1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Гомельского областного исполнительного комитета</w:t>
      </w:r>
    </w:p>
    <w:p w14:paraId="2F0C85E5" w14:textId="77777777" w:rsidR="003B103C" w:rsidRDefault="003B103C">
      <w:pPr>
        <w:spacing w:line="259" w:lineRule="auto"/>
        <w:jc w:val="center"/>
        <w:rPr>
          <w:color w:val="000000"/>
          <w:sz w:val="32"/>
          <w:szCs w:val="32"/>
        </w:rPr>
      </w:pPr>
    </w:p>
    <w:p w14:paraId="0E796688" w14:textId="77777777" w:rsidR="003B103C" w:rsidRDefault="00D25D1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Государственное учреждение образования</w:t>
      </w:r>
    </w:p>
    <w:p w14:paraId="625F15B1" w14:textId="77777777" w:rsidR="003B103C" w:rsidRDefault="00D25D1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«Гомельский областной центр технического творчества детей и молодёжи»</w:t>
      </w:r>
    </w:p>
    <w:p w14:paraId="74D02088" w14:textId="77777777" w:rsidR="003B103C" w:rsidRDefault="003B103C">
      <w:pPr>
        <w:spacing w:line="259" w:lineRule="auto"/>
        <w:rPr>
          <w:color w:val="000000"/>
          <w:sz w:val="32"/>
          <w:szCs w:val="32"/>
        </w:rPr>
      </w:pPr>
    </w:p>
    <w:p w14:paraId="6F7CFD8F" w14:textId="77777777" w:rsidR="003B103C" w:rsidRDefault="003B103C">
      <w:pPr>
        <w:spacing w:line="259" w:lineRule="auto"/>
        <w:jc w:val="center"/>
        <w:rPr>
          <w:color w:val="000000"/>
          <w:sz w:val="32"/>
          <w:szCs w:val="32"/>
        </w:rPr>
      </w:pPr>
    </w:p>
    <w:p w14:paraId="29185667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УТВЕРЖДАЮ</w:t>
      </w:r>
    </w:p>
    <w:p w14:paraId="25B78636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Директор государственного</w:t>
      </w:r>
    </w:p>
    <w:p w14:paraId="0CA48276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учреждения образования</w:t>
      </w:r>
    </w:p>
    <w:p w14:paraId="1E2DAF3A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«Гомельский областной центр </w:t>
      </w:r>
    </w:p>
    <w:p w14:paraId="59A80D0D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технического творчества </w:t>
      </w:r>
    </w:p>
    <w:p w14:paraId="1F09826B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детей и молодёжи»</w:t>
      </w:r>
    </w:p>
    <w:p w14:paraId="4ADCFC6A" w14:textId="45873D87" w:rsidR="003B103C" w:rsidRDefault="00BC141A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           </w:t>
      </w:r>
      <w:proofErr w:type="spellStart"/>
      <w:r w:rsidR="00D25D12">
        <w:rPr>
          <w:color w:val="000000"/>
          <w:sz w:val="32"/>
          <w:szCs w:val="32"/>
        </w:rPr>
        <w:t>Н.А.Олейник</w:t>
      </w:r>
      <w:proofErr w:type="spellEnd"/>
    </w:p>
    <w:p w14:paraId="1ACC5B88" w14:textId="7D488435" w:rsidR="003B103C" w:rsidRPr="00BC141A" w:rsidRDefault="00D25D12">
      <w:pPr>
        <w:spacing w:line="259" w:lineRule="auto"/>
        <w:ind w:left="5529" w:firstLine="198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202</w:t>
      </w:r>
      <w:r w:rsidR="00BC141A" w:rsidRPr="00BC141A">
        <w:rPr>
          <w:sz w:val="32"/>
          <w:szCs w:val="32"/>
        </w:rPr>
        <w:t>3</w:t>
      </w:r>
    </w:p>
    <w:p w14:paraId="2CE02EE6" w14:textId="77777777" w:rsidR="003B103C" w:rsidRDefault="003B103C">
      <w:pPr>
        <w:spacing w:after="160" w:line="259" w:lineRule="auto"/>
        <w:rPr>
          <w:color w:val="000000"/>
          <w:sz w:val="24"/>
          <w:szCs w:val="24"/>
        </w:rPr>
      </w:pPr>
    </w:p>
    <w:p w14:paraId="2F73F3C4" w14:textId="77777777" w:rsidR="003B103C" w:rsidRDefault="003B103C">
      <w:pPr>
        <w:spacing w:after="160" w:line="259" w:lineRule="auto"/>
        <w:rPr>
          <w:color w:val="000000"/>
          <w:sz w:val="24"/>
          <w:szCs w:val="24"/>
        </w:rPr>
      </w:pPr>
    </w:p>
    <w:p w14:paraId="0E5B6140" w14:textId="77777777" w:rsidR="003B103C" w:rsidRDefault="003B103C">
      <w:pPr>
        <w:spacing w:after="160" w:line="259" w:lineRule="auto"/>
        <w:rPr>
          <w:color w:val="000000"/>
          <w:sz w:val="24"/>
          <w:szCs w:val="24"/>
        </w:rPr>
      </w:pPr>
    </w:p>
    <w:p w14:paraId="62AE8CD2" w14:textId="49E9486C" w:rsidR="003B103C" w:rsidRDefault="00BC141A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Программа дополнительного образования</w:t>
      </w:r>
    </w:p>
    <w:p w14:paraId="5D5D3372" w14:textId="51E3D756" w:rsidR="003B103C" w:rsidRDefault="00D25D12">
      <w:pPr>
        <w:spacing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2C7D95">
        <w:rPr>
          <w:b/>
          <w:color w:val="000000"/>
          <w:sz w:val="32"/>
          <w:szCs w:val="32"/>
        </w:rPr>
        <w:t>НЕЙРОННЫЕ СЕТИ</w:t>
      </w:r>
      <w:r>
        <w:rPr>
          <w:b/>
          <w:color w:val="000000"/>
          <w:sz w:val="32"/>
          <w:szCs w:val="32"/>
        </w:rPr>
        <w:t>»</w:t>
      </w:r>
    </w:p>
    <w:p w14:paraId="60216DB7" w14:textId="77777777" w:rsidR="00132B45" w:rsidRDefault="00132B45" w:rsidP="00132B45">
      <w:pP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(естественно-математический профиль, базовый уровень</w:t>
      </w:r>
    </w:p>
    <w:p w14:paraId="7D7ADF9E" w14:textId="77777777" w:rsidR="00132B45" w:rsidRDefault="00132B45" w:rsidP="00132B45">
      <w:pPr>
        <w:jc w:val="center"/>
        <w:rPr>
          <w:b/>
          <w:color w:val="000000"/>
          <w:sz w:val="32"/>
          <w:szCs w:val="32"/>
          <w:highlight w:val="white"/>
        </w:rPr>
      </w:pPr>
      <w:r>
        <w:rPr>
          <w:color w:val="000000"/>
          <w:sz w:val="28"/>
          <w:szCs w:val="28"/>
          <w:highlight w:val="white"/>
        </w:rPr>
        <w:t>изучения образовательной области «Информатика»)</w:t>
      </w:r>
    </w:p>
    <w:p w14:paraId="6DE19DF1" w14:textId="3BD1AFC6" w:rsidR="00132B45" w:rsidRDefault="00132B45" w:rsidP="00132B45">
      <w:pPr>
        <w:spacing w:after="160" w:line="259" w:lineRule="auto"/>
        <w:rPr>
          <w:b/>
          <w:color w:val="000000"/>
          <w:sz w:val="32"/>
          <w:szCs w:val="32"/>
        </w:rPr>
      </w:pPr>
    </w:p>
    <w:p w14:paraId="765101D6" w14:textId="77777777" w:rsidR="00132B45" w:rsidRDefault="00132B45" w:rsidP="00132B45">
      <w:pPr>
        <w:spacing w:after="160" w:line="259" w:lineRule="auto"/>
        <w:rPr>
          <w:b/>
          <w:color w:val="000000"/>
          <w:sz w:val="32"/>
          <w:szCs w:val="32"/>
        </w:rPr>
      </w:pPr>
    </w:p>
    <w:p w14:paraId="037515F9" w14:textId="77777777" w:rsidR="00132B45" w:rsidRDefault="00132B45" w:rsidP="00132B45">
      <w:pPr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Срок реализации программы: 1 год</w:t>
      </w:r>
    </w:p>
    <w:p w14:paraId="1A31F9D7" w14:textId="3DD8A8D4" w:rsidR="003B103C" w:rsidRDefault="003B103C" w:rsidP="00132B45">
      <w:pPr>
        <w:rPr>
          <w:color w:val="000000"/>
          <w:sz w:val="24"/>
          <w:szCs w:val="24"/>
        </w:rPr>
      </w:pPr>
    </w:p>
    <w:p w14:paraId="0A4A7411" w14:textId="77777777" w:rsidR="003B103C" w:rsidRDefault="00D25D12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Возраст обучающихся: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</w:t>
      </w:r>
    </w:p>
    <w:p w14:paraId="6553642D" w14:textId="77777777" w:rsidR="003B103C" w:rsidRDefault="00D25D12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Разработчик: </w:t>
      </w:r>
    </w:p>
    <w:p w14:paraId="4B36EE6F" w14:textId="7B6A4919" w:rsidR="003B103C" w:rsidRPr="00BC141A" w:rsidRDefault="00BC141A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Лаптев Иван Андреевич</w:t>
      </w:r>
    </w:p>
    <w:p w14:paraId="1565FB3C" w14:textId="77777777" w:rsidR="003B103C" w:rsidRDefault="00D25D12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педагог дополнительного образования</w:t>
      </w:r>
    </w:p>
    <w:p w14:paraId="0546BEA0" w14:textId="77777777" w:rsidR="003B103C" w:rsidRDefault="003B103C" w:rsidP="00132B45">
      <w:pPr>
        <w:spacing w:after="160" w:line="259" w:lineRule="auto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0943B4A4" w14:textId="32A058C2" w:rsidR="003B103C" w:rsidRDefault="00D25D12" w:rsidP="00BC141A">
      <w:pPr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Гомель 202</w:t>
      </w:r>
      <w:r w:rsidR="00BC141A">
        <w:rPr>
          <w:color w:val="000000"/>
          <w:sz w:val="28"/>
          <w:szCs w:val="28"/>
        </w:rPr>
        <w:t>3</w:t>
      </w:r>
      <w:r>
        <w:rPr>
          <w:color w:val="000000"/>
          <w:sz w:val="32"/>
          <w:szCs w:val="32"/>
        </w:rPr>
        <w:t xml:space="preserve"> </w:t>
      </w:r>
    </w:p>
    <w:p w14:paraId="05759D92" w14:textId="77777777" w:rsidR="003B103C" w:rsidRDefault="00D25D12">
      <w:pPr>
        <w:spacing w:after="160"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ПОЯСНИТЕЛЬНАЯ ЗАПИСКА</w:t>
      </w:r>
    </w:p>
    <w:p w14:paraId="0C2AA10A" w14:textId="4146F017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объединения по интересам «</w:t>
      </w:r>
      <w:r w:rsidR="002C7D95">
        <w:rPr>
          <w:color w:val="000000"/>
          <w:sz w:val="28"/>
          <w:szCs w:val="28"/>
        </w:rPr>
        <w:t>Нейронные сети</w:t>
      </w:r>
      <w:r>
        <w:rPr>
          <w:color w:val="000000"/>
          <w:sz w:val="28"/>
          <w:szCs w:val="28"/>
        </w:rPr>
        <w:t xml:space="preserve">» базового уровня изучения образовательной области «Информатика» разработана на основе типовых программ дополнительного образования детей и молодежи от 6 сентября 2017 года 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>123 (естественно-математический профиль).</w:t>
      </w:r>
    </w:p>
    <w:p w14:paraId="5A70BC8C" w14:textId="4F8200DA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момент </w:t>
      </w:r>
      <w:r w:rsidR="002C7D95">
        <w:rPr>
          <w:color w:val="000000"/>
          <w:sz w:val="28"/>
          <w:szCs w:val="28"/>
        </w:rPr>
        <w:t>нейронные сети</w:t>
      </w:r>
      <w:r>
        <w:rPr>
          <w:color w:val="000000"/>
          <w:sz w:val="28"/>
          <w:szCs w:val="28"/>
        </w:rPr>
        <w:t xml:space="preserve"> явля</w:t>
      </w:r>
      <w:r w:rsidR="002C7D95">
        <w:rPr>
          <w:color w:val="000000"/>
          <w:sz w:val="28"/>
          <w:szCs w:val="28"/>
        </w:rPr>
        <w:t>ются</w:t>
      </w:r>
      <w:r>
        <w:rPr>
          <w:color w:val="000000"/>
          <w:sz w:val="28"/>
          <w:szCs w:val="28"/>
        </w:rPr>
        <w:t xml:space="preserve"> </w:t>
      </w:r>
      <w:r w:rsidR="002C7D95">
        <w:rPr>
          <w:color w:val="000000"/>
          <w:sz w:val="28"/>
          <w:szCs w:val="28"/>
        </w:rPr>
        <w:t>распространённым и перспективным направлением информационных технологий</w:t>
      </w:r>
      <w:r>
        <w:rPr>
          <w:color w:val="000000"/>
          <w:sz w:val="28"/>
          <w:szCs w:val="28"/>
        </w:rPr>
        <w:t>.</w:t>
      </w:r>
      <w:r w:rsidR="002C7D95">
        <w:rPr>
          <w:color w:val="000000"/>
          <w:sz w:val="28"/>
          <w:szCs w:val="28"/>
        </w:rPr>
        <w:t xml:space="preserve"> </w:t>
      </w:r>
      <w:r w:rsidR="002C7D95" w:rsidRPr="002C7D95">
        <w:rPr>
          <w:color w:val="000000"/>
          <w:sz w:val="28"/>
          <w:szCs w:val="28"/>
        </w:rPr>
        <w:t>Нейронные сети применяются в широком спектре сфер начиная от компьютерного зрения и обработки естественного языка до управления роботами, медицинской диагностики, финансового прогнозирования, игровой индустрии, автономных автомобилей и многого другого. Они доказали свою эффективность в решении сложных задач и получили широкое применение в индустрии и академической области.</w:t>
      </w:r>
    </w:p>
    <w:p w14:paraId="31FE1E60" w14:textId="77777777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программы будет способствовать осознанному выбору учащимися будущей профессиональной деятельности.</w:t>
      </w:r>
    </w:p>
    <w:p w14:paraId="7CE028B4" w14:textId="6CCAA432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 обучающихся – от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лет. </w:t>
      </w:r>
      <w:r w:rsidR="00BC141A">
        <w:rPr>
          <w:color w:val="000000"/>
          <w:sz w:val="28"/>
          <w:szCs w:val="28"/>
        </w:rPr>
        <w:t>Срок</w:t>
      </w:r>
      <w:r>
        <w:rPr>
          <w:color w:val="000000"/>
          <w:sz w:val="28"/>
          <w:szCs w:val="28"/>
        </w:rPr>
        <w:t xml:space="preserve"> реализации программы объединения по интересам составляет </w:t>
      </w:r>
      <w:r w:rsidR="002C7D95">
        <w:rPr>
          <w:sz w:val="28"/>
          <w:szCs w:val="28"/>
        </w:rPr>
        <w:t>9</w:t>
      </w:r>
      <w:r>
        <w:rPr>
          <w:sz w:val="28"/>
          <w:szCs w:val="28"/>
        </w:rPr>
        <w:t xml:space="preserve"> месяца</w:t>
      </w:r>
      <w:r>
        <w:rPr>
          <w:color w:val="000000"/>
          <w:sz w:val="28"/>
          <w:szCs w:val="28"/>
        </w:rPr>
        <w:t xml:space="preserve">. Программа рассчитана </w:t>
      </w:r>
      <w:r w:rsidR="00BC141A">
        <w:rPr>
          <w:color w:val="000000"/>
          <w:sz w:val="28"/>
          <w:szCs w:val="28"/>
        </w:rPr>
        <w:t xml:space="preserve">на </w:t>
      </w:r>
      <w:r w:rsidR="005133C6">
        <w:rPr>
          <w:color w:val="000000"/>
          <w:sz w:val="28"/>
          <w:szCs w:val="28"/>
        </w:rPr>
        <w:t>108</w:t>
      </w:r>
      <w:r w:rsidR="00BC141A">
        <w:rPr>
          <w:color w:val="000000"/>
          <w:sz w:val="28"/>
          <w:szCs w:val="28"/>
        </w:rPr>
        <w:t xml:space="preserve"> час</w:t>
      </w:r>
      <w:r w:rsidR="00132B45">
        <w:rPr>
          <w:color w:val="000000"/>
          <w:sz w:val="28"/>
          <w:szCs w:val="28"/>
        </w:rPr>
        <w:t>ов</w:t>
      </w:r>
      <w:r w:rsidR="00BC141A">
        <w:rPr>
          <w:color w:val="000000"/>
          <w:sz w:val="28"/>
          <w:szCs w:val="28"/>
        </w:rPr>
        <w:t xml:space="preserve"> </w:t>
      </w:r>
      <w:r w:rsidR="002C7D95">
        <w:rPr>
          <w:color w:val="000000"/>
          <w:sz w:val="28"/>
          <w:szCs w:val="28"/>
        </w:rPr>
        <w:t>з</w:t>
      </w:r>
      <w:r w:rsidR="00BC141A">
        <w:rPr>
          <w:color w:val="000000"/>
          <w:sz w:val="28"/>
          <w:szCs w:val="28"/>
        </w:rPr>
        <w:t xml:space="preserve">а </w:t>
      </w:r>
      <w:r w:rsidR="002C7D95">
        <w:rPr>
          <w:color w:val="000000"/>
          <w:sz w:val="28"/>
          <w:szCs w:val="28"/>
        </w:rPr>
        <w:t>девять</w:t>
      </w:r>
      <w:r w:rsidR="00BC141A">
        <w:rPr>
          <w:color w:val="000000"/>
          <w:sz w:val="28"/>
          <w:szCs w:val="28"/>
        </w:rPr>
        <w:t xml:space="preserve"> месяц</w:t>
      </w:r>
      <w:r w:rsidR="002C7D95">
        <w:rPr>
          <w:color w:val="000000"/>
          <w:sz w:val="28"/>
          <w:szCs w:val="28"/>
        </w:rPr>
        <w:t>ев</w:t>
      </w:r>
      <w:r w:rsidR="00BC141A">
        <w:rPr>
          <w:color w:val="000000"/>
          <w:sz w:val="28"/>
          <w:szCs w:val="28"/>
        </w:rPr>
        <w:t xml:space="preserve"> (</w:t>
      </w:r>
      <w:r w:rsidR="002C7D95">
        <w:rPr>
          <w:sz w:val="28"/>
          <w:szCs w:val="28"/>
        </w:rPr>
        <w:t>1</w:t>
      </w:r>
      <w:r w:rsidR="00BC141A">
        <w:rPr>
          <w:color w:val="000000"/>
          <w:sz w:val="28"/>
          <w:szCs w:val="28"/>
        </w:rPr>
        <w:t xml:space="preserve"> раз в неделю по 2 часа)</w:t>
      </w:r>
      <w:r>
        <w:rPr>
          <w:color w:val="000000"/>
          <w:sz w:val="28"/>
          <w:szCs w:val="28"/>
        </w:rPr>
        <w:t>. Занятия реализуются в группе неполного состава.</w:t>
      </w:r>
    </w:p>
    <w:p w14:paraId="3E868DCF" w14:textId="77777777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формой организации образовательного процесса при реализации программы объединения по интересам являются занятия теоретические и практические.</w:t>
      </w:r>
    </w:p>
    <w:p w14:paraId="4AFB00F6" w14:textId="77777777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Занятия проводятся в соответствии с инструкциями по охране труда, санитарными нормами и правилами.</w:t>
      </w:r>
    </w:p>
    <w:p w14:paraId="1A60B124" w14:textId="77777777" w:rsidR="003B103C" w:rsidRDefault="00D25D12">
      <w:pPr>
        <w:spacing w:after="160"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</w:t>
      </w:r>
      <w:r>
        <w:rPr>
          <w:color w:val="000000"/>
          <w:sz w:val="28"/>
          <w:szCs w:val="28"/>
        </w:rPr>
        <w:t xml:space="preserve"> – обеспечение условий для обучения и развития творческих способностей учащихся, приобщение их к IT-технологиям, практической деятельности и особенностям языка для дальнейшего профессионального развития.</w:t>
      </w:r>
    </w:p>
    <w:p w14:paraId="0A786868" w14:textId="77777777" w:rsidR="003B103C" w:rsidRDefault="00D25D12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Задачи:</w:t>
      </w:r>
    </w:p>
    <w:p w14:paraId="484A0558" w14:textId="77777777" w:rsidR="003B103C" w:rsidRDefault="00D25D1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развивать логическое мышление, интеллектуальные и творческие способности учащихся;</w:t>
      </w:r>
    </w:p>
    <w:p w14:paraId="5ABBD736" w14:textId="46D6EF6A" w:rsidR="003B103C" w:rsidRDefault="00132B45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 w:rsidRPr="00132B45">
        <w:rPr>
          <w:color w:val="000000"/>
          <w:sz w:val="28"/>
          <w:szCs w:val="28"/>
        </w:rPr>
        <w:t>обучать учащихся принципам создания нейронных сетей, включая выбор архитектуры сети, определение количества слоев и нейронов в каждом слое, а также выбор функций активации;</w:t>
      </w:r>
    </w:p>
    <w:p w14:paraId="733C0F13" w14:textId="77777777" w:rsidR="003B103C" w:rsidRDefault="00D25D1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формировать у учащихся навыки программирования, умения решать прикладные задачи для дальнейшей профессиональной деятельности;</w:t>
      </w:r>
    </w:p>
    <w:p w14:paraId="621B51A6" w14:textId="77777777" w:rsidR="003B103C" w:rsidRDefault="00D25D1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удовлетворять образовательные потребности учащихся в сфере информационных технологий, формирования умения работать в коллективе.</w:t>
      </w:r>
    </w:p>
    <w:p w14:paraId="4D182FFC" w14:textId="77777777" w:rsidR="003B103C" w:rsidRDefault="00D25D12">
      <w:pPr>
        <w:spacing w:line="259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Ресурсное обеспечение:</w:t>
      </w:r>
    </w:p>
    <w:p w14:paraId="33F5B8DB" w14:textId="407F521D" w:rsidR="003B103C" w:rsidRDefault="00D25D12">
      <w:pPr>
        <w:spacing w:line="259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 (ноутбук) с программным обеспечением «</w:t>
      </w:r>
      <w:proofErr w:type="spellStart"/>
      <w:r w:rsidR="00132B45" w:rsidRPr="00132B45">
        <w:rPr>
          <w:color w:val="000000"/>
          <w:sz w:val="28"/>
          <w:szCs w:val="28"/>
        </w:rPr>
        <w:t>PyCharm</w:t>
      </w:r>
      <w:proofErr w:type="spellEnd"/>
      <w:r w:rsidR="00132B45" w:rsidRPr="00132B45">
        <w:rPr>
          <w:color w:val="000000"/>
          <w:sz w:val="28"/>
          <w:szCs w:val="28"/>
        </w:rPr>
        <w:t xml:space="preserve"> Community Edition</w:t>
      </w:r>
      <w:r>
        <w:rPr>
          <w:color w:val="000000"/>
          <w:sz w:val="28"/>
          <w:szCs w:val="28"/>
        </w:rPr>
        <w:t>»; проектор.</w:t>
      </w:r>
    </w:p>
    <w:p w14:paraId="74C16905" w14:textId="77777777" w:rsidR="003B103C" w:rsidRDefault="003B103C">
      <w:pPr>
        <w:spacing w:line="259" w:lineRule="auto"/>
        <w:ind w:left="360"/>
        <w:jc w:val="both"/>
        <w:rPr>
          <w:color w:val="000000"/>
          <w:sz w:val="28"/>
          <w:szCs w:val="28"/>
        </w:rPr>
      </w:pPr>
    </w:p>
    <w:p w14:paraId="3AE6DF40" w14:textId="77777777" w:rsidR="003B103C" w:rsidRDefault="00D25D12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УЧЕБНО-ТЕМАТИЧЕСКИЙ ПЛАН</w:t>
      </w:r>
    </w:p>
    <w:p w14:paraId="460F6C99" w14:textId="77777777" w:rsidR="003B103C" w:rsidRDefault="003B103C">
      <w:pPr>
        <w:spacing w:line="259" w:lineRule="auto"/>
        <w:rPr>
          <w:color w:val="000000"/>
          <w:sz w:val="32"/>
          <w:szCs w:val="32"/>
        </w:rPr>
      </w:pPr>
    </w:p>
    <w:tbl>
      <w:tblPr>
        <w:tblStyle w:val="a5"/>
        <w:tblW w:w="9292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704"/>
        <w:gridCol w:w="3771"/>
        <w:gridCol w:w="907"/>
        <w:gridCol w:w="2004"/>
        <w:gridCol w:w="1906"/>
      </w:tblGrid>
      <w:tr w:rsidR="003B103C" w14:paraId="2A333594" w14:textId="77777777"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C5F4F5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  <w:t>№</w:t>
            </w:r>
            <w:r>
              <w:rPr>
                <w:color w:val="000000"/>
                <w:sz w:val="28"/>
                <w:szCs w:val="28"/>
              </w:rPr>
              <w:t xml:space="preserve"> п/п</w:t>
            </w:r>
          </w:p>
        </w:tc>
        <w:tc>
          <w:tcPr>
            <w:tcW w:w="3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5350DE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Название разделов, тема</w:t>
            </w:r>
          </w:p>
        </w:tc>
        <w:tc>
          <w:tcPr>
            <w:tcW w:w="4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5223C6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Количество часов</w:t>
            </w:r>
          </w:p>
        </w:tc>
      </w:tr>
      <w:tr w:rsidR="003B103C" w14:paraId="3BF8CC5E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99B2FA8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7FFF0C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683FFB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 часов</w:t>
            </w:r>
          </w:p>
        </w:tc>
        <w:tc>
          <w:tcPr>
            <w:tcW w:w="3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6B6B1C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 том числе</w:t>
            </w:r>
          </w:p>
        </w:tc>
      </w:tr>
      <w:tr w:rsidR="003B103C" w14:paraId="1E7C6C5E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C4F8A8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841BF2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3107BB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024B3A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Теоретических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0CD60D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Практических</w:t>
            </w:r>
          </w:p>
        </w:tc>
      </w:tr>
      <w:tr w:rsidR="003B103C" w14:paraId="44996F56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561C1B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810D00" w14:textId="743EF44C" w:rsidR="003B103C" w:rsidRPr="00A658C4" w:rsidRDefault="00A658C4">
            <w:pPr>
              <w:rPr>
                <w:color w:val="000000"/>
              </w:rPr>
            </w:pPr>
            <w:r w:rsidRPr="00A658C4">
              <w:rPr>
                <w:color w:val="000000"/>
                <w:sz w:val="28"/>
                <w:szCs w:val="28"/>
              </w:rPr>
              <w:t>Повторение основ Python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DCA700" w14:textId="3AE121C1" w:rsidR="003B103C" w:rsidRDefault="00A658C4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FF50FE" w14:textId="7D42DB7B" w:rsidR="003B103C" w:rsidRDefault="00A658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D2D746" w14:textId="3923DA30" w:rsidR="003B103C" w:rsidRDefault="00A658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3B103C" w14:paraId="5ACE09ED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511BC5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A33320" w14:textId="5E487CED" w:rsidR="003B103C" w:rsidRDefault="00A658C4">
            <w:pPr>
              <w:rPr>
                <w:color w:val="000000"/>
              </w:rPr>
            </w:pPr>
            <w:r w:rsidRPr="00A658C4">
              <w:rPr>
                <w:color w:val="000000"/>
                <w:sz w:val="28"/>
                <w:szCs w:val="28"/>
              </w:rPr>
              <w:t>Библиотеки для научных вычислений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ED354D" w14:textId="64F74B86" w:rsidR="003B103C" w:rsidRDefault="00A658C4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22D3A4" w14:textId="05468B74" w:rsidR="003B103C" w:rsidRDefault="0058175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1E2067" w14:textId="2BC54182" w:rsidR="003B103C" w:rsidRDefault="00A658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3B103C" w14:paraId="067BF5F2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5FA257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E3A3E5" w14:textId="09D56D32" w:rsidR="003B103C" w:rsidRPr="00581751" w:rsidRDefault="00A658C4">
            <w:pPr>
              <w:rPr>
                <w:color w:val="000000"/>
              </w:rPr>
            </w:pPr>
            <w:r w:rsidRPr="00A658C4">
              <w:rPr>
                <w:color w:val="000000"/>
                <w:sz w:val="28"/>
                <w:szCs w:val="28"/>
              </w:rPr>
              <w:t>Основы машинного обучения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135C2F" w14:textId="3FBF4E0E" w:rsidR="003B103C" w:rsidRDefault="00A658C4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C468AA" w14:textId="24293434" w:rsidR="003B103C" w:rsidRDefault="00A658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F029AF" w14:textId="3747747E" w:rsidR="003B103C" w:rsidRDefault="00A658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B103C" w14:paraId="3129A580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96F072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9333B6" w14:textId="54C59A13" w:rsidR="003B103C" w:rsidRPr="00A658C4" w:rsidRDefault="00A658C4">
            <w:pPr>
              <w:rPr>
                <w:color w:val="000000"/>
                <w:sz w:val="28"/>
                <w:szCs w:val="28"/>
              </w:rPr>
            </w:pPr>
            <w:proofErr w:type="spellStart"/>
            <w:r w:rsidRPr="00A658C4">
              <w:rPr>
                <w:sz w:val="28"/>
                <w:szCs w:val="28"/>
                <w:lang w:val="en-US"/>
              </w:rPr>
              <w:t>Введение</w:t>
            </w:r>
            <w:proofErr w:type="spellEnd"/>
            <w:r w:rsidRPr="00A658C4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658C4">
              <w:rPr>
                <w:sz w:val="28"/>
                <w:szCs w:val="28"/>
                <w:lang w:val="en-US"/>
              </w:rPr>
              <w:t>нейронные</w:t>
            </w:r>
            <w:proofErr w:type="spellEnd"/>
            <w:r w:rsidRPr="00A658C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58C4">
              <w:rPr>
                <w:sz w:val="28"/>
                <w:szCs w:val="28"/>
                <w:lang w:val="en-US"/>
              </w:rPr>
              <w:t>сети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338EFB" w14:textId="4C0E7120" w:rsidR="003B103C" w:rsidRDefault="00E547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010010" w14:textId="3E1A072E" w:rsidR="003B103C" w:rsidRDefault="00E547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6C2739" w14:textId="1CF2B846" w:rsidR="003B103C" w:rsidRDefault="00E547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3B103C" w14:paraId="3FFFBA2C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BEF9A4" w14:textId="70E30D78" w:rsidR="003B103C" w:rsidRDefault="000A6E3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 w:rsidR="00D25D1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7BCFC3" w14:textId="5AFE7ECE" w:rsidR="003B103C" w:rsidRDefault="00A658C4">
            <w:pPr>
              <w:rPr>
                <w:color w:val="000000"/>
              </w:rPr>
            </w:pPr>
            <w:r w:rsidRPr="00A658C4">
              <w:rPr>
                <w:sz w:val="28"/>
                <w:szCs w:val="28"/>
              </w:rPr>
              <w:t xml:space="preserve">Глубокое обучение и библиотека </w:t>
            </w:r>
            <w:proofErr w:type="spellStart"/>
            <w:r w:rsidRPr="00A658C4">
              <w:rPr>
                <w:sz w:val="28"/>
                <w:szCs w:val="28"/>
              </w:rPr>
              <w:t>TensorFlow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DE34BE" w14:textId="71828379" w:rsidR="003B103C" w:rsidRDefault="00E547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9A531C" w14:textId="4C84214B" w:rsidR="003B103C" w:rsidRDefault="00E547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733D33" w14:textId="0AB495E5" w:rsidR="003B103C" w:rsidRDefault="00E547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658C4" w14:paraId="5038EBC3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803FFE" w14:textId="4EA3396A" w:rsidR="00A658C4" w:rsidRPr="00A658C4" w:rsidRDefault="00A658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23C206" w14:textId="18D981FD" w:rsidR="00A658C4" w:rsidRPr="00A658C4" w:rsidRDefault="00A658C4">
            <w:pPr>
              <w:rPr>
                <w:sz w:val="28"/>
                <w:szCs w:val="28"/>
              </w:rPr>
            </w:pPr>
            <w:bookmarkStart w:id="0" w:name="_Hlk143349423"/>
            <w:r w:rsidRPr="00A658C4">
              <w:rPr>
                <w:sz w:val="28"/>
                <w:szCs w:val="28"/>
              </w:rPr>
              <w:t>Продвинутые темы в нейронных сетях</w:t>
            </w:r>
            <w:r>
              <w:rPr>
                <w:sz w:val="28"/>
                <w:szCs w:val="28"/>
              </w:rPr>
              <w:t>.</w:t>
            </w:r>
            <w:bookmarkEnd w:id="0"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D7365A" w14:textId="4F9E988C" w:rsidR="00A658C4" w:rsidRDefault="00E547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315E3">
              <w:rPr>
                <w:sz w:val="28"/>
                <w:szCs w:val="28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4CC9D4" w14:textId="55DA25BD" w:rsidR="00A658C4" w:rsidRDefault="00A658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E78728" w14:textId="29BD61DE" w:rsidR="00A658C4" w:rsidRDefault="003315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A658C4" w14:paraId="23BDC283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ACDA49" w14:textId="7DE03E50" w:rsidR="00A658C4" w:rsidRPr="00A658C4" w:rsidRDefault="00A658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3EEA39" w14:textId="766D3F04" w:rsidR="00A658C4" w:rsidRPr="00A658C4" w:rsidRDefault="00A658C4">
            <w:pPr>
              <w:rPr>
                <w:sz w:val="28"/>
                <w:szCs w:val="28"/>
              </w:rPr>
            </w:pPr>
            <w:r w:rsidRPr="00A658C4">
              <w:rPr>
                <w:sz w:val="28"/>
                <w:szCs w:val="28"/>
              </w:rPr>
              <w:t>Создание проекта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AC8664" w14:textId="57D06EF9" w:rsidR="00A658C4" w:rsidRDefault="00F73C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AC8392" w14:textId="723E216B" w:rsidR="00A658C4" w:rsidRDefault="00F73C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403853" w14:textId="714838FA" w:rsidR="00A658C4" w:rsidRDefault="00F73C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3B103C" w14:paraId="2CF52732" w14:textId="77777777">
        <w:trPr>
          <w:trHeight w:val="1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96125C" w14:textId="2989D907" w:rsidR="003B103C" w:rsidRDefault="00A658C4" w:rsidP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  <w:r w:rsidR="00D25D1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4B2E3D" w14:textId="77777777" w:rsidR="003B103C" w:rsidRDefault="00D25D12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Итоговое занятие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399354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D5EE0F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1A888B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3B103C" w14:paraId="01D2F967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ED75D1" w14:textId="77777777" w:rsidR="003B103C" w:rsidRDefault="003B103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CDA5CC" w14:textId="77777777" w:rsidR="003B103C" w:rsidRDefault="00D25D12">
            <w:pPr>
              <w:jc w:val="righ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5E58E8" w14:textId="1083825F" w:rsidR="003B103C" w:rsidRDefault="005133C6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856EEF" w14:textId="3BEBA05C" w:rsidR="003B103C" w:rsidRDefault="007B79B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FD9893" w14:textId="2D8A45E2" w:rsidR="003B103C" w:rsidRPr="00F73C22" w:rsidRDefault="007B79B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76</w:t>
            </w:r>
          </w:p>
        </w:tc>
      </w:tr>
    </w:tbl>
    <w:p w14:paraId="15B68829" w14:textId="77777777" w:rsidR="003B103C" w:rsidRDefault="003B103C">
      <w:pPr>
        <w:spacing w:line="259" w:lineRule="auto"/>
        <w:ind w:left="720"/>
        <w:rPr>
          <w:color w:val="000000"/>
          <w:sz w:val="32"/>
          <w:szCs w:val="32"/>
        </w:rPr>
      </w:pPr>
    </w:p>
    <w:p w14:paraId="16925907" w14:textId="77777777" w:rsidR="003B103C" w:rsidRDefault="00D25D12">
      <w:pPr>
        <w:spacing w:line="259" w:lineRule="auto"/>
        <w:ind w:firstLine="426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СОДЕРЖАНИЕ ПРОГРАММЫ</w:t>
      </w:r>
    </w:p>
    <w:p w14:paraId="076E1AA4" w14:textId="77777777" w:rsidR="003B103C" w:rsidRDefault="003B103C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</w:p>
    <w:p w14:paraId="2600C8CA" w14:textId="53187134" w:rsidR="003B103C" w:rsidRDefault="00F73C22">
      <w:pPr>
        <w:numPr>
          <w:ilvl w:val="0"/>
          <w:numId w:val="6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73C22">
        <w:rPr>
          <w:b/>
          <w:color w:val="000000"/>
          <w:sz w:val="28"/>
          <w:szCs w:val="28"/>
        </w:rPr>
        <w:t>Повторение основ Python.</w:t>
      </w:r>
    </w:p>
    <w:p w14:paraId="0723C49A" w14:textId="77777777" w:rsidR="003B103C" w:rsidRDefault="003B103C">
      <w:pPr>
        <w:spacing w:line="259" w:lineRule="auto"/>
        <w:rPr>
          <w:b/>
          <w:color w:val="000000"/>
          <w:sz w:val="28"/>
          <w:szCs w:val="28"/>
        </w:rPr>
      </w:pPr>
    </w:p>
    <w:p w14:paraId="023A0BE9" w14:textId="0B6C6761" w:rsidR="003B103C" w:rsidRDefault="00F73C2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F73C22">
        <w:rPr>
          <w:color w:val="000000"/>
          <w:sz w:val="28"/>
          <w:szCs w:val="28"/>
        </w:rPr>
        <w:t xml:space="preserve">осстановление и укрепление базовых знаний по Python перед изучением нейронных сетей. В этом пункте студенты повторят и закрепят </w:t>
      </w:r>
      <w:r>
        <w:rPr>
          <w:color w:val="000000"/>
          <w:sz w:val="28"/>
          <w:szCs w:val="28"/>
        </w:rPr>
        <w:t xml:space="preserve">изученные ранее знания. А также ознакомятся с </w:t>
      </w:r>
      <w:r w:rsidRPr="00F73C22">
        <w:rPr>
          <w:color w:val="000000"/>
          <w:sz w:val="28"/>
          <w:szCs w:val="28"/>
        </w:rPr>
        <w:t>техникой</w:t>
      </w:r>
      <w:r w:rsidR="00D25D12">
        <w:rPr>
          <w:color w:val="000000"/>
          <w:sz w:val="28"/>
          <w:szCs w:val="28"/>
        </w:rPr>
        <w:t xml:space="preserve"> безопасности при работе за компьютером</w:t>
      </w:r>
      <w:r>
        <w:rPr>
          <w:color w:val="000000"/>
          <w:sz w:val="28"/>
          <w:szCs w:val="28"/>
        </w:rPr>
        <w:t>, п</w:t>
      </w:r>
      <w:r w:rsidR="00D25D12">
        <w:rPr>
          <w:color w:val="000000"/>
          <w:sz w:val="28"/>
          <w:szCs w:val="28"/>
        </w:rPr>
        <w:t>равила</w:t>
      </w:r>
      <w:r>
        <w:rPr>
          <w:color w:val="000000"/>
          <w:sz w:val="28"/>
          <w:szCs w:val="28"/>
        </w:rPr>
        <w:t>ми</w:t>
      </w:r>
      <w:r w:rsidR="00D25D12">
        <w:rPr>
          <w:color w:val="000000"/>
          <w:sz w:val="28"/>
          <w:szCs w:val="28"/>
        </w:rPr>
        <w:t xml:space="preserve"> поведения на занятиях. </w:t>
      </w:r>
      <w:r>
        <w:rPr>
          <w:color w:val="000000"/>
          <w:sz w:val="28"/>
          <w:szCs w:val="28"/>
        </w:rPr>
        <w:t>В добавок ознакомятся с</w:t>
      </w:r>
      <w:r w:rsidR="00D25D12">
        <w:rPr>
          <w:color w:val="000000"/>
          <w:sz w:val="28"/>
          <w:szCs w:val="28"/>
        </w:rPr>
        <w:t xml:space="preserve"> план</w:t>
      </w:r>
      <w:r>
        <w:rPr>
          <w:color w:val="000000"/>
          <w:sz w:val="28"/>
          <w:szCs w:val="28"/>
        </w:rPr>
        <w:t>ами</w:t>
      </w:r>
      <w:r w:rsidR="00D25D12">
        <w:rPr>
          <w:color w:val="000000"/>
          <w:sz w:val="28"/>
          <w:szCs w:val="28"/>
        </w:rPr>
        <w:t xml:space="preserve"> на период обучения. </w:t>
      </w:r>
    </w:p>
    <w:p w14:paraId="07E79375" w14:textId="77777777" w:rsidR="003B103C" w:rsidRDefault="00D25D12">
      <w:pPr>
        <w:spacing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</w:p>
    <w:p w14:paraId="4D548850" w14:textId="36349F3C" w:rsidR="003B103C" w:rsidRPr="00F73C22" w:rsidRDefault="00F73C22" w:rsidP="00EE14D2">
      <w:pPr>
        <w:numPr>
          <w:ilvl w:val="0"/>
          <w:numId w:val="7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F73C22">
        <w:rPr>
          <w:b/>
          <w:color w:val="000000"/>
          <w:sz w:val="28"/>
          <w:szCs w:val="28"/>
        </w:rPr>
        <w:t>Библиотеки для научных вычислений.</w:t>
      </w:r>
    </w:p>
    <w:p w14:paraId="09BCCE94" w14:textId="77777777" w:rsidR="00F73C22" w:rsidRDefault="00F73C22" w:rsidP="00581751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F73C22">
        <w:rPr>
          <w:color w:val="000000"/>
          <w:sz w:val="28"/>
          <w:szCs w:val="28"/>
        </w:rPr>
        <w:t>зучение основных библиотек Python, используемых для научных вычислений и анализа данных. В этом пункте студенты будут ознакомлены с следующими библиотеками: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F73C22">
        <w:rPr>
          <w:color w:val="000000"/>
          <w:sz w:val="28"/>
          <w:szCs w:val="28"/>
        </w:rPr>
        <w:t>NumPy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F73C22">
        <w:rPr>
          <w:color w:val="000000"/>
          <w:sz w:val="28"/>
          <w:szCs w:val="28"/>
        </w:rPr>
        <w:t>Pandas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F73C22">
        <w:rPr>
          <w:color w:val="000000"/>
          <w:sz w:val="28"/>
          <w:szCs w:val="28"/>
        </w:rPr>
        <w:t>Matplotlib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341FA218" w14:textId="028A8744" w:rsidR="003B103C" w:rsidRDefault="00D25D12" w:rsidP="00581751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Написание п</w:t>
      </w:r>
      <w:r w:rsidR="00581751">
        <w:rPr>
          <w:color w:val="000000"/>
          <w:sz w:val="28"/>
          <w:szCs w:val="28"/>
        </w:rPr>
        <w:t xml:space="preserve">рограммы по с использованием </w:t>
      </w:r>
      <w:r w:rsidR="006D06F7">
        <w:rPr>
          <w:color w:val="000000"/>
          <w:sz w:val="28"/>
          <w:szCs w:val="28"/>
        </w:rPr>
        <w:t>библиотек для научных вычислений</w:t>
      </w:r>
      <w:r w:rsidR="0058175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492F45EE" w14:textId="77777777" w:rsidR="00F73C22" w:rsidRPr="00581751" w:rsidRDefault="00F73C22" w:rsidP="00581751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</w:p>
    <w:p w14:paraId="3C9A4F2E" w14:textId="44E944D1" w:rsidR="003B103C" w:rsidRDefault="00F73C22">
      <w:pPr>
        <w:numPr>
          <w:ilvl w:val="0"/>
          <w:numId w:val="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73C22">
        <w:rPr>
          <w:b/>
          <w:color w:val="000000"/>
          <w:sz w:val="28"/>
          <w:szCs w:val="28"/>
        </w:rPr>
        <w:t>Основы машинного обучения</w:t>
      </w:r>
      <w:r w:rsidR="00581751">
        <w:rPr>
          <w:b/>
          <w:color w:val="000000"/>
          <w:sz w:val="28"/>
          <w:szCs w:val="28"/>
        </w:rPr>
        <w:t>.</w:t>
      </w:r>
    </w:p>
    <w:p w14:paraId="06DC7719" w14:textId="77777777" w:rsidR="003B103C" w:rsidRDefault="003B103C">
      <w:pPr>
        <w:spacing w:line="259" w:lineRule="auto"/>
        <w:ind w:left="1080"/>
        <w:rPr>
          <w:b/>
          <w:color w:val="000000"/>
          <w:sz w:val="28"/>
          <w:szCs w:val="28"/>
        </w:rPr>
      </w:pPr>
    </w:p>
    <w:p w14:paraId="6FC8252E" w14:textId="10D9FB19" w:rsidR="006D06F7" w:rsidRDefault="006D06F7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6D06F7">
        <w:rPr>
          <w:color w:val="000000"/>
          <w:sz w:val="28"/>
          <w:szCs w:val="28"/>
        </w:rPr>
        <w:t xml:space="preserve">знакомление студентов с основными концепциями и методами машинного обучения. В этом пункте студенты будут изучать следующие аспекты: </w:t>
      </w:r>
      <w:r>
        <w:rPr>
          <w:color w:val="000000"/>
          <w:sz w:val="28"/>
          <w:szCs w:val="28"/>
        </w:rPr>
        <w:t>в</w:t>
      </w:r>
      <w:r w:rsidRPr="006D06F7">
        <w:rPr>
          <w:color w:val="000000"/>
          <w:sz w:val="28"/>
          <w:szCs w:val="28"/>
        </w:rPr>
        <w:t>ведение в машинное обучение</w:t>
      </w:r>
      <w:r>
        <w:rPr>
          <w:color w:val="000000"/>
          <w:sz w:val="28"/>
          <w:szCs w:val="28"/>
        </w:rPr>
        <w:t>, о</w:t>
      </w:r>
      <w:r w:rsidRPr="006D06F7">
        <w:rPr>
          <w:color w:val="000000"/>
          <w:sz w:val="28"/>
          <w:szCs w:val="28"/>
        </w:rPr>
        <w:t>бучение с учителем</w:t>
      </w:r>
      <w:r>
        <w:rPr>
          <w:color w:val="000000"/>
          <w:sz w:val="28"/>
          <w:szCs w:val="28"/>
        </w:rPr>
        <w:t>, о</w:t>
      </w:r>
      <w:r w:rsidRPr="006D06F7">
        <w:rPr>
          <w:color w:val="000000"/>
          <w:sz w:val="28"/>
          <w:szCs w:val="28"/>
        </w:rPr>
        <w:t>бучение без учителя</w:t>
      </w:r>
      <w:r>
        <w:rPr>
          <w:color w:val="000000"/>
          <w:sz w:val="28"/>
          <w:szCs w:val="28"/>
        </w:rPr>
        <w:t>, о</w:t>
      </w:r>
      <w:r w:rsidRPr="006D06F7">
        <w:rPr>
          <w:color w:val="000000"/>
          <w:sz w:val="28"/>
          <w:szCs w:val="28"/>
        </w:rPr>
        <w:t>ценка моделей и переобучение</w:t>
      </w:r>
      <w:r>
        <w:rPr>
          <w:color w:val="000000"/>
          <w:sz w:val="28"/>
          <w:szCs w:val="28"/>
        </w:rPr>
        <w:t>, в</w:t>
      </w:r>
      <w:r w:rsidRPr="006D06F7">
        <w:rPr>
          <w:color w:val="000000"/>
          <w:sz w:val="28"/>
          <w:szCs w:val="28"/>
        </w:rPr>
        <w:t>ведение в глубокое обучение</w:t>
      </w:r>
      <w:r>
        <w:rPr>
          <w:color w:val="000000"/>
          <w:sz w:val="28"/>
          <w:szCs w:val="28"/>
        </w:rPr>
        <w:t>.</w:t>
      </w:r>
    </w:p>
    <w:p w14:paraId="524C697D" w14:textId="3669423F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Практические занятия.</w:t>
      </w:r>
      <w:r>
        <w:rPr>
          <w:color w:val="000000"/>
          <w:sz w:val="28"/>
          <w:szCs w:val="28"/>
        </w:rPr>
        <w:t xml:space="preserve"> </w:t>
      </w:r>
      <w:r w:rsidR="006D06F7">
        <w:rPr>
          <w:color w:val="000000"/>
          <w:sz w:val="28"/>
          <w:szCs w:val="28"/>
        </w:rPr>
        <w:t>Обучение</w:t>
      </w:r>
      <w:r w:rsidR="00581751">
        <w:rPr>
          <w:color w:val="000000"/>
          <w:sz w:val="28"/>
          <w:szCs w:val="28"/>
        </w:rPr>
        <w:t xml:space="preserve"> </w:t>
      </w:r>
      <w:r w:rsidR="006D06F7">
        <w:rPr>
          <w:color w:val="000000"/>
          <w:sz w:val="28"/>
          <w:szCs w:val="28"/>
        </w:rPr>
        <w:t>простых моделей нейронных сетей.</w:t>
      </w:r>
      <w:r>
        <w:rPr>
          <w:color w:val="000000"/>
          <w:sz w:val="28"/>
          <w:szCs w:val="28"/>
        </w:rPr>
        <w:t xml:space="preserve"> </w:t>
      </w:r>
    </w:p>
    <w:p w14:paraId="5877CA5C" w14:textId="77777777" w:rsidR="003B103C" w:rsidRDefault="003B103C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069AFF1F" w14:textId="4319D240" w:rsidR="003B103C" w:rsidRDefault="00F73C22">
      <w:pPr>
        <w:numPr>
          <w:ilvl w:val="0"/>
          <w:numId w:val="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73C22">
        <w:rPr>
          <w:b/>
          <w:color w:val="000000"/>
          <w:sz w:val="28"/>
          <w:szCs w:val="28"/>
        </w:rPr>
        <w:t>Введение в нейронные сети</w:t>
      </w:r>
      <w:r w:rsidR="00E46BEA">
        <w:rPr>
          <w:b/>
          <w:color w:val="000000"/>
          <w:sz w:val="28"/>
          <w:szCs w:val="28"/>
        </w:rPr>
        <w:t>.</w:t>
      </w:r>
    </w:p>
    <w:p w14:paraId="0339F79F" w14:textId="77777777" w:rsidR="003B103C" w:rsidRPr="00E46BEA" w:rsidRDefault="003B103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589833A3" w14:textId="731DD6AF" w:rsidR="006D06F7" w:rsidRDefault="006D06F7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6D06F7">
        <w:rPr>
          <w:color w:val="000000"/>
          <w:sz w:val="28"/>
          <w:szCs w:val="28"/>
        </w:rPr>
        <w:t>сновные концепции и принципы работы нейронных сетей. В этом пункте студенты будут изучать следующие аспекты</w:t>
      </w:r>
      <w:r>
        <w:rPr>
          <w:color w:val="000000"/>
          <w:sz w:val="28"/>
          <w:szCs w:val="28"/>
        </w:rPr>
        <w:t>: в</w:t>
      </w:r>
      <w:r w:rsidRPr="006D06F7">
        <w:rPr>
          <w:color w:val="000000"/>
          <w:sz w:val="28"/>
          <w:szCs w:val="28"/>
        </w:rPr>
        <w:t>ведение в нейронные сети</w:t>
      </w:r>
      <w:r>
        <w:rPr>
          <w:color w:val="000000"/>
          <w:sz w:val="28"/>
          <w:szCs w:val="28"/>
        </w:rPr>
        <w:t>, о</w:t>
      </w:r>
      <w:r w:rsidRPr="006D06F7">
        <w:rPr>
          <w:color w:val="000000"/>
          <w:sz w:val="28"/>
          <w:szCs w:val="28"/>
        </w:rPr>
        <w:t>сновные компоненты нейронных сетей</w:t>
      </w:r>
      <w:r>
        <w:rPr>
          <w:color w:val="000000"/>
          <w:sz w:val="28"/>
          <w:szCs w:val="28"/>
        </w:rPr>
        <w:t>, о</w:t>
      </w:r>
      <w:r w:rsidRPr="006D06F7">
        <w:rPr>
          <w:color w:val="000000"/>
          <w:sz w:val="28"/>
          <w:szCs w:val="28"/>
        </w:rPr>
        <w:t>бучение нейронных сетей</w:t>
      </w:r>
      <w:r>
        <w:rPr>
          <w:color w:val="000000"/>
          <w:sz w:val="28"/>
          <w:szCs w:val="28"/>
        </w:rPr>
        <w:t>, п</w:t>
      </w:r>
      <w:r w:rsidRPr="006D06F7">
        <w:rPr>
          <w:color w:val="000000"/>
          <w:sz w:val="28"/>
          <w:szCs w:val="28"/>
        </w:rPr>
        <w:t>рименение нейронных сетей</w:t>
      </w:r>
      <w:r>
        <w:rPr>
          <w:color w:val="000000"/>
          <w:sz w:val="28"/>
          <w:szCs w:val="28"/>
        </w:rPr>
        <w:t>.</w:t>
      </w:r>
    </w:p>
    <w:p w14:paraId="5DAFAFF3" w14:textId="6F233D16" w:rsidR="006D06F7" w:rsidRDefault="00D25D12" w:rsidP="006D06F7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Практические занятия.</w:t>
      </w:r>
      <w:r>
        <w:rPr>
          <w:color w:val="000000"/>
          <w:sz w:val="28"/>
          <w:szCs w:val="28"/>
        </w:rPr>
        <w:t xml:space="preserve"> </w:t>
      </w:r>
      <w:r w:rsidR="006D06F7">
        <w:rPr>
          <w:color w:val="000000"/>
          <w:sz w:val="28"/>
          <w:szCs w:val="28"/>
        </w:rPr>
        <w:t xml:space="preserve">Создание простых моделей нейронных сетей. </w:t>
      </w:r>
    </w:p>
    <w:p w14:paraId="565CAA24" w14:textId="77777777" w:rsidR="003B103C" w:rsidRDefault="003B103C" w:rsidP="006D06F7">
      <w:pPr>
        <w:spacing w:line="259" w:lineRule="auto"/>
        <w:rPr>
          <w:b/>
          <w:sz w:val="28"/>
          <w:szCs w:val="28"/>
        </w:rPr>
      </w:pPr>
    </w:p>
    <w:p w14:paraId="3BF81200" w14:textId="58426C02" w:rsidR="003B103C" w:rsidRDefault="00F73C22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F73C22">
        <w:rPr>
          <w:b/>
          <w:sz w:val="28"/>
          <w:szCs w:val="28"/>
        </w:rPr>
        <w:t xml:space="preserve">Глубокое обучение и библиотека </w:t>
      </w:r>
      <w:proofErr w:type="spellStart"/>
      <w:r w:rsidRPr="00F73C22">
        <w:rPr>
          <w:b/>
          <w:sz w:val="28"/>
          <w:szCs w:val="28"/>
        </w:rPr>
        <w:t>TensorFlow</w:t>
      </w:r>
      <w:proofErr w:type="spellEnd"/>
      <w:r w:rsidR="00E46BEA">
        <w:rPr>
          <w:b/>
          <w:sz w:val="28"/>
          <w:szCs w:val="28"/>
        </w:rPr>
        <w:t>.</w:t>
      </w:r>
    </w:p>
    <w:p w14:paraId="36D76B8F" w14:textId="77777777" w:rsidR="003B103C" w:rsidRDefault="003B103C">
      <w:pPr>
        <w:spacing w:line="259" w:lineRule="auto"/>
        <w:ind w:left="284"/>
        <w:rPr>
          <w:b/>
          <w:sz w:val="28"/>
          <w:szCs w:val="28"/>
        </w:rPr>
      </w:pPr>
    </w:p>
    <w:p w14:paraId="20CADDD5" w14:textId="286E4BBC" w:rsidR="006D06F7" w:rsidRDefault="003B5BBD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6D06F7" w:rsidRPr="006D06F7">
        <w:rPr>
          <w:sz w:val="28"/>
          <w:szCs w:val="28"/>
        </w:rPr>
        <w:t xml:space="preserve">аправлен на изучение глубокого обучения и практическое применение библиотеки </w:t>
      </w:r>
      <w:proofErr w:type="spellStart"/>
      <w:r w:rsidR="006D06F7" w:rsidRPr="006D06F7">
        <w:rPr>
          <w:sz w:val="28"/>
          <w:szCs w:val="28"/>
        </w:rPr>
        <w:t>TensorFlow</w:t>
      </w:r>
      <w:proofErr w:type="spellEnd"/>
      <w:r w:rsidR="006D06F7" w:rsidRPr="006D06F7">
        <w:rPr>
          <w:sz w:val="28"/>
          <w:szCs w:val="28"/>
        </w:rPr>
        <w:t>. В этом пункте студенты будут изучать следующие аспекты:</w:t>
      </w:r>
      <w:r w:rsidR="006D06F7">
        <w:rPr>
          <w:sz w:val="28"/>
          <w:szCs w:val="28"/>
        </w:rPr>
        <w:t xml:space="preserve"> о</w:t>
      </w:r>
      <w:r w:rsidR="006D06F7" w:rsidRPr="006D06F7">
        <w:rPr>
          <w:sz w:val="28"/>
          <w:szCs w:val="28"/>
        </w:rPr>
        <w:t>сновы глубокого обучения</w:t>
      </w:r>
      <w:r w:rsidR="006D06F7">
        <w:rPr>
          <w:sz w:val="28"/>
          <w:szCs w:val="28"/>
        </w:rPr>
        <w:t>, б</w:t>
      </w:r>
      <w:r w:rsidR="006D06F7" w:rsidRPr="006D06F7">
        <w:rPr>
          <w:sz w:val="28"/>
          <w:szCs w:val="28"/>
        </w:rPr>
        <w:t xml:space="preserve">иблиотека </w:t>
      </w:r>
      <w:proofErr w:type="spellStart"/>
      <w:r w:rsidR="006D06F7" w:rsidRPr="006D06F7">
        <w:rPr>
          <w:sz w:val="28"/>
          <w:szCs w:val="28"/>
        </w:rPr>
        <w:t>TensorFlow</w:t>
      </w:r>
      <w:proofErr w:type="spellEnd"/>
      <w:r w:rsidR="006D06F7">
        <w:rPr>
          <w:sz w:val="28"/>
          <w:szCs w:val="28"/>
        </w:rPr>
        <w:t>, п</w:t>
      </w:r>
      <w:r w:rsidR="006D06F7" w:rsidRPr="006D06F7">
        <w:rPr>
          <w:sz w:val="28"/>
          <w:szCs w:val="28"/>
        </w:rPr>
        <w:t>роектирование и обучение глубоких нейронных сетей</w:t>
      </w:r>
      <w:r w:rsidR="006D06F7">
        <w:rPr>
          <w:sz w:val="28"/>
          <w:szCs w:val="28"/>
        </w:rPr>
        <w:t>.</w:t>
      </w:r>
    </w:p>
    <w:p w14:paraId="7865466B" w14:textId="75461A7E" w:rsidR="003B103C" w:rsidRPr="00E46BEA" w:rsidRDefault="00D25D12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Создание </w:t>
      </w:r>
      <w:r w:rsidR="003B5BBD">
        <w:rPr>
          <w:sz w:val="28"/>
          <w:szCs w:val="28"/>
        </w:rPr>
        <w:t>нейронной сети</w:t>
      </w:r>
      <w:r w:rsidR="00E46BEA">
        <w:rPr>
          <w:sz w:val="28"/>
          <w:szCs w:val="28"/>
        </w:rPr>
        <w:t>.</w:t>
      </w:r>
    </w:p>
    <w:p w14:paraId="6CBC8097" w14:textId="77777777" w:rsidR="00F73C22" w:rsidRDefault="00F73C22" w:rsidP="00F73C22">
      <w:pPr>
        <w:spacing w:line="259" w:lineRule="auto"/>
        <w:jc w:val="center"/>
        <w:rPr>
          <w:b/>
          <w:sz w:val="28"/>
          <w:szCs w:val="28"/>
        </w:rPr>
      </w:pPr>
    </w:p>
    <w:p w14:paraId="169E161F" w14:textId="268D3D8B" w:rsidR="00F73C22" w:rsidRDefault="00F73C22" w:rsidP="00F73C22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F73C22">
        <w:rPr>
          <w:b/>
          <w:sz w:val="28"/>
          <w:szCs w:val="28"/>
        </w:rPr>
        <w:t>Продвинутые темы в нейронных сетях</w:t>
      </w:r>
      <w:r>
        <w:rPr>
          <w:b/>
          <w:sz w:val="28"/>
          <w:szCs w:val="28"/>
        </w:rPr>
        <w:t>.</w:t>
      </w:r>
    </w:p>
    <w:p w14:paraId="49C36114" w14:textId="77777777" w:rsidR="00F73C22" w:rsidRDefault="00F73C22" w:rsidP="00F73C22">
      <w:pPr>
        <w:spacing w:line="259" w:lineRule="auto"/>
        <w:ind w:left="284"/>
        <w:rPr>
          <w:b/>
          <w:sz w:val="28"/>
          <w:szCs w:val="28"/>
        </w:rPr>
      </w:pPr>
    </w:p>
    <w:p w14:paraId="67EC9BFE" w14:textId="1D2ADDE8" w:rsidR="003B5BBD" w:rsidRDefault="003B5BBD" w:rsidP="00F73C22">
      <w:pPr>
        <w:spacing w:line="259" w:lineRule="auto"/>
        <w:ind w:firstLine="567"/>
        <w:jc w:val="both"/>
        <w:rPr>
          <w:sz w:val="28"/>
          <w:szCs w:val="28"/>
        </w:rPr>
      </w:pPr>
      <w:r w:rsidRPr="003B5BBD">
        <w:rPr>
          <w:sz w:val="28"/>
          <w:szCs w:val="28"/>
        </w:rPr>
        <w:t xml:space="preserve">Пункт "Продвинутые темы в нейронных сетях" предназначен для изучения более сложных и продвинутых концепций, методов и приложений в области нейронных сетей. В этом пункте студенты будут изучать следующие </w:t>
      </w:r>
      <w:r w:rsidRPr="003B5BBD">
        <w:rPr>
          <w:sz w:val="28"/>
          <w:szCs w:val="28"/>
        </w:rPr>
        <w:lastRenderedPageBreak/>
        <w:t>аспекты:</w:t>
      </w:r>
      <w:r>
        <w:rPr>
          <w:sz w:val="28"/>
          <w:szCs w:val="28"/>
        </w:rPr>
        <w:t xml:space="preserve"> р</w:t>
      </w:r>
      <w:r w:rsidRPr="003B5BBD">
        <w:rPr>
          <w:sz w:val="28"/>
          <w:szCs w:val="28"/>
        </w:rPr>
        <w:t>екуррентные нейронные сети (RNN)</w:t>
      </w:r>
      <w:r>
        <w:rPr>
          <w:sz w:val="28"/>
          <w:szCs w:val="28"/>
        </w:rPr>
        <w:t>, г</w:t>
      </w:r>
      <w:r w:rsidRPr="003B5BBD">
        <w:rPr>
          <w:sz w:val="28"/>
          <w:szCs w:val="28"/>
        </w:rPr>
        <w:t>енеративные модели</w:t>
      </w:r>
      <w:r>
        <w:rPr>
          <w:sz w:val="28"/>
          <w:szCs w:val="28"/>
        </w:rPr>
        <w:t>, о</w:t>
      </w:r>
      <w:r w:rsidRPr="003B5BBD">
        <w:rPr>
          <w:sz w:val="28"/>
          <w:szCs w:val="28"/>
        </w:rPr>
        <w:t>бработка естественного языка (Natural Language Processing, NLP)</w:t>
      </w:r>
      <w:r>
        <w:rPr>
          <w:sz w:val="28"/>
          <w:szCs w:val="28"/>
        </w:rPr>
        <w:t>, о</w:t>
      </w:r>
      <w:r w:rsidRPr="003B5BBD">
        <w:rPr>
          <w:sz w:val="28"/>
          <w:szCs w:val="28"/>
        </w:rPr>
        <w:t>бучение без учителя</w:t>
      </w:r>
      <w:r>
        <w:rPr>
          <w:sz w:val="28"/>
          <w:szCs w:val="28"/>
        </w:rPr>
        <w:t>, р</w:t>
      </w:r>
      <w:r w:rsidRPr="003B5BBD">
        <w:rPr>
          <w:sz w:val="28"/>
          <w:szCs w:val="28"/>
        </w:rPr>
        <w:t>азвертывание и оптимизация моделей</w:t>
      </w:r>
      <w:r>
        <w:rPr>
          <w:sz w:val="28"/>
          <w:szCs w:val="28"/>
        </w:rPr>
        <w:t>.</w:t>
      </w:r>
    </w:p>
    <w:p w14:paraId="5135452E" w14:textId="716E854C" w:rsidR="00F73C22" w:rsidRPr="00E46BEA" w:rsidRDefault="00F73C22" w:rsidP="00F73C22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</w:t>
      </w:r>
      <w:r w:rsidR="003B5BBD">
        <w:rPr>
          <w:sz w:val="28"/>
          <w:szCs w:val="28"/>
        </w:rPr>
        <w:t>Создание нейронной сети для решение сложных задач.</w:t>
      </w:r>
    </w:p>
    <w:p w14:paraId="30F206C2" w14:textId="77777777" w:rsidR="00F73C22" w:rsidRDefault="00F73C22" w:rsidP="00F73C22">
      <w:pPr>
        <w:spacing w:line="259" w:lineRule="auto"/>
        <w:jc w:val="center"/>
        <w:rPr>
          <w:b/>
          <w:sz w:val="28"/>
          <w:szCs w:val="28"/>
        </w:rPr>
      </w:pPr>
    </w:p>
    <w:p w14:paraId="4FFA1598" w14:textId="33206CBF" w:rsidR="00F73C22" w:rsidRDefault="00F73C22" w:rsidP="00F73C22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F73C22">
        <w:rPr>
          <w:b/>
          <w:sz w:val="28"/>
          <w:szCs w:val="28"/>
        </w:rPr>
        <w:t>Создание проекта</w:t>
      </w:r>
      <w:r>
        <w:rPr>
          <w:b/>
          <w:sz w:val="28"/>
          <w:szCs w:val="28"/>
        </w:rPr>
        <w:t>.</w:t>
      </w:r>
    </w:p>
    <w:p w14:paraId="481B4F3F" w14:textId="77777777" w:rsidR="00F73C22" w:rsidRDefault="00F73C22" w:rsidP="00F73C22">
      <w:pPr>
        <w:spacing w:line="259" w:lineRule="auto"/>
        <w:ind w:left="284"/>
        <w:rPr>
          <w:b/>
          <w:sz w:val="28"/>
          <w:szCs w:val="28"/>
        </w:rPr>
      </w:pPr>
    </w:p>
    <w:p w14:paraId="077ACB54" w14:textId="196DE473" w:rsidR="003B5BBD" w:rsidRDefault="003B5BBD" w:rsidP="00F73C22">
      <w:pPr>
        <w:spacing w:line="259" w:lineRule="auto"/>
        <w:ind w:firstLine="567"/>
        <w:jc w:val="both"/>
        <w:rPr>
          <w:sz w:val="28"/>
          <w:szCs w:val="28"/>
        </w:rPr>
      </w:pPr>
      <w:r w:rsidRPr="003B5BBD">
        <w:rPr>
          <w:sz w:val="28"/>
          <w:szCs w:val="28"/>
        </w:rPr>
        <w:t>Пункт "Создание проекта" предназначен для практического применения полученных знаний и навыков по нейронным сетям на практике. В этом пункте студенты будут выполнять следующие задачи:</w:t>
      </w:r>
      <w:r>
        <w:rPr>
          <w:sz w:val="28"/>
          <w:szCs w:val="28"/>
        </w:rPr>
        <w:t xml:space="preserve"> о</w:t>
      </w:r>
      <w:r w:rsidRPr="003B5BBD">
        <w:rPr>
          <w:sz w:val="28"/>
          <w:szCs w:val="28"/>
        </w:rPr>
        <w:t>пределение задачи проекта</w:t>
      </w:r>
      <w:r>
        <w:rPr>
          <w:sz w:val="28"/>
          <w:szCs w:val="28"/>
        </w:rPr>
        <w:t>, с</w:t>
      </w:r>
      <w:r w:rsidRPr="003B5BBD">
        <w:rPr>
          <w:sz w:val="28"/>
          <w:szCs w:val="28"/>
        </w:rPr>
        <w:t>бор и подготовка данных</w:t>
      </w:r>
      <w:r>
        <w:rPr>
          <w:sz w:val="28"/>
          <w:szCs w:val="28"/>
        </w:rPr>
        <w:t>, с</w:t>
      </w:r>
      <w:r w:rsidRPr="003B5BBD">
        <w:rPr>
          <w:sz w:val="28"/>
          <w:szCs w:val="28"/>
        </w:rPr>
        <w:t>оздание модели нейронной сети</w:t>
      </w:r>
      <w:r>
        <w:rPr>
          <w:sz w:val="28"/>
          <w:szCs w:val="28"/>
        </w:rPr>
        <w:t>, о</w:t>
      </w:r>
      <w:r w:rsidRPr="003B5BBD">
        <w:rPr>
          <w:sz w:val="28"/>
          <w:szCs w:val="28"/>
        </w:rPr>
        <w:t>бучение модели</w:t>
      </w:r>
      <w:r>
        <w:rPr>
          <w:sz w:val="28"/>
          <w:szCs w:val="28"/>
        </w:rPr>
        <w:t>, о</w:t>
      </w:r>
      <w:r w:rsidRPr="003B5BBD">
        <w:rPr>
          <w:sz w:val="28"/>
          <w:szCs w:val="28"/>
        </w:rPr>
        <w:t>ценка и доработка модели</w:t>
      </w:r>
      <w:r>
        <w:rPr>
          <w:sz w:val="28"/>
          <w:szCs w:val="28"/>
        </w:rPr>
        <w:t>, д</w:t>
      </w:r>
      <w:r w:rsidRPr="003B5BBD">
        <w:rPr>
          <w:sz w:val="28"/>
          <w:szCs w:val="28"/>
        </w:rPr>
        <w:t>окументирование и презентация проекта</w:t>
      </w:r>
      <w:r>
        <w:rPr>
          <w:sz w:val="28"/>
          <w:szCs w:val="28"/>
        </w:rPr>
        <w:t>.</w:t>
      </w:r>
    </w:p>
    <w:p w14:paraId="779A4A68" w14:textId="1BD63814" w:rsidR="00F73C22" w:rsidRPr="00E46BEA" w:rsidRDefault="00F73C22" w:rsidP="00F73C22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Создание </w:t>
      </w:r>
      <w:r w:rsidR="003B5BBD">
        <w:rPr>
          <w:sz w:val="28"/>
          <w:szCs w:val="28"/>
        </w:rPr>
        <w:t>итогового проекта.</w:t>
      </w:r>
    </w:p>
    <w:p w14:paraId="604B6BAF" w14:textId="77777777" w:rsidR="003B103C" w:rsidRDefault="003B103C">
      <w:pPr>
        <w:spacing w:line="259" w:lineRule="auto"/>
        <w:jc w:val="center"/>
        <w:rPr>
          <w:b/>
          <w:sz w:val="28"/>
          <w:szCs w:val="28"/>
        </w:rPr>
      </w:pPr>
    </w:p>
    <w:p w14:paraId="486F04D8" w14:textId="77777777" w:rsidR="003B103C" w:rsidRDefault="003B103C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6619BE5D" w14:textId="77777777" w:rsidR="003B103C" w:rsidRDefault="00D25D12">
      <w:pPr>
        <w:numPr>
          <w:ilvl w:val="0"/>
          <w:numId w:val="3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Итоговое занятие</w:t>
      </w:r>
    </w:p>
    <w:p w14:paraId="04A8E535" w14:textId="77777777" w:rsidR="003B103C" w:rsidRDefault="003B103C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5E6DD98D" w14:textId="060AD95D" w:rsidR="003B103C" w:rsidRDefault="00D25D12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Подведение итогов курса. </w:t>
      </w:r>
      <w:r>
        <w:rPr>
          <w:sz w:val="28"/>
          <w:szCs w:val="28"/>
        </w:rPr>
        <w:t xml:space="preserve">Тест </w:t>
      </w:r>
      <w:r w:rsidR="00BC141A">
        <w:rPr>
          <w:sz w:val="28"/>
          <w:szCs w:val="28"/>
        </w:rPr>
        <w:t>в виде</w:t>
      </w:r>
      <w:r>
        <w:rPr>
          <w:sz w:val="28"/>
          <w:szCs w:val="28"/>
        </w:rPr>
        <w:t xml:space="preserve"> интерактивной игры.</w:t>
      </w:r>
    </w:p>
    <w:p w14:paraId="373FD203" w14:textId="77777777" w:rsidR="003B103C" w:rsidRDefault="003B103C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26688420" w14:textId="77777777" w:rsidR="003B103C" w:rsidRDefault="003B103C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12A17A99" w14:textId="63579A5C" w:rsidR="003B103C" w:rsidRDefault="003B103C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32C9A48C" w14:textId="7DF8A377" w:rsidR="00132B45" w:rsidRDefault="00132B45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46A40264" w14:textId="1CFCA167" w:rsidR="00F73C22" w:rsidRDefault="00F73C2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22C8B58D" w14:textId="08E9A07E" w:rsidR="00F73C22" w:rsidRDefault="00F73C2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05BEB315" w14:textId="7FE8CDAB" w:rsidR="00F73C22" w:rsidRDefault="00F73C2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21271D4C" w14:textId="749BAFF8" w:rsidR="00F73C22" w:rsidRDefault="00F73C2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13BAA240" w14:textId="79EF2D1D" w:rsidR="00F73C22" w:rsidRDefault="00F73C2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1566972D" w14:textId="4E09B561" w:rsidR="00132B45" w:rsidRDefault="00132B45" w:rsidP="00564BC7">
      <w:pPr>
        <w:spacing w:after="160" w:line="259" w:lineRule="auto"/>
        <w:jc w:val="both"/>
        <w:rPr>
          <w:b/>
          <w:sz w:val="28"/>
          <w:szCs w:val="28"/>
        </w:rPr>
      </w:pPr>
    </w:p>
    <w:p w14:paraId="65802E31" w14:textId="77777777" w:rsidR="00564BC7" w:rsidRDefault="00564BC7" w:rsidP="00564BC7">
      <w:pPr>
        <w:spacing w:after="160" w:line="259" w:lineRule="auto"/>
        <w:jc w:val="both"/>
        <w:rPr>
          <w:b/>
          <w:sz w:val="28"/>
          <w:szCs w:val="28"/>
        </w:rPr>
      </w:pPr>
    </w:p>
    <w:p w14:paraId="0C039E8C" w14:textId="01E612D7" w:rsidR="00132B45" w:rsidRDefault="00132B45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6D27BC95" w14:textId="77777777" w:rsidR="00132B45" w:rsidRDefault="00132B45" w:rsidP="00132B45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ОЖИДАЕМЫЕ РЕЗУЛЬТАТЫ</w:t>
      </w:r>
    </w:p>
    <w:p w14:paraId="287AA43B" w14:textId="77777777" w:rsidR="00132B45" w:rsidRDefault="00132B45" w:rsidP="00132B45">
      <w:pPr>
        <w:spacing w:line="259" w:lineRule="auto"/>
        <w:ind w:firstLine="567"/>
        <w:jc w:val="center"/>
        <w:rPr>
          <w:b/>
          <w:color w:val="000000"/>
          <w:sz w:val="28"/>
          <w:szCs w:val="28"/>
        </w:rPr>
      </w:pPr>
    </w:p>
    <w:p w14:paraId="03FB27E8" w14:textId="77777777" w:rsidR="00132B45" w:rsidRDefault="00132B45" w:rsidP="00132B45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освоения программы, учащиеся должны:</w:t>
      </w:r>
    </w:p>
    <w:p w14:paraId="553692CC" w14:textId="79D31234" w:rsidR="00132B45" w:rsidRDefault="00132B45" w:rsidP="009777C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знать: </w:t>
      </w:r>
      <w:r w:rsidR="009777C6">
        <w:rPr>
          <w:color w:val="000000"/>
          <w:sz w:val="28"/>
          <w:szCs w:val="28"/>
        </w:rPr>
        <w:t>о</w:t>
      </w:r>
      <w:r w:rsidR="009777C6" w:rsidRPr="009777C6">
        <w:rPr>
          <w:color w:val="000000"/>
          <w:sz w:val="28"/>
          <w:szCs w:val="28"/>
        </w:rPr>
        <w:t>сновные концепции и принципы работы нейронных сетей, включая передачу сигналов, функции активации и обратное распространение ошибки.</w:t>
      </w:r>
      <w:r w:rsidR="009777C6">
        <w:rPr>
          <w:color w:val="000000"/>
          <w:sz w:val="28"/>
          <w:szCs w:val="28"/>
        </w:rPr>
        <w:t xml:space="preserve"> </w:t>
      </w:r>
      <w:r w:rsidR="009777C6" w:rsidRPr="009777C6">
        <w:rPr>
          <w:color w:val="000000"/>
          <w:sz w:val="28"/>
          <w:szCs w:val="28"/>
        </w:rPr>
        <w:t xml:space="preserve">Различные типы нейронных сетей, такие как полносвязные нейронные сети, </w:t>
      </w:r>
      <w:proofErr w:type="spellStart"/>
      <w:r w:rsidR="009777C6" w:rsidRPr="009777C6">
        <w:rPr>
          <w:color w:val="000000"/>
          <w:sz w:val="28"/>
          <w:szCs w:val="28"/>
        </w:rPr>
        <w:t>сверточные</w:t>
      </w:r>
      <w:proofErr w:type="spellEnd"/>
      <w:r w:rsidR="009777C6" w:rsidRPr="009777C6">
        <w:rPr>
          <w:color w:val="000000"/>
          <w:sz w:val="28"/>
          <w:szCs w:val="28"/>
        </w:rPr>
        <w:t xml:space="preserve"> нейронные сети и рекуррентные нейронные сети, и их применение в различных областях.</w:t>
      </w:r>
      <w:r w:rsidR="009777C6">
        <w:rPr>
          <w:color w:val="000000"/>
          <w:sz w:val="28"/>
          <w:szCs w:val="28"/>
        </w:rPr>
        <w:t xml:space="preserve"> </w:t>
      </w:r>
      <w:r w:rsidR="009777C6" w:rsidRPr="009777C6">
        <w:rPr>
          <w:color w:val="000000"/>
          <w:sz w:val="28"/>
          <w:szCs w:val="28"/>
        </w:rPr>
        <w:t>Основы оптимизации нейронных сетей, включая выбор функций потерь, методы обновления весов и регуляризацию моделей.</w:t>
      </w:r>
      <w:r w:rsidR="009777C6">
        <w:rPr>
          <w:color w:val="000000"/>
          <w:sz w:val="28"/>
          <w:szCs w:val="28"/>
        </w:rPr>
        <w:t xml:space="preserve"> П</w:t>
      </w:r>
      <w:r w:rsidR="009777C6" w:rsidRPr="009777C6">
        <w:rPr>
          <w:color w:val="000000"/>
          <w:sz w:val="28"/>
          <w:szCs w:val="28"/>
        </w:rPr>
        <w:t>ринципов обучения нейронных сетей на больших объемах данных и использования разделения данных на обучающую, проверочную и тестовую выборки.</w:t>
      </w:r>
      <w:r w:rsidR="009777C6">
        <w:rPr>
          <w:color w:val="000000"/>
          <w:sz w:val="28"/>
          <w:szCs w:val="28"/>
        </w:rPr>
        <w:t xml:space="preserve"> </w:t>
      </w:r>
      <w:r w:rsidR="009777C6" w:rsidRPr="009777C6">
        <w:rPr>
          <w:color w:val="000000"/>
          <w:sz w:val="28"/>
          <w:szCs w:val="28"/>
        </w:rPr>
        <w:t>проблем</w:t>
      </w:r>
      <w:r w:rsidR="009777C6">
        <w:rPr>
          <w:color w:val="000000"/>
          <w:sz w:val="28"/>
          <w:szCs w:val="28"/>
        </w:rPr>
        <w:t>ы</w:t>
      </w:r>
      <w:r w:rsidR="009777C6" w:rsidRPr="009777C6">
        <w:rPr>
          <w:color w:val="000000"/>
          <w:sz w:val="28"/>
          <w:szCs w:val="28"/>
        </w:rPr>
        <w:t>, связанны</w:t>
      </w:r>
      <w:r w:rsidR="009777C6">
        <w:rPr>
          <w:color w:val="000000"/>
          <w:sz w:val="28"/>
          <w:szCs w:val="28"/>
        </w:rPr>
        <w:t>е</w:t>
      </w:r>
      <w:r w:rsidR="009777C6" w:rsidRPr="009777C6">
        <w:rPr>
          <w:color w:val="000000"/>
          <w:sz w:val="28"/>
          <w:szCs w:val="28"/>
        </w:rPr>
        <w:t xml:space="preserve"> с нейронными сетями, таких как переобучение, </w:t>
      </w:r>
      <w:proofErr w:type="spellStart"/>
      <w:r w:rsidR="009777C6" w:rsidRPr="009777C6">
        <w:rPr>
          <w:color w:val="000000"/>
          <w:sz w:val="28"/>
          <w:szCs w:val="28"/>
        </w:rPr>
        <w:t>недообучение</w:t>
      </w:r>
      <w:proofErr w:type="spellEnd"/>
      <w:r w:rsidR="009777C6" w:rsidRPr="009777C6">
        <w:rPr>
          <w:color w:val="000000"/>
          <w:sz w:val="28"/>
          <w:szCs w:val="28"/>
        </w:rPr>
        <w:t xml:space="preserve"> и проблемы градиента.</w:t>
      </w:r>
    </w:p>
    <w:p w14:paraId="29AA79B2" w14:textId="2FE13D6D" w:rsidR="00132B45" w:rsidRDefault="00132B45" w:rsidP="009777C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уметь:</w:t>
      </w:r>
      <w:r w:rsidR="009777C6">
        <w:rPr>
          <w:color w:val="000000"/>
          <w:sz w:val="28"/>
          <w:szCs w:val="28"/>
        </w:rPr>
        <w:t xml:space="preserve"> р</w:t>
      </w:r>
      <w:r w:rsidR="009777C6" w:rsidRPr="009777C6">
        <w:rPr>
          <w:color w:val="000000"/>
          <w:sz w:val="28"/>
          <w:szCs w:val="28"/>
        </w:rPr>
        <w:t xml:space="preserve">еализовывать базовые архитектуры нейронных сетей с использованием фреймворков, таких как </w:t>
      </w:r>
      <w:proofErr w:type="spellStart"/>
      <w:r w:rsidR="009777C6" w:rsidRPr="009777C6">
        <w:rPr>
          <w:color w:val="000000"/>
          <w:sz w:val="28"/>
          <w:szCs w:val="28"/>
        </w:rPr>
        <w:t>TensorFlow</w:t>
      </w:r>
      <w:proofErr w:type="spellEnd"/>
      <w:r w:rsidR="009777C6" w:rsidRPr="009777C6">
        <w:rPr>
          <w:color w:val="000000"/>
          <w:sz w:val="28"/>
          <w:szCs w:val="28"/>
        </w:rPr>
        <w:t xml:space="preserve"> или </w:t>
      </w:r>
      <w:proofErr w:type="spellStart"/>
      <w:r w:rsidR="009777C6" w:rsidRPr="009777C6">
        <w:rPr>
          <w:color w:val="000000"/>
          <w:sz w:val="28"/>
          <w:szCs w:val="28"/>
        </w:rPr>
        <w:t>PyTorch</w:t>
      </w:r>
      <w:proofErr w:type="spellEnd"/>
      <w:r w:rsidR="009777C6" w:rsidRPr="009777C6">
        <w:rPr>
          <w:color w:val="000000"/>
          <w:sz w:val="28"/>
          <w:szCs w:val="28"/>
        </w:rPr>
        <w:t>.</w:t>
      </w:r>
      <w:r w:rsidR="009777C6">
        <w:rPr>
          <w:color w:val="000000"/>
          <w:sz w:val="28"/>
          <w:szCs w:val="28"/>
        </w:rPr>
        <w:t xml:space="preserve"> П</w:t>
      </w:r>
      <w:r w:rsidR="009777C6" w:rsidRPr="009777C6">
        <w:rPr>
          <w:color w:val="000000"/>
          <w:sz w:val="28"/>
          <w:szCs w:val="28"/>
        </w:rPr>
        <w:t xml:space="preserve">одбирать и настраивать параметры нейронных сетей для достижения лучшей производительности. </w:t>
      </w:r>
      <w:r w:rsidR="009777C6">
        <w:rPr>
          <w:color w:val="000000"/>
          <w:sz w:val="28"/>
          <w:szCs w:val="28"/>
        </w:rPr>
        <w:t>П</w:t>
      </w:r>
      <w:r w:rsidR="009777C6" w:rsidRPr="009777C6">
        <w:rPr>
          <w:color w:val="000000"/>
          <w:sz w:val="28"/>
          <w:szCs w:val="28"/>
        </w:rPr>
        <w:t>одготавливать данные для обучения нейронных сетей, включая масштабирование, нормализацию и преобразование данных.</w:t>
      </w:r>
      <w:r w:rsidR="009777C6">
        <w:rPr>
          <w:color w:val="000000"/>
          <w:sz w:val="28"/>
          <w:szCs w:val="28"/>
        </w:rPr>
        <w:t xml:space="preserve"> О</w:t>
      </w:r>
      <w:r w:rsidR="009777C6" w:rsidRPr="009777C6">
        <w:rPr>
          <w:color w:val="000000"/>
          <w:sz w:val="28"/>
          <w:szCs w:val="28"/>
        </w:rPr>
        <w:t>бучать нейронные сети на реальных данных и оценивать их производительность с использованием метрик оценки.</w:t>
      </w:r>
      <w:r w:rsidR="009777C6">
        <w:rPr>
          <w:color w:val="000000"/>
          <w:sz w:val="28"/>
          <w:szCs w:val="28"/>
        </w:rPr>
        <w:t xml:space="preserve"> И</w:t>
      </w:r>
      <w:r w:rsidR="009777C6" w:rsidRPr="009777C6">
        <w:rPr>
          <w:color w:val="000000"/>
          <w:sz w:val="28"/>
          <w:szCs w:val="28"/>
        </w:rPr>
        <w:t>нтерпретировать результаты обученных нейронных сетей и делать выводы о их эффективности и применимости к конкретным задачам.</w:t>
      </w:r>
      <w:r w:rsidR="009777C6">
        <w:rPr>
          <w:color w:val="000000"/>
          <w:sz w:val="28"/>
          <w:szCs w:val="28"/>
        </w:rPr>
        <w:t xml:space="preserve"> П</w:t>
      </w:r>
      <w:r w:rsidR="009777C6" w:rsidRPr="009777C6">
        <w:rPr>
          <w:color w:val="000000"/>
          <w:sz w:val="28"/>
          <w:szCs w:val="28"/>
        </w:rPr>
        <w:t>рименять полученные знания и навыки для решения практических задач, связанных с обработкой изображений, обработкой естественного языка, прогнозированием временных рядов и другими приложениями нейронных сетей.</w:t>
      </w:r>
    </w:p>
    <w:p w14:paraId="0C0B767D" w14:textId="77777777" w:rsidR="00132B45" w:rsidRDefault="00132B45" w:rsidP="00132B45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2ECD3E34" w14:textId="77777777" w:rsidR="00132B45" w:rsidRDefault="00132B45" w:rsidP="00132B45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ФОРМЫ ПОДВЕДЕНИЯ ИТОГОВ РЕАЛИЗАЦИИ ПРОГРАММЫ</w:t>
      </w:r>
    </w:p>
    <w:p w14:paraId="12D80B7D" w14:textId="77777777" w:rsidR="00132B45" w:rsidRDefault="00132B45" w:rsidP="00132B45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053D6F8A" w14:textId="77777777" w:rsidR="00132B45" w:rsidRDefault="00132B45" w:rsidP="00132B45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Знания, навыки и умения проверяются в форме текущего, промежуточного, итогового контроля.</w:t>
      </w:r>
    </w:p>
    <w:p w14:paraId="20ECAC4B" w14:textId="77777777" w:rsidR="00132B45" w:rsidRDefault="00132B45" w:rsidP="00132B45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Текущий контроль осуществляется в форме устного опроса, экспресс-опроса, практической работы, контролирующей программы, тестирования.</w:t>
      </w:r>
    </w:p>
    <w:p w14:paraId="329A84B3" w14:textId="77777777" w:rsidR="00132B45" w:rsidRDefault="00132B45" w:rsidP="00132B45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Итоговый контроль осуществляется в форме контрольной работы с теоретической (тест) и практической составляющими.</w:t>
      </w:r>
    </w:p>
    <w:p w14:paraId="6CE19D7E" w14:textId="77777777" w:rsidR="00132B45" w:rsidRDefault="00132B45" w:rsidP="00132B45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2663DC24" w14:textId="77777777" w:rsidR="00132B45" w:rsidRDefault="00132B45" w:rsidP="00132B45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ФОРМЫ И МЕТОДЫ РЕАЛИЗАЦИИ ПРОГРАММЫ</w:t>
      </w:r>
    </w:p>
    <w:p w14:paraId="6001242C" w14:textId="77777777" w:rsidR="00132B45" w:rsidRDefault="00132B45" w:rsidP="00132B45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26D596AF" w14:textId="77777777" w:rsidR="00132B45" w:rsidRDefault="00132B45" w:rsidP="00132B45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Формы обучения: групповые.</w:t>
      </w:r>
    </w:p>
    <w:p w14:paraId="6B028439" w14:textId="77777777" w:rsidR="00132B45" w:rsidRDefault="00132B45" w:rsidP="00132B45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групповых формах обучения педагог дополнительного образования управляет обучением учащихся, распределенных по группам в составе объединения по интересам.</w:t>
      </w:r>
    </w:p>
    <w:p w14:paraId="5A9777F1" w14:textId="77777777" w:rsidR="00132B45" w:rsidRDefault="00132B45" w:rsidP="00132B45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реализации программы наиболее распространенной является индивидуально-групповая форма обучения.</w:t>
      </w:r>
    </w:p>
    <w:p w14:paraId="7FE12E7D" w14:textId="77777777" w:rsidR="00132B45" w:rsidRDefault="00132B45" w:rsidP="00132B45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практических занятиях с применением технического оборудования, устройств, приборов и механизмов, требующих повышенного внимания при их использовании, которые невозможно эксплуатировать при групповой форме обучения, применяются индивидуальные формы. </w:t>
      </w:r>
    </w:p>
    <w:p w14:paraId="7CC17EB9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 обучения: объяснительно-иллюстративный метод; проблемный метод обучения; словесный метод; наглядный метод.</w:t>
      </w:r>
      <w:r>
        <w:rPr>
          <w:b/>
          <w:color w:val="000000"/>
          <w:sz w:val="28"/>
          <w:szCs w:val="28"/>
        </w:rPr>
        <w:t xml:space="preserve"> </w:t>
      </w:r>
    </w:p>
    <w:p w14:paraId="26276F3A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1E2CCD3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4D8A2CE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5EA7EBF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100D2AEC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43468CA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9A4EB0B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6D9E0C8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7F91460C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339420F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6A7EB20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2F414E0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8D1B595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02FF7AA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B3CE2C3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79D440E8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BA4C7DA" w14:textId="77777777" w:rsidR="00132B45" w:rsidRDefault="00132B45" w:rsidP="009777C6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5B93E6A9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404D3E2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84173EB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208F102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C12D67C" w14:textId="77777777" w:rsidR="00132B45" w:rsidRDefault="00132B45" w:rsidP="00132B45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9BB1715" w14:textId="77777777" w:rsidR="00132B45" w:rsidRDefault="00132B45" w:rsidP="00132B45">
      <w:pPr>
        <w:spacing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ЛИТЕРАТУРА И ИНФОРМАЦИОННЫЕ РЕСУРСЫ</w:t>
      </w:r>
    </w:p>
    <w:p w14:paraId="297157C6" w14:textId="77777777" w:rsidR="00132B45" w:rsidRDefault="00132B45" w:rsidP="00132B45">
      <w:pPr>
        <w:spacing w:line="259" w:lineRule="auto"/>
        <w:jc w:val="center"/>
        <w:rPr>
          <w:b/>
          <w:color w:val="000000"/>
          <w:sz w:val="32"/>
          <w:szCs w:val="32"/>
        </w:rPr>
      </w:pPr>
    </w:p>
    <w:p w14:paraId="7C4103EB" w14:textId="4EF9EB51" w:rsidR="00132B45" w:rsidRDefault="009777C6" w:rsidP="00132B45">
      <w:pPr>
        <w:numPr>
          <w:ilvl w:val="0"/>
          <w:numId w:val="8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 w:rsidRPr="009777C6">
        <w:rPr>
          <w:color w:val="000000"/>
          <w:sz w:val="28"/>
          <w:szCs w:val="28"/>
        </w:rPr>
        <w:t xml:space="preserve">Код. Тайный язык информатики </w:t>
      </w:r>
      <w:r w:rsidR="00132B45">
        <w:rPr>
          <w:color w:val="000000"/>
          <w:sz w:val="28"/>
          <w:szCs w:val="28"/>
        </w:rPr>
        <w:t xml:space="preserve">// </w:t>
      </w:r>
      <w:r w:rsidRPr="009777C6">
        <w:rPr>
          <w:color w:val="000000"/>
          <w:sz w:val="28"/>
          <w:szCs w:val="28"/>
        </w:rPr>
        <w:t xml:space="preserve">Чарльз Петцольд </w:t>
      </w:r>
      <w:r w:rsidR="00132B45">
        <w:rPr>
          <w:color w:val="000000"/>
          <w:sz w:val="28"/>
          <w:szCs w:val="28"/>
        </w:rPr>
        <w:t xml:space="preserve">// Минск: Четыре четверти, 2020.  </w:t>
      </w:r>
      <w:r>
        <w:rPr>
          <w:color w:val="000000"/>
          <w:sz w:val="28"/>
          <w:szCs w:val="28"/>
        </w:rPr>
        <w:t>512</w:t>
      </w:r>
      <w:r w:rsidR="00132B45">
        <w:rPr>
          <w:color w:val="000000"/>
          <w:sz w:val="28"/>
          <w:szCs w:val="28"/>
        </w:rPr>
        <w:t xml:space="preserve"> с.</w:t>
      </w:r>
    </w:p>
    <w:p w14:paraId="65404907" w14:textId="219BE7C8" w:rsidR="00132B45" w:rsidRDefault="009777C6" w:rsidP="00132B45">
      <w:pPr>
        <w:numPr>
          <w:ilvl w:val="0"/>
          <w:numId w:val="8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 w:rsidRPr="009777C6">
        <w:rPr>
          <w:color w:val="000000"/>
          <w:sz w:val="28"/>
          <w:szCs w:val="28"/>
        </w:rPr>
        <w:t xml:space="preserve">Создаем нейронную сеть </w:t>
      </w:r>
      <w:r w:rsidR="00132B45">
        <w:rPr>
          <w:color w:val="000000"/>
          <w:sz w:val="28"/>
          <w:szCs w:val="28"/>
        </w:rPr>
        <w:t xml:space="preserve">// </w:t>
      </w:r>
      <w:r w:rsidRPr="009777C6">
        <w:rPr>
          <w:color w:val="000000"/>
          <w:sz w:val="28"/>
          <w:szCs w:val="28"/>
        </w:rPr>
        <w:t xml:space="preserve">Рашид </w:t>
      </w:r>
      <w:proofErr w:type="spellStart"/>
      <w:r w:rsidRPr="009777C6">
        <w:rPr>
          <w:color w:val="000000"/>
          <w:sz w:val="28"/>
          <w:szCs w:val="28"/>
        </w:rPr>
        <w:t>Тарик</w:t>
      </w:r>
      <w:proofErr w:type="spellEnd"/>
      <w:r w:rsidR="00132B45">
        <w:rPr>
          <w:color w:val="000000"/>
          <w:sz w:val="28"/>
          <w:szCs w:val="28"/>
        </w:rPr>
        <w:t xml:space="preserve"> // </w:t>
      </w:r>
      <w:r w:rsidR="007718B8">
        <w:rPr>
          <w:color w:val="000000"/>
          <w:sz w:val="28"/>
          <w:szCs w:val="28"/>
        </w:rPr>
        <w:t>Санкт-Петербург</w:t>
      </w:r>
      <w:r w:rsidR="00132B45">
        <w:rPr>
          <w:color w:val="000000"/>
          <w:sz w:val="28"/>
          <w:szCs w:val="28"/>
        </w:rPr>
        <w:t>: издательство «</w:t>
      </w:r>
      <w:r w:rsidR="007718B8">
        <w:rPr>
          <w:color w:val="000000"/>
          <w:sz w:val="28"/>
          <w:szCs w:val="28"/>
        </w:rPr>
        <w:t>Альфа-книга</w:t>
      </w:r>
      <w:r w:rsidR="00132B45">
        <w:rPr>
          <w:color w:val="000000"/>
          <w:sz w:val="28"/>
          <w:szCs w:val="28"/>
        </w:rPr>
        <w:t>», 201</w:t>
      </w:r>
      <w:r w:rsidR="007718B8">
        <w:rPr>
          <w:color w:val="000000"/>
          <w:sz w:val="28"/>
          <w:szCs w:val="28"/>
        </w:rPr>
        <w:t>7</w:t>
      </w:r>
      <w:r w:rsidR="00132B4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274</w:t>
      </w:r>
      <w:r w:rsidR="00132B45">
        <w:rPr>
          <w:color w:val="000000"/>
          <w:sz w:val="28"/>
          <w:szCs w:val="28"/>
        </w:rPr>
        <w:t xml:space="preserve"> с.</w:t>
      </w:r>
    </w:p>
    <w:p w14:paraId="6E3E78B7" w14:textId="1DD06EFE" w:rsidR="00132B45" w:rsidRPr="007718B8" w:rsidRDefault="007718B8" w:rsidP="007718B8">
      <w:pPr>
        <w:numPr>
          <w:ilvl w:val="0"/>
          <w:numId w:val="8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Глубокое обучение</w:t>
      </w:r>
      <w:r w:rsidR="00132B45"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 xml:space="preserve"> </w:t>
      </w:r>
      <w:r w:rsidRPr="007718B8">
        <w:rPr>
          <w:color w:val="000000"/>
          <w:sz w:val="28"/>
          <w:szCs w:val="28"/>
        </w:rPr>
        <w:t xml:space="preserve">Гудфеллоу Я., </w:t>
      </w:r>
      <w:proofErr w:type="spellStart"/>
      <w:r w:rsidRPr="007718B8">
        <w:rPr>
          <w:color w:val="000000"/>
          <w:sz w:val="28"/>
          <w:szCs w:val="28"/>
        </w:rPr>
        <w:t>Бенджио</w:t>
      </w:r>
      <w:proofErr w:type="spellEnd"/>
      <w:r w:rsidRPr="007718B8">
        <w:rPr>
          <w:color w:val="000000"/>
          <w:sz w:val="28"/>
          <w:szCs w:val="28"/>
        </w:rPr>
        <w:t xml:space="preserve"> И., </w:t>
      </w:r>
      <w:proofErr w:type="spellStart"/>
      <w:r w:rsidRPr="007718B8">
        <w:rPr>
          <w:color w:val="000000"/>
          <w:sz w:val="28"/>
          <w:szCs w:val="28"/>
        </w:rPr>
        <w:t>Курвилль</w:t>
      </w:r>
      <w:proofErr w:type="spellEnd"/>
      <w:r w:rsidRPr="007718B8">
        <w:rPr>
          <w:color w:val="000000"/>
          <w:sz w:val="28"/>
          <w:szCs w:val="28"/>
        </w:rPr>
        <w:t xml:space="preserve"> А.</w:t>
      </w:r>
      <w:r>
        <w:rPr>
          <w:color w:val="000000"/>
          <w:sz w:val="28"/>
          <w:szCs w:val="28"/>
        </w:rPr>
        <w:t xml:space="preserve"> //</w:t>
      </w:r>
      <w:r w:rsidR="00132B45">
        <w:rPr>
          <w:color w:val="000000"/>
          <w:sz w:val="28"/>
          <w:szCs w:val="28"/>
        </w:rPr>
        <w:t>, 201</w:t>
      </w:r>
      <w:r>
        <w:rPr>
          <w:color w:val="000000"/>
          <w:sz w:val="28"/>
          <w:szCs w:val="28"/>
        </w:rPr>
        <w:t>7</w:t>
      </w:r>
      <w:r w:rsidR="00132B45">
        <w:rPr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>653</w:t>
      </w:r>
      <w:r w:rsidR="00132B45" w:rsidRPr="007718B8">
        <w:rPr>
          <w:color w:val="000000"/>
          <w:sz w:val="28"/>
          <w:szCs w:val="28"/>
        </w:rPr>
        <w:t xml:space="preserve"> с.</w:t>
      </w:r>
    </w:p>
    <w:p w14:paraId="6DAA0940" w14:textId="35AA4C16" w:rsidR="00132B45" w:rsidRDefault="007718B8" w:rsidP="00132B45">
      <w:pPr>
        <w:numPr>
          <w:ilvl w:val="0"/>
          <w:numId w:val="8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Глубокое обучение на </w:t>
      </w:r>
      <w:r>
        <w:rPr>
          <w:color w:val="000000"/>
          <w:sz w:val="28"/>
          <w:szCs w:val="28"/>
          <w:lang w:val="en-US"/>
        </w:rPr>
        <w:t>Python</w:t>
      </w:r>
      <w:r w:rsidR="00132B45">
        <w:rPr>
          <w:color w:val="000000"/>
          <w:sz w:val="28"/>
          <w:szCs w:val="28"/>
        </w:rPr>
        <w:t xml:space="preserve"> //</w:t>
      </w:r>
      <w:r w:rsidRPr="007718B8">
        <w:t xml:space="preserve"> </w:t>
      </w:r>
      <w:r w:rsidRPr="007718B8">
        <w:rPr>
          <w:color w:val="000000"/>
          <w:sz w:val="28"/>
          <w:szCs w:val="28"/>
        </w:rPr>
        <w:t xml:space="preserve">Франсуа </w:t>
      </w:r>
      <w:proofErr w:type="spellStart"/>
      <w:r w:rsidRPr="007718B8">
        <w:rPr>
          <w:color w:val="000000"/>
          <w:sz w:val="28"/>
          <w:szCs w:val="28"/>
        </w:rPr>
        <w:t>Шолле</w:t>
      </w:r>
      <w:proofErr w:type="spellEnd"/>
      <w:r w:rsidR="00132B45">
        <w:rPr>
          <w:color w:val="000000"/>
          <w:sz w:val="28"/>
          <w:szCs w:val="28"/>
        </w:rPr>
        <w:t>, 201</w:t>
      </w:r>
      <w:r>
        <w:rPr>
          <w:color w:val="000000"/>
          <w:sz w:val="28"/>
          <w:szCs w:val="28"/>
        </w:rPr>
        <w:t>8</w:t>
      </w:r>
      <w:r w:rsidR="00132B45">
        <w:rPr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>386</w:t>
      </w:r>
      <w:r w:rsidR="00132B45">
        <w:rPr>
          <w:color w:val="000000"/>
          <w:sz w:val="28"/>
          <w:szCs w:val="28"/>
        </w:rPr>
        <w:t xml:space="preserve"> с.</w:t>
      </w:r>
    </w:p>
    <w:p w14:paraId="2F31D75C" w14:textId="1212FDEA" w:rsidR="00132B45" w:rsidRDefault="007718B8" w:rsidP="00132B45">
      <w:pPr>
        <w:numPr>
          <w:ilvl w:val="0"/>
          <w:numId w:val="8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 w:rsidRPr="007718B8">
        <w:rPr>
          <w:color w:val="000000"/>
          <w:sz w:val="28"/>
          <w:szCs w:val="28"/>
        </w:rPr>
        <w:t xml:space="preserve">Прикладное машинное обучение с помощью </w:t>
      </w:r>
      <w:proofErr w:type="spellStart"/>
      <w:r w:rsidRPr="007718B8">
        <w:rPr>
          <w:color w:val="000000"/>
          <w:sz w:val="28"/>
          <w:szCs w:val="28"/>
        </w:rPr>
        <w:t>Scikit-Learn</w:t>
      </w:r>
      <w:proofErr w:type="spellEnd"/>
      <w:r w:rsidRPr="007718B8">
        <w:rPr>
          <w:color w:val="000000"/>
          <w:sz w:val="28"/>
          <w:szCs w:val="28"/>
        </w:rPr>
        <w:t xml:space="preserve"> и </w:t>
      </w:r>
      <w:proofErr w:type="spellStart"/>
      <w:r w:rsidRPr="007718B8">
        <w:rPr>
          <w:color w:val="000000"/>
          <w:sz w:val="28"/>
          <w:szCs w:val="28"/>
        </w:rPr>
        <w:t>TensorFlow</w:t>
      </w:r>
      <w:proofErr w:type="spellEnd"/>
      <w:r w:rsidR="00132B45">
        <w:rPr>
          <w:color w:val="000000"/>
          <w:sz w:val="28"/>
          <w:szCs w:val="28"/>
        </w:rPr>
        <w:t>. //</w:t>
      </w:r>
      <w:r w:rsidRPr="007718B8">
        <w:t xml:space="preserve"> </w:t>
      </w:r>
      <w:proofErr w:type="spellStart"/>
      <w:r w:rsidRPr="007718B8">
        <w:rPr>
          <w:color w:val="000000"/>
          <w:sz w:val="28"/>
          <w:szCs w:val="28"/>
        </w:rPr>
        <w:t>Орельен</w:t>
      </w:r>
      <w:proofErr w:type="spellEnd"/>
      <w:r w:rsidRPr="007718B8">
        <w:rPr>
          <w:color w:val="000000"/>
          <w:sz w:val="28"/>
          <w:szCs w:val="28"/>
        </w:rPr>
        <w:t xml:space="preserve"> </w:t>
      </w:r>
      <w:proofErr w:type="spellStart"/>
      <w:r w:rsidRPr="007718B8">
        <w:rPr>
          <w:color w:val="000000"/>
          <w:sz w:val="28"/>
          <w:szCs w:val="28"/>
        </w:rPr>
        <w:t>Жерон</w:t>
      </w:r>
      <w:proofErr w:type="spellEnd"/>
      <w:r w:rsidR="00132B45">
        <w:rPr>
          <w:color w:val="000000"/>
          <w:sz w:val="28"/>
          <w:szCs w:val="28"/>
        </w:rPr>
        <w:t>. 201</w:t>
      </w:r>
      <w:r>
        <w:rPr>
          <w:color w:val="000000"/>
          <w:sz w:val="28"/>
          <w:szCs w:val="28"/>
        </w:rPr>
        <w:t>8</w:t>
      </w:r>
      <w:r w:rsidR="00132B45">
        <w:rPr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>751</w:t>
      </w:r>
      <w:r w:rsidR="00132B45">
        <w:rPr>
          <w:color w:val="000000"/>
          <w:sz w:val="28"/>
          <w:szCs w:val="28"/>
        </w:rPr>
        <w:t xml:space="preserve"> с.</w:t>
      </w:r>
    </w:p>
    <w:p w14:paraId="67FE45F7" w14:textId="77777777" w:rsidR="00132B45" w:rsidRDefault="00132B45" w:rsidP="00132B45">
      <w:pPr>
        <w:spacing w:line="720" w:lineRule="auto"/>
        <w:rPr>
          <w:color w:val="000000"/>
          <w:sz w:val="28"/>
          <w:szCs w:val="28"/>
        </w:rPr>
      </w:pPr>
    </w:p>
    <w:p w14:paraId="74F9E04D" w14:textId="77777777" w:rsidR="00132B45" w:rsidRDefault="00132B45" w:rsidP="00132B45">
      <w:pPr>
        <w:spacing w:line="720" w:lineRule="auto"/>
        <w:rPr>
          <w:color w:val="000000"/>
          <w:sz w:val="28"/>
          <w:szCs w:val="28"/>
        </w:rPr>
      </w:pPr>
    </w:p>
    <w:p w14:paraId="311EEC0D" w14:textId="77777777" w:rsidR="00132B45" w:rsidRDefault="00132B45" w:rsidP="00132B45">
      <w:pPr>
        <w:spacing w:line="720" w:lineRule="auto"/>
        <w:rPr>
          <w:color w:val="000000"/>
          <w:sz w:val="28"/>
          <w:szCs w:val="28"/>
        </w:rPr>
      </w:pPr>
    </w:p>
    <w:p w14:paraId="0A526ECA" w14:textId="77777777" w:rsidR="00132B45" w:rsidRDefault="00132B45" w:rsidP="00132B45">
      <w:pPr>
        <w:spacing w:line="259" w:lineRule="auto"/>
        <w:rPr>
          <w:color w:val="000000"/>
          <w:sz w:val="28"/>
          <w:szCs w:val="28"/>
        </w:rPr>
      </w:pPr>
    </w:p>
    <w:p w14:paraId="1770FA7A" w14:textId="77777777" w:rsidR="00132B45" w:rsidRDefault="00132B45" w:rsidP="00132B4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6445CB8C" w14:textId="77777777" w:rsidR="00132B45" w:rsidRDefault="00132B45" w:rsidP="00132B4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Начальник отдела </w:t>
      </w:r>
    </w:p>
    <w:p w14:paraId="649EA0A9" w14:textId="77777777" w:rsidR="00132B45" w:rsidRDefault="00132B45" w:rsidP="00132B4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воспитательной и социальной работы</w:t>
      </w:r>
    </w:p>
    <w:p w14:paraId="34865554" w14:textId="77777777" w:rsidR="00132B45" w:rsidRDefault="00132B45" w:rsidP="00132B4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главного управления образования</w:t>
      </w:r>
    </w:p>
    <w:p w14:paraId="20843A81" w14:textId="77777777" w:rsidR="00132B45" w:rsidRDefault="00132B45" w:rsidP="00132B4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Гомельского областного</w:t>
      </w:r>
    </w:p>
    <w:p w14:paraId="0BC5292E" w14:textId="77777777" w:rsidR="00132B45" w:rsidRDefault="00132B45" w:rsidP="00132B4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исполнительного комитета</w:t>
      </w:r>
    </w:p>
    <w:p w14:paraId="25C973AC" w14:textId="77777777" w:rsidR="00132B45" w:rsidRDefault="00132B45" w:rsidP="00132B45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proofErr w:type="spellStart"/>
      <w:r>
        <w:rPr>
          <w:color w:val="000000"/>
          <w:sz w:val="28"/>
          <w:szCs w:val="28"/>
        </w:rPr>
        <w:t>Е.И.Клочкова</w:t>
      </w:r>
      <w:proofErr w:type="spellEnd"/>
    </w:p>
    <w:p w14:paraId="3C675C89" w14:textId="2C5558FB" w:rsidR="00132B45" w:rsidRPr="00132B45" w:rsidRDefault="00132B45" w:rsidP="00132B45">
      <w:pPr>
        <w:spacing w:line="259" w:lineRule="auto"/>
        <w:ind w:left="2124" w:firstLine="14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  <w:lang w:val="en-US"/>
        </w:rPr>
        <w:t>3</w:t>
      </w:r>
    </w:p>
    <w:p w14:paraId="726D7B7F" w14:textId="77777777" w:rsidR="00132B45" w:rsidRDefault="00132B45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sectPr w:rsidR="00132B45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5DF"/>
    <w:multiLevelType w:val="multilevel"/>
    <w:tmpl w:val="714E2E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67134E8"/>
    <w:multiLevelType w:val="multilevel"/>
    <w:tmpl w:val="E4E6E7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0F91F7B"/>
    <w:multiLevelType w:val="multilevel"/>
    <w:tmpl w:val="E626EE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B591F36"/>
    <w:multiLevelType w:val="multilevel"/>
    <w:tmpl w:val="2578B5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5E30549"/>
    <w:multiLevelType w:val="multilevel"/>
    <w:tmpl w:val="DAAC8F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49D709D"/>
    <w:multiLevelType w:val="multilevel"/>
    <w:tmpl w:val="01E03E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BC16A14"/>
    <w:multiLevelType w:val="multilevel"/>
    <w:tmpl w:val="7F9849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DB13489"/>
    <w:multiLevelType w:val="multilevel"/>
    <w:tmpl w:val="6FB25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03C"/>
    <w:rsid w:val="000A6E32"/>
    <w:rsid w:val="00132B45"/>
    <w:rsid w:val="002C7D95"/>
    <w:rsid w:val="003315E3"/>
    <w:rsid w:val="003B103C"/>
    <w:rsid w:val="003B5BBD"/>
    <w:rsid w:val="005133C6"/>
    <w:rsid w:val="00564BC7"/>
    <w:rsid w:val="00581751"/>
    <w:rsid w:val="006D06F7"/>
    <w:rsid w:val="007718B8"/>
    <w:rsid w:val="007B79B1"/>
    <w:rsid w:val="009777C6"/>
    <w:rsid w:val="00A658C4"/>
    <w:rsid w:val="00BC141A"/>
    <w:rsid w:val="00D25D12"/>
    <w:rsid w:val="00E46BEA"/>
    <w:rsid w:val="00E5479F"/>
    <w:rsid w:val="00F7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D24B"/>
  <w15:docId w15:val="{BDBDB929-B18D-4AA9-9ED1-B8CAAAFE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6F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Laptev</dc:creator>
  <cp:lastModifiedBy>Ivan Laptev</cp:lastModifiedBy>
  <cp:revision>7</cp:revision>
  <dcterms:created xsi:type="dcterms:W3CDTF">2023-08-19T12:18:00Z</dcterms:created>
  <dcterms:modified xsi:type="dcterms:W3CDTF">2023-08-28T16:46:00Z</dcterms:modified>
</cp:coreProperties>
</file>