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71CF23">
      <w:pPr>
        <w:rPr>
          <w:rFonts w:hint="default"/>
          <w:lang w:val="vi-VN"/>
        </w:rPr>
      </w:pPr>
      <w:r>
        <w:rPr>
          <w:rFonts w:hint="default"/>
          <w:lang w:val="vi-VN"/>
        </w:rPr>
        <w:t>Bài 1:</w:t>
      </w:r>
    </w:p>
    <w:p w14:paraId="7301076D">
      <w:pPr>
        <w:rPr>
          <w:rFonts w:hint="default"/>
          <w:lang w:val="vi-VN"/>
        </w:rPr>
      </w:pPr>
    </w:p>
    <w:p w14:paraId="6A1C86C2">
      <w:pPr>
        <w:rPr>
          <w:rFonts w:hint="default"/>
          <w:lang w:val="vi-VN"/>
        </w:rPr>
      </w:pPr>
      <w:r>
        <w:rPr>
          <w:rFonts w:hint="default"/>
          <w:lang w:val="vi-VN"/>
        </w:rPr>
        <w:tab/>
      </w:r>
      <w:bookmarkStart w:id="0" w:name="_GoBack"/>
      <w:bookmarkEnd w:id="0"/>
    </w:p>
    <w:p w14:paraId="31B3DF11">
      <w:pPr>
        <w:rPr>
          <w:rFonts w:hint="default"/>
          <w:lang w:val="vi-VN"/>
        </w:rPr>
      </w:pPr>
      <w:r>
        <w:rPr>
          <w:rFonts w:hint="default"/>
          <w:lang w:val="vi-VN"/>
        </w:rPr>
        <w:t>Bài 6:</w:t>
      </w:r>
    </w:p>
    <w:p w14:paraId="33A576DF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D2A78"/>
    <w:rsid w:val="560D2A78"/>
    <w:rsid w:val="5B28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2025-11-03T08:29:00Z</dcterms:created>
  <dc:creator>Thắng Nguyễn</dc:creator>
  <cp:lastModifiedBy>Thắng Nguyễn</cp:lastModifiedBy>
  <dcterms:modified xsi:type="dcterms:W3CDTF">2025-11-03T08:57:44Z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E27136A8DDE14B56A1D446680A366DE7_11</vt:lpwstr>
  </property>
</Properties>
</file>