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577A" w14:textId="77777777" w:rsidR="00B84D5E" w:rsidRDefault="00B84D5E">
      <w:pPr>
        <w:shd w:val="clear" w:color="auto" w:fill="F8FAFC"/>
        <w:jc w:val="center"/>
        <w:divId w:val="1647778219"/>
        <w:rPr>
          <w:rFonts w:eastAsia="Times New Roman"/>
          <w:b/>
          <w:bCs/>
          <w:color w:val="0B3954"/>
          <w:sz w:val="36"/>
          <w:szCs w:val="36"/>
        </w:rPr>
      </w:pPr>
      <w:r>
        <w:rPr>
          <w:rFonts w:eastAsia="Times New Roman"/>
          <w:b/>
          <w:bCs/>
          <w:color w:val="0B3954"/>
          <w:sz w:val="36"/>
          <w:szCs w:val="36"/>
        </w:rPr>
        <w:t xml:space="preserve">TÀI LIỆU ĐẶC TẢ YÊU CẦU PHẦN MỀM (SRS v2.1) </w:t>
      </w:r>
    </w:p>
    <w:p w14:paraId="2375DB5C" w14:textId="77777777" w:rsidR="00B84D5E" w:rsidRDefault="00B84D5E">
      <w:pPr>
        <w:shd w:val="clear" w:color="auto" w:fill="F8FAFC"/>
        <w:jc w:val="center"/>
        <w:divId w:val="1191605670"/>
        <w:rPr>
          <w:rFonts w:eastAsia="Times New Roman"/>
          <w:b/>
          <w:bCs/>
          <w:color w:val="C33149"/>
          <w:sz w:val="28"/>
          <w:szCs w:val="28"/>
        </w:rPr>
      </w:pPr>
      <w:r>
        <w:rPr>
          <w:rFonts w:eastAsia="Times New Roman"/>
          <w:b/>
          <w:bCs/>
          <w:color w:val="C33149"/>
          <w:sz w:val="28"/>
          <w:szCs w:val="28"/>
        </w:rPr>
        <w:t xml:space="preserve">DỰ ÁN: HỆ THỐNG THƯƠNG MẠI ĐIỆN TỬ THIẾT BỊ CÔNG NGHỆ NEXOR </w:t>
      </w:r>
    </w:p>
    <w:p w14:paraId="7B6D0B98" w14:textId="77777777" w:rsidR="00B84D5E" w:rsidRDefault="00B84D5E">
      <w:pPr>
        <w:shd w:val="clear" w:color="auto" w:fill="F8FAFC"/>
        <w:spacing w:after="150"/>
        <w:divId w:val="2058428233"/>
        <w:rPr>
          <w:rFonts w:eastAsia="Times New Roman"/>
          <w:color w:val="1A1A1A"/>
          <w:sz w:val="26"/>
          <w:szCs w:val="26"/>
        </w:rPr>
      </w:pPr>
      <w:r>
        <w:rPr>
          <w:rFonts w:eastAsia="Times New Roman"/>
          <w:color w:val="1A1A1A"/>
          <w:sz w:val="26"/>
          <w:szCs w:val="26"/>
        </w:rPr>
        <w:pict w14:anchorId="30F2757A">
          <v:rect id="_x0000_i1025" style="width:0;height:1.5pt" o:hralign="center" o:hrstd="t" o:hr="t" fillcolor="#a0a0a0" stroked="f"/>
        </w:pic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000000" w14:paraId="7A00A605" w14:textId="77777777">
        <w:trPr>
          <w:divId w:val="2058428233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62C8BF" w14:textId="77777777" w:rsidR="00B84D5E" w:rsidRDefault="00B84D5E">
            <w:pPr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Mục đích tài liệu: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BC0B0C" w14:textId="77777777" w:rsidR="00B84D5E" w:rsidRDefault="00B84D5E">
            <w:pPr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Single Source of Truth &amp; Bảng phân chia công việc kỹ thuật nội bộ nhóm</w:t>
            </w:r>
          </w:p>
        </w:tc>
      </w:tr>
      <w:tr w:rsidR="00000000" w14:paraId="6A939FB2" w14:textId="77777777">
        <w:trPr>
          <w:divId w:val="205842823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E05C8" w14:textId="77777777" w:rsidR="00B84D5E" w:rsidRDefault="00B84D5E">
            <w:pPr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Công nghệ chủ đạo: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075CB" w14:textId="77777777" w:rsidR="00B84D5E" w:rsidRDefault="00B84D5E">
            <w:pPr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Spring Boot 4 (Java 21), React 19 (TypeScript), MySQL 8.0, Docker, Vite, Tailwind CSS</w:t>
            </w:r>
          </w:p>
        </w:tc>
      </w:tr>
      <w:tr w:rsidR="00000000" w14:paraId="6420B34B" w14:textId="77777777">
        <w:trPr>
          <w:divId w:val="205842823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625D49" w14:textId="77777777" w:rsidR="00B84D5E" w:rsidRDefault="00B84D5E">
            <w:pPr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Đối tượng sử dụng: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A18965" w14:textId="77777777" w:rsidR="00B84D5E" w:rsidRDefault="00B84D5E">
            <w:pPr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Frontend Engineers, Backend Developers, DevOps, QA / Testers</w:t>
            </w:r>
          </w:p>
        </w:tc>
      </w:tr>
    </w:tbl>
    <w:p w14:paraId="558B28A6" w14:textId="77777777" w:rsidR="00B84D5E" w:rsidRDefault="00B84D5E">
      <w:pPr>
        <w:pStyle w:val="u2"/>
        <w:divId w:val="2146001599"/>
        <w:rPr>
          <w:rFonts w:eastAsia="Times New Roman"/>
        </w:rPr>
      </w:pPr>
      <w:r>
        <w:rPr>
          <w:rFonts w:eastAsia="Times New Roman"/>
        </w:rPr>
        <w:t>CHƯƠNG 1: TỔNG QUAN &amp; PHẠM VI HỆ THỐNG</w:t>
      </w:r>
    </w:p>
    <w:p w14:paraId="56A3516E" w14:textId="77777777" w:rsidR="00B84D5E" w:rsidRDefault="00B84D5E">
      <w:pPr>
        <w:pStyle w:val="ThngthngWeb"/>
        <w:divId w:val="2146001599"/>
        <w:rPr>
          <w:color w:val="1A1A1A"/>
          <w:sz w:val="26"/>
          <w:szCs w:val="26"/>
        </w:rPr>
      </w:pPr>
      <w:r>
        <w:rPr>
          <w:color w:val="1A1A1A"/>
          <w:sz w:val="26"/>
          <w:szCs w:val="26"/>
        </w:rPr>
        <w:t>H</w:t>
      </w:r>
      <w:r>
        <w:rPr>
          <w:color w:val="1A1A1A"/>
          <w:sz w:val="26"/>
          <w:szCs w:val="26"/>
        </w:rPr>
        <w:t>ệ</w:t>
      </w:r>
      <w:r>
        <w:rPr>
          <w:color w:val="1A1A1A"/>
          <w:sz w:val="26"/>
          <w:szCs w:val="26"/>
        </w:rPr>
        <w:t xml:space="preserve"> th</w:t>
      </w:r>
      <w:r>
        <w:rPr>
          <w:color w:val="1A1A1A"/>
          <w:sz w:val="26"/>
          <w:szCs w:val="26"/>
        </w:rPr>
        <w:t>ố</w:t>
      </w:r>
      <w:r>
        <w:rPr>
          <w:color w:val="1A1A1A"/>
          <w:sz w:val="26"/>
          <w:szCs w:val="26"/>
        </w:rPr>
        <w:t>ng Thương m</w:t>
      </w:r>
      <w:r>
        <w:rPr>
          <w:color w:val="1A1A1A"/>
          <w:sz w:val="26"/>
          <w:szCs w:val="26"/>
        </w:rPr>
        <w:t>ạ</w:t>
      </w:r>
      <w:r>
        <w:rPr>
          <w:color w:val="1A1A1A"/>
          <w:sz w:val="26"/>
          <w:szCs w:val="26"/>
        </w:rPr>
        <w:t>i Đi</w:t>
      </w:r>
      <w:r>
        <w:rPr>
          <w:color w:val="1A1A1A"/>
          <w:sz w:val="26"/>
          <w:szCs w:val="26"/>
        </w:rPr>
        <w:t>ệ</w:t>
      </w:r>
      <w:r>
        <w:rPr>
          <w:color w:val="1A1A1A"/>
          <w:sz w:val="26"/>
          <w:szCs w:val="26"/>
        </w:rPr>
        <w:t>n t</w:t>
      </w:r>
      <w:r>
        <w:rPr>
          <w:color w:val="1A1A1A"/>
          <w:sz w:val="26"/>
          <w:szCs w:val="26"/>
        </w:rPr>
        <w:t>ử</w:t>
      </w:r>
      <w:r>
        <w:rPr>
          <w:color w:val="1A1A1A"/>
          <w:sz w:val="26"/>
          <w:szCs w:val="26"/>
        </w:rPr>
        <w:t xml:space="preserve"> Thi</w:t>
      </w:r>
      <w:r>
        <w:rPr>
          <w:color w:val="1A1A1A"/>
          <w:sz w:val="26"/>
          <w:szCs w:val="26"/>
        </w:rPr>
        <w:t>ế</w:t>
      </w:r>
      <w:r>
        <w:rPr>
          <w:color w:val="1A1A1A"/>
          <w:sz w:val="26"/>
          <w:szCs w:val="26"/>
        </w:rPr>
        <w:t>t b</w:t>
      </w:r>
      <w:r>
        <w:rPr>
          <w:color w:val="1A1A1A"/>
          <w:sz w:val="26"/>
          <w:szCs w:val="26"/>
        </w:rPr>
        <w:t>ị</w:t>
      </w:r>
      <w:r>
        <w:rPr>
          <w:color w:val="1A1A1A"/>
          <w:sz w:val="26"/>
          <w:szCs w:val="26"/>
        </w:rPr>
        <w:t xml:space="preserve"> Công ngh</w:t>
      </w:r>
      <w:r>
        <w:rPr>
          <w:color w:val="1A1A1A"/>
          <w:sz w:val="26"/>
          <w:szCs w:val="26"/>
        </w:rPr>
        <w:t>ệ</w:t>
      </w:r>
      <w:r>
        <w:rPr>
          <w:color w:val="1A1A1A"/>
          <w:sz w:val="26"/>
          <w:szCs w:val="26"/>
        </w:rPr>
        <w:t xml:space="preserve"> NEXOR t</w:t>
      </w:r>
      <w:r>
        <w:rPr>
          <w:color w:val="1A1A1A"/>
          <w:sz w:val="26"/>
          <w:szCs w:val="26"/>
        </w:rPr>
        <w:t>ậ</w:t>
      </w:r>
      <w:r>
        <w:rPr>
          <w:color w:val="1A1A1A"/>
          <w:sz w:val="26"/>
          <w:szCs w:val="26"/>
        </w:rPr>
        <w:t>p trung x</w:t>
      </w:r>
      <w:r>
        <w:rPr>
          <w:color w:val="1A1A1A"/>
          <w:sz w:val="26"/>
          <w:szCs w:val="26"/>
        </w:rPr>
        <w:t>ử</w:t>
      </w:r>
      <w:r>
        <w:rPr>
          <w:color w:val="1A1A1A"/>
          <w:sz w:val="26"/>
          <w:szCs w:val="26"/>
        </w:rPr>
        <w:t xml:space="preserve"> lý tr</w:t>
      </w:r>
      <w:r>
        <w:rPr>
          <w:color w:val="1A1A1A"/>
          <w:sz w:val="26"/>
          <w:szCs w:val="26"/>
        </w:rPr>
        <w:t>ọ</w:t>
      </w:r>
      <w:r>
        <w:rPr>
          <w:color w:val="1A1A1A"/>
          <w:sz w:val="26"/>
          <w:szCs w:val="26"/>
        </w:rPr>
        <w:t>n v</w:t>
      </w:r>
      <w:r>
        <w:rPr>
          <w:color w:val="1A1A1A"/>
          <w:sz w:val="26"/>
          <w:szCs w:val="26"/>
        </w:rPr>
        <w:t>ẹ</w:t>
      </w:r>
      <w:r>
        <w:rPr>
          <w:color w:val="1A1A1A"/>
          <w:sz w:val="26"/>
          <w:szCs w:val="26"/>
        </w:rPr>
        <w:t>n vòng đ</w:t>
      </w:r>
      <w:r>
        <w:rPr>
          <w:color w:val="1A1A1A"/>
          <w:sz w:val="26"/>
          <w:szCs w:val="26"/>
        </w:rPr>
        <w:t>ờ</w:t>
      </w:r>
      <w:r>
        <w:rPr>
          <w:color w:val="1A1A1A"/>
          <w:sz w:val="26"/>
          <w:szCs w:val="26"/>
        </w:rPr>
        <w:t>i nghi</w:t>
      </w:r>
      <w:r>
        <w:rPr>
          <w:color w:val="1A1A1A"/>
          <w:sz w:val="26"/>
          <w:szCs w:val="26"/>
        </w:rPr>
        <w:t>ệ</w:t>
      </w:r>
      <w:r>
        <w:rPr>
          <w:color w:val="1A1A1A"/>
          <w:sz w:val="26"/>
          <w:szCs w:val="26"/>
        </w:rPr>
        <w:t>p v</w:t>
      </w:r>
      <w:r>
        <w:rPr>
          <w:color w:val="1A1A1A"/>
          <w:sz w:val="26"/>
          <w:szCs w:val="26"/>
        </w:rPr>
        <w:t>ụ</w:t>
      </w:r>
      <w:r>
        <w:rPr>
          <w:color w:val="1A1A1A"/>
          <w:sz w:val="26"/>
          <w:szCs w:val="26"/>
        </w:rPr>
        <w:t xml:space="preserve"> thương m</w:t>
      </w:r>
      <w:r>
        <w:rPr>
          <w:color w:val="1A1A1A"/>
          <w:sz w:val="26"/>
          <w:szCs w:val="26"/>
        </w:rPr>
        <w:t>ạ</w:t>
      </w:r>
      <w:r>
        <w:rPr>
          <w:color w:val="1A1A1A"/>
          <w:sz w:val="26"/>
          <w:szCs w:val="26"/>
        </w:rPr>
        <w:t>i đi</w:t>
      </w:r>
      <w:r>
        <w:rPr>
          <w:color w:val="1A1A1A"/>
          <w:sz w:val="26"/>
          <w:szCs w:val="26"/>
        </w:rPr>
        <w:t>ệ</w:t>
      </w:r>
      <w:r>
        <w:rPr>
          <w:color w:val="1A1A1A"/>
          <w:sz w:val="26"/>
          <w:szCs w:val="26"/>
        </w:rPr>
        <w:t>n t</w:t>
      </w:r>
      <w:r>
        <w:rPr>
          <w:color w:val="1A1A1A"/>
          <w:sz w:val="26"/>
          <w:szCs w:val="26"/>
        </w:rPr>
        <w:t>ử</w:t>
      </w:r>
      <w:r>
        <w:rPr>
          <w:color w:val="1A1A1A"/>
          <w:sz w:val="26"/>
          <w:szCs w:val="26"/>
        </w:rPr>
        <w:t xml:space="preserve"> chuyên ngành thi</w:t>
      </w:r>
      <w:r>
        <w:rPr>
          <w:color w:val="1A1A1A"/>
          <w:sz w:val="26"/>
          <w:szCs w:val="26"/>
        </w:rPr>
        <w:t>ế</w:t>
      </w:r>
      <w:r>
        <w:rPr>
          <w:color w:val="1A1A1A"/>
          <w:sz w:val="26"/>
          <w:szCs w:val="26"/>
        </w:rPr>
        <w:t>t b</w:t>
      </w:r>
      <w:r>
        <w:rPr>
          <w:color w:val="1A1A1A"/>
          <w:sz w:val="26"/>
          <w:szCs w:val="26"/>
        </w:rPr>
        <w:t>ị</w:t>
      </w:r>
      <w:r>
        <w:rPr>
          <w:color w:val="1A1A1A"/>
          <w:sz w:val="26"/>
          <w:szCs w:val="26"/>
        </w:rPr>
        <w:t xml:space="preserve"> s</w:t>
      </w:r>
      <w:r>
        <w:rPr>
          <w:color w:val="1A1A1A"/>
          <w:sz w:val="26"/>
          <w:szCs w:val="26"/>
        </w:rPr>
        <w:t>ố</w:t>
      </w:r>
      <w:r>
        <w:rPr>
          <w:color w:val="1A1A1A"/>
          <w:sz w:val="26"/>
          <w:szCs w:val="26"/>
        </w:rPr>
        <w:t>: qu</w:t>
      </w:r>
      <w:r>
        <w:rPr>
          <w:color w:val="1A1A1A"/>
          <w:sz w:val="26"/>
          <w:szCs w:val="26"/>
        </w:rPr>
        <w:t>ả</w:t>
      </w:r>
      <w:r>
        <w:rPr>
          <w:color w:val="1A1A1A"/>
          <w:sz w:val="26"/>
          <w:szCs w:val="26"/>
        </w:rPr>
        <w:t>n lý s</w:t>
      </w:r>
      <w:r>
        <w:rPr>
          <w:color w:val="1A1A1A"/>
          <w:sz w:val="26"/>
          <w:szCs w:val="26"/>
        </w:rPr>
        <w:t>ả</w:t>
      </w:r>
      <w:r>
        <w:rPr>
          <w:color w:val="1A1A1A"/>
          <w:sz w:val="26"/>
          <w:szCs w:val="26"/>
        </w:rPr>
        <w:t>n ph</w:t>
      </w:r>
      <w:r>
        <w:rPr>
          <w:color w:val="1A1A1A"/>
          <w:sz w:val="26"/>
          <w:szCs w:val="26"/>
        </w:rPr>
        <w:t>ẩ</w:t>
      </w:r>
      <w:r>
        <w:rPr>
          <w:color w:val="1A1A1A"/>
          <w:sz w:val="26"/>
          <w:szCs w:val="26"/>
        </w:rPr>
        <w:t>m đa c</w:t>
      </w:r>
      <w:r>
        <w:rPr>
          <w:color w:val="1A1A1A"/>
          <w:sz w:val="26"/>
          <w:szCs w:val="26"/>
        </w:rPr>
        <w:t>ấ</w:t>
      </w:r>
      <w:r>
        <w:rPr>
          <w:color w:val="1A1A1A"/>
          <w:sz w:val="26"/>
          <w:szCs w:val="26"/>
        </w:rPr>
        <w:t>u hình/bi</w:t>
      </w:r>
      <w:r>
        <w:rPr>
          <w:color w:val="1A1A1A"/>
          <w:sz w:val="26"/>
          <w:szCs w:val="26"/>
        </w:rPr>
        <w:t>ế</w:t>
      </w:r>
      <w:r>
        <w:rPr>
          <w:color w:val="1A1A1A"/>
          <w:sz w:val="26"/>
          <w:szCs w:val="26"/>
        </w:rPr>
        <w:t>n th</w:t>
      </w:r>
      <w:r>
        <w:rPr>
          <w:color w:val="1A1A1A"/>
          <w:sz w:val="26"/>
          <w:szCs w:val="26"/>
        </w:rPr>
        <w:t>ể</w:t>
      </w:r>
      <w:r>
        <w:rPr>
          <w:color w:val="1A1A1A"/>
          <w:sz w:val="26"/>
          <w:szCs w:val="26"/>
        </w:rPr>
        <w:t xml:space="preserve"> (RAM, SSD, Màu s</w:t>
      </w:r>
      <w:r>
        <w:rPr>
          <w:color w:val="1A1A1A"/>
          <w:sz w:val="26"/>
          <w:szCs w:val="26"/>
        </w:rPr>
        <w:t>ắ</w:t>
      </w:r>
      <w:r>
        <w:rPr>
          <w:color w:val="1A1A1A"/>
          <w:sz w:val="26"/>
          <w:szCs w:val="26"/>
        </w:rPr>
        <w:t>c), tr</w:t>
      </w:r>
      <w:r>
        <w:rPr>
          <w:color w:val="1A1A1A"/>
          <w:sz w:val="26"/>
          <w:szCs w:val="26"/>
        </w:rPr>
        <w:t>ừ</w:t>
      </w:r>
      <w:r>
        <w:rPr>
          <w:color w:val="1A1A1A"/>
          <w:sz w:val="26"/>
          <w:szCs w:val="26"/>
        </w:rPr>
        <w:t xml:space="preserve"> t</w:t>
      </w:r>
      <w:r>
        <w:rPr>
          <w:color w:val="1A1A1A"/>
          <w:sz w:val="26"/>
          <w:szCs w:val="26"/>
        </w:rPr>
        <w:t>ồ</w:t>
      </w:r>
      <w:r>
        <w:rPr>
          <w:color w:val="1A1A1A"/>
          <w:sz w:val="26"/>
          <w:szCs w:val="26"/>
        </w:rPr>
        <w:t>n kho chính xác theo t</w:t>
      </w:r>
      <w:r>
        <w:rPr>
          <w:color w:val="1A1A1A"/>
          <w:sz w:val="26"/>
          <w:szCs w:val="26"/>
        </w:rPr>
        <w:t>ừ</w:t>
      </w:r>
      <w:r>
        <w:rPr>
          <w:color w:val="1A1A1A"/>
          <w:sz w:val="26"/>
          <w:szCs w:val="26"/>
        </w:rPr>
        <w:t>ng mã SKU trong giao d</w:t>
      </w:r>
      <w:r>
        <w:rPr>
          <w:color w:val="1A1A1A"/>
          <w:sz w:val="26"/>
          <w:szCs w:val="26"/>
        </w:rPr>
        <w:t>ị</w:t>
      </w:r>
      <w:r>
        <w:rPr>
          <w:color w:val="1A1A1A"/>
          <w:sz w:val="26"/>
          <w:szCs w:val="26"/>
        </w:rPr>
        <w:t>ch an toàn (ACID), thanh toán đơn hàng (COD/Chuy</w:t>
      </w:r>
      <w:r>
        <w:rPr>
          <w:color w:val="1A1A1A"/>
          <w:sz w:val="26"/>
          <w:szCs w:val="26"/>
        </w:rPr>
        <w:t>ể</w:t>
      </w:r>
      <w:r>
        <w:rPr>
          <w:color w:val="1A1A1A"/>
          <w:sz w:val="26"/>
          <w:szCs w:val="26"/>
        </w:rPr>
        <w:t>n kho</w:t>
      </w:r>
      <w:r>
        <w:rPr>
          <w:color w:val="1A1A1A"/>
          <w:sz w:val="26"/>
          <w:szCs w:val="26"/>
        </w:rPr>
        <w:t>ả</w:t>
      </w:r>
      <w:r>
        <w:rPr>
          <w:color w:val="1A1A1A"/>
          <w:sz w:val="26"/>
          <w:szCs w:val="26"/>
        </w:rPr>
        <w:t>n), theo dõi l</w:t>
      </w:r>
      <w:r>
        <w:rPr>
          <w:color w:val="1A1A1A"/>
          <w:sz w:val="26"/>
          <w:szCs w:val="26"/>
        </w:rPr>
        <w:t>ị</w:t>
      </w:r>
      <w:r>
        <w:rPr>
          <w:color w:val="1A1A1A"/>
          <w:sz w:val="26"/>
          <w:szCs w:val="26"/>
        </w:rPr>
        <w:t>ch s</w:t>
      </w:r>
      <w:r>
        <w:rPr>
          <w:color w:val="1A1A1A"/>
          <w:sz w:val="26"/>
          <w:szCs w:val="26"/>
        </w:rPr>
        <w:t>ử</w:t>
      </w:r>
      <w:r>
        <w:rPr>
          <w:color w:val="1A1A1A"/>
          <w:sz w:val="26"/>
          <w:szCs w:val="26"/>
        </w:rPr>
        <w:t xml:space="preserve"> tr</w:t>
      </w:r>
      <w:r>
        <w:rPr>
          <w:color w:val="1A1A1A"/>
          <w:sz w:val="26"/>
          <w:szCs w:val="26"/>
        </w:rPr>
        <w:t>ạ</w:t>
      </w:r>
      <w:r>
        <w:rPr>
          <w:color w:val="1A1A1A"/>
          <w:sz w:val="26"/>
          <w:szCs w:val="26"/>
        </w:rPr>
        <w:t>ng thái đơn hàng và c</w:t>
      </w:r>
      <w:r>
        <w:rPr>
          <w:color w:val="1A1A1A"/>
          <w:sz w:val="26"/>
          <w:szCs w:val="26"/>
        </w:rPr>
        <w:t>ổ</w:t>
      </w:r>
      <w:r>
        <w:rPr>
          <w:color w:val="1A1A1A"/>
          <w:sz w:val="26"/>
          <w:szCs w:val="26"/>
        </w:rPr>
        <w:t>ng qu</w:t>
      </w:r>
      <w:r>
        <w:rPr>
          <w:color w:val="1A1A1A"/>
          <w:sz w:val="26"/>
          <w:szCs w:val="26"/>
        </w:rPr>
        <w:t>ả</w:t>
      </w:r>
      <w:r>
        <w:rPr>
          <w:color w:val="1A1A1A"/>
          <w:sz w:val="26"/>
          <w:szCs w:val="26"/>
        </w:rPr>
        <w:t>n tr</w:t>
      </w:r>
      <w:r>
        <w:rPr>
          <w:color w:val="1A1A1A"/>
          <w:sz w:val="26"/>
          <w:szCs w:val="26"/>
        </w:rPr>
        <w:t>ị</w:t>
      </w:r>
      <w:r>
        <w:rPr>
          <w:color w:val="1A1A1A"/>
          <w:sz w:val="26"/>
          <w:szCs w:val="26"/>
        </w:rPr>
        <w:t xml:space="preserve"> đi</w:t>
      </w:r>
      <w:r>
        <w:rPr>
          <w:color w:val="1A1A1A"/>
          <w:sz w:val="26"/>
          <w:szCs w:val="26"/>
        </w:rPr>
        <w:t>ề</w:t>
      </w:r>
      <w:r>
        <w:rPr>
          <w:color w:val="1A1A1A"/>
          <w:sz w:val="26"/>
          <w:szCs w:val="26"/>
        </w:rPr>
        <w:t>u hành toàn di</w:t>
      </w:r>
      <w:r>
        <w:rPr>
          <w:color w:val="1A1A1A"/>
          <w:sz w:val="26"/>
          <w:szCs w:val="26"/>
        </w:rPr>
        <w:t>ệ</w:t>
      </w:r>
      <w:r>
        <w:rPr>
          <w:color w:val="1A1A1A"/>
          <w:sz w:val="26"/>
          <w:szCs w:val="26"/>
        </w:rPr>
        <w:t>n.</w:t>
      </w:r>
    </w:p>
    <w:p w14:paraId="5277BCBB" w14:textId="77777777" w:rsidR="00B84D5E" w:rsidRDefault="00B84D5E">
      <w:pPr>
        <w:pStyle w:val="ThngthngWeb"/>
        <w:divId w:val="2146001599"/>
        <w:rPr>
          <w:color w:val="1A1A1A"/>
          <w:sz w:val="26"/>
          <w:szCs w:val="26"/>
        </w:rPr>
      </w:pPr>
      <w:r>
        <w:rPr>
          <w:rStyle w:val="Manh"/>
          <w:color w:val="1A1A1A"/>
          <w:sz w:val="26"/>
          <w:szCs w:val="26"/>
        </w:rPr>
        <w:t>Quy ư</w:t>
      </w:r>
      <w:r>
        <w:rPr>
          <w:rStyle w:val="Manh"/>
          <w:color w:val="1A1A1A"/>
          <w:sz w:val="26"/>
          <w:szCs w:val="26"/>
        </w:rPr>
        <w:t>ớ</w:t>
      </w:r>
      <w:r>
        <w:rPr>
          <w:rStyle w:val="Manh"/>
          <w:color w:val="1A1A1A"/>
          <w:sz w:val="26"/>
          <w:szCs w:val="26"/>
        </w:rPr>
        <w:t>c mã đ</w:t>
      </w:r>
      <w:r>
        <w:rPr>
          <w:rStyle w:val="Manh"/>
          <w:color w:val="1A1A1A"/>
          <w:sz w:val="26"/>
          <w:szCs w:val="26"/>
        </w:rPr>
        <w:t>ị</w:t>
      </w:r>
      <w:r>
        <w:rPr>
          <w:rStyle w:val="Manh"/>
          <w:color w:val="1A1A1A"/>
          <w:sz w:val="26"/>
          <w:szCs w:val="26"/>
        </w:rPr>
        <w:t>nh danh:</w:t>
      </w:r>
    </w:p>
    <w:p w14:paraId="56902E9E" w14:textId="77777777" w:rsidR="00B84D5E" w:rsidRDefault="00B84D5E">
      <w:pPr>
        <w:numPr>
          <w:ilvl w:val="0"/>
          <w:numId w:val="1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code1"/>
          <w:rFonts w:eastAsia="Times New Roman"/>
          <w:color w:val="1A1A1A"/>
        </w:rPr>
        <w:t>FR_xxx</w:t>
      </w:r>
      <w:r>
        <w:rPr>
          <w:rFonts w:eastAsia="Times New Roman"/>
          <w:color w:val="1A1A1A"/>
          <w:sz w:val="26"/>
          <w:szCs w:val="26"/>
        </w:rPr>
        <w:t>: Yêu cầu chức năng cốt lõi (Functional Requirements).</w:t>
      </w:r>
    </w:p>
    <w:p w14:paraId="745957AF" w14:textId="77777777" w:rsidR="00B84D5E" w:rsidRDefault="00B84D5E">
      <w:pPr>
        <w:numPr>
          <w:ilvl w:val="0"/>
          <w:numId w:val="1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code1"/>
          <w:rFonts w:eastAsia="Times New Roman"/>
          <w:color w:val="1A1A1A"/>
        </w:rPr>
        <w:t>FE_xx</w:t>
      </w:r>
      <w:r>
        <w:rPr>
          <w:rFonts w:eastAsia="Times New Roman"/>
          <w:color w:val="1A1A1A"/>
          <w:sz w:val="26"/>
          <w:szCs w:val="26"/>
        </w:rPr>
        <w:t>: Task lập trình Frontend (React, State, UI, API Integration).</w:t>
      </w:r>
    </w:p>
    <w:p w14:paraId="2285D12F" w14:textId="77777777" w:rsidR="00B84D5E" w:rsidRDefault="00B84D5E">
      <w:pPr>
        <w:numPr>
          <w:ilvl w:val="0"/>
          <w:numId w:val="1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code1"/>
          <w:rFonts w:eastAsia="Times New Roman"/>
          <w:color w:val="1A1A1A"/>
        </w:rPr>
        <w:t>BE_xx</w:t>
      </w:r>
      <w:r>
        <w:rPr>
          <w:rFonts w:eastAsia="Times New Roman"/>
          <w:color w:val="1A1A1A"/>
          <w:sz w:val="26"/>
          <w:szCs w:val="26"/>
        </w:rPr>
        <w:t>: Task lập trình Backend (Spring Boot, JPA, Security, Service).</w:t>
      </w:r>
    </w:p>
    <w:p w14:paraId="02B6AE40" w14:textId="77777777" w:rsidR="00B84D5E" w:rsidRDefault="00B84D5E">
      <w:pPr>
        <w:numPr>
          <w:ilvl w:val="0"/>
          <w:numId w:val="1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code1"/>
          <w:rFonts w:eastAsia="Times New Roman"/>
          <w:color w:val="1A1A1A"/>
        </w:rPr>
        <w:t>DEVOPS_xx</w:t>
      </w:r>
      <w:r>
        <w:rPr>
          <w:rFonts w:eastAsia="Times New Roman"/>
          <w:color w:val="1A1A1A"/>
          <w:sz w:val="26"/>
          <w:szCs w:val="26"/>
        </w:rPr>
        <w:t>: Task cấu hình môi trường, Docker, Nginx, CI/CD.</w:t>
      </w:r>
    </w:p>
    <w:p w14:paraId="35478D3D" w14:textId="77777777" w:rsidR="00B84D5E" w:rsidRDefault="00B84D5E">
      <w:pPr>
        <w:numPr>
          <w:ilvl w:val="0"/>
          <w:numId w:val="1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code1"/>
          <w:rFonts w:eastAsia="Times New Roman"/>
          <w:color w:val="1A1A1A"/>
        </w:rPr>
        <w:t>TEST_xx</w:t>
      </w:r>
      <w:r>
        <w:rPr>
          <w:rFonts w:eastAsia="Times New Roman"/>
          <w:color w:val="1A1A1A"/>
          <w:sz w:val="26"/>
          <w:szCs w:val="26"/>
        </w:rPr>
        <w:t>: Kịch bản kiểm thử Unit, Integration, Concurrency, E2E.</w:t>
      </w:r>
    </w:p>
    <w:p w14:paraId="15023BA6" w14:textId="77777777" w:rsidR="00B84D5E" w:rsidRDefault="00B84D5E">
      <w:pPr>
        <w:pStyle w:val="u2"/>
        <w:divId w:val="2146001599"/>
        <w:rPr>
          <w:rFonts w:eastAsia="Times New Roman"/>
        </w:rPr>
      </w:pPr>
      <w:r>
        <w:rPr>
          <w:rFonts w:eastAsia="Times New Roman"/>
        </w:rPr>
        <w:t>CHƯƠNG 2: KIẾN TRÚC HỆ THỐNG &amp; MÔI TRƯỜNG DOCKER</w:t>
      </w:r>
    </w:p>
    <w:p w14:paraId="11B71BA9" w14:textId="77777777" w:rsidR="00B84D5E" w:rsidRDefault="00B84D5E">
      <w:pPr>
        <w:pStyle w:val="ThngthngWeb"/>
        <w:divId w:val="2146001599"/>
        <w:rPr>
          <w:color w:val="1A1A1A"/>
          <w:sz w:val="26"/>
          <w:szCs w:val="26"/>
        </w:rPr>
      </w:pPr>
      <w:r>
        <w:rPr>
          <w:color w:val="1A1A1A"/>
          <w:sz w:val="26"/>
          <w:szCs w:val="26"/>
        </w:rPr>
        <w:t>H</w:t>
      </w:r>
      <w:r>
        <w:rPr>
          <w:color w:val="1A1A1A"/>
          <w:sz w:val="26"/>
          <w:szCs w:val="26"/>
        </w:rPr>
        <w:t>ệ</w:t>
      </w:r>
      <w:r>
        <w:rPr>
          <w:color w:val="1A1A1A"/>
          <w:sz w:val="26"/>
          <w:szCs w:val="26"/>
        </w:rPr>
        <w:t xml:space="preserve"> th</w:t>
      </w:r>
      <w:r>
        <w:rPr>
          <w:color w:val="1A1A1A"/>
          <w:sz w:val="26"/>
          <w:szCs w:val="26"/>
        </w:rPr>
        <w:t>ố</w:t>
      </w:r>
      <w:r>
        <w:rPr>
          <w:color w:val="1A1A1A"/>
          <w:sz w:val="26"/>
          <w:szCs w:val="26"/>
        </w:rPr>
        <w:t>ng ho</w:t>
      </w:r>
      <w:r>
        <w:rPr>
          <w:color w:val="1A1A1A"/>
          <w:sz w:val="26"/>
          <w:szCs w:val="26"/>
        </w:rPr>
        <w:t>ạ</w:t>
      </w:r>
      <w:r>
        <w:rPr>
          <w:color w:val="1A1A1A"/>
          <w:sz w:val="26"/>
          <w:szCs w:val="26"/>
        </w:rPr>
        <w:t>t đ</w:t>
      </w:r>
      <w:r>
        <w:rPr>
          <w:color w:val="1A1A1A"/>
          <w:sz w:val="26"/>
          <w:szCs w:val="26"/>
        </w:rPr>
        <w:t>ộ</w:t>
      </w:r>
      <w:r>
        <w:rPr>
          <w:color w:val="1A1A1A"/>
          <w:sz w:val="26"/>
          <w:szCs w:val="26"/>
        </w:rPr>
        <w:t>ng theo mô hình phân t</w:t>
      </w:r>
      <w:r>
        <w:rPr>
          <w:color w:val="1A1A1A"/>
          <w:sz w:val="26"/>
          <w:szCs w:val="26"/>
        </w:rPr>
        <w:t>ầ</w:t>
      </w:r>
      <w:r>
        <w:rPr>
          <w:color w:val="1A1A1A"/>
          <w:sz w:val="26"/>
          <w:szCs w:val="26"/>
        </w:rPr>
        <w:t>ng chu</w:t>
      </w:r>
      <w:r>
        <w:rPr>
          <w:color w:val="1A1A1A"/>
          <w:sz w:val="26"/>
          <w:szCs w:val="26"/>
        </w:rPr>
        <w:t>ẩ</w:t>
      </w:r>
      <w:r>
        <w:rPr>
          <w:color w:val="1A1A1A"/>
          <w:sz w:val="26"/>
          <w:szCs w:val="26"/>
        </w:rPr>
        <w:t>n m</w:t>
      </w:r>
      <w:r>
        <w:rPr>
          <w:color w:val="1A1A1A"/>
          <w:sz w:val="26"/>
          <w:szCs w:val="26"/>
        </w:rPr>
        <w:t>ự</w:t>
      </w:r>
      <w:r>
        <w:rPr>
          <w:color w:val="1A1A1A"/>
          <w:sz w:val="26"/>
          <w:szCs w:val="26"/>
        </w:rPr>
        <w:t>c:</w:t>
      </w:r>
    </w:p>
    <w:p w14:paraId="38ACD965" w14:textId="77777777" w:rsidR="00B84D5E" w:rsidRDefault="00B84D5E">
      <w:pPr>
        <w:numPr>
          <w:ilvl w:val="0"/>
          <w:numId w:val="2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nh"/>
          <w:rFonts w:eastAsia="Times New Roman"/>
          <w:color w:val="1A1A1A"/>
          <w:sz w:val="26"/>
          <w:szCs w:val="26"/>
        </w:rPr>
        <w:lastRenderedPageBreak/>
        <w:t>Frontend Client (React 19 + TypeScript + Vite):</w:t>
      </w:r>
      <w:r>
        <w:rPr>
          <w:rFonts w:eastAsia="Times New Roman"/>
          <w:color w:val="1A1A1A"/>
          <w:sz w:val="26"/>
          <w:szCs w:val="26"/>
        </w:rPr>
        <w:t xml:space="preserve"> </w:t>
      </w:r>
      <w:r>
        <w:rPr>
          <w:rFonts w:eastAsia="Times New Roman"/>
          <w:color w:val="1A1A1A"/>
          <w:sz w:val="26"/>
          <w:szCs w:val="26"/>
        </w:rPr>
        <w:t>Xây dựng giao diện với Tailwind CSS, quản lý state bằng Zustand (useAuthStore, useCartStore), Axios Interceptor gắn JWT Token.</w:t>
      </w:r>
    </w:p>
    <w:p w14:paraId="5A1CB79B" w14:textId="77777777" w:rsidR="00B84D5E" w:rsidRDefault="00B84D5E">
      <w:pPr>
        <w:numPr>
          <w:ilvl w:val="0"/>
          <w:numId w:val="2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nh"/>
          <w:rFonts w:eastAsia="Times New Roman"/>
          <w:color w:val="1A1A1A"/>
          <w:sz w:val="26"/>
          <w:szCs w:val="26"/>
        </w:rPr>
        <w:t>Reverse Proxy Gateway (Nginx):</w:t>
      </w:r>
      <w:r>
        <w:rPr>
          <w:rFonts w:eastAsia="Times New Roman"/>
          <w:color w:val="1A1A1A"/>
          <w:sz w:val="26"/>
          <w:szCs w:val="26"/>
        </w:rPr>
        <w:t xml:space="preserve"> Phục vụ static assets nén gzip và điều hướng toàn bộ </w:t>
      </w:r>
      <w:r>
        <w:rPr>
          <w:rStyle w:val="MaHTML"/>
          <w:color w:val="1A1A1A"/>
        </w:rPr>
        <w:t>/api/*</w:t>
      </w:r>
      <w:r>
        <w:rPr>
          <w:rFonts w:eastAsia="Times New Roman"/>
          <w:color w:val="1A1A1A"/>
          <w:sz w:val="26"/>
          <w:szCs w:val="26"/>
        </w:rPr>
        <w:t xml:space="preserve"> về Backend container.</w:t>
      </w:r>
    </w:p>
    <w:p w14:paraId="1ABC8CD4" w14:textId="77777777" w:rsidR="00B84D5E" w:rsidRDefault="00B84D5E">
      <w:pPr>
        <w:numPr>
          <w:ilvl w:val="0"/>
          <w:numId w:val="2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nh"/>
          <w:rFonts w:eastAsia="Times New Roman"/>
          <w:color w:val="1A1A1A"/>
          <w:sz w:val="26"/>
          <w:szCs w:val="26"/>
        </w:rPr>
        <w:t>Backend Core (Spring Boot 4.1, Java 21):</w:t>
      </w:r>
      <w:r>
        <w:rPr>
          <w:rFonts w:eastAsia="Times New Roman"/>
          <w:color w:val="1A1A1A"/>
          <w:sz w:val="26"/>
          <w:szCs w:val="26"/>
        </w:rPr>
        <w:t xml:space="preserve"> Bộ lọc bảo mật JwtAuthenticationFilter, xác thực phân quyền Stateless JWT, điều phối giao dịch </w:t>
      </w:r>
      <w:r>
        <w:rPr>
          <w:rStyle w:val="MaHTML"/>
          <w:color w:val="1A1A1A"/>
        </w:rPr>
        <w:t>@Transactional</w:t>
      </w:r>
      <w:r>
        <w:rPr>
          <w:rFonts w:eastAsia="Times New Roman"/>
          <w:color w:val="1A1A1A"/>
          <w:sz w:val="26"/>
          <w:szCs w:val="26"/>
        </w:rPr>
        <w:t xml:space="preserve">, xử lý ngoại lệ tập trung </w:t>
      </w:r>
      <w:r>
        <w:rPr>
          <w:rStyle w:val="MaHTML"/>
          <w:color w:val="1A1A1A"/>
        </w:rPr>
        <w:t>GlobalExceptionHandler</w:t>
      </w:r>
      <w:r>
        <w:rPr>
          <w:rFonts w:eastAsia="Times New Roman"/>
          <w:color w:val="1A1A1A"/>
          <w:sz w:val="26"/>
          <w:szCs w:val="26"/>
        </w:rPr>
        <w:t>.</w:t>
      </w:r>
    </w:p>
    <w:p w14:paraId="4E735A7C" w14:textId="77777777" w:rsidR="00B84D5E" w:rsidRDefault="00B84D5E">
      <w:pPr>
        <w:numPr>
          <w:ilvl w:val="0"/>
          <w:numId w:val="2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nh"/>
          <w:rFonts w:eastAsia="Times New Roman"/>
          <w:color w:val="1A1A1A"/>
          <w:sz w:val="26"/>
          <w:szCs w:val="26"/>
        </w:rPr>
        <w:t>Cơ sở dữ liệu (MySQL 8.0 utf8mb4):</w:t>
      </w:r>
      <w:r>
        <w:rPr>
          <w:rFonts w:eastAsia="Times New Roman"/>
          <w:color w:val="1A1A1A"/>
          <w:sz w:val="26"/>
          <w:szCs w:val="26"/>
        </w:rPr>
        <w:t xml:space="preserve"> Được cô lập 100% trong mạng nội bộ </w:t>
      </w:r>
      <w:r>
        <w:rPr>
          <w:rStyle w:val="MaHTML"/>
          <w:color w:val="1A1A1A"/>
        </w:rPr>
        <w:t>db-net</w:t>
      </w:r>
      <w:r>
        <w:rPr>
          <w:rFonts w:eastAsia="Times New Roman"/>
          <w:color w:val="1A1A1A"/>
          <w:sz w:val="26"/>
          <w:szCs w:val="26"/>
        </w:rPr>
        <w:t>, không mở cổng ra ngoài Internet, kết nối qua HikariCP Connection Pool.</w:t>
      </w:r>
    </w:p>
    <w:p w14:paraId="3A632D1A" w14:textId="77777777" w:rsidR="00B84D5E" w:rsidRDefault="00B84D5E">
      <w:pPr>
        <w:pStyle w:val="u2"/>
        <w:divId w:val="2146001599"/>
        <w:rPr>
          <w:rFonts w:eastAsia="Times New Roman"/>
        </w:rPr>
      </w:pPr>
      <w:r>
        <w:rPr>
          <w:rFonts w:eastAsia="Times New Roman"/>
        </w:rPr>
        <w:t>CHƯƠNG 3: MÔ HÌNH CƠ SỞ DỮ LIỆU CỐT LÕI</w:t>
      </w:r>
    </w:p>
    <w:p w14:paraId="09C6010F" w14:textId="77777777" w:rsidR="00B84D5E" w:rsidRDefault="00B84D5E">
      <w:pPr>
        <w:pStyle w:val="ThngthngWeb"/>
        <w:divId w:val="2146001599"/>
        <w:rPr>
          <w:color w:val="1A1A1A"/>
          <w:sz w:val="26"/>
          <w:szCs w:val="26"/>
        </w:rPr>
      </w:pPr>
      <w:r>
        <w:rPr>
          <w:color w:val="1A1A1A"/>
          <w:sz w:val="26"/>
          <w:szCs w:val="26"/>
        </w:rPr>
        <w:t>Cơ s</w:t>
      </w:r>
      <w:r>
        <w:rPr>
          <w:color w:val="1A1A1A"/>
          <w:sz w:val="26"/>
          <w:szCs w:val="26"/>
        </w:rPr>
        <w:t>ở</w:t>
      </w:r>
      <w:r>
        <w:rPr>
          <w:color w:val="1A1A1A"/>
          <w:sz w:val="26"/>
          <w:szCs w:val="26"/>
        </w:rPr>
        <w:t xml:space="preserve"> d</w:t>
      </w:r>
      <w:r>
        <w:rPr>
          <w:color w:val="1A1A1A"/>
          <w:sz w:val="26"/>
          <w:szCs w:val="26"/>
        </w:rPr>
        <w:t>ữ</w:t>
      </w:r>
      <w:r>
        <w:rPr>
          <w:color w:val="1A1A1A"/>
          <w:sz w:val="26"/>
          <w:szCs w:val="26"/>
        </w:rPr>
        <w:t xml:space="preserve"> li</w:t>
      </w:r>
      <w:r>
        <w:rPr>
          <w:color w:val="1A1A1A"/>
          <w:sz w:val="26"/>
          <w:szCs w:val="26"/>
        </w:rPr>
        <w:t>ệ</w:t>
      </w:r>
      <w:r>
        <w:rPr>
          <w:color w:val="1A1A1A"/>
          <w:sz w:val="26"/>
          <w:szCs w:val="26"/>
        </w:rPr>
        <w:t>u qu</w:t>
      </w:r>
      <w:r>
        <w:rPr>
          <w:color w:val="1A1A1A"/>
          <w:sz w:val="26"/>
          <w:szCs w:val="26"/>
        </w:rPr>
        <w:t>ả</w:t>
      </w:r>
      <w:r>
        <w:rPr>
          <w:color w:val="1A1A1A"/>
          <w:sz w:val="26"/>
          <w:szCs w:val="26"/>
        </w:rPr>
        <w:t>n lý các b</w:t>
      </w:r>
      <w:r>
        <w:rPr>
          <w:color w:val="1A1A1A"/>
          <w:sz w:val="26"/>
          <w:szCs w:val="26"/>
        </w:rPr>
        <w:t>ả</w:t>
      </w:r>
      <w:r>
        <w:rPr>
          <w:color w:val="1A1A1A"/>
          <w:sz w:val="26"/>
          <w:szCs w:val="26"/>
        </w:rPr>
        <w:t>ng quan h</w:t>
      </w:r>
      <w:r>
        <w:rPr>
          <w:color w:val="1A1A1A"/>
          <w:sz w:val="26"/>
          <w:szCs w:val="26"/>
        </w:rPr>
        <w:t>ệ</w:t>
      </w:r>
      <w:r>
        <w:rPr>
          <w:color w:val="1A1A1A"/>
          <w:sz w:val="26"/>
          <w:szCs w:val="26"/>
        </w:rPr>
        <w:t xml:space="preserve"> ch</w:t>
      </w:r>
      <w:r>
        <w:rPr>
          <w:color w:val="1A1A1A"/>
          <w:sz w:val="26"/>
          <w:szCs w:val="26"/>
        </w:rPr>
        <w:t>ặ</w:t>
      </w:r>
      <w:r>
        <w:rPr>
          <w:color w:val="1A1A1A"/>
          <w:sz w:val="26"/>
          <w:szCs w:val="26"/>
        </w:rPr>
        <w:t>t ch</w:t>
      </w:r>
      <w:r>
        <w:rPr>
          <w:color w:val="1A1A1A"/>
          <w:sz w:val="26"/>
          <w:szCs w:val="26"/>
        </w:rPr>
        <w:t>ẽ</w:t>
      </w:r>
      <w:r>
        <w:rPr>
          <w:color w:val="1A1A1A"/>
          <w:sz w:val="26"/>
          <w:szCs w:val="26"/>
        </w:rPr>
        <w:t>:</w:t>
      </w:r>
    </w:p>
    <w:p w14:paraId="0C236249" w14:textId="77777777" w:rsidR="00B84D5E" w:rsidRDefault="00B84D5E">
      <w:pPr>
        <w:numPr>
          <w:ilvl w:val="0"/>
          <w:numId w:val="3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HTML"/>
          <w:color w:val="1A1A1A"/>
        </w:rPr>
        <w:t>users</w:t>
      </w:r>
      <w:r>
        <w:rPr>
          <w:rFonts w:eastAsia="Times New Roman"/>
          <w:color w:val="1A1A1A"/>
          <w:sz w:val="26"/>
          <w:szCs w:val="26"/>
        </w:rPr>
        <w:t>: Tài khoản, mật khẩu băm BCrypt, họ tên, email, vai trò (CUSTOMER, ADMIN), trạng thái hoạt động.</w:t>
      </w:r>
    </w:p>
    <w:p w14:paraId="447E4916" w14:textId="77777777" w:rsidR="00B84D5E" w:rsidRDefault="00B84D5E">
      <w:pPr>
        <w:numPr>
          <w:ilvl w:val="0"/>
          <w:numId w:val="3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HTML"/>
          <w:color w:val="1A1A1A"/>
        </w:rPr>
        <w:t>categories</w:t>
      </w:r>
      <w:r>
        <w:rPr>
          <w:rFonts w:eastAsia="Times New Roman"/>
          <w:color w:val="1A1A1A"/>
          <w:sz w:val="26"/>
          <w:szCs w:val="26"/>
        </w:rPr>
        <w:t>: Danh mục ngành hàng hỗ trợ phân cấp cha - con (parent_id).</w:t>
      </w:r>
    </w:p>
    <w:p w14:paraId="3BC69E2B" w14:textId="77777777" w:rsidR="00B84D5E" w:rsidRDefault="00B84D5E">
      <w:pPr>
        <w:numPr>
          <w:ilvl w:val="0"/>
          <w:numId w:val="3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HTML"/>
          <w:color w:val="1A1A1A"/>
        </w:rPr>
        <w:t>products</w:t>
      </w:r>
      <w:r>
        <w:rPr>
          <w:rFonts w:eastAsia="Times New Roman"/>
          <w:color w:val="1A1A1A"/>
          <w:sz w:val="26"/>
          <w:szCs w:val="26"/>
        </w:rPr>
        <w:t>: Master Product lưu tên, thương hiệu, danh mục, giá niêm yết, tổng tồn kho, ảnh thumbnail.</w:t>
      </w:r>
    </w:p>
    <w:p w14:paraId="4DAEB4E8" w14:textId="77777777" w:rsidR="00B84D5E" w:rsidRDefault="00B84D5E">
      <w:pPr>
        <w:numPr>
          <w:ilvl w:val="0"/>
          <w:numId w:val="3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HTML"/>
          <w:color w:val="1A1A1A"/>
        </w:rPr>
        <w:t>product_variants</w:t>
      </w:r>
      <w:r>
        <w:rPr>
          <w:rFonts w:eastAsia="Times New Roman"/>
          <w:color w:val="1A1A1A"/>
          <w:sz w:val="26"/>
          <w:szCs w:val="26"/>
        </w:rPr>
        <w:t xml:space="preserve">: Phiên bản SKU cụ thể gắn liền với giá bán riêng và </w:t>
      </w:r>
      <w:r>
        <w:rPr>
          <w:rStyle w:val="Manh"/>
          <w:rFonts w:eastAsia="Times New Roman"/>
          <w:color w:val="1A1A1A"/>
          <w:sz w:val="26"/>
          <w:szCs w:val="26"/>
        </w:rPr>
        <w:t>số lượng tồn kho thực tế</w:t>
      </w:r>
      <w:r>
        <w:rPr>
          <w:rFonts w:eastAsia="Times New Roman"/>
          <w:color w:val="1A1A1A"/>
          <w:sz w:val="26"/>
          <w:szCs w:val="26"/>
        </w:rPr>
        <w:t xml:space="preserve"> bị trừ khi khách mua hàng.</w:t>
      </w:r>
    </w:p>
    <w:p w14:paraId="425F0797" w14:textId="77777777" w:rsidR="00B84D5E" w:rsidRDefault="00B84D5E">
      <w:pPr>
        <w:numPr>
          <w:ilvl w:val="0"/>
          <w:numId w:val="3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HTML"/>
          <w:color w:val="1A1A1A"/>
        </w:rPr>
        <w:t>product_options</w:t>
      </w:r>
      <w:r>
        <w:rPr>
          <w:rFonts w:eastAsia="Times New Roman"/>
          <w:color w:val="1A1A1A"/>
          <w:sz w:val="26"/>
          <w:szCs w:val="26"/>
        </w:rPr>
        <w:t xml:space="preserve"> &amp; </w:t>
      </w:r>
      <w:r>
        <w:rPr>
          <w:rStyle w:val="MaHTML"/>
          <w:color w:val="1A1A1A"/>
        </w:rPr>
        <w:t>product_option_values</w:t>
      </w:r>
      <w:r>
        <w:rPr>
          <w:rFonts w:eastAsia="Times New Roman"/>
          <w:color w:val="1A1A1A"/>
          <w:sz w:val="26"/>
          <w:szCs w:val="26"/>
        </w:rPr>
        <w:t>: Các thuộc tính phân loại (Màu sắc, Dung lượng RAM/Ổ cứng).</w:t>
      </w:r>
    </w:p>
    <w:p w14:paraId="52B3077E" w14:textId="77777777" w:rsidR="00B84D5E" w:rsidRDefault="00B84D5E">
      <w:pPr>
        <w:numPr>
          <w:ilvl w:val="0"/>
          <w:numId w:val="3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HTML"/>
          <w:color w:val="1A1A1A"/>
        </w:rPr>
        <w:t>product_specs</w:t>
      </w:r>
      <w:r>
        <w:rPr>
          <w:rFonts w:eastAsia="Times New Roman"/>
          <w:color w:val="1A1A1A"/>
          <w:sz w:val="26"/>
          <w:szCs w:val="26"/>
        </w:rPr>
        <w:t xml:space="preserve"> &amp; </w:t>
      </w:r>
      <w:r>
        <w:rPr>
          <w:rStyle w:val="MaHTML"/>
          <w:color w:val="1A1A1A"/>
        </w:rPr>
        <w:t>product_images</w:t>
      </w:r>
      <w:r>
        <w:rPr>
          <w:rFonts w:eastAsia="Times New Roman"/>
          <w:color w:val="1A1A1A"/>
          <w:sz w:val="26"/>
          <w:szCs w:val="26"/>
        </w:rPr>
        <w:t>: Thông số kỹ thuật chi tiết và thư viện hình ảnh minh họa.</w:t>
      </w:r>
    </w:p>
    <w:p w14:paraId="39334C3C" w14:textId="77777777" w:rsidR="00B84D5E" w:rsidRDefault="00B84D5E">
      <w:pPr>
        <w:numPr>
          <w:ilvl w:val="0"/>
          <w:numId w:val="3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HTML"/>
          <w:color w:val="1A1A1A"/>
        </w:rPr>
        <w:t>orders</w:t>
      </w:r>
      <w:r>
        <w:rPr>
          <w:rFonts w:eastAsia="Times New Roman"/>
          <w:color w:val="1A1A1A"/>
          <w:sz w:val="26"/>
          <w:szCs w:val="26"/>
        </w:rPr>
        <w:t xml:space="preserve"> &amp; </w:t>
      </w:r>
      <w:r>
        <w:rPr>
          <w:rStyle w:val="MaHTML"/>
          <w:color w:val="1A1A1A"/>
        </w:rPr>
        <w:t>order_items</w:t>
      </w:r>
      <w:r>
        <w:rPr>
          <w:rFonts w:eastAsia="Times New Roman"/>
          <w:color w:val="1A1A1A"/>
          <w:sz w:val="26"/>
          <w:szCs w:val="26"/>
        </w:rPr>
        <w:t>: Thông tin đơn hàng (người nhận, địa chỉ, tổng tiền, trạng thái) và snapshot chi tiết từng mặt hàng đã mua.</w:t>
      </w:r>
    </w:p>
    <w:p w14:paraId="00005D03" w14:textId="77777777" w:rsidR="00B84D5E" w:rsidRDefault="00B84D5E">
      <w:pPr>
        <w:numPr>
          <w:ilvl w:val="0"/>
          <w:numId w:val="3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HTML"/>
          <w:color w:val="1A1A1A"/>
        </w:rPr>
        <w:t>promotions</w:t>
      </w:r>
      <w:r>
        <w:rPr>
          <w:rFonts w:eastAsia="Times New Roman"/>
          <w:color w:val="1A1A1A"/>
          <w:sz w:val="26"/>
          <w:szCs w:val="26"/>
        </w:rPr>
        <w:t>: Mã giảm giá voucher (loại giảm %, tiền mặt, hạn dùng, số lượng giới hạn).</w:t>
      </w:r>
    </w:p>
    <w:p w14:paraId="28FCECF2" w14:textId="77777777" w:rsidR="00B84D5E" w:rsidRDefault="00B84D5E">
      <w:pPr>
        <w:numPr>
          <w:ilvl w:val="0"/>
          <w:numId w:val="3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HTML"/>
          <w:color w:val="1A1A1A"/>
        </w:rPr>
        <w:t>shipping_carriers</w:t>
      </w:r>
      <w:r>
        <w:rPr>
          <w:rFonts w:eastAsia="Times New Roman"/>
          <w:color w:val="1A1A1A"/>
          <w:sz w:val="26"/>
          <w:szCs w:val="26"/>
        </w:rPr>
        <w:t xml:space="preserve"> &amp; </w:t>
      </w:r>
      <w:r>
        <w:rPr>
          <w:rStyle w:val="MaHTML"/>
          <w:color w:val="1A1A1A"/>
        </w:rPr>
        <w:t>suppliers</w:t>
      </w:r>
      <w:r>
        <w:rPr>
          <w:rFonts w:eastAsia="Times New Roman"/>
          <w:color w:val="1A1A1A"/>
          <w:sz w:val="26"/>
          <w:szCs w:val="26"/>
        </w:rPr>
        <w:t>: Đơn vị vận chuyển và nhà cung cấp thiết bị.</w:t>
      </w:r>
    </w:p>
    <w:p w14:paraId="0A1AC3E1" w14:textId="77777777" w:rsidR="00B84D5E" w:rsidRDefault="00B84D5E">
      <w:pPr>
        <w:pStyle w:val="u2"/>
        <w:divId w:val="2146001599"/>
        <w:rPr>
          <w:rFonts w:eastAsia="Times New Roman"/>
        </w:rPr>
      </w:pPr>
      <w:r>
        <w:rPr>
          <w:rFonts w:eastAsia="Times New Roman"/>
        </w:rPr>
        <w:t>CHƯƠNG 4: ĐẶC TẢ CHI TIẾT CÁC CHỨC NĂNG CỐT LÕI (CORE REQUIREMENTS)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281"/>
        <w:gridCol w:w="2722"/>
        <w:gridCol w:w="3361"/>
      </w:tblGrid>
      <w:tr w:rsidR="00000000" w14:paraId="2145C3E6" w14:textId="77777777">
        <w:trPr>
          <w:divId w:val="2146001599"/>
        </w:trPr>
        <w:tc>
          <w:tcPr>
            <w:tcW w:w="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94656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Mã FR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C228B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Tên chức năng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75E50C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Mô tả chi tiết luồng nghiệp vụ</w:t>
            </w:r>
          </w:p>
        </w:tc>
        <w:tc>
          <w:tcPr>
            <w:tcW w:w="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E0B9D4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API Endpoint</w:t>
            </w:r>
          </w:p>
        </w:tc>
      </w:tr>
      <w:tr w:rsidR="00000000" w14:paraId="4F5A3FAE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905C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FR_AUTH_01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DF781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Đăng ký tài khoản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0FBBB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Kiểm tra trùng lặp email/username, mã hóa mật khẩu bằng BCrypt, tạo tài khoản khách hàng mặc định.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A02FE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POST /api/auth/register</w:t>
            </w:r>
          </w:p>
        </w:tc>
      </w:tr>
      <w:tr w:rsidR="00000000" w14:paraId="03AF025B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9C7B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FR_AUTH_02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8042C0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Đăng nhập &amp; Cấp JWT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8D963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Xác thực username/password, cấp Stateless JWT Token 24h chứa User ID và Role (CUSTOMER / ADMIN).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8AD5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POST /api/auth/login</w:t>
            </w:r>
          </w:p>
        </w:tc>
      </w:tr>
      <w:tr w:rsidR="00000000" w14:paraId="5941ADE7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FA1A6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FR_AUTH_03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4985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Hồ sơ &amp;</w:t>
            </w:r>
            <w:r>
              <w:rPr>
                <w:rFonts w:eastAsia="Times New Roman"/>
                <w:color w:val="1A1A1A"/>
                <w:sz w:val="22"/>
                <w:szCs w:val="22"/>
              </w:rPr>
              <w:t xml:space="preserve"> Đổi mật khẩu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E6472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Xem/cập nhật SĐT, địa chỉ nhận hàng; đổi mật khẩu (xác thực mật khẩu cũ trước khi lưu mật khẩu mới).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4B0D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/api/user/profile</w:t>
            </w:r>
            <w:r>
              <w:rPr>
                <w:rFonts w:eastAsia="Times New Roman"/>
                <w:color w:val="1A1A1A"/>
                <w:sz w:val="22"/>
                <w:szCs w:val="22"/>
              </w:rPr>
              <w:br/>
            </w:r>
            <w:r>
              <w:rPr>
                <w:rStyle w:val="MaHTML"/>
                <w:color w:val="1A1A1A"/>
              </w:rPr>
              <w:t>/api/user/change-password</w:t>
            </w:r>
          </w:p>
        </w:tc>
      </w:tr>
      <w:tr w:rsidR="00000000" w14:paraId="0D364854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969C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FR_PROD_01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1C08F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Duyệt sản phẩm đa biến thể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9056A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Hiển thị lưới sản phẩm phân trang. Trang chi tiết cho phép chọn Màu/Dung lượng, giá và tồn kho tự động nhảy theo SKU.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5A031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GET /api/products</w:t>
            </w:r>
            <w:r>
              <w:rPr>
                <w:rFonts w:eastAsia="Times New Roman"/>
                <w:color w:val="1A1A1A"/>
                <w:sz w:val="22"/>
                <w:szCs w:val="22"/>
              </w:rPr>
              <w:br/>
            </w:r>
            <w:r>
              <w:rPr>
                <w:rStyle w:val="MaHTML"/>
                <w:color w:val="1A1A1A"/>
              </w:rPr>
              <w:t>GET /api/products/{id}</w:t>
            </w:r>
          </w:p>
        </w:tc>
      </w:tr>
      <w:tr w:rsidR="00000000" w14:paraId="46C9918F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817B6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FR_SRCH_01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91EA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Tìm kiếm &amp; Lọc kết hợp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C9B18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Live search có Debounce 300ms; lọc kết hợp danh mục, hãng, khoảng giá và sắp xếp giá/ngày.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C5F1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GET /api/products/filter</w:t>
            </w:r>
          </w:p>
        </w:tc>
      </w:tr>
      <w:tr w:rsidR="00000000" w14:paraId="7F9A7199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E1F35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FR_CART_01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21D8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Quản lý Giỏ hàng Client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73058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Zustand store đồng bộ LocalStorage; thêm, tăng giảm số lượng, xóa món, chặn tăng quá tồn kho SKU.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8DFB2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Client Zustand Store</w:t>
            </w:r>
          </w:p>
        </w:tc>
      </w:tr>
      <w:tr w:rsidR="00000000" w14:paraId="7EF4EE7A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04F4C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FR_PROM_01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2FCD1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Áp dụng Voucher giảm giá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DCA24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Kiểm tra điều kiện đơn tối thiểu, hạn dùng, số lượt dùng; tính số tiền giảm và chiết khấu vào đơn.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4B8332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POST /api/promotions/apply</w:t>
            </w:r>
          </w:p>
        </w:tc>
      </w:tr>
      <w:tr w:rsidR="00000000" w14:paraId="01D070CB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6DABF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FR_ORD_01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6A0C80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Đặt hàng &amp; Trừ kho ACID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6E5D13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Mở @Transactional, kiểm tra và trừ kho từng biến thể SKU, tạo Order PENDING, rollback an toàn nếu lỗi.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F55BD3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POST /api/orders/checkout</w:t>
            </w:r>
          </w:p>
        </w:tc>
      </w:tr>
      <w:tr w:rsidR="00000000" w14:paraId="51F5B882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83C5A2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FR_ORD_02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419FE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Lịch sử &amp; Hủy đơn hàng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17A9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Khách theo dõi tiến trình đơn. Cho phép hủy đơn PENDING kèm cơ chế hoàn trả số lượng tồn kho tự động.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EA2E0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GET /api/orders/my-orders</w:t>
            </w:r>
            <w:r>
              <w:rPr>
                <w:rFonts w:eastAsia="Times New Roman"/>
                <w:color w:val="1A1A1A"/>
                <w:sz w:val="22"/>
                <w:szCs w:val="22"/>
              </w:rPr>
              <w:br/>
            </w:r>
            <w:r>
              <w:rPr>
                <w:rStyle w:val="MaHTML"/>
                <w:color w:val="1A1A1A"/>
              </w:rPr>
              <w:t>PUT /api/orders/{id}/cancel</w:t>
            </w:r>
          </w:p>
        </w:tc>
      </w:tr>
      <w:tr w:rsidR="00000000" w14:paraId="7703C0F4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B442D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FR_AI_01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76313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AI Chatbot tư vấn sản phẩm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ADA6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Khung chat nổi kết nối Spring AI + Google Gemini tư vấn thông số kỹ thuật và gợi ý sản phẩm phù hợp.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A98FF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POST /api/ai/chat</w:t>
            </w:r>
          </w:p>
        </w:tc>
      </w:tr>
      <w:tr w:rsidR="00000000" w14:paraId="3E7B2C99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0E378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FR_AI_02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74ABE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AI sinh mô tả sản phẩm SEO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48F4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Tại form Admin tạo sản phẩm, nút bấm AI tự động tạo mô tả kỹ thuật chuẩn Markdown trong 2 giây.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2A152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POST /api/admin/ai/generate-description</w:t>
            </w:r>
          </w:p>
        </w:tc>
      </w:tr>
      <w:tr w:rsidR="00000000" w14:paraId="3EF33E29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6ACDD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FR_ADM_01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6765E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Dashboard &amp; Thống kê KPI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E377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Thống kê tổng doanh thu, đơn hàng mới, khách hàng mới, cảnh báo tồn kho thấp (&lt;= 5 sản phẩm).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62F8E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GET /api/admin/dashboard/stats</w:t>
            </w:r>
          </w:p>
        </w:tc>
      </w:tr>
      <w:tr w:rsidR="00000000" w14:paraId="7F43E67D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A483F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FR_ADM_02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68334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Quản lý Sản phẩm &amp; Biến thể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836D93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CRUD sản phẩm cha, thêm động các biến thể cấu hình SKU (Màu, RAM, Giá, Tồn kho), thư viện ảnh, specs.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0F913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/api/admin/products</w:t>
            </w:r>
          </w:p>
        </w:tc>
      </w:tr>
      <w:tr w:rsidR="00000000" w14:paraId="1607319D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E49F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FR_ADM_03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93D0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Quản lý Vòng đời đơn hàng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C853A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Admin lọc đơn hàng, xem chi tiết mặt hàng, chuyển trạng thái: PENDING -&gt; CONFIRMED -&gt; SHIPPING -&gt; COMPLETED.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EC48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/api/admin/orders</w:t>
            </w:r>
          </w:p>
        </w:tc>
      </w:tr>
      <w:tr w:rsidR="00000000" w14:paraId="3307351A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07061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FR_ADM_04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160B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Quản lý Khách hàng &amp; Voucher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84DC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Xem danh sách khách hàng, khóa tài khoản vi phạm; Quản lý danh mục và các chương trình khuyến mãi.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7DC54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HTML"/>
                <w:color w:val="1A1A1A"/>
              </w:rPr>
              <w:t>/api/admin/users</w:t>
            </w:r>
            <w:r>
              <w:rPr>
                <w:rFonts w:eastAsia="Times New Roman"/>
                <w:color w:val="1A1A1A"/>
                <w:sz w:val="22"/>
                <w:szCs w:val="22"/>
              </w:rPr>
              <w:br/>
            </w:r>
            <w:r>
              <w:rPr>
                <w:rStyle w:val="MaHTML"/>
                <w:color w:val="1A1A1A"/>
              </w:rPr>
              <w:t>/api/admin/promotions</w:t>
            </w:r>
          </w:p>
        </w:tc>
      </w:tr>
    </w:tbl>
    <w:p w14:paraId="368CF246" w14:textId="77777777" w:rsidR="00B84D5E" w:rsidRDefault="00B84D5E">
      <w:pPr>
        <w:pStyle w:val="u2"/>
        <w:divId w:val="2146001599"/>
        <w:rPr>
          <w:rFonts w:eastAsia="Times New Roman"/>
        </w:rPr>
      </w:pPr>
      <w:r>
        <w:rPr>
          <w:rFonts w:eastAsia="Times New Roman"/>
        </w:rPr>
        <w:t>CHƯƠNG 5: BẢNG PHÂN CHIA CHI TIẾT CÔNG VIỆC THEO VAI TRÒ (WBS)</w:t>
      </w:r>
    </w:p>
    <w:p w14:paraId="58373A60" w14:textId="77777777" w:rsidR="00B84D5E" w:rsidRDefault="00B84D5E">
      <w:pPr>
        <w:pStyle w:val="u3"/>
        <w:divId w:val="2146001599"/>
        <w:rPr>
          <w:rFonts w:eastAsia="Times New Roman"/>
        </w:rPr>
      </w:pPr>
      <w:r>
        <w:rPr>
          <w:rFonts w:eastAsia="Times New Roman"/>
        </w:rPr>
        <w:t>5.1 Danh mục Task FRONTEND (FE_01 đến FE_18)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253"/>
        <w:gridCol w:w="4055"/>
        <w:gridCol w:w="1802"/>
      </w:tblGrid>
      <w:tr w:rsidR="00000000" w14:paraId="7998027D" w14:textId="77777777">
        <w:trPr>
          <w:divId w:val="2146001599"/>
        </w:trPr>
        <w:tc>
          <w:tcPr>
            <w:tcW w:w="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C751A3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Mã Task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93AF1C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Tên công việc</w:t>
            </w:r>
          </w:p>
        </w:tc>
        <w:tc>
          <w:tcPr>
            <w:tcW w:w="2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1974C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Mô tả chi tiết triển khai &amp; File liên quan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05F515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Tiêu chí nghiệm thu</w:t>
            </w:r>
          </w:p>
        </w:tc>
      </w:tr>
      <w:tr w:rsidR="00000000" w14:paraId="7F11E2C6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A469C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7AAE3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Xác thực / Đăng ký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7A534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Dựng trang Đăng ký tài khoản; form validation; gọi API đăng ký; thông báo lỗi trùng email/username. (RegisterPage.tsx)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DA198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Đăng ký thành công chuyển sang Đăng nhập; bắt lỗi server rõ ràng.</w:t>
            </w:r>
          </w:p>
        </w:tc>
      </w:tr>
      <w:tr w:rsidR="00000000" w14:paraId="4007671D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5AF80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ABF2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Xác thực / Đăng nhập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42C8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Dựng trang Đăng nhập; tích hợp useAuthStore; lưu JWT vào LocalStorage; điều hướng theo Role. (LoginPage.tsx, useAuthStore.ts)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D56C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Lưu token chuẩn; F5 giữ session; phân quyền Customer/Admin chuẩn.</w:t>
            </w:r>
          </w:p>
        </w:tc>
      </w:tr>
      <w:tr w:rsidR="00000000" w14:paraId="25620851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0B944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FE_03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456D33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Layout &amp; Header Khách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AF08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Header, Navigation bar, Footer; hiển thị trạng thái auth, badge giỏ hàng, nút AI assistant. (GuestLayout.tsx, Header.tsx)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6B45C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Responsive mobile/desktop; badge giỏ hàng cập nhật tức thì.</w:t>
            </w:r>
          </w:p>
        </w:tc>
      </w:tr>
      <w:tr w:rsidR="00000000" w14:paraId="378733F3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5D76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FE_04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56B4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Trang chủ (HomePage)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23D7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Hero Banner trượt tự động (Banner Carousel); khối Danh mục nổi bật; Sản phẩm mới &amp; Bán chạy. (HomePage.tsx)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DE06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Banner trượt mượt mà; click danh mục dẫn sang trang lọc sản phẩm.</w:t>
            </w:r>
          </w:p>
        </w:tc>
      </w:tr>
      <w:tr w:rsidR="00000000" w14:paraId="7194E2ED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E0CB4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FE_05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E2CF50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Danh sách Sản phẩm Grid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38013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Lưới hiển thị card sản phẩm (ảnh, tên, giá, hãng); phân trang Pagination 12 item/trang. (ProductsPage.tsx)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93439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Phân trang mượt, hiển thị Skeleton loader khi đang tải dữ liệu.</w:t>
            </w:r>
          </w:p>
        </w:tc>
      </w:tr>
      <w:tr w:rsidR="00000000" w14:paraId="01435552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28D9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FE_06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EBE7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Tìm kiếm &amp; Bộ lọc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2E72C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Live Search trên Header có Debounce 300ms; Sidebar bộ lọc đa tiêu chí (danh mục, giá, hãng, sắp xếp).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67DC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Lọc kết hợp chuẩn xác; query params đồng bộ trên URL.</w:t>
            </w:r>
          </w:p>
        </w:tc>
      </w:tr>
      <w:tr w:rsidR="00000000" w14:paraId="2F423285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2CD62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FE_07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1365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Chi tiết Đa biến thể SKU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2EA39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Dựng ProductDetailPage; ảnh phóng to; bảng Specs; nút chọn Màu &amp; Dung lượng tự đổi giá và tồn kho theo SKU.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46193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Đổi biến thể cập nhật đúng giá/tồn kho; hết hàng disable nút mua.</w:t>
            </w:r>
          </w:p>
        </w:tc>
      </w:tr>
      <w:tr w:rsidR="00000000" w14:paraId="7083CEBD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8D323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FE_08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E8AFB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Quản lý Giỏ hàng (Cart)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AF78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Xây dựng useCartStore (Zustand + LocalStorage); trang CartPage; tăng/giảm số lượng, xóa món, tính subtotal.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E7826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Không load lại trang; chặn tăng quá stock; F5 không mất giỏ.</w:t>
            </w:r>
          </w:p>
        </w:tc>
      </w:tr>
      <w:tr w:rsidR="00000000" w14:paraId="08971284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9F109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FE_09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C21E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Trang Thanh toán (Checkout)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BEA6B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Form nhập địa chỉ nhận hàng; chọn đơn vị vận chuyển; chọn COD/Banking; ô nhập voucher; tóm tắt chi phí. (CheckoutPage.tsx)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0D9843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Validate form chuẩn; trừ đúng tiền voucher; đặt hàng an toàn.</w:t>
            </w:r>
          </w:p>
        </w:tc>
      </w:tr>
      <w:tr w:rsidR="00000000" w14:paraId="23B1FC88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AE131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FE_10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E471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Lịch sử Đơn hàng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9A4E5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Trang MyOrdersPage; tab trạng thái đơn; nút Hủy đơn hàng cho đơn PENDING kèm popup xác nhận.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BC4BB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Xem đúng đơn cá nhân; hủy đơn xong cập nhật trạng thái ngay.</w:t>
            </w:r>
          </w:p>
        </w:tc>
      </w:tr>
      <w:tr w:rsidR="00000000" w14:paraId="29E26A38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31BEB3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FE_11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6DDC4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Hồ sơ cá nhân &amp; Đổi pass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A958C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Trang ProfilePage xem/sửa thông tin nhận hàng; form đổi mật khẩu kiểm tra mật khẩu cũ.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C0A0B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Cập nhật thành công đổi avatar/tên trên Header; đổi pass an toàn.</w:t>
            </w:r>
          </w:p>
        </w:tc>
      </w:tr>
      <w:tr w:rsidR="00000000" w14:paraId="67E0E7F1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11A2B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FE_12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9CEF92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Widget Chatbot AI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9F95D2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Cửa sổ chat nổi góc phải; hiệu ứng đang gõ tin nhắn; hiển thị markdown và thẻ sản phẩm AI gợi ý. (AiAssistantWidget.tsx)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4374B3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Chat mượt mà; click vào sản phẩm gợi ý mở thẳng trang chi tiết.</w:t>
            </w:r>
          </w:p>
        </w:tc>
      </w:tr>
      <w:tr w:rsidR="00000000" w14:paraId="11CCD9B7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2EFE7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FE_13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E5D78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Layout &amp; Guard Admin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93E6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Sidebar điều hướng Admin, Topbar, ProtectedRoute chỉ cho phép role ADMIN; Code Splitting Lazy Load.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2B439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Chặn khách thường vào /admin; Dark Navy UI sang trọng.</w:t>
            </w:r>
          </w:p>
        </w:tc>
      </w:tr>
      <w:tr w:rsidR="00000000" w14:paraId="3DB2C5C9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8FD7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FE_14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1DDF0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Admin Dashboard KPI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9BE9C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Trang Dashboard 4 thẻ thống kê (Doanh thu, Đơn hàng, Khách mới, Kho thấp); biểu đồ xu hướng bán hàng.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64238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Số liệu khớp 100% với Backend; định dạng tiền tệ VND chuẩn.</w:t>
            </w:r>
          </w:p>
        </w:tc>
      </w:tr>
      <w:tr w:rsidR="00000000" w14:paraId="36D77681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5A732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FE_15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0095C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Admin Quản lý Sản phẩm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7EE1B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Bảng sản phẩm; Modal CRUD sản phẩm; thêm động các biến thể SKU (Màu, RAM, Giá, Kho); nút AI sinh mô tả SEO.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A6DF7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Tạo sản phẩm kèm nhiều SKU thành công; bấm AI điền mô tả trong 2s.</w:t>
            </w:r>
          </w:p>
        </w:tc>
      </w:tr>
      <w:tr w:rsidR="00000000" w14:paraId="51EDB958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9F50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FE_16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9CFE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Admin Quản lý Đơn hàng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AB4C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Bảng đơn hàng toàn sàn; lọc trạng thái; Modal xem chi tiết mặt hàng; dropdown đổi trạng thái PENDING -&gt; COMPLETED.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5320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Đổi trạng thái mượt mà; xem đầy đủ SKU và địa chỉ khách nhận.</w:t>
            </w:r>
          </w:p>
        </w:tc>
      </w:tr>
      <w:tr w:rsidR="00000000" w14:paraId="0F3F71C2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C4DA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FE_17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6B834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Admin Danh mục &amp; Voucher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9796C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Giao diện CRUD danh mục ngành hàng; Giao diện CRUD mã voucher (giảm %, tiền mặt, hạn dùng, giới hạn).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7F35C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CRUD danh mục và voucher trơn tru; có modal xác nhận xóa.</w:t>
            </w:r>
          </w:p>
        </w:tc>
      </w:tr>
      <w:tr w:rsidR="00000000" w14:paraId="12E90DE2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FBDE1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FE_18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84F90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Admin Khách hàng &amp; Kho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52F42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Bảng khách hàng kèm nút khóa tài khoản; Bảng theo dõi tồn kho có cảnh báo đỏ cho SKU &lt;= 5 chiếc.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6DA89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Khóa tài khoản hiển thị badge Bị khóa; SKU sắp hết hàng highlight đỏ.</w:t>
            </w:r>
          </w:p>
        </w:tc>
      </w:tr>
    </w:tbl>
    <w:p w14:paraId="11C661F5" w14:textId="77777777" w:rsidR="00B84D5E" w:rsidRDefault="00B84D5E">
      <w:pPr>
        <w:pStyle w:val="u3"/>
        <w:divId w:val="2146001599"/>
        <w:rPr>
          <w:rFonts w:eastAsia="Times New Roman"/>
        </w:rPr>
      </w:pPr>
      <w:r>
        <w:rPr>
          <w:rFonts w:eastAsia="Times New Roman"/>
        </w:rPr>
        <w:t>5.2 Danh mục Task BACKEND (BE_01 đến BE_18)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253"/>
        <w:gridCol w:w="4055"/>
        <w:gridCol w:w="1802"/>
      </w:tblGrid>
      <w:tr w:rsidR="00000000" w14:paraId="755FB320" w14:textId="77777777">
        <w:trPr>
          <w:divId w:val="2146001599"/>
        </w:trPr>
        <w:tc>
          <w:tcPr>
            <w:tcW w:w="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8B918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Mã Task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D16CF7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Tên công việc</w:t>
            </w:r>
          </w:p>
        </w:tc>
        <w:tc>
          <w:tcPr>
            <w:tcW w:w="2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4E0FC3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Mô tả chi tiết triển khai &amp; File liên quan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BF4FA7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Tiêu chí nghiệm thu</w:t>
            </w:r>
          </w:p>
        </w:tc>
      </w:tr>
      <w:tr w:rsidR="00000000" w14:paraId="4C4FB835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7BD6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9C5B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Database &amp; Entities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842C8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Viết các JPA Entities: User, Category, Product, ProductVariant, ProductOption, Specs, Order, OrderItem, Promotion.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ADA99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Khớp 100% lược đồ ERD, đủ khóa ngoại, cascade và index.</w:t>
            </w:r>
          </w:p>
        </w:tc>
      </w:tr>
      <w:tr w:rsidR="00000000" w14:paraId="5E0D0919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5AA57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B9D4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Spring Security &amp; JWT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C8F3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SecurityConfig, JwtTokenProvider, JwtAuthenticationFilter, CORS, mã hóa BCryptPasswordEncoder.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AF318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Chặn truy cập trái phép; trích xuất User Principal từ Token chuẩn xác.</w:t>
            </w:r>
          </w:p>
        </w:tc>
      </w:tr>
      <w:tr w:rsidR="00000000" w14:paraId="57B7C6AE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22EF3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BE_03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407A8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Global Exception &amp; Response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A993E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GlobalExceptionHandler bắt Validation, NotFound, BadReq, 401, 403; chuẩn hóa cấu trúc ApiResponse.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9C500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100% API trả về cấu trúc thống nhất {success, message, data}.</w:t>
            </w:r>
          </w:p>
        </w:tc>
      </w:tr>
      <w:tr w:rsidR="00000000" w14:paraId="7DC895B5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4DF7B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BE_04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2641D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Auth API (Đăng ký/Đăng nhập)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B98F3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API đăng ký kiểm tra trùng lặp email/username; API đăng nhập xác thực cấp JWT Token. (AuthController.java)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B7A88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Đăng ký mã hóa mật khẩu; đăng nhập đúng cấp Token; sai trả về 401.</w:t>
            </w:r>
          </w:p>
        </w:tc>
      </w:tr>
      <w:tr w:rsidR="00000000" w14:paraId="4C8EAD77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24451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BE_05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AF8A3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User API (Profile &amp; Đổi pass)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A1866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API xem/cập nhật thông tin nhận hàng; API đổi mật khẩu mới (kiểm tra mật khẩu cũ). (UserController.java)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AD89D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Chỉ user sở hữu mới sửa được; mật khẩu cũ sai báo lỗi 400.</w:t>
            </w:r>
          </w:p>
        </w:tc>
      </w:tr>
      <w:tr w:rsidR="00000000" w14:paraId="2DE99AEC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A1817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BE_06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F0F79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Category API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5746A0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Lấy danh mục phân cấp cha - con; API Admin CRUD danh mục có chặn xóa nếu có sản phẩm. (CategoryController.java)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D621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Trả về danh mục phân tầng; chặn xóa an toàn.</w:t>
            </w:r>
          </w:p>
        </w:tc>
      </w:tr>
      <w:tr w:rsidR="00000000" w14:paraId="20C69586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E925E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BE_07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5FE46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Product Public API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CA73B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API lấy danh sách sản phẩm phân trang, tìm kiếm theo tên, bộ lọc kết hợp danh mục, giá, hãng. (ProductController.java)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C6696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 xml:space="preserve">Phản hồi &lt; </w:t>
            </w:r>
            <w:r>
              <w:rPr>
                <w:rFonts w:eastAsia="Times New Roman"/>
                <w:color w:val="1A1A1A"/>
                <w:sz w:val="22"/>
                <w:szCs w:val="22"/>
              </w:rPr>
              <w:t>500ms; lọc kết hợp chuẩn xác; DTO sạch sẽ.</w:t>
            </w:r>
          </w:p>
        </w:tc>
      </w:tr>
      <w:tr w:rsidR="00000000" w14:paraId="407BDCF9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2E7E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BE_08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66976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Product Detail đa biến thể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B1D3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API chi tiết sản phẩm: tải đồng thời thông tin cha, ảnh, options và toàn bộ các ProductVariant SKU.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2C95C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Dữ liệu đủ để Frontend render bộ chọn biến thể Màu/RAM và giá.</w:t>
            </w:r>
          </w:p>
        </w:tc>
      </w:tr>
      <w:tr w:rsidR="00000000" w14:paraId="444F6FF0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90DD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BE_09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461E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Promotion API (Voucher)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5C6CF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Kiểm tra tính hợp lệ của mã voucher: hạn dùng, số lượt dùng, đơn tối thiểu; tính số tiền giảm. (PromotionController.java)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CD840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Bắt lỗi voucher hết hạn/hết lượt chính xác; tính đúng tiền giảm.</w:t>
            </w:r>
          </w:p>
        </w:tc>
      </w:tr>
      <w:tr w:rsidR="00000000" w14:paraId="452DF13C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86312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BE_10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18129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Checkout &amp; Trừ kho ACID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8DDC8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API đặt hàng nhận variantId và quantity; mở @Transactional kiểm tra và trừ kho SKU; lưu Order &amp; OrderItem.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5237A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Nguyên khối (Atomic); thiếu 1 món rollback toàn bộ; không bán âm kho.</w:t>
            </w:r>
          </w:p>
        </w:tc>
      </w:tr>
      <w:tr w:rsidR="00000000" w14:paraId="4E376F39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C766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BE_11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A6D43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My Orders &amp; Hủy đơn hàng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28EFF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 xml:space="preserve">Lấy lịch sử đơn của user; API hủy đơn PENDING cập nhật CANCELLED và </w:t>
            </w: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tự động hoàn trả kho</w:t>
            </w:r>
            <w:r>
              <w:rPr>
                <w:rFonts w:eastAsia="Times New Roman"/>
                <w:color w:val="1A1A1A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9CAD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Hủy đơn cộng bù lại tồn kho chính xác; đơn SHIPPING không cho hủy.</w:t>
            </w:r>
          </w:p>
        </w:tc>
      </w:tr>
      <w:tr w:rsidR="00000000" w14:paraId="6F298CEF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B2C4B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BE_12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3230C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Spring AI Chatbot tư vấn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5D28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Tích hợp Spring AI + Google Gemini; prompt chuyên gia tư vấn thiết bị; đưa thông tin sản phẩm vào ngữ cảnh. (AiController.java)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B550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Phản hồi mượt mà sau 2 - 3s; gợi ý đúng các dòng máy đang bán.</w:t>
            </w:r>
          </w:p>
        </w:tc>
      </w:tr>
      <w:tr w:rsidR="00000000" w14:paraId="4B16481D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0B12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BE_13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68D04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Spring AI sinh mô tả SEO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0A121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API Admin sinh mô tả: nhận tên và hãng, gọi Gemini sinh đoạn văn kỹ thuật chuẩn Markdown. (AdminAiController.java)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523A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Đoạn văn chuẩn kỹ thuật, định dạng Markdown đẹp, không lỗi.</w:t>
            </w:r>
          </w:p>
        </w:tc>
      </w:tr>
      <w:tr w:rsidR="00000000" w14:paraId="4D7EB2D7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9571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BE_14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EE6C3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Admin Dashboard API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BB2F10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Tính tổng doanh thu, số đơn mới, user mới, SKU sắp hết kho; thống kê doanh thu theo mốc ngày.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09368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Aggregation chính xác trên DB; phản hồi dưới 500ms.</w:t>
            </w:r>
          </w:p>
        </w:tc>
      </w:tr>
      <w:tr w:rsidR="00000000" w14:paraId="1712DDEC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9FB6F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BE_15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3BF11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Admin Product &amp; Variant CRUD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D99E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Tạo sản phẩm kèm danh sách biến thể SKU và specs trong 1 Transaction; cập nhật giá/kho; xóa mềm.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26583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Lưu đồng thời cha và biến thể con an toàn; cập nhật giá/kho SKU trơn tru.</w:t>
            </w:r>
          </w:p>
        </w:tc>
      </w:tr>
      <w:tr w:rsidR="00000000" w14:paraId="7251C2CD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8531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BE_16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F8879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Admin Order Management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75F3A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Danh sách đơn hàng toàn sàn có lọc trạng thái; cập nhật trạng thái PENDING -&gt; CONFIRMED -&gt; COMPLETED.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116B6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Chuyển trạng thái đúng quy trình; lưu vết thời gian cập nhật.</w:t>
            </w:r>
          </w:p>
        </w:tc>
      </w:tr>
      <w:tr w:rsidR="00000000" w14:paraId="44E6FA5B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AB2CD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BE_17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3B2A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Admin User &amp; Promotion API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4AAC1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Danh sách khách hàng, khóa/mở khóa tài khoản; CRUD mã voucher giảm giá.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B95B0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Khóa tài khoản thành công user bị chặn đăng nhập và đặt hàng.</w:t>
            </w:r>
          </w:p>
        </w:tc>
      </w:tr>
      <w:tr w:rsidR="00000000" w14:paraId="386063DD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1F5FD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BE_18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AC420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Admin Suppliers &amp; Carriers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CC8C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Quản lý danh sách nhà cung cấp thiết bị và đối tác giao vận.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5E43E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Đầy đủ CRUD đối tác vận hành.</w:t>
            </w:r>
          </w:p>
        </w:tc>
      </w:tr>
    </w:tbl>
    <w:p w14:paraId="64E3F8CA" w14:textId="77777777" w:rsidR="00B84D5E" w:rsidRDefault="00B84D5E">
      <w:pPr>
        <w:pStyle w:val="u3"/>
        <w:divId w:val="2146001599"/>
        <w:rPr>
          <w:rFonts w:eastAsia="Times New Roman"/>
        </w:rPr>
      </w:pPr>
      <w:r>
        <w:rPr>
          <w:rFonts w:eastAsia="Times New Roman"/>
        </w:rPr>
        <w:t>5.3 Danh mục Task DEVOPS (DEVOPS_01 đến DEVOPS_06)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125"/>
        <w:gridCol w:w="3747"/>
        <w:gridCol w:w="1675"/>
      </w:tblGrid>
      <w:tr w:rsidR="00000000" w14:paraId="4B466C6E" w14:textId="77777777">
        <w:trPr>
          <w:divId w:val="2146001599"/>
        </w:trPr>
        <w:tc>
          <w:tcPr>
            <w:tcW w:w="6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C3F9E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Mã Task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B148E4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Tên công việc</w:t>
            </w:r>
          </w:p>
        </w:tc>
        <w:tc>
          <w:tcPr>
            <w:tcW w:w="21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65162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Mô tả chi tiết triển khai &amp; File liên quan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ACEE7F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Tiêu chí nghiệm thu</w:t>
            </w:r>
          </w:p>
        </w:tc>
      </w:tr>
      <w:tr w:rsidR="00000000" w14:paraId="311338C8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BAA02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DEVOPS_01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01E4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Dockerfile Backend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B7CAD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Dockerfile cho Spring Boot (Java 21 OpenJDK); tối ưu cache Gradle; sinh app.jar. (server/Dockerfile)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ED639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Build image thành công, kích thước tối ưu; app chạy trơn tru.</w:t>
            </w:r>
          </w:p>
        </w:tc>
      </w:tr>
      <w:tr w:rsidR="00000000" w14:paraId="30289F7D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62AB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DEVOPS_02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51BB6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Dockerfile Frontend Nginx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8FEB43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Multi-stage build: Node.js build Vite -&gt; Nginx Alpine; reverse proxy /api/ về Backend. (client/Dockerfile)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4138B1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Image siêu nhẹ (&lt; 30MB); reverse proxy chuyển tiếp đúng /api/.</w:t>
            </w:r>
          </w:p>
        </w:tc>
      </w:tr>
      <w:tr w:rsidR="00000000" w14:paraId="1B54E21E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7B594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DEVOPS_03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1D9F1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Docker Compose đa dịch vụ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6DE19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docker-compose.yml điều phối mysql, app, nginx; cấu hình environment và volume. (docker-compose.yml)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7457B0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Chạy 1 lệnh `docker compose up -d` khởi động đồng loạt 3 dịch vụ.</w:t>
            </w:r>
          </w:p>
        </w:tc>
      </w:tr>
      <w:tr w:rsidR="00000000" w14:paraId="74839A94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7350F2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DEVOPS_04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F528A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Mạng nội bộ cô lập an toàn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259F9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2 mạng ảo: proxy-net (Nginx &lt;-&gt; App) và db-net (App &lt;-&gt; MySQL). MySQL không mở cổng ra ngoài.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67D5D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MySQL chỉ Backend truy cập được; an toàn tuyệt đối.</w:t>
            </w:r>
          </w:p>
        </w:tc>
      </w:tr>
      <w:tr w:rsidR="00000000" w14:paraId="62D612A4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CE1B2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DEVOPS_05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5471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Khởi tạo dữ liệu mẫu (Seed)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6258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database/init.sql tạo bảng, nạp sẵn danh mục mẫu, sản phẩm mẫu đa biến thể và tài khoản Admin mặc định.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AD83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Dựng container lần đầu tự có sẵn dữ liệu demo ngay.</w:t>
            </w:r>
          </w:p>
        </w:tc>
      </w:tr>
      <w:tr w:rsidR="00000000" w14:paraId="0EE0A524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61B28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DEVOPS_06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9CB7D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Pipeline CI/CD GitHub Actions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61CB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Workflow .github/workflows/ci-cd.yml tự kiểm tra TypeScript, chạy oxlint, test Gradle và build Docker.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C9196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Push code lên dev/main tự động chạy kiểm thử và báo xanh.</w:t>
            </w:r>
          </w:p>
        </w:tc>
      </w:tr>
    </w:tbl>
    <w:p w14:paraId="5B2C214E" w14:textId="77777777" w:rsidR="00B84D5E" w:rsidRDefault="00B84D5E">
      <w:pPr>
        <w:pStyle w:val="u3"/>
        <w:divId w:val="2146001599"/>
        <w:rPr>
          <w:rFonts w:eastAsia="Times New Roman"/>
        </w:rPr>
      </w:pPr>
      <w:r>
        <w:rPr>
          <w:rFonts w:eastAsia="Times New Roman"/>
        </w:rPr>
        <w:t>5.4 Danh mục Task TESTER / QA (TEST_01 đến TEST_08)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235"/>
        <w:gridCol w:w="3857"/>
        <w:gridCol w:w="1785"/>
      </w:tblGrid>
      <w:tr w:rsidR="00000000" w14:paraId="4F49EECF" w14:textId="77777777">
        <w:trPr>
          <w:divId w:val="2146001599"/>
        </w:trPr>
        <w:tc>
          <w:tcPr>
            <w:tcW w:w="6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69543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Mã Task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902B4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Tên công việc</w:t>
            </w:r>
          </w:p>
        </w:tc>
        <w:tc>
          <w:tcPr>
            <w:tcW w:w="21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9ABA7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Mô tả chi tiết triển khai &amp; Kịch bản test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0B395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AED99" w14:textId="77777777" w:rsidR="00B84D5E" w:rsidRDefault="00B84D5E">
            <w:pPr>
              <w:spacing w:before="24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Tiêu chí nghiệm thu</w:t>
            </w:r>
          </w:p>
        </w:tc>
      </w:tr>
      <w:tr w:rsidR="00000000" w14:paraId="47AA3707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5B4813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TEST_01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E8E8A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Unit Tests Backend Services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3324A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JUnit 5 + Mockito cho AuthServiceImpl, ProductServiceImpl, OrderServiceImpl, PromotionServiceImpl.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181B7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Độ bao phủ &gt;= 70% luồng nghiệp vụ cốt lõi; test pass 100%.</w:t>
            </w:r>
          </w:p>
        </w:tc>
      </w:tr>
      <w:tr w:rsidR="00000000" w14:paraId="69DE2AEB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0DD09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TEST_02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085B3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Integration Tests API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A1354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MockMvc kiểm tra API: sai pass (401), trùng email (400), truy cập admin trái phép (403).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7052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Bắt đúng HTTP Status Code; JSON chuẩn ApiResponse.</w:t>
            </w:r>
          </w:p>
        </w:tc>
      </w:tr>
      <w:tr w:rsidR="00000000" w14:paraId="602F6730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21739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TEST_03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5BD86C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Kiểm thử Đồng thời (Race Condition)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8A710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2 luồng cùng đặt mua 1 chiếc máy duy nhất còn tồn kho trong cùng 1 thời điểm. (OrderConcurrencyTest)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F6340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Chỉ 1 đơn thành công, đơn 2 báo hết hàng; tồn kho về 0, không âm.</w:t>
            </w:r>
          </w:p>
        </w:tc>
      </w:tr>
      <w:tr w:rsidR="00000000" w14:paraId="6B87137E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968D9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TEST_04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C24B3E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Kiểm thử Mua hàng E2E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CD799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Kiểm thử toàn trình: Đăng ký -&gt; Login -&gt; Chọn biến thể -&gt; Thêm giỏ -&gt; Áp mã -&gt; Đặt hàng -&gt; Kiểm tra đơn.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F720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Quy trình trơn tru từ đầu đến cuối không vấp lỗi dữ liệu.</w:t>
            </w:r>
          </w:p>
        </w:tc>
      </w:tr>
      <w:tr w:rsidR="00000000" w14:paraId="07219F84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03C082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TEST_05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FD1F43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Kiểm thử Hủy đơn &amp; Hoàn kho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4ED42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Khách hàng hủy đơn PENDING: Kiểm tra số lượng tồn kho của SKU trong DB có được cộng bù lại đúng không.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2EE55B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Tồn kho SKU được hoàn trả chính xác 100% sau khi hủy đơn.</w:t>
            </w:r>
          </w:p>
        </w:tc>
      </w:tr>
      <w:tr w:rsidR="00000000" w14:paraId="7EE0ACF8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13B0F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TEST_06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73797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Kiểm thử Bảo mật &amp; Injection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072A29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Thử nghiệm gửi token giả mạo, chèn mã XSS vào ô tìm kiếm, nhập ký tự đặc biệt SQL Injection.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94AA0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Bị Spring Security và Bean Validation chặn đứng an toàn.</w:t>
            </w:r>
          </w:p>
        </w:tc>
      </w:tr>
      <w:tr w:rsidR="00000000" w14:paraId="5491124E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58A5ED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TEST_07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22414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Kiểm thử Responsive UI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8EE8D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Kiểm thử hiển thị trên Mobile (375px), Tablet (768px) và Desktop (1280px+).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871DDA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Không vỡ layout, không tràn thanh cuộn ngang ngoài ý muốn.</w:t>
            </w:r>
          </w:p>
        </w:tc>
      </w:tr>
      <w:tr w:rsidR="00000000" w14:paraId="1FD77502" w14:textId="77777777">
        <w:trPr>
          <w:divId w:val="2146001599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781992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Style w:val="Manh"/>
                <w:rFonts w:eastAsia="Times New Roman"/>
                <w:color w:val="1A1A1A"/>
                <w:sz w:val="22"/>
                <w:szCs w:val="22"/>
              </w:rPr>
              <w:t>TEST_08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9CAB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Kiểm thử Tải &amp; Hiệu năng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26556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Đo thời gian phản hồi API dưới tải 50 request đồng thời; kiểm tra FCP với Lighthouse.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D65715" w14:textId="77777777" w:rsidR="00B84D5E" w:rsidRDefault="00B84D5E">
            <w:pPr>
              <w:spacing w:before="240" w:after="240"/>
              <w:rPr>
                <w:rFonts w:eastAsia="Times New Roman"/>
                <w:color w:val="1A1A1A"/>
                <w:sz w:val="22"/>
                <w:szCs w:val="22"/>
              </w:rPr>
            </w:pPr>
            <w:r>
              <w:rPr>
                <w:rFonts w:eastAsia="Times New Roman"/>
                <w:color w:val="1A1A1A"/>
                <w:sz w:val="22"/>
                <w:szCs w:val="22"/>
              </w:rPr>
              <w:t>Phản hồi API trung bình &lt; 500ms; Lighthouse Performance &gt;= 80.</w:t>
            </w:r>
          </w:p>
        </w:tc>
      </w:tr>
    </w:tbl>
    <w:p w14:paraId="27B07FEE" w14:textId="77777777" w:rsidR="00B84D5E" w:rsidRDefault="00B84D5E">
      <w:pPr>
        <w:pStyle w:val="u2"/>
        <w:divId w:val="2146001599"/>
        <w:rPr>
          <w:rFonts w:eastAsia="Times New Roman"/>
        </w:rPr>
      </w:pPr>
      <w:r>
        <w:rPr>
          <w:rFonts w:eastAsia="Times New Roman"/>
        </w:rPr>
        <w:t>CHƯƠNG 6: PHỤ LỤC - ĐỀ XUẤT TÍNH NĂNG MỞ RỘNG (EXTENDED BACKLOG)</w:t>
      </w:r>
    </w:p>
    <w:p w14:paraId="39289BC3" w14:textId="77777777" w:rsidR="00B84D5E" w:rsidRDefault="00B84D5E">
      <w:pPr>
        <w:pStyle w:val="ThngthngWeb"/>
        <w:divId w:val="2146001599"/>
        <w:rPr>
          <w:color w:val="1A1A1A"/>
          <w:sz w:val="26"/>
          <w:szCs w:val="26"/>
        </w:rPr>
      </w:pPr>
      <w:r>
        <w:rPr>
          <w:rStyle w:val="Nhnmanh"/>
          <w:color w:val="1A1A1A"/>
          <w:sz w:val="26"/>
          <w:szCs w:val="26"/>
        </w:rPr>
        <w:t>(Các tính năng m</w:t>
      </w:r>
      <w:r>
        <w:rPr>
          <w:rStyle w:val="Nhnmanh"/>
          <w:color w:val="1A1A1A"/>
          <w:sz w:val="26"/>
          <w:szCs w:val="26"/>
        </w:rPr>
        <w:t>ở</w:t>
      </w:r>
      <w:r>
        <w:rPr>
          <w:rStyle w:val="Nhnmanh"/>
          <w:color w:val="1A1A1A"/>
          <w:sz w:val="26"/>
          <w:szCs w:val="26"/>
        </w:rPr>
        <w:t xml:space="preserve"> r</w:t>
      </w:r>
      <w:r>
        <w:rPr>
          <w:rStyle w:val="Nhnmanh"/>
          <w:color w:val="1A1A1A"/>
          <w:sz w:val="26"/>
          <w:szCs w:val="26"/>
        </w:rPr>
        <w:t>ộ</w:t>
      </w:r>
      <w:r>
        <w:rPr>
          <w:rStyle w:val="Nhnmanh"/>
          <w:color w:val="1A1A1A"/>
          <w:sz w:val="26"/>
          <w:szCs w:val="26"/>
        </w:rPr>
        <w:t>ng này n</w:t>
      </w:r>
      <w:r>
        <w:rPr>
          <w:rStyle w:val="Nhnmanh"/>
          <w:color w:val="1A1A1A"/>
          <w:sz w:val="26"/>
          <w:szCs w:val="26"/>
        </w:rPr>
        <w:t>ằ</w:t>
      </w:r>
      <w:r>
        <w:rPr>
          <w:rStyle w:val="Nhnmanh"/>
          <w:color w:val="1A1A1A"/>
          <w:sz w:val="26"/>
          <w:szCs w:val="26"/>
        </w:rPr>
        <w:t>m trong backlog phát tri</w:t>
      </w:r>
      <w:r>
        <w:rPr>
          <w:rStyle w:val="Nhnmanh"/>
          <w:color w:val="1A1A1A"/>
          <w:sz w:val="26"/>
          <w:szCs w:val="26"/>
        </w:rPr>
        <w:t>ể</w:t>
      </w:r>
      <w:r>
        <w:rPr>
          <w:rStyle w:val="Nhnmanh"/>
          <w:color w:val="1A1A1A"/>
          <w:sz w:val="26"/>
          <w:szCs w:val="26"/>
        </w:rPr>
        <w:t>n ti</w:t>
      </w:r>
      <w:r>
        <w:rPr>
          <w:rStyle w:val="Nhnmanh"/>
          <w:color w:val="1A1A1A"/>
          <w:sz w:val="26"/>
          <w:szCs w:val="26"/>
        </w:rPr>
        <w:t>ế</w:t>
      </w:r>
      <w:r>
        <w:rPr>
          <w:rStyle w:val="Nhnmanh"/>
          <w:color w:val="1A1A1A"/>
          <w:sz w:val="26"/>
          <w:szCs w:val="26"/>
        </w:rPr>
        <w:t>p theo sau khi toàn b</w:t>
      </w:r>
      <w:r>
        <w:rPr>
          <w:rStyle w:val="Nhnmanh"/>
          <w:color w:val="1A1A1A"/>
          <w:sz w:val="26"/>
          <w:szCs w:val="26"/>
        </w:rPr>
        <w:t>ộ</w:t>
      </w:r>
      <w:r>
        <w:rPr>
          <w:rStyle w:val="Nhnmanh"/>
          <w:color w:val="1A1A1A"/>
          <w:sz w:val="26"/>
          <w:szCs w:val="26"/>
        </w:rPr>
        <w:t xml:space="preserve"> các task c</w:t>
      </w:r>
      <w:r>
        <w:rPr>
          <w:rStyle w:val="Nhnmanh"/>
          <w:color w:val="1A1A1A"/>
          <w:sz w:val="26"/>
          <w:szCs w:val="26"/>
        </w:rPr>
        <w:t>ố</w:t>
      </w:r>
      <w:r>
        <w:rPr>
          <w:rStyle w:val="Nhnmanh"/>
          <w:color w:val="1A1A1A"/>
          <w:sz w:val="26"/>
          <w:szCs w:val="26"/>
        </w:rPr>
        <w:t xml:space="preserve">t lõi </w:t>
      </w:r>
      <w:r>
        <w:rPr>
          <w:rStyle w:val="Nhnmanh"/>
          <w:color w:val="1A1A1A"/>
          <w:sz w:val="26"/>
          <w:szCs w:val="26"/>
        </w:rPr>
        <w:t>ở</w:t>
      </w:r>
      <w:r>
        <w:rPr>
          <w:rStyle w:val="Nhnmanh"/>
          <w:color w:val="1A1A1A"/>
          <w:sz w:val="26"/>
          <w:szCs w:val="26"/>
        </w:rPr>
        <w:t xml:space="preserve"> Chương 5 đã đư</w:t>
      </w:r>
      <w:r>
        <w:rPr>
          <w:rStyle w:val="Nhnmanh"/>
          <w:color w:val="1A1A1A"/>
          <w:sz w:val="26"/>
          <w:szCs w:val="26"/>
        </w:rPr>
        <w:t>ợ</w:t>
      </w:r>
      <w:r>
        <w:rPr>
          <w:rStyle w:val="Nhnmanh"/>
          <w:color w:val="1A1A1A"/>
          <w:sz w:val="26"/>
          <w:szCs w:val="26"/>
        </w:rPr>
        <w:t>c nghi</w:t>
      </w:r>
      <w:r>
        <w:rPr>
          <w:rStyle w:val="Nhnmanh"/>
          <w:color w:val="1A1A1A"/>
          <w:sz w:val="26"/>
          <w:szCs w:val="26"/>
        </w:rPr>
        <w:t>ệ</w:t>
      </w:r>
      <w:r>
        <w:rPr>
          <w:rStyle w:val="Nhnmanh"/>
          <w:color w:val="1A1A1A"/>
          <w:sz w:val="26"/>
          <w:szCs w:val="26"/>
        </w:rPr>
        <w:t>m thu hoàn t</w:t>
      </w:r>
      <w:r>
        <w:rPr>
          <w:rStyle w:val="Nhnmanh"/>
          <w:color w:val="1A1A1A"/>
          <w:sz w:val="26"/>
          <w:szCs w:val="26"/>
        </w:rPr>
        <w:t>ấ</w:t>
      </w:r>
      <w:r>
        <w:rPr>
          <w:rStyle w:val="Nhnmanh"/>
          <w:color w:val="1A1A1A"/>
          <w:sz w:val="26"/>
          <w:szCs w:val="26"/>
        </w:rPr>
        <w:t>t)</w:t>
      </w:r>
    </w:p>
    <w:p w14:paraId="65EC5A8F" w14:textId="77777777" w:rsidR="00B84D5E" w:rsidRDefault="00B84D5E">
      <w:pPr>
        <w:numPr>
          <w:ilvl w:val="0"/>
          <w:numId w:val="4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nh"/>
          <w:rFonts w:eastAsia="Times New Roman"/>
          <w:color w:val="1A1A1A"/>
          <w:sz w:val="26"/>
          <w:szCs w:val="26"/>
        </w:rPr>
        <w:t>FR_EXT_01 (Email OTP):</w:t>
      </w:r>
      <w:r>
        <w:rPr>
          <w:rFonts w:eastAsia="Times New Roman"/>
          <w:color w:val="1A1A1A"/>
          <w:sz w:val="26"/>
          <w:szCs w:val="26"/>
        </w:rPr>
        <w:t xml:space="preserve"> Gửi mã OTP 6 số qua email xác thực tài khoản khi đăng ký mới.</w:t>
      </w:r>
    </w:p>
    <w:p w14:paraId="375B0E2B" w14:textId="77777777" w:rsidR="00B84D5E" w:rsidRDefault="00B84D5E">
      <w:pPr>
        <w:numPr>
          <w:ilvl w:val="0"/>
          <w:numId w:val="4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nh"/>
          <w:rFonts w:eastAsia="Times New Roman"/>
          <w:color w:val="1A1A1A"/>
          <w:sz w:val="26"/>
          <w:szCs w:val="26"/>
        </w:rPr>
        <w:t>FR_EXT_02 (AI Visual Search):</w:t>
      </w:r>
      <w:r>
        <w:rPr>
          <w:rFonts w:eastAsia="Times New Roman"/>
          <w:color w:val="1A1A1A"/>
          <w:sz w:val="26"/>
          <w:szCs w:val="26"/>
        </w:rPr>
        <w:t xml:space="preserve"> Tìm kiếm sản phẩm bằng cách tải ảnh thiết bị qua Gemini Vision.</w:t>
      </w:r>
    </w:p>
    <w:p w14:paraId="3B3B68E1" w14:textId="77777777" w:rsidR="00B84D5E" w:rsidRDefault="00B84D5E">
      <w:pPr>
        <w:numPr>
          <w:ilvl w:val="0"/>
          <w:numId w:val="4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nh"/>
          <w:rFonts w:eastAsia="Times New Roman"/>
          <w:color w:val="1A1A1A"/>
          <w:sz w:val="26"/>
          <w:szCs w:val="26"/>
        </w:rPr>
        <w:t>FR_EXT_03 (Xuất báo cáo Excel):</w:t>
      </w:r>
      <w:r>
        <w:rPr>
          <w:rFonts w:eastAsia="Times New Roman"/>
          <w:color w:val="1A1A1A"/>
          <w:sz w:val="26"/>
          <w:szCs w:val="26"/>
        </w:rPr>
        <w:t xml:space="preserve"> Thư viện Apache POI xuất báo cáo Đơn hàng, Doanh thu, Kho ra file .xlsx.</w:t>
      </w:r>
    </w:p>
    <w:p w14:paraId="713350BC" w14:textId="77777777" w:rsidR="00B84D5E" w:rsidRDefault="00B84D5E">
      <w:pPr>
        <w:numPr>
          <w:ilvl w:val="0"/>
          <w:numId w:val="4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nh"/>
          <w:rFonts w:eastAsia="Times New Roman"/>
          <w:color w:val="1A1A1A"/>
          <w:sz w:val="26"/>
          <w:szCs w:val="26"/>
        </w:rPr>
        <w:t>FR_EXT_04 (Vòng quay may mắn):</w:t>
      </w:r>
      <w:r>
        <w:rPr>
          <w:rFonts w:eastAsia="Times New Roman"/>
          <w:color w:val="1A1A1A"/>
          <w:sz w:val="26"/>
          <w:szCs w:val="26"/>
        </w:rPr>
        <w:t xml:space="preserve"> Gamification tặng voucher Canvas với xác suất Backend Anti-cheat.</w:t>
      </w:r>
    </w:p>
    <w:p w14:paraId="58AD23B2" w14:textId="77777777" w:rsidR="00B84D5E" w:rsidRDefault="00B84D5E">
      <w:pPr>
        <w:numPr>
          <w:ilvl w:val="0"/>
          <w:numId w:val="4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nh"/>
          <w:rFonts w:eastAsia="Times New Roman"/>
          <w:color w:val="1A1A1A"/>
          <w:sz w:val="26"/>
          <w:szCs w:val="26"/>
        </w:rPr>
        <w:t>FR_EXT_05 (Bản đồ Showroom O2O):</w:t>
      </w:r>
      <w:r>
        <w:rPr>
          <w:rFonts w:eastAsia="Times New Roman"/>
          <w:color w:val="1A1A1A"/>
          <w:sz w:val="26"/>
          <w:szCs w:val="26"/>
        </w:rPr>
        <w:t xml:space="preserve"> Bản đồ tương tác Leaflet/OpenStreetMap và chỉ đường Google Maps.</w:t>
      </w:r>
    </w:p>
    <w:p w14:paraId="053F56FC" w14:textId="77777777" w:rsidR="00B84D5E" w:rsidRDefault="00B84D5E">
      <w:pPr>
        <w:numPr>
          <w:ilvl w:val="0"/>
          <w:numId w:val="4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nh"/>
          <w:rFonts w:eastAsia="Times New Roman"/>
          <w:color w:val="1A1A1A"/>
          <w:sz w:val="26"/>
          <w:szCs w:val="26"/>
        </w:rPr>
        <w:t>FR_EXT_06 (Import JSON hàng loạt):</w:t>
      </w:r>
      <w:r>
        <w:rPr>
          <w:rFonts w:eastAsia="Times New Roman"/>
          <w:color w:val="1A1A1A"/>
          <w:sz w:val="26"/>
          <w:szCs w:val="26"/>
        </w:rPr>
        <w:t xml:space="preserve"> Admin nạp hàng trăm sản phẩm cùng biến thể qua 1 file JSON.</w:t>
      </w:r>
    </w:p>
    <w:p w14:paraId="69F8A390" w14:textId="77777777" w:rsidR="00B84D5E" w:rsidRDefault="00B84D5E">
      <w:pPr>
        <w:numPr>
          <w:ilvl w:val="0"/>
          <w:numId w:val="4"/>
        </w:numPr>
        <w:spacing w:before="100" w:beforeAutospacing="1" w:after="100"/>
        <w:jc w:val="both"/>
        <w:divId w:val="2146001599"/>
        <w:rPr>
          <w:rFonts w:eastAsia="Times New Roman"/>
          <w:color w:val="1A1A1A"/>
          <w:sz w:val="26"/>
          <w:szCs w:val="26"/>
        </w:rPr>
      </w:pPr>
      <w:r>
        <w:rPr>
          <w:rStyle w:val="Manh"/>
          <w:rFonts w:eastAsia="Times New Roman"/>
          <w:color w:val="1A1A1A"/>
          <w:sz w:val="26"/>
          <w:szCs w:val="26"/>
        </w:rPr>
        <w:t>FR_EXT_07 (Tech Blog chuẩn SEO):</w:t>
      </w:r>
      <w:r>
        <w:rPr>
          <w:rFonts w:eastAsia="Times New Roman"/>
          <w:color w:val="1A1A1A"/>
          <w:sz w:val="26"/>
          <w:szCs w:val="26"/>
        </w:rPr>
        <w:t xml:space="preserve"> Chuyên trang tin tức công nghệ tích hợp Widget bán hàng chéo.</w:t>
      </w:r>
    </w:p>
    <w:p w14:paraId="02A7B6FD" w14:textId="77777777" w:rsidR="00B84D5E" w:rsidRDefault="00B84D5E">
      <w:pPr>
        <w:spacing w:before="400"/>
        <w:divId w:val="2146001599"/>
        <w:rPr>
          <w:rFonts w:eastAsia="Times New Roman"/>
          <w:color w:val="1A1A1A"/>
          <w:sz w:val="26"/>
          <w:szCs w:val="26"/>
        </w:rPr>
      </w:pPr>
      <w:r>
        <w:rPr>
          <w:rFonts w:eastAsia="Times New Roman"/>
          <w:color w:val="1A1A1A"/>
          <w:sz w:val="26"/>
          <w:szCs w:val="26"/>
        </w:rPr>
        <w:pict w14:anchorId="6091949F">
          <v:rect id="_x0000_i1026" style="width:0;height:1.5pt" o:hralign="center" o:hrstd="t" o:hr="t" fillcolor="#a0a0a0" stroked="f"/>
        </w:pict>
      </w:r>
    </w:p>
    <w:p w14:paraId="7723BC0F" w14:textId="77777777" w:rsidR="00B84D5E" w:rsidRDefault="00B84D5E">
      <w:pPr>
        <w:jc w:val="center"/>
        <w:divId w:val="2146001599"/>
        <w:rPr>
          <w:rFonts w:eastAsia="Times New Roman"/>
          <w:color w:val="64748B"/>
          <w:sz w:val="20"/>
          <w:szCs w:val="20"/>
        </w:rPr>
      </w:pPr>
      <w:r>
        <w:rPr>
          <w:rFonts w:eastAsia="Times New Roman"/>
          <w:color w:val="64748B"/>
          <w:sz w:val="20"/>
          <w:szCs w:val="20"/>
        </w:rPr>
        <w:t xml:space="preserve">Tài liệu nội bộ Đội ngũ Phát triển Dự án NEXOR — Phiên bản 2.1 Baseline </w:t>
      </w:r>
    </w:p>
    <w:sectPr w:rsidR="00B84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175D2"/>
    <w:multiLevelType w:val="multilevel"/>
    <w:tmpl w:val="B2EE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6342C"/>
    <w:multiLevelType w:val="multilevel"/>
    <w:tmpl w:val="5534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76C33"/>
    <w:multiLevelType w:val="multilevel"/>
    <w:tmpl w:val="77A4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56F30"/>
    <w:multiLevelType w:val="multilevel"/>
    <w:tmpl w:val="C83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382054">
    <w:abstractNumId w:val="1"/>
  </w:num>
  <w:num w:numId="2" w16cid:durableId="1029839861">
    <w:abstractNumId w:val="3"/>
  </w:num>
  <w:num w:numId="3" w16cid:durableId="861674901">
    <w:abstractNumId w:val="2"/>
  </w:num>
  <w:num w:numId="4" w16cid:durableId="46740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06"/>
    <w:rsid w:val="00B84D5E"/>
    <w:rsid w:val="00C32D06"/>
    <w:rsid w:val="00CE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930A94A"/>
  <w15:chartTrackingRefBased/>
  <w15:docId w15:val="{94AC9079-20C0-449F-9B6C-25D4C8DC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eastAsiaTheme="minorEastAsia"/>
      <w:sz w:val="24"/>
      <w:szCs w:val="24"/>
    </w:rPr>
  </w:style>
  <w:style w:type="paragraph" w:styleId="u1">
    <w:name w:val="heading 1"/>
    <w:basedOn w:val="Binhthng"/>
    <w:link w:val="u1Char"/>
    <w:uiPriority w:val="9"/>
    <w:qFormat/>
    <w:pPr>
      <w:spacing w:before="400" w:after="200"/>
      <w:jc w:val="center"/>
      <w:outlineLvl w:val="0"/>
    </w:pPr>
    <w:rPr>
      <w:b/>
      <w:bCs/>
      <w:caps/>
      <w:color w:val="0B3954"/>
      <w:kern w:val="36"/>
      <w:sz w:val="40"/>
      <w:szCs w:val="40"/>
    </w:rPr>
  </w:style>
  <w:style w:type="paragraph" w:styleId="u2">
    <w:name w:val="heading 2"/>
    <w:basedOn w:val="Binhthng"/>
    <w:link w:val="u2Char"/>
    <w:uiPriority w:val="9"/>
    <w:qFormat/>
    <w:pPr>
      <w:pBdr>
        <w:bottom w:val="single" w:sz="12" w:space="3" w:color="084C61"/>
      </w:pBdr>
      <w:spacing w:before="360" w:after="160"/>
      <w:outlineLvl w:val="1"/>
    </w:pPr>
    <w:rPr>
      <w:b/>
      <w:bCs/>
      <w:color w:val="084C61"/>
      <w:sz w:val="30"/>
      <w:szCs w:val="30"/>
    </w:rPr>
  </w:style>
  <w:style w:type="paragraph" w:styleId="u3">
    <w:name w:val="heading 3"/>
    <w:basedOn w:val="Binhthng"/>
    <w:link w:val="u3Char"/>
    <w:uiPriority w:val="9"/>
    <w:qFormat/>
    <w:pPr>
      <w:spacing w:before="240" w:after="80"/>
      <w:outlineLvl w:val="2"/>
    </w:pPr>
    <w:rPr>
      <w:b/>
      <w:bCs/>
      <w:color w:val="177E89"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Binhthng"/>
    <w:pPr>
      <w:spacing w:before="100" w:beforeAutospacing="1" w:after="100"/>
      <w:jc w:val="both"/>
    </w:pPr>
  </w:style>
  <w:style w:type="paragraph" w:styleId="ThngthngWeb">
    <w:name w:val="Normal (Web)"/>
    <w:basedOn w:val="Binhthng"/>
    <w:uiPriority w:val="99"/>
    <w:semiHidden/>
    <w:unhideWhenUsed/>
    <w:pPr>
      <w:spacing w:before="100" w:beforeAutospacing="1" w:after="100"/>
      <w:jc w:val="both"/>
    </w:pPr>
  </w:style>
  <w:style w:type="paragraph" w:customStyle="1" w:styleId="header-box">
    <w:name w:val="header-box"/>
    <w:basedOn w:val="Binhthng"/>
    <w:pPr>
      <w:pBdr>
        <w:top w:val="single" w:sz="12" w:space="11" w:color="0B3954"/>
        <w:left w:val="single" w:sz="12" w:space="15" w:color="0B3954"/>
        <w:bottom w:val="single" w:sz="12" w:space="11" w:color="0B3954"/>
        <w:right w:val="single" w:sz="12" w:space="15" w:color="0B3954"/>
      </w:pBdr>
      <w:shd w:val="clear" w:color="auto" w:fill="F8FAFC"/>
      <w:spacing w:before="100" w:beforeAutospacing="1" w:after="500"/>
      <w:jc w:val="both"/>
    </w:pPr>
  </w:style>
  <w:style w:type="paragraph" w:customStyle="1" w:styleId="badge">
    <w:name w:val="badge"/>
    <w:basedOn w:val="Binhthng"/>
    <w:pPr>
      <w:shd w:val="clear" w:color="auto" w:fill="E2E8F0"/>
      <w:spacing w:before="100" w:beforeAutospacing="1" w:after="100"/>
      <w:jc w:val="both"/>
    </w:pPr>
    <w:rPr>
      <w:b/>
      <w:bCs/>
      <w:color w:val="0F172A"/>
      <w:sz w:val="19"/>
      <w:szCs w:val="19"/>
    </w:rPr>
  </w:style>
  <w:style w:type="paragraph" w:customStyle="1" w:styleId="code">
    <w:name w:val="code"/>
    <w:basedOn w:val="Binhthng"/>
    <w:pPr>
      <w:shd w:val="clear" w:color="auto" w:fill="F1F5F9"/>
      <w:spacing w:before="100" w:beforeAutospacing="1" w:after="100"/>
      <w:jc w:val="both"/>
    </w:pPr>
    <w:rPr>
      <w:rFonts w:ascii="Consolas" w:hAnsi="Consolas"/>
      <w:sz w:val="21"/>
      <w:szCs w:val="21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character" w:customStyle="1" w:styleId="code1">
    <w:name w:val="code1"/>
    <w:basedOn w:val="Phngmcinhcuaoanvn"/>
    <w:rPr>
      <w:rFonts w:ascii="Consolas" w:hAnsi="Consolas" w:hint="default"/>
      <w:sz w:val="21"/>
      <w:szCs w:val="21"/>
      <w:shd w:val="clear" w:color="auto" w:fill="F1F5F9"/>
    </w:rPr>
  </w:style>
  <w:style w:type="character" w:styleId="MaHTML">
    <w:name w:val="HTML Code"/>
    <w:basedOn w:val="Phngmcinhcuaoanvn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Nhnmanh">
    <w:name w:val="Emphasis"/>
    <w:basedOn w:val="Phngmcinhcuaoanvn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001599">
      <w:bodyDiv w:val="1"/>
      <w:marLeft w:val="600"/>
      <w:marRight w:val="60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28233">
          <w:marLeft w:val="0"/>
          <w:marRight w:val="0"/>
          <w:marTop w:val="0"/>
          <w:marBottom w:val="500"/>
          <w:divBdr>
            <w:top w:val="single" w:sz="12" w:space="11" w:color="0B3954"/>
            <w:left w:val="single" w:sz="12" w:space="15" w:color="0B3954"/>
            <w:bottom w:val="single" w:sz="12" w:space="11" w:color="0B3954"/>
            <w:right w:val="single" w:sz="12" w:space="15" w:color="0B3954"/>
          </w:divBdr>
          <w:divsChild>
            <w:div w:id="164777821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6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2508</Words>
  <Characters>14302</Characters>
  <Application>Microsoft Office Word</Application>
  <DocSecurity>0</DocSecurity>
  <Lines>119</Lines>
  <Paragraphs>33</Paragraphs>
  <ScaleCrop>false</ScaleCrop>
  <Company/>
  <LinksUpToDate>false</LinksUpToDate>
  <CharactersWithSpaces>16777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ĐẶC TẢ YÊU CẦU PHẦN MỀM (SRS) - NEXOR E-COMMERCE</dc:title>
  <dc:subject/>
  <dc:creator>Trí Thắng Nguyễn</dc:creator>
  <cp:keywords/>
  <dc:description/>
  <cp:lastModifiedBy>Trí Thắng Nguyễn</cp:lastModifiedBy>
  <cp:revision>2</cp:revision>
  <dcterms:created xsi:type="dcterms:W3CDTF">2026-10-27T01:02:00Z</dcterms:created>
  <dcterms:modified xsi:type="dcterms:W3CDTF">2026-10-27T01:02:00Z</dcterms:modified>
</cp:coreProperties>
</file>