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5B36"/>
          <w:sz w:val="44"/>
        </w:rPr>
        <w:t>PIMS_API_Postman_Collection_Specification</w:t>
      </w:r>
    </w:p>
    <w:p>
      <w:pPr>
        <w:jc w:val="center"/>
      </w:pPr>
      <w:r>
        <w:rPr>
          <w:b/>
        </w:rPr>
        <w:t>SmartTeam PIMS - Intelligent Project Management &amp; Team Matching Platform</w:t>
      </w:r>
      <w:r>
        <w:br/>
        <w:t>Document Type: Postman/API Test Specification | Version 1.0 | Target: Java Spring Boot REST API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1180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Project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SmartTeam PIMS - Intelligent Project Management &amp; Team Matching Platform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Purpose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Define the Postman collection structure, environment variables, request order, test data usage, RBAC checks, assertions, and traceability to the 60 PIMS test cases.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Strict data source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PIMS_TestData_Specification.docx. Some generic values in TestCase_PIMS are normalized to the exact Test Data IDs (ACC/STU/TEAM/FILE/etc.).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Main coverage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Authentication &amp; Users; Course &amp; Profile Management; Group Management; AI Matching Engine; Mentor Evaluation and Upload; Committee Evaluation.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Base API assumption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/api/v1 is used as a proposed Spring Boot REST prefix. Adjust only the prefix/controller path if the real backend differs; do not change test intent/data mapping.</w:t>
            </w:r>
          </w:p>
        </w:tc>
      </w:tr>
    </w:tbl>
    <w:p/>
    <w:p>
      <w:pPr>
        <w:pStyle w:val="Heading1"/>
      </w:pPr>
      <w:r>
        <w:t>1. Source Grounding and Inheritance Rules</w:t>
      </w:r>
    </w:p>
    <w:p>
      <w:pPr>
        <w:ind w:left="360" w:hanging="216"/>
      </w:pPr>
      <w:r>
        <w:rPr>
          <w:b/>
        </w:rPr>
        <w:t xml:space="preserve">• </w:t>
      </w:r>
      <w:r>
        <w:t>The feature scope is role-based: Student, Teacher/Mentor, Committee, Admin, plus AI teammate/mentor recommendation. The collection therefore keeps separate folders and token variables for each role.</w:t>
      </w:r>
    </w:p>
    <w:p>
      <w:pPr>
        <w:ind w:left="360" w:hanging="216"/>
      </w:pPr>
      <w:r>
        <w:rPr>
          <w:b/>
        </w:rPr>
        <w:t xml:space="preserve">• </w:t>
      </w:r>
      <w:r>
        <w:t>Exact reusable data comes from Test Data Specification: ACC, JWT, CRS, IMP, STU, MEN, TEAM, WSP, AI-TM, TOPIC, AI-MEN, REQ, MS, FILE, REV, COM, and ADM-DATA prefixes.</w:t>
      </w:r>
    </w:p>
    <w:p>
      <w:pPr>
        <w:ind w:left="360" w:hanging="216"/>
      </w:pPr>
      <w:r>
        <w:rPr>
          <w:b/>
        </w:rPr>
        <w:t xml:space="preserve">• </w:t>
      </w:r>
      <w:r>
        <w:t>The Postman suite maps every business request to one or more TestCase_PIMS IDs. No request should exist without a [Mapped to: TC-...] annotation in Postman description.</w:t>
      </w:r>
    </w:p>
    <w:p>
      <w:pPr>
        <w:ind w:left="360" w:hanging="216"/>
      </w:pPr>
      <w:r>
        <w:rPr>
          <w:b/>
        </w:rPr>
        <w:t xml:space="preserve">• </w:t>
      </w:r>
      <w:r>
        <w:t>Data continuity is mandatory: login saves JWT variables; create team saves teamId; invite saves invitationId; mentor recommendation saves mentorId; mentor request saves mentorRequestId; upload saves submissionId; review saves reviewId; final evaluation saves evaluationId.</w:t>
      </w:r>
    </w:p>
    <w:p>
      <w:pPr>
        <w:ind w:left="360" w:hanging="216"/>
      </w:pPr>
      <w:r>
        <w:rPr>
          <w:b/>
        </w:rPr>
        <w:t xml:space="preserve">• </w:t>
      </w:r>
      <w:r>
        <w:t>RBAC is verified at both API and UI-route level where applicable. API-level checks must include 401 for missing/expired/tampered JWT and 403 for wrong role.</w:t>
      </w:r>
    </w:p>
    <w:p>
      <w:pPr>
        <w:pStyle w:val="Heading1"/>
      </w:pPr>
      <w:r>
        <w:t>2. Postman Environment and Collection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79"/>
        <w:gridCol w:w="5179"/>
        <w:gridCol w:w="5179"/>
      </w:tblGrid>
      <w:tr>
        <w:tc>
          <w:tcPr>
            <w:tcW w:type="dxa" w:w="302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Variable</w:t>
            </w:r>
          </w:p>
        </w:tc>
        <w:tc>
          <w:tcPr>
            <w:tcW w:type="dxa" w:w="504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Initial value</w:t>
            </w:r>
          </w:p>
        </w:tc>
        <w:tc>
          <w:tcPr>
            <w:tcW w:type="dxa" w:w="662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Source / Note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baseUrl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http://localhost:8080/api/v1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Spring Boot API base URL; change if backend prefix is different.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adminEmail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admin.pims@fpt.edu.vn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ACC-ADM-001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adminPassword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Admin@12345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ACC-ADM-001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student01@fpt.edu.vn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ACC-STU-001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studentPassword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Student@12345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ACC-STU-001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student2Email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student02@fpt.edu.vn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ACC-STU-002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mentor.java@fpt.edu.vn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ACC-MEN-001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mentorPassword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Mentor@12345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ACC-MEN-001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mentorAiEmail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mentor.ai@fpt.edu.vn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ACC-MEN-002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mentorAiPassword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Mentor@12345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ACC-MEN-002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committeeEmail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committee01@fpt.edu.vn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ACC-COM-001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committeePassword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Committee@12345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ACC-COM-001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studentToken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JWT-001; saved after student login.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adminToken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JWT-002; saved after admin login.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JWT-003; saved after mentor login.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committeeToken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JWT-004; saved after committee login.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mentorAiToken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Saved after mentor.ai login for AI/ML mentor rejection flow.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expiredStudentToken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expired.jwt.token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JWT-005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tamperedStudentToken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tampered.jwt.token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JWT-006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courseId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course create or resolved from CRS-001.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classCode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SWT301-A05-2026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CRS-001 active class code.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closedClassCode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SWT301-OLD-2025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CRS-003 closed course.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TEAM-001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create team or seeded TEAM-001.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teamTooSmallId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TEAM-003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Seeded invalid team with 3 members.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teamTooLargeId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TEAM-004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Seeded invalid team with 6 members.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invitationId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invite member API.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MEN-001</w:t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Default mentor for Java Web/PIMS topic.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mentorRequestId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mentor request API.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submissionId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milestone upload API.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reviewId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mentor review API.</w:t>
            </w:r>
          </w:p>
        </w:tc>
      </w:tr>
      <w:tr>
        <w:tc>
          <w:tcPr>
            <w:tcW w:type="dxa" w:w="30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evaluationId</w:t>
            </w:r>
          </w:p>
        </w:tc>
        <w:tc>
          <w:tcPr>
            <w:tcW w:type="dxa" w:w="504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</w:r>
          </w:p>
        </w:tc>
        <w:tc>
          <w:tcPr>
            <w:tcW w:type="dxa" w:w="6624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Returned by committee final evaluation draft API.</w:t>
            </w:r>
          </w:p>
        </w:tc>
      </w:tr>
    </w:tbl>
    <w:p/>
    <w:p>
      <w:pPr>
        <w:pStyle w:val="Heading1"/>
      </w:pPr>
      <w:r>
        <w:t>3. Recommended Run Order and Data Continuity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84"/>
        <w:gridCol w:w="3884"/>
        <w:gridCol w:w="3884"/>
        <w:gridCol w:w="3884"/>
      </w:tblGrid>
      <w:tr>
        <w:tc>
          <w:tcPr>
            <w:tcW w:type="dxa" w:w="72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Step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Folder</w:t>
            </w:r>
          </w:p>
        </w:tc>
        <w:tc>
          <w:tcPr>
            <w:tcW w:type="dxa" w:w="748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360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Main variables produced/validated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Auth Bootstrap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Login all roles; save studentToken/adminToken/mentorToken/committeeToken.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studentToken, adminToken, mentorToken, committeeToken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Course/Profile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Create/resolve CRS-001 course, join class, update STU-001 profile.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courseId, classCode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Group Management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Create TEAM-001 or use seeded TEAM-001; invite ACC-STU-002; confirm 4-member team.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teamId, invitationId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Matching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 teammate and mentor recommendations using STU/TOPIC/MEN seed data.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mentorId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Mentor Request + Upload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Send mentor request, accept/reject, upload milestone files, save submissionId.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mentorRequestId, submissionId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Mentor Review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Mentor reviews submission and publishes feedback.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reviewId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Committee Evaluation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Committee drafts/publishes final score, Admin unlock checks, export report.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evaluationId</w:t>
            </w:r>
          </w:p>
        </w:tc>
      </w:tr>
      <w:tr>
        <w:tc>
          <w:tcPr>
            <w:tcW w:type="dxa" w:w="72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Security Regression</w:t>
            </w:r>
          </w:p>
        </w:tc>
        <w:tc>
          <w:tcPr>
            <w:tcW w:type="dxa" w:w="748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Run JWT-005..JWT-008 and cross-role forbidden requests.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No protected data leaked</w:t>
            </w:r>
          </w:p>
        </w:tc>
      </w:tr>
    </w:tbl>
    <w:p/>
    <w:p>
      <w:pPr>
        <w:pStyle w:val="Heading1"/>
      </w:pPr>
      <w:r>
        <w:t>4. API Contract Conventions for Postman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1180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Convention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Authentication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Authorization: Bearer {{roleToken}} for all private endpoints. Public endpoints: /auth/login, /auth/register, /auth/forgot-password if implemented.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HTTP status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200/201 for success; 400 validation error; 401 missing/expired/tampered JWT; 403 wrong role or forbidden scope; 409 business-rule conflict such as duplicate team or locked evaluation.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Error body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Expected minimal shape: { "code": "...", "message": "...", "traceId": "..." }. Do not expose passwordHash, resetToken, stack trace, secret, or internal role data.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IDs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Prefer IDs returned by API. If the test database is pre-seeded, variables may be initialized to documented IDs such as TEAM-001, MEN-001, COM-001.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File upload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multipart/form-data. Verify extension, MIME type, size, empty/corrupted content and double-extension cases from FILE-001..FILE-010.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AI validation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Use expected score ranges and ranking behavior. Exact score is not required if model weighting differs, but score must stay 0-100 and rank logic must follow seed data.</w:t>
            </w:r>
          </w:p>
        </w:tc>
      </w:tr>
    </w:tbl>
    <w:p/>
    <w:p>
      <w:pPr>
        <w:pStyle w:val="Heading1"/>
      </w:pPr>
      <w:r>
        <w:t>5. Collection Folder Specification</w:t>
      </w:r>
    </w:p>
    <w:p>
      <w:pPr>
        <w:pStyle w:val="Heading2"/>
      </w:pPr>
      <w:r>
        <w:t>00 - Auth Bootstrap &amp; JWT/RBAC</w:t>
      </w:r>
    </w:p>
    <w:p>
      <w:r>
        <w:t>Login, logout, private-route token checks, and strict 401/403 coverage from JWT-001 to JWT-008.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Login as Student (ACC-STU-001)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pm.test('Login role is Student', function () { pm.expect(pm.response.json().role).to.eql('Student'); }); Saved: const json = pm.response.json();</w:t>
              <w:br/>
              <w:t>pm.collectionVariables.set('studentToken', json.accessToken || json.token);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Login as Admin (ACC-ADM-001)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ACC-ADM-001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pm.test('Login role is Admin', function () { pm.expect(pm.response.json().role).to.eql('Admin'); }); Saved: const json = pm.response.json();</w:t>
              <w:br/>
              <w:t>pm.collectionVariables.set('adminToken', json.accessToken || json.token);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Login as Mentor (ACC-MEN-001)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ACC-MEN-001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pm.test('Login role is Mentor', function () { pm.expect(pm.response.json().role).to.eql('Mentor'); }); Saved: const json = pm.response.json();</w:t>
              <w:br/>
              <w:t>pm.collectionVariables.set('mentorToken', json.accessToken || json.token);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Login as Mentor (ACC-MEN-002)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ACC-MEN-002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pm.test('Login role is Mentor', function () { pm.expect(pm.response.json().role).to.eql('Mentor'); }); Saved: const json = pm.response.json();</w:t>
              <w:br/>
              <w:t>pm.collectionVariables.set('mentorAiToken', json.accessToken || json.token);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Login as Committee (ACC-COM-001)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ACC-COM-001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pm.test('Login role is Committee', function () { pm.expect(pm.response.json().role).to.eql('Committee'); }); Saved: const json = pm.response.json();</w:t>
              <w:br/>
              <w:t>pm.collectionVariables.set('committeeToken', json.accessToken || json.token);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JWT-005 / TC-AUTH-004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Protected API with expired JWT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expiredStudentToken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JWT-005, ACC-STU-001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401; pm.test('No protected body leaked', function(){ pm.expect(pm.response.text()).to.not.include('passwordHash');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JWT-006 / TC-AUTH-004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Protected API with tampered JWT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tamperedStudentToken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JWT-006, ACC-STU-001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401; Expect HTTP 401;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JWT-007 / TC-AUTH-005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token attempts Admin users API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/admin/users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JWT-007, ADM-DATA-004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JWT-008 / TC-AUTH-004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Missing Authorization header on team create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JWT-008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401; Expect HTTP 401; verify response contract and no unauthorized data leakage. Saved: -</w:t>
            </w:r>
          </w:p>
        </w:tc>
      </w:tr>
    </w:tbl>
    <w:p/>
    <w:p>
      <w:pPr>
        <w:pStyle w:val="Heading2"/>
      </w:pPr>
      <w:r>
        <w:t>01 - Authentication &amp; Users</w:t>
      </w:r>
    </w:p>
    <w:p>
      <w:r>
        <w:t>Authentication and user-management APIs mapped to TC-AUTH-001..TC-AUTH-010.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login returns JWT and audit record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ACC-STU-001, ADM-DATA-005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pm.test('Token exists', function(){ pm.expect(pm.response.json().accessToken || pm.response.json().token).to.exist; }); Saved: pm.collectionVariables.set('studentToken', pm.response.json().accessToken || pm.response.json().token);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role dashboard after login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/dashboards/me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pm.test('No Admin widget', function(){ pm.expect(pm.response.text()).to.not.include('User Management');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Invalid password does not issue JWT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ACC-MEN-001, ADM-DATA-006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401; pm.test('No token returned', function(){ pm.expect(pm.response.text()).to.not.include('accessToken');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Expired JWT blocks student profile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expiredStudentToken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401; Expect HTTP 401;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cannot access Admin user management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/admin/users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JWT-007, ADM-DATA-004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cannot submit Committee final evaluation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COM-004, ACC-MEN-001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 changes target user role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PATCH /admin/users/teacher01@fpt.edu.vn/role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ACC-ADM-001, ADM-DATA-007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pm.test('Role updated', function(){ pm.expect(pm.response.text()).to.include('Mentor');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Logout active session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/auth/logout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pm.test('Logout acknowledged', function(){ pm.expect(pm.response.code).to.be.oneOf([200,204]);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TC-AUTH-009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Register duplicate email rejected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/auth/register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 Auth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ACC-DUP-001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TC-AUTH-010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Users/me must not leak sensitive fields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/users/me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JWT-001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pm.test('No sensitive fields', function(){ const body=pm.response.text(); ['passwordHash','resetToken','secret','privateKey'].forEach(x =&gt; pm.expect(body).to.not.include(x)); }); Saved: -</w:t>
            </w:r>
          </w:p>
        </w:tc>
      </w:tr>
    </w:tbl>
    <w:p/>
    <w:p>
      <w:pPr>
        <w:pStyle w:val="Heading2"/>
      </w:pPr>
      <w:r>
        <w:t>02 - Course &amp; Profile Management</w:t>
      </w:r>
    </w:p>
    <w:p>
      <w:r>
        <w:t>Course/class code, import, join course, and profile validation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TC-COURSE-001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Create active course and class code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/courses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CRS-001, ACC-ADM-001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pm.test('Course active', function(){ pm.expect(pm.response.text()).to.include('SWT301-A05-2026'); }); Saved: const json=pm.response.json(); pm.collectionVariables.set('courseId', json.courseId || json.id); pm.collectionVariables.set('classCode', json.classCode || 'SWT301-A05-2026');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TC-COURSE-002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Upload valid course material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/courses/{{courseId}}/materials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FILE-001 style guideline.pdf, CRS-001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TC-COURSE-003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Import valid enrollment CSV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/courses/{{courseId}}/enrollments/import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IMP-001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TC-COURSE-004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joins active course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/courses/join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CRS-001, ACC-STU-001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pm.test('Enrollment created', function(){ pm.expect(pm.response.text()).to.include('SWT301-A05-2026');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TC-COURSE-005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cannot join closed course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/courses/join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CRS-003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Update valid student profile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Accept GPA boundary 0.00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Accept GPA boundary 4.00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GPA below 0.0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GPA above 4.0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invalid GitHub URL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PUT /student/profile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STU-011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TC-PROFILE-005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invalid/oversized CV upload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/student/profile/cv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FILE-005, FILE-006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</w:tbl>
    <w:p/>
    <w:p>
      <w:pPr>
        <w:pStyle w:val="Heading2"/>
      </w:pPr>
      <w:r>
        <w:t>03 - Group Management &amp; Workspace</w:t>
      </w:r>
    </w:p>
    <w:p>
      <w:r>
        <w:t>Team creation, invite, team-size rules, confirm team, task/chat workspace.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Create new valid team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TEAM-001, CRS-001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pm.test('Team created', function(){ pm.expect(pm.response.text()).to.include('SmartTeam Alpha'); }); Saved: const json=pm.response.json(); pm.collectionVariables.set('teamId', json.teamId || json.id || 'TEAM-001');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duplicate team name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 already in team cannot create another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TEAM-001, ACC-STU-001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Invite eligible student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/teams/{{teamId}}/invitations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ACC-STU-002, TEAM-001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pm.collectionVariables.set('invitationId', json.invitationId || json.id);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invitee already in another team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/teams/{{teamId}}/invitations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ACC-STU-003, TEAM-007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invite when team already has 5 members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/teams/TEAM-002/invitations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TEAM-002, ADM-DATA-002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Confirm valid team of 4 members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/teams/TEAM-001/confirm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TEAM-001, ADM-DATA-003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confirm team below 4 members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/teams/TEAM-003/confirm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TEAM-003, ADM-DATA-003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TC-GROUP-009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Create workspace task and chat message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/workspaces/TEAM-001/tasks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WSP-001, WSP-002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pm.collectionVariables.set('taskId', json.taskId || json.id);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TC-GROUP-010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Non-member cannot access workspace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/workspaces/TEAM-001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WSP-004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</w:tbl>
    <w:p/>
    <w:p>
      <w:pPr>
        <w:pStyle w:val="Heading2"/>
      </w:pPr>
      <w:r>
        <w:t>04 - AI Matching Engine</w:t>
      </w:r>
    </w:p>
    <w:p>
      <w:r>
        <w:t>Teammate matching and mentor recommendation APIs with deterministic seed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Find best teammates with complete profile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/ai/teammates/recommendations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AI-TM-001..AI-TM-006, STU-001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pm.test('Scores in range', function(){ const list=pm.response.json().recommendations || []; list.forEach(x =&gt; pm.expect(x.score).to.be.within(0,100));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Incomplete profile lowers score or prompts update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/ai/teammates/recommendations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STU-009, STU-010, AI-TM-004, AI-TM-005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Exclude students already in team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/ai/teammates/recommendations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ACC-STU-003, TEAM-007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pm.test('Busy student excluded', function(){ pm.expect(pm.response.text()).to.not.include('student03@fpt.edu.vn');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Compatibility score range validation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/ai/teammates/recommendations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AI-TM-001..AI-TM-006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pm.test('Score range 0-100', function(){ (pm.response.json().recommendations||[]).forEach(r =&gt; pm.expect(r.compatibilityScore || r.score).to.be.within(0,100));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Availability overlap affects rank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/ai/teammates/recommendations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STU-001, STU-004, STU-003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Recommend mentor by topic/expertise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/ai/mentors/recommendations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TOPIC-001, AI-MEN-001, AI-MEN-002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const json=pm.response.json(); const first=(json.recommendations||[])[0]||{}; pm.collectionVariables.set('mentorId', first.mentorId || 'MEN-001');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recommendation for finance domain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/ai/mentors/recommendations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TOPIC-002, AI-MEN-003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too-short project description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/ai/mentors/recommendations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TOPIC-006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TC-AI-009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Empty state when no suitable mentor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/ai/mentors/recommendations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TOPIC-005-like no match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pm.test('No crash', function(){ pm.expect(pm.response.code).to.eql(200);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TC-AI-010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Audit log for AI matching request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/audit-logs?action=AI_MATCHING&amp;actor=student01@fpt.edu.vn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AI-TM-001, ADM-DATA-007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pm.test('Audit contains AI action', function(){ pm.expect(pm.response.text()).to.include('AI'); }); Saved: -</w:t>
            </w:r>
          </w:p>
        </w:tc>
      </w:tr>
    </w:tbl>
    <w:p/>
    <w:p>
      <w:pPr>
        <w:pStyle w:val="Heading2"/>
      </w:pPr>
      <w:r>
        <w:t>05 - Mentor Evaluation &amp; Upload</w:t>
      </w:r>
    </w:p>
    <w:p>
      <w:r>
        <w:t>Mentor request, milestone upload, source link, review and reminder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Send valid mentor request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/teams/TEAM-001/mentor-requests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REQ-001, TEAM-001, MEN-001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pm.collectionVariables.set('mentorRequestId', json.requestId || json.id || 'REQ-001');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accepts request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PATCH /mentor/requests/{{mentorRequestId}}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REQ-001, ACC-MEN-001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rejects request with reason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PATCH /mentor/requests/REQ-002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mentorAiToken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REQ-002, ACC-MEN-002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TC-UPLOAD-001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Upload proposal on time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/teams/TEAM-001/milestones/MS-001/submissions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MS-001, FILE-001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pm.collectionVariables.set('submissionId', json.submissionId || json.id || 'SUB-001');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TC-UPLOAD-002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Upload report after deadline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/teams/TEAM-001/milestones/MS-002/submissions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MS-002, FILE-002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pm.test('Late status is visible', function(){ pm.expect(pm.response.text()).to.include('Late'); });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TC-UPLOAD-003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malware-like executable upload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/teams/TEAM-001/milestones/MS-001/submissions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FILE-005, FILE-010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TC-UPLOAD-004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Upload valid source code link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/teams/TEAM-001/milestones/MS-003/source-link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studentToken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WSP-003, FILE-004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reviews milestone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/mentor/submissions/{{submissionId}}/reviews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REV-001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pm.collectionVariables.set('reviewId', json.reviewId || json.id);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 final grade is forbidden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mentorToken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COM-004, ACC-MEN-001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TC-MENTOR-006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Trigger mentor review reminder job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/system/jobs/mentor-review-reminders/run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ADM-DATA-007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</w:tbl>
    <w:p/>
    <w:p>
      <w:pPr>
        <w:pStyle w:val="Heading2"/>
      </w:pPr>
      <w:r>
        <w:t>06 - Committee Evaluation</w:t>
      </w:r>
    </w:p>
    <w:p>
      <w:r>
        <w:t>Final evaluation, publish/lock, unlock, RBAC and report export APIs.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0"/>
        <w:gridCol w:w="2590"/>
        <w:gridCol w:w="2590"/>
        <w:gridCol w:w="2590"/>
        <w:gridCol w:w="2590"/>
        <w:gridCol w:w="2590"/>
      </w:tblGrid>
      <w:tr>
        <w:tc>
          <w:tcPr>
            <w:tcW w:type="dxa" w:w="172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Mapped TC</w:t>
            </w:r>
          </w:p>
        </w:tc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Request Name</w:t>
            </w:r>
          </w:p>
        </w:tc>
        <w:tc>
          <w:tcPr>
            <w:tcW w:type="dxa" w:w="3456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Method + Endpoint</w:t>
            </w:r>
          </w:p>
        </w:tc>
        <w:tc>
          <w:tcPr>
            <w:tcW w:type="dxa" w:w="1872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Auth</w:t>
            </w:r>
          </w:p>
        </w:tc>
        <w:tc>
          <w:tcPr>
            <w:tcW w:type="dxa" w:w="316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Data IDs</w:t>
            </w:r>
          </w:p>
        </w:tc>
        <w:tc>
          <w:tcPr>
            <w:tcW w:type="dxa" w:w="4464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2"/>
              </w:rPr>
              <w:t>Assertions / Saved variables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TC-COM-001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List final-eligible projects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/committee/evaluations/eligible?courseCode=SWT301-A05-2026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COM-001, TEAM-001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TC-COM-002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Save valid final score draft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COM-001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const json=pm.response.json(); pm.collectionVariables.set('evaluationId', json.evaluationId || json.id || 'COM-001');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Accept final score boundary 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COM-005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TC-COM-003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Accept final score boundary 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COM-006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201; Expect HTTP 201;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final score negative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TC-COM-004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final score above 10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COM-008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400; Expect HTTP 400;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TC-COM-005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Publish final score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/committee/evaluations/{{evaluationId}}/publish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COM-009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TC-COM-006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edit after publish without unlock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PATCH /committee/evaluations/{{evaluationId}}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COM-010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TC-COM-007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 unlocks evaluation with audit reason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/admin/evaluations/{{evaluationId}}/unlock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adminToken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COM-010, ADM-DATA-007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Expect HTTP 200;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TC-COM-008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 cannot access unassigned course/project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/committee/evaluations?courseCode=SWT302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COM-008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403; Expect HTTP 403;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TC-COM-009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Reject final publish for invalid team size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POST /committee/evaluations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TEAM-003, TEAM-004, COM-003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409; Expect HTTP 409; verify response contract and no unauthorized data leakage. Saved: -</w:t>
            </w:r>
          </w:p>
        </w:tc>
      </w:tr>
      <w:tr>
        <w:tc>
          <w:tcPr>
            <w:tcW w:type="dxa" w:w="172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TC-COM-010</w:t>
            </w:r>
          </w:p>
        </w:tc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Export final grade report by course</w:t>
            </w:r>
          </w:p>
        </w:tc>
        <w:tc>
          <w:tcPr>
            <w:tcW w:type="dxa" w:w="3456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GET /committee/reports/final-scores?courseCode=SWT301-A05-2026&amp;format=xlsx</w:t>
            </w:r>
          </w:p>
        </w:tc>
        <w:tc>
          <w:tcPr>
            <w:tcW w:type="dxa" w:w="1872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committeeToken</w:t>
            </w:r>
          </w:p>
        </w:tc>
        <w:tc>
          <w:tcPr>
            <w:tcW w:type="dxa" w:w="3168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COM-009, COM-010</w:t>
            </w:r>
          </w:p>
        </w:tc>
        <w:tc>
          <w:tcPr>
            <w:tcW w:type="dxa" w:w="4464"/>
            <w:vAlign w:val="top"/>
          </w:tcPr>
          <w:p>
            <w:r/>
            <w:r>
              <w:rPr>
                <w:rFonts w:ascii="Arial" w:hAnsi="Arial" w:eastAsia="Arial"/>
                <w:b w:val="0"/>
                <w:sz w:val="12"/>
              </w:rPr>
              <w:t>Expected HTTP 200; pm.test('Report export success', function(){ pm.expect(pm.response.code).to.eql(200); }); Saved: -</w:t>
            </w:r>
          </w:p>
        </w:tc>
      </w:tr>
    </w:tbl>
    <w:p/>
    <w:p>
      <w:pPr>
        <w:pStyle w:val="Heading1"/>
      </w:pPr>
      <w:r>
        <w:t>6. 60-Test-Case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769"/>
        <w:gridCol w:w="7769"/>
      </w:tblGrid>
      <w:tr>
        <w:tc>
          <w:tcPr>
            <w:tcW w:type="dxa" w:w="2880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Test Case ID</w:t>
            </w:r>
          </w:p>
        </w:tc>
        <w:tc>
          <w:tcPr>
            <w:tcW w:type="dxa" w:w="11808"/>
            <w:shd w:fill="105B36"/>
            <w:vAlign w:val="top"/>
          </w:tcPr>
          <w:p>
            <w:r/>
            <w:r>
              <w:rPr>
                <w:rFonts w:ascii="Arial" w:hAnsi="Arial" w:eastAsia="Arial"/>
                <w:b/>
                <w:color w:val="FFFFFF"/>
                <w:sz w:val="14"/>
              </w:rPr>
              <w:t>Postman request(s) covering it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/ai/teammates/recommendations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/ai/teammates/recommendations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/ai/teammates/recommendations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/ai/teammates/recommendations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/ai/teammates/recommendations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TC-AI-006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/ai/mentors/recommendations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TC-AI-007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/ai/mentors/recommendations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TC-AI-008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/ai/mentors/recommendations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TC-AI-009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/ai/mentors/recommendations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TC-AI-010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/audit-logs?action=AI_MATCHING&amp;actor=student01@fpt.edu.vn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/auth/login; POST /auth/login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/auth/login; POST /auth/login; POST /auth/login; POST /auth/login; GET /dashboards/me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/auth/login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/student/profile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/admin/users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TC-AUTH-006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TC-AUTH-007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PATCH /admin/users/teacher01@fpt.edu.vn/role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TC-AUTH-008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/auth/logout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TC-AUTH-009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/auth/register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TC-AUTH-010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/users/me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/committee/evaluations/eligible?courseCode=SWT301-A05-2026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/committee/evaluations; 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/committee/evaluations; 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/committee/evaluations/{{evaluationId}}/publish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TC-COM-006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PATCH /committee/evaluations/{{evaluationId}}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TC-COM-007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/admin/evaluations/{{evaluationId}}/unlock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TC-COM-008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/committee/evaluations?courseCode=SWT302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TC-COM-009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TC-COM-010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/committee/reports/final-scores?courseCode=SWT301-A05-2026&amp;format=xlsx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TC-COURSE-001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/courses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TC-COURSE-002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/courses/{{courseId}}/materials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TC-COURSE-003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/courses/{{courseId}}/enrollments/import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TC-COURSE-004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/courses/join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TC-COURSE-005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/courses/join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/teams/{{teamId}}/invitations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/teams/{{teamId}}/invitations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TC-GROUP-006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/teams/TEAM-002/invitations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TC-GROUP-007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/teams/TEAM-001/confirm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TC-GROUP-008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/teams/TEAM-003/confirm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TC-GROUP-009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/workspaces/TEAM-001/tasks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TC-GROUP-010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GET /workspaces/TEAM-001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/teams/TEAM-001/mentor-requests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PATCH /mentor/requests/{{mentorRequestId}}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PATCH /mentor/requests/REQ-002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/mentor/submissions/{{submissionId}}/reviews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/committee/evaluations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TC-MENTOR-006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/system/jobs/mentor-review-reminders/run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TC-PROFILE-001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PUT /student/profile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TC-PROFILE-002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PUT /student/profile; PUT /student/profile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TC-PROFILE-003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PUT /student/profile; PUT /student/profile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TC-PROFILE-004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PUT /student/profile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TC-PROFILE-005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/student/profile/cv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TC-UPLOAD-001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/teams/TEAM-001/milestones/MS-001/submissions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TC-UPLOAD-002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/teams/TEAM-001/milestones/MS-002/submissions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TC-UPLOAD-003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/teams/TEAM-001/milestones/MS-001/submissions</w:t>
            </w:r>
          </w:p>
        </w:tc>
      </w:tr>
      <w:tr>
        <w:tc>
          <w:tcPr>
            <w:tcW w:type="dxa" w:w="2880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TC-UPLOAD-004</w:t>
            </w:r>
          </w:p>
        </w:tc>
        <w:tc>
          <w:tcPr>
            <w:tcW w:type="dxa" w:w="11808"/>
            <w:vAlign w:val="top"/>
          </w:tcPr>
          <w:p>
            <w:r/>
            <w:r>
              <w:rPr>
                <w:rFonts w:ascii="Arial" w:hAnsi="Arial" w:eastAsia="Arial"/>
                <w:b w:val="0"/>
                <w:sz w:val="14"/>
              </w:rPr>
              <w:t>POST /teams/TEAM-001/milestones/MS-003/source-link</w:t>
            </w:r>
          </w:p>
        </w:tc>
      </w:tr>
    </w:tbl>
    <w:p/>
    <w:p>
      <w:pPr>
        <w:pStyle w:val="Heading1"/>
      </w:pPr>
      <w:r>
        <w:t>7. Standard Postman Test Script Snippets</w:t>
      </w:r>
    </w:p>
    <w:p>
      <w:pPr>
        <w:pStyle w:val="Heading2"/>
      </w:pPr>
      <w:r>
        <w:t>7.1 Save JWT after login</w:t>
      </w:r>
    </w:p>
    <w:p>
      <w:pPr>
        <w:pStyle w:val="CodeBlock"/>
        <w:ind w:left="259"/>
      </w:pPr>
      <w:r>
        <w:t>pm.test('HTTP 200', function () { pm.response.to.have.status(200); });</w:t>
      </w:r>
    </w:p>
    <w:p>
      <w:pPr>
        <w:pStyle w:val="CodeBlock"/>
        <w:ind w:left="259"/>
      </w:pPr>
      <w:r>
        <w:t>const json = pm.response.json();</w:t>
      </w:r>
    </w:p>
    <w:p>
      <w:pPr>
        <w:pStyle w:val="CodeBlock"/>
        <w:ind w:left="259"/>
      </w:pPr>
      <w:r>
        <w:t>pm.expect(json.accessToken || json.token).to.exist;</w:t>
      </w:r>
    </w:p>
    <w:p>
      <w:pPr>
        <w:pStyle w:val="CodeBlock"/>
        <w:ind w:left="259"/>
      </w:pPr>
      <w:r>
        <w:t>pm.collectionVariables.set('studentToken', json.accessToken || json.token);</w:t>
      </w:r>
    </w:p>
    <w:p>
      <w:pPr>
        <w:pStyle w:val="Heading2"/>
      </w:pPr>
      <w:r>
        <w:t>7.2 Verify 401/403 and no sensitive leakage</w:t>
      </w:r>
    </w:p>
    <w:p>
      <w:pPr>
        <w:pStyle w:val="CodeBlock"/>
        <w:ind w:left="259"/>
      </w:pPr>
      <w:r>
        <w:t>pm.test('Expected unauthorized/forbidden status', function () {</w:t>
      </w:r>
    </w:p>
    <w:p>
      <w:pPr>
        <w:pStyle w:val="CodeBlock"/>
        <w:ind w:left="259"/>
      </w:pPr>
      <w:r>
        <w:t xml:space="preserve">  pm.expect(pm.response.code).to.be.oneOf([401, 403]);</w:t>
      </w:r>
    </w:p>
    <w:p>
      <w:pPr>
        <w:pStyle w:val="CodeBlock"/>
        <w:ind w:left="259"/>
      </w:pPr>
      <w:r>
        <w:t>});</w:t>
      </w:r>
    </w:p>
    <w:p>
      <w:pPr>
        <w:pStyle w:val="CodeBlock"/>
        <w:ind w:left="259"/>
      </w:pPr>
      <w:r>
        <w:t>pm.test('No sensitive fields exposed', function () {</w:t>
      </w:r>
    </w:p>
    <w:p>
      <w:pPr>
        <w:pStyle w:val="CodeBlock"/>
        <w:ind w:left="259"/>
      </w:pPr>
      <w:r>
        <w:t xml:space="preserve">  const body = pm.response.text();</w:t>
      </w:r>
    </w:p>
    <w:p>
      <w:pPr>
        <w:pStyle w:val="CodeBlock"/>
        <w:ind w:left="259"/>
      </w:pPr>
      <w:r>
        <w:t xml:space="preserve">  ['passwordHash', 'resetToken', 'secret', 'privateKey', 'stackTrace'].forEach(k =&gt; {</w:t>
      </w:r>
    </w:p>
    <w:p>
      <w:pPr>
        <w:pStyle w:val="CodeBlock"/>
        <w:ind w:left="259"/>
      </w:pPr>
      <w:r>
        <w:t xml:space="preserve">    pm.expect(body).to.not.include(k);</w:t>
      </w:r>
    </w:p>
    <w:p>
      <w:pPr>
        <w:pStyle w:val="CodeBlock"/>
        <w:ind w:left="259"/>
      </w:pPr>
      <w:r>
        <w:t xml:space="preserve">  });</w:t>
      </w:r>
    </w:p>
    <w:p>
      <w:pPr>
        <w:pStyle w:val="CodeBlock"/>
        <w:ind w:left="259"/>
      </w:pPr>
      <w:r>
        <w:t>});</w:t>
      </w:r>
    </w:p>
    <w:p>
      <w:pPr>
        <w:pStyle w:val="Heading2"/>
      </w:pPr>
      <w:r>
        <w:t>7.3 Validate AI scores</w:t>
      </w:r>
    </w:p>
    <w:p>
      <w:pPr>
        <w:pStyle w:val="CodeBlock"/>
        <w:ind w:left="259"/>
      </w:pPr>
      <w:r>
        <w:t>pm.test('AI scores stay in 0-100 range', function () {</w:t>
      </w:r>
    </w:p>
    <w:p>
      <w:pPr>
        <w:pStyle w:val="CodeBlock"/>
        <w:ind w:left="259"/>
      </w:pPr>
      <w:r>
        <w:t xml:space="preserve">  const list = pm.response.json().recommendations || [];</w:t>
      </w:r>
    </w:p>
    <w:p>
      <w:pPr>
        <w:pStyle w:val="CodeBlock"/>
        <w:ind w:left="259"/>
      </w:pPr>
      <w:r>
        <w:t xml:space="preserve">  list.forEach(item =&gt; pm.expect(item.score || item.compatibilityScore).to.be.within(0, 100));</w:t>
      </w:r>
    </w:p>
    <w:p>
      <w:pPr>
        <w:pStyle w:val="CodeBlock"/>
        <w:ind w:left="259"/>
      </w:pPr>
      <w:r>
        <w:t>});</w:t>
      </w:r>
    </w:p>
    <w:p>
      <w:pPr>
        <w:pStyle w:val="Heading2"/>
      </w:pPr>
      <w:r>
        <w:t>7.4 Save business IDs for data continuity</w:t>
      </w:r>
    </w:p>
    <w:p>
      <w:pPr>
        <w:pStyle w:val="CodeBlock"/>
        <w:ind w:left="259"/>
      </w:pPr>
      <w:r>
        <w:t>const json = pm.response.json();</w:t>
      </w:r>
    </w:p>
    <w:p>
      <w:pPr>
        <w:pStyle w:val="CodeBlock"/>
        <w:ind w:left="259"/>
      </w:pPr>
      <w:r>
        <w:t>if (json.teamId || json.id) pm.collectionVariables.set('teamId', json.teamId || json.id);</w:t>
      </w:r>
    </w:p>
    <w:p>
      <w:pPr>
        <w:pStyle w:val="CodeBlock"/>
        <w:ind w:left="259"/>
      </w:pPr>
      <w:r>
        <w:t>if (json.submissionId) pm.collectionVariables.set('submissionId', json.submissionId);</w:t>
      </w:r>
    </w:p>
    <w:p>
      <w:pPr>
        <w:pStyle w:val="CodeBlock"/>
        <w:ind w:left="259"/>
      </w:pPr>
      <w:r>
        <w:t>if (json.evaluationId) pm.collectionVariables.set('evaluationId', json.evaluationId);</w:t>
      </w:r>
    </w:p>
    <w:p>
      <w:pPr>
        <w:pStyle w:val="Heading1"/>
      </w:pPr>
      <w:r>
        <w:t>8. Newman Execution Command</w:t>
      </w:r>
    </w:p>
    <w:p>
      <w:r>
        <w:t>Use the generated JSON collection with a separate environment if desired. The local base URL is configurable through the collection variable baseUrl.</w:t>
      </w:r>
    </w:p>
    <w:p>
      <w:pPr>
        <w:pStyle w:val="CodeBlock"/>
        <w:ind w:left="259"/>
      </w:pPr>
      <w:r>
        <w:t>newman run PIMS_API_Postman_Collection.postman_collection.json   --env-var baseUrl=http://localhost:8080/api/v1   --reporters cli,htmlextra   --reporter-htmlextra-export newman-report-pims.html</w:t>
      </w:r>
    </w:p>
    <w:p>
      <w:pPr>
        <w:pStyle w:val="Heading1"/>
      </w:pPr>
      <w:r>
        <w:t>9. QA Notes and Non-Negotiable Checks</w:t>
      </w:r>
    </w:p>
    <w:p>
      <w:pPr>
        <w:ind w:left="360" w:hanging="216"/>
      </w:pPr>
      <w:r>
        <w:rPr>
          <w:b/>
        </w:rPr>
        <w:t xml:space="preserve">• </w:t>
      </w:r>
      <w:r>
        <w:t>Do not run destructive negative tests against shared data without DB rollback or a reset seed script.</w:t>
      </w:r>
    </w:p>
    <w:p>
      <w:pPr>
        <w:ind w:left="360" w:hanging="216"/>
      </w:pPr>
      <w:r>
        <w:rPr>
          <w:b/>
        </w:rPr>
        <w:t xml:space="preserve">• </w:t>
      </w:r>
      <w:r>
        <w:t>When a request creates data, always prefer the returned ID variable over a hard-coded ID for later steps.</w:t>
      </w:r>
    </w:p>
    <w:p>
      <w:pPr>
        <w:ind w:left="360" w:hanging="216"/>
      </w:pPr>
      <w:r>
        <w:rPr>
          <w:b/>
        </w:rPr>
        <w:t xml:space="preserve">• </w:t>
      </w:r>
      <w:r>
        <w:t>If the implemented backend endpoint differs from this proposed path, keep the request name, mapped TC, input data IDs, and assertions unchanged; only adjust Method/URL to the actual controller route.</w:t>
      </w:r>
    </w:p>
    <w:p>
      <w:pPr>
        <w:ind w:left="360" w:hanging="216"/>
      </w:pPr>
      <w:r>
        <w:rPr>
          <w:b/>
        </w:rPr>
        <w:t xml:space="preserve">• </w:t>
      </w:r>
      <w:r>
        <w:t>For upload tests, attach harmless dummy files with the exact names from FILE-001..FILE-010 in the Postman working directory.</w:t>
      </w:r>
    </w:p>
    <w:p>
      <w:pPr>
        <w:ind w:left="360" w:hanging="216"/>
      </w:pPr>
      <w:r>
        <w:rPr>
          <w:b/>
        </w:rPr>
        <w:t xml:space="preserve">• </w:t>
      </w:r>
      <w:r>
        <w:t>For AI matching tests, compare score range and ranking behavior, not a single absolute value unless the backend algorithm is deterministic and version-locked.</w:t>
      </w:r>
    </w:p>
    <w:sectPr w:rsidR="00FC693F" w:rsidRPr="0006063C" w:rsidSect="00034616">
      <w:footerReference w:type="default" r:id="rId9"/>
      <w:pgSz w:w="16834" w:h="11909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SmartTeam PIMS - API Postman Collection Specification | Generated for QA Automation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05B3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05B3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