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8BFB4C">
      <w:pPr>
        <w:spacing w:line="276" w:lineRule="auto"/>
      </w:pPr>
    </w:p>
    <w:p w14:paraId="2D292D0F">
      <w:pPr>
        <w:spacing w:line="276" w:lineRule="auto"/>
      </w:pPr>
    </w:p>
    <w:p w14:paraId="0CA723DD">
      <w:pPr>
        <w:spacing w:after="60"/>
        <w:jc w:val="center"/>
      </w:pPr>
      <w:r>
        <w:rPr>
          <w:rFonts w:ascii="Arial" w:hAnsi="Arial" w:eastAsia="Arial" w:cs="Arial"/>
          <w:b/>
          <w:bCs/>
          <w:color w:val="1B365D"/>
          <w:sz w:val="48"/>
          <w:szCs w:val="48"/>
        </w:rPr>
        <w:t xml:space="preserve">TEST DATA </w:t>
      </w:r>
    </w:p>
    <w:p w14:paraId="34C18CBC">
      <w:pPr>
        <w:spacing w:line="276" w:lineRule="auto"/>
        <w:jc w:val="center"/>
      </w:pPr>
      <w:r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  <w:t>INTEGRATED CODING EDUCATION &amp; COMPETITVE PROGRAMING PLATFORM</w:t>
      </w:r>
    </w:p>
    <w:p w14:paraId="53D03EB6">
      <w:pPr>
        <w:spacing w:line="276" w:lineRule="auto"/>
      </w:pPr>
    </w:p>
    <w:p w14:paraId="03799D02">
      <w:pPr>
        <w:spacing w:line="276" w:lineRule="auto"/>
      </w:pPr>
    </w:p>
    <w:p w14:paraId="35711449">
      <w:pPr>
        <w:spacing w:line="276" w:lineRule="auto"/>
      </w:pPr>
    </w:p>
    <w:p w14:paraId="1D133838">
      <w:pPr>
        <w:spacing w:line="276" w:lineRule="auto"/>
      </w:pPr>
    </w:p>
    <w:p w14:paraId="61B08364">
      <w:pPr>
        <w:spacing w:line="276" w:lineRule="auto"/>
      </w:pPr>
    </w:p>
    <w:p w14:paraId="79F06179">
      <w:pPr>
        <w:spacing w:line="276" w:lineRule="auto"/>
      </w:pPr>
    </w:p>
    <w:p w14:paraId="60F29F01">
      <w:pPr>
        <w:spacing w:line="276" w:lineRule="auto"/>
      </w:pPr>
    </w:p>
    <w:p w14:paraId="0DB1101B">
      <w:pPr>
        <w:spacing w:line="276" w:lineRule="auto"/>
      </w:pPr>
    </w:p>
    <w:p w14:paraId="5628F349">
      <w:pPr>
        <w:spacing w:line="276" w:lineRule="auto"/>
      </w:pPr>
    </w:p>
    <w:p w14:paraId="76698320">
      <w:pPr>
        <w:spacing w:line="276" w:lineRule="auto"/>
      </w:pPr>
    </w:p>
    <w:p w14:paraId="66C3AF79">
      <w:pPr>
        <w:spacing w:line="276" w:lineRule="auto"/>
      </w:pPr>
    </w:p>
    <w:p w14:paraId="2E1A04B6">
      <w:pPr>
        <w:spacing w:line="276" w:lineRule="auto"/>
      </w:pPr>
    </w:p>
    <w:p w14:paraId="089DA0A5">
      <w:pPr>
        <w:pBdr>
          <w:bottom w:val="single" w:color="auto" w:sz="12" w:space="1"/>
        </w:pBdr>
        <w:spacing w:line="276" w:lineRule="auto"/>
      </w:pPr>
    </w:p>
    <w:p w14:paraId="67D26227">
      <w:pPr>
        <w:pBdr>
          <w:bottom w:val="single" w:color="auto" w:sz="12" w:space="1"/>
        </w:pBdr>
        <w:spacing w:line="276" w:lineRule="auto"/>
      </w:pPr>
    </w:p>
    <w:p w14:paraId="6D2757EE">
      <w:pPr>
        <w:pBdr>
          <w:bottom w:val="single" w:color="auto" w:sz="12" w:space="1"/>
        </w:pBdr>
        <w:spacing w:line="276" w:lineRule="auto"/>
      </w:pPr>
    </w:p>
    <w:p w14:paraId="14B1CD88">
      <w:pPr>
        <w:pBdr>
          <w:bottom w:val="single" w:color="auto" w:sz="12" w:space="1"/>
        </w:pBdr>
        <w:spacing w:line="276" w:lineRule="auto"/>
      </w:pPr>
    </w:p>
    <w:p w14:paraId="41E15091">
      <w:pPr>
        <w:pBdr>
          <w:bottom w:val="single" w:color="auto" w:sz="12" w:space="1"/>
        </w:pBdr>
        <w:spacing w:line="276" w:lineRule="auto"/>
      </w:pPr>
    </w:p>
    <w:p w14:paraId="4B5C7C6E">
      <w:pPr>
        <w:pBdr>
          <w:bottom w:val="single" w:color="auto" w:sz="12" w:space="1"/>
        </w:pBdr>
        <w:spacing w:line="276" w:lineRule="auto"/>
      </w:pPr>
    </w:p>
    <w:p w14:paraId="194D5A41">
      <w:pPr>
        <w:pBdr>
          <w:bottom w:val="single" w:color="auto" w:sz="12" w:space="1"/>
        </w:pBdr>
        <w:spacing w:line="276" w:lineRule="auto"/>
      </w:pPr>
    </w:p>
    <w:p w14:paraId="3531C6AA">
      <w:pPr>
        <w:pBdr>
          <w:bottom w:val="single" w:color="auto" w:sz="12" w:space="1"/>
        </w:pBdr>
        <w:spacing w:line="276" w:lineRule="auto"/>
      </w:pPr>
    </w:p>
    <w:p w14:paraId="76098C64">
      <w:pPr>
        <w:pBdr>
          <w:bottom w:val="single" w:color="auto" w:sz="12" w:space="1"/>
        </w:pBdr>
        <w:spacing w:line="276" w:lineRule="auto"/>
      </w:pPr>
    </w:p>
    <w:p w14:paraId="6082233B">
      <w:pPr>
        <w:pBdr>
          <w:bottom w:val="single" w:color="auto" w:sz="12" w:space="1"/>
        </w:pBdr>
        <w:spacing w:line="276" w:lineRule="auto"/>
      </w:pPr>
      <w:bookmarkStart w:id="18" w:name="_GoBack"/>
      <w:bookmarkEnd w:id="18"/>
    </w:p>
    <w:p w14:paraId="0D1F03F5">
      <w:pPr>
        <w:pBdr>
          <w:bottom w:val="single" w:color="auto" w:sz="12" w:space="1"/>
        </w:pBdr>
        <w:spacing w:line="276" w:lineRule="auto"/>
      </w:pPr>
    </w:p>
    <w:p w14:paraId="40FC1B29">
      <w:pPr>
        <w:spacing w:line="276" w:lineRule="auto"/>
      </w:pPr>
      <w:r>
        <w:br w:type="page"/>
      </w:r>
    </w:p>
    <w:p w14:paraId="61767D03">
      <w:pPr>
        <w:spacing w:line="276" w:lineRule="auto"/>
        <w:jc w:val="center"/>
      </w:pPr>
      <w:r>
        <w:rPr>
          <w:rFonts w:ascii="Arial" w:hAnsi="Arial"/>
          <w:b/>
          <w:color w:val="1F3864"/>
          <w:sz w:val="28"/>
        </w:rPr>
        <w:t>TABLE OF CONTENTS</w:t>
      </w:r>
    </w:p>
    <w:p w14:paraId="065422EA">
      <w:pPr>
        <w:pStyle w:val="37"/>
        <w:tabs>
          <w:tab w:val="right" w:leader="dot" w:pos="8788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_Toc1674559335 </w:instrText>
      </w:r>
      <w:r>
        <w:fldChar w:fldCharType="separate"/>
      </w:r>
      <w:r>
        <w:rPr>
          <w:rFonts w:ascii="Arial" w:hAnsi="Arial"/>
        </w:rPr>
        <w:t>1. Introduction</w:t>
      </w:r>
      <w:r>
        <w:tab/>
      </w:r>
      <w:r>
        <w:fldChar w:fldCharType="begin"/>
      </w:r>
      <w:r>
        <w:instrText xml:space="preserve"> PAGEREF _Toc1674559335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52051C6">
      <w:pPr>
        <w:pStyle w:val="37"/>
        <w:tabs>
          <w:tab w:val="right" w:leader="dot" w:pos="8788"/>
        </w:tabs>
      </w:pPr>
      <w:r>
        <w:fldChar w:fldCharType="begin"/>
      </w:r>
      <w:r>
        <w:instrText xml:space="preserve"> HYPERLINK \l _Toc1545549410 </w:instrText>
      </w:r>
      <w:r>
        <w:fldChar w:fldCharType="separate"/>
      </w:r>
      <w:r>
        <w:rPr>
          <w:rFonts w:ascii="Arial" w:hAnsi="Arial"/>
        </w:rPr>
        <w:t>2. Module 1: User &amp; Authentication Test Data</w:t>
      </w:r>
      <w:r>
        <w:tab/>
      </w:r>
      <w:r>
        <w:fldChar w:fldCharType="begin"/>
      </w:r>
      <w:r>
        <w:instrText xml:space="preserve"> PAGEREF _Toc1545549410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BC84E92">
      <w:pPr>
        <w:pStyle w:val="38"/>
        <w:tabs>
          <w:tab w:val="right" w:leader="dot" w:pos="8788"/>
        </w:tabs>
      </w:pPr>
      <w:r>
        <w:fldChar w:fldCharType="begin"/>
      </w:r>
      <w:r>
        <w:instrText xml:space="preserve"> HYPERLINK \l _Toc86739758 </w:instrText>
      </w:r>
      <w:r>
        <w:fldChar w:fldCharType="separate"/>
      </w:r>
      <w:r>
        <w:rPr>
          <w:rFonts w:ascii="Arial" w:hAnsi="Arial"/>
        </w:rPr>
        <w:t>2.1 Roles and Accounts Matrix</w:t>
      </w:r>
      <w:r>
        <w:tab/>
      </w:r>
      <w:r>
        <w:fldChar w:fldCharType="begin"/>
      </w:r>
      <w:r>
        <w:instrText xml:space="preserve"> PAGEREF _Toc86739758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E2B05ED">
      <w:pPr>
        <w:pStyle w:val="38"/>
        <w:tabs>
          <w:tab w:val="right" w:leader="dot" w:pos="8788"/>
        </w:tabs>
      </w:pPr>
      <w:r>
        <w:fldChar w:fldCharType="begin"/>
      </w:r>
      <w:r>
        <w:instrText xml:space="preserve"> HYPERLINK \l _Toc1841200040 </w:instrText>
      </w:r>
      <w:r>
        <w:fldChar w:fldCharType="separate"/>
      </w:r>
      <w:r>
        <w:rPr>
          <w:rFonts w:ascii="Arial" w:hAnsi="Arial"/>
        </w:rPr>
        <w:t>2.2 Invalid Registration &amp; Login Inputs</w:t>
      </w:r>
      <w:r>
        <w:tab/>
      </w:r>
      <w:r>
        <w:fldChar w:fldCharType="begin"/>
      </w:r>
      <w:r>
        <w:instrText xml:space="preserve"> PAGEREF _Toc1841200040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2ABC49F">
      <w:pPr>
        <w:pStyle w:val="37"/>
        <w:tabs>
          <w:tab w:val="right" w:leader="dot" w:pos="8788"/>
        </w:tabs>
      </w:pPr>
      <w:r>
        <w:fldChar w:fldCharType="begin"/>
      </w:r>
      <w:r>
        <w:instrText xml:space="preserve"> HYPERLINK \l _Toc1957202657 </w:instrText>
      </w:r>
      <w:r>
        <w:fldChar w:fldCharType="separate"/>
      </w:r>
      <w:r>
        <w:rPr>
          <w:rFonts w:ascii="Arial" w:hAnsi="Arial"/>
        </w:rPr>
        <w:t>3. Module 2: Course &amp; Quiz Test Data</w:t>
      </w:r>
      <w:r>
        <w:tab/>
      </w:r>
      <w:r>
        <w:fldChar w:fldCharType="begin"/>
      </w:r>
      <w:r>
        <w:instrText xml:space="preserve"> PAGEREF _Toc1957202657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11880E6">
      <w:pPr>
        <w:pStyle w:val="38"/>
        <w:tabs>
          <w:tab w:val="right" w:leader="dot" w:pos="8788"/>
        </w:tabs>
      </w:pPr>
      <w:r>
        <w:fldChar w:fldCharType="begin"/>
      </w:r>
      <w:r>
        <w:instrText xml:space="preserve"> HYPERLINK \l _Toc1698035100 </w:instrText>
      </w:r>
      <w:r>
        <w:fldChar w:fldCharType="separate"/>
      </w:r>
      <w:r>
        <w:rPr>
          <w:rFonts w:ascii="Arial" w:hAnsi="Arial"/>
        </w:rPr>
        <w:t>3.1 Course Information Data</w:t>
      </w:r>
      <w:r>
        <w:tab/>
      </w:r>
      <w:r>
        <w:fldChar w:fldCharType="begin"/>
      </w:r>
      <w:r>
        <w:instrText xml:space="preserve"> PAGEREF _Toc1698035100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0260798">
      <w:pPr>
        <w:pStyle w:val="38"/>
        <w:tabs>
          <w:tab w:val="right" w:leader="dot" w:pos="8788"/>
        </w:tabs>
      </w:pPr>
      <w:r>
        <w:fldChar w:fldCharType="begin"/>
      </w:r>
      <w:r>
        <w:instrText xml:space="preserve"> HYPERLINK \l _Toc965740717 </w:instrText>
      </w:r>
      <w:r>
        <w:fldChar w:fldCharType="separate"/>
      </w:r>
      <w:r>
        <w:rPr>
          <w:rFonts w:ascii="Arial" w:hAnsi="Arial"/>
        </w:rPr>
        <w:t>3.2 Quiz &amp; Question Data</w:t>
      </w:r>
      <w:r>
        <w:tab/>
      </w:r>
      <w:r>
        <w:fldChar w:fldCharType="begin"/>
      </w:r>
      <w:r>
        <w:instrText xml:space="preserve"> PAGEREF _Toc965740717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84A5249">
      <w:pPr>
        <w:pStyle w:val="37"/>
        <w:tabs>
          <w:tab w:val="right" w:leader="dot" w:pos="8788"/>
        </w:tabs>
      </w:pPr>
      <w:r>
        <w:fldChar w:fldCharType="begin"/>
      </w:r>
      <w:r>
        <w:instrText xml:space="preserve"> HYPERLINK \l _Toc522826593 </w:instrText>
      </w:r>
      <w:r>
        <w:fldChar w:fldCharType="separate"/>
      </w:r>
      <w:r>
        <w:rPr>
          <w:rFonts w:ascii="Arial" w:hAnsi="Arial"/>
        </w:rPr>
        <w:t>4. Module 3: Coding Playground &amp; Online Judge Test Data</w:t>
      </w:r>
      <w:r>
        <w:tab/>
      </w:r>
      <w:r>
        <w:fldChar w:fldCharType="begin"/>
      </w:r>
      <w:r>
        <w:instrText xml:space="preserve"> PAGEREF _Toc522826593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DB4C1E4">
      <w:pPr>
        <w:pStyle w:val="38"/>
        <w:tabs>
          <w:tab w:val="right" w:leader="dot" w:pos="8788"/>
        </w:tabs>
      </w:pPr>
      <w:r>
        <w:fldChar w:fldCharType="begin"/>
      </w:r>
      <w:r>
        <w:instrText xml:space="preserve"> HYPERLINK \l _Toc1790948674 </w:instrText>
      </w:r>
      <w:r>
        <w:fldChar w:fldCharType="separate"/>
      </w:r>
      <w:r>
        <w:rPr>
          <w:rFonts w:ascii="Arial" w:hAnsi="Arial"/>
        </w:rPr>
        <w:t>4.1 Problem Constraints &amp; Test Cases</w:t>
      </w:r>
      <w:r>
        <w:tab/>
      </w:r>
      <w:r>
        <w:fldChar w:fldCharType="begin"/>
      </w:r>
      <w:r>
        <w:instrText xml:space="preserve"> PAGEREF _Toc1790948674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8EB8E0C">
      <w:pPr>
        <w:pStyle w:val="38"/>
        <w:tabs>
          <w:tab w:val="right" w:leader="dot" w:pos="8788"/>
        </w:tabs>
      </w:pPr>
      <w:r>
        <w:fldChar w:fldCharType="begin"/>
      </w:r>
      <w:r>
        <w:instrText xml:space="preserve"> HYPERLINK \l _Toc1343567566 </w:instrText>
      </w:r>
      <w:r>
        <w:fldChar w:fldCharType="separate"/>
      </w:r>
      <w:r>
        <w:rPr>
          <w:rFonts w:ascii="Arial" w:hAnsi="Arial"/>
        </w:rPr>
        <w:t>4.2 Sample Source Code Payloads for Submission Grading</w:t>
      </w:r>
      <w:r>
        <w:tab/>
      </w:r>
      <w:r>
        <w:fldChar w:fldCharType="begin"/>
      </w:r>
      <w:r>
        <w:instrText xml:space="preserve"> PAGEREF _Toc1343567566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8DB6B14">
      <w:pPr>
        <w:pStyle w:val="37"/>
        <w:tabs>
          <w:tab w:val="right" w:leader="dot" w:pos="8788"/>
        </w:tabs>
      </w:pPr>
      <w:r>
        <w:fldChar w:fldCharType="begin"/>
      </w:r>
      <w:r>
        <w:instrText xml:space="preserve"> HYPERLINK \l _Toc549533557 </w:instrText>
      </w:r>
      <w:r>
        <w:fldChar w:fldCharType="separate"/>
      </w:r>
      <w:r>
        <w:rPr>
          <w:rFonts w:ascii="Arial" w:hAnsi="Arial"/>
        </w:rPr>
        <w:t>5. Module 4: Competitive Programming Contest Test Data</w:t>
      </w:r>
      <w:r>
        <w:tab/>
      </w:r>
      <w:r>
        <w:fldChar w:fldCharType="begin"/>
      </w:r>
      <w:r>
        <w:instrText xml:space="preserve"> PAGEREF _Toc549533557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AD17991">
      <w:pPr>
        <w:pStyle w:val="38"/>
        <w:tabs>
          <w:tab w:val="right" w:leader="dot" w:pos="8788"/>
        </w:tabs>
      </w:pPr>
      <w:r>
        <w:fldChar w:fldCharType="begin"/>
      </w:r>
      <w:r>
        <w:instrText xml:space="preserve"> HYPERLINK \l _Toc1830810399 </w:instrText>
      </w:r>
      <w:r>
        <w:fldChar w:fldCharType="separate"/>
      </w:r>
      <w:r>
        <w:rPr>
          <w:rFonts w:ascii="Arial" w:hAnsi="Arial"/>
        </w:rPr>
        <w:t>5.1 Contest Schedule &amp; Participant Setup</w:t>
      </w:r>
      <w:r>
        <w:tab/>
      </w:r>
      <w:r>
        <w:fldChar w:fldCharType="begin"/>
      </w:r>
      <w:r>
        <w:instrText xml:space="preserve"> PAGEREF _Toc1830810399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CF849E7">
      <w:pPr>
        <w:pStyle w:val="37"/>
        <w:tabs>
          <w:tab w:val="right" w:leader="dot" w:pos="8788"/>
        </w:tabs>
      </w:pPr>
      <w:r>
        <w:fldChar w:fldCharType="begin"/>
      </w:r>
      <w:r>
        <w:instrText xml:space="preserve"> HYPERLINK \l _Toc1284681777 </w:instrText>
      </w:r>
      <w:r>
        <w:fldChar w:fldCharType="separate"/>
      </w:r>
      <w:r>
        <w:rPr>
          <w:rFonts w:ascii="Arial" w:hAnsi="Arial"/>
        </w:rPr>
        <w:t>6. Module 5: E-Wallet &amp; PayOS Webhook Integration Test Data</w:t>
      </w:r>
      <w:r>
        <w:tab/>
      </w:r>
      <w:r>
        <w:fldChar w:fldCharType="begin"/>
      </w:r>
      <w:r>
        <w:instrText xml:space="preserve"> PAGEREF _Toc1284681777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31EC9312">
      <w:pPr>
        <w:pStyle w:val="38"/>
        <w:tabs>
          <w:tab w:val="right" w:leader="dot" w:pos="8788"/>
        </w:tabs>
      </w:pPr>
      <w:r>
        <w:fldChar w:fldCharType="begin"/>
      </w:r>
      <w:r>
        <w:instrText xml:space="preserve"> HYPERLINK \l _Toc846039101 </w:instrText>
      </w:r>
      <w:r>
        <w:fldChar w:fldCharType="separate"/>
      </w:r>
      <w:r>
        <w:rPr>
          <w:rFonts w:ascii="Arial" w:hAnsi="Arial"/>
        </w:rPr>
        <w:t>6.1 Payment Deposits Data</w:t>
      </w:r>
      <w:r>
        <w:tab/>
      </w:r>
      <w:r>
        <w:fldChar w:fldCharType="begin"/>
      </w:r>
      <w:r>
        <w:instrText xml:space="preserve"> PAGEREF _Toc846039101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1F5F164">
      <w:pPr>
        <w:pStyle w:val="38"/>
        <w:tabs>
          <w:tab w:val="right" w:leader="dot" w:pos="8788"/>
        </w:tabs>
      </w:pPr>
      <w:r>
        <w:fldChar w:fldCharType="begin"/>
      </w:r>
      <w:r>
        <w:instrText xml:space="preserve"> HYPERLINK \l _Toc889943720 </w:instrText>
      </w:r>
      <w:r>
        <w:fldChar w:fldCharType="separate"/>
      </w:r>
      <w:r>
        <w:rPr>
          <w:rFonts w:ascii="Arial" w:hAnsi="Arial"/>
        </w:rPr>
        <w:t>6.2 Mock PayOS Webhook Payload Cases</w:t>
      </w:r>
      <w:r>
        <w:tab/>
      </w:r>
      <w:r>
        <w:fldChar w:fldCharType="begin"/>
      </w:r>
      <w:r>
        <w:instrText xml:space="preserve"> PAGEREF _Toc889943720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6C39486C">
      <w:pPr>
        <w:pStyle w:val="37"/>
        <w:tabs>
          <w:tab w:val="right" w:leader="dot" w:pos="8788"/>
        </w:tabs>
      </w:pPr>
      <w:r>
        <w:fldChar w:fldCharType="begin"/>
      </w:r>
      <w:r>
        <w:instrText xml:space="preserve"> HYPERLINK \l _Toc60500685 </w:instrText>
      </w:r>
      <w:r>
        <w:fldChar w:fldCharType="separate"/>
      </w:r>
      <w:r>
        <w:rPr>
          <w:rFonts w:ascii="Arial" w:hAnsi="Arial"/>
        </w:rPr>
        <w:t>7. Module 6: Administration &amp; Review Applications Test Data</w:t>
      </w:r>
      <w:r>
        <w:tab/>
      </w:r>
      <w:r>
        <w:fldChar w:fldCharType="begin"/>
      </w:r>
      <w:r>
        <w:instrText xml:space="preserve"> PAGEREF _Toc60500685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439C9473">
      <w:pPr>
        <w:pStyle w:val="38"/>
        <w:tabs>
          <w:tab w:val="right" w:leader="dot" w:pos="8788"/>
        </w:tabs>
      </w:pPr>
      <w:r>
        <w:fldChar w:fldCharType="begin"/>
      </w:r>
      <w:r>
        <w:instrText xml:space="preserve"> HYPERLINK \l _Toc1075247764 </w:instrText>
      </w:r>
      <w:r>
        <w:fldChar w:fldCharType="separate"/>
      </w:r>
      <w:r>
        <w:rPr>
          <w:rFonts w:ascii="Arial" w:hAnsi="Arial"/>
        </w:rPr>
        <w:t>7.1 Instructor Application Data</w:t>
      </w:r>
      <w:r>
        <w:tab/>
      </w:r>
      <w:r>
        <w:fldChar w:fldCharType="begin"/>
      </w:r>
      <w:r>
        <w:instrText xml:space="preserve"> PAGEREF _Toc1075247764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78803A51">
      <w:pPr>
        <w:pStyle w:val="38"/>
        <w:tabs>
          <w:tab w:val="right" w:leader="dot" w:pos="8788"/>
        </w:tabs>
      </w:pPr>
      <w:r>
        <w:fldChar w:fldCharType="begin"/>
      </w:r>
      <w:r>
        <w:instrText xml:space="preserve"> HYPERLINK \l _Toc614280043 </w:instrText>
      </w:r>
      <w:r>
        <w:fldChar w:fldCharType="separate"/>
      </w:r>
      <w:r>
        <w:rPr>
          <w:rFonts w:ascii="Arial" w:hAnsi="Arial"/>
        </w:rPr>
        <w:t>7.2 Course Moderation Logs</w:t>
      </w:r>
      <w:r>
        <w:tab/>
      </w:r>
      <w:r>
        <w:fldChar w:fldCharType="begin"/>
      </w:r>
      <w:r>
        <w:instrText xml:space="preserve"> PAGEREF _Toc614280043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1CCCB299">
      <w:pPr>
        <w:spacing w:line="276" w:lineRule="auto"/>
      </w:pPr>
      <w:r>
        <w:fldChar w:fldCharType="end"/>
      </w:r>
    </w:p>
    <w:p w14:paraId="47E93193">
      <w:pPr>
        <w:spacing w:line="276" w:lineRule="auto"/>
      </w:pPr>
      <w:r>
        <w:br w:type="page"/>
      </w:r>
    </w:p>
    <w:p w14:paraId="0BB14446">
      <w:pPr>
        <w:pStyle w:val="3"/>
      </w:pPr>
      <w:bookmarkStart w:id="0" w:name="_Toc1674559335"/>
      <w:r>
        <w:rPr>
          <w:rFonts w:ascii="Arial" w:hAnsi="Arial"/>
          <w:b/>
          <w:color w:val="1F3864"/>
          <w:sz w:val="28"/>
        </w:rPr>
        <w:t>1. Introduction</w:t>
      </w:r>
      <w:bookmarkEnd w:id="0"/>
    </w:p>
    <w:p w14:paraId="1D7146DB">
      <w:pPr>
        <w:spacing w:line="276" w:lineRule="auto"/>
      </w:pPr>
      <w:r>
        <w:rPr>
          <w:rFonts w:ascii="Arial" w:hAnsi="Arial"/>
          <w:sz w:val="20"/>
        </w:rPr>
        <w:t>This document defines the structured test data specifications and test case specifications for the SWP391 AI-Assisted Coding Audit Platform. Section 1 serves as the reference database mock values to establish pre-conditions, and Section 2 maps the functional API testing scenarios.</w:t>
      </w:r>
    </w:p>
    <w:p w14:paraId="0665D755">
      <w:pPr>
        <w:pStyle w:val="3"/>
        <w:rPr>
          <w:rFonts w:ascii="Arial" w:hAnsi="Arial"/>
          <w:b/>
          <w:color w:val="1F3864"/>
          <w:sz w:val="28"/>
        </w:rPr>
      </w:pPr>
    </w:p>
    <w:p w14:paraId="15EAD352">
      <w:pPr>
        <w:pStyle w:val="3"/>
        <w:rPr>
          <w:rFonts w:ascii="Arial" w:hAnsi="Arial"/>
          <w:b/>
          <w:color w:val="1F3864"/>
          <w:sz w:val="28"/>
        </w:rPr>
      </w:pPr>
    </w:p>
    <w:p w14:paraId="47EB8C9A">
      <w:pPr>
        <w:pStyle w:val="3"/>
        <w:rPr>
          <w:rFonts w:ascii="Arial" w:hAnsi="Arial"/>
          <w:b/>
          <w:color w:val="1F3864"/>
          <w:sz w:val="28"/>
        </w:rPr>
      </w:pPr>
    </w:p>
    <w:p w14:paraId="4C7D823C">
      <w:pPr>
        <w:pStyle w:val="3"/>
        <w:rPr>
          <w:rFonts w:ascii="Arial" w:hAnsi="Arial"/>
          <w:b/>
          <w:color w:val="1F3864"/>
          <w:sz w:val="28"/>
        </w:rPr>
      </w:pPr>
    </w:p>
    <w:p w14:paraId="64DEF63A">
      <w:pPr>
        <w:pStyle w:val="3"/>
        <w:rPr>
          <w:rFonts w:ascii="Arial" w:hAnsi="Arial"/>
          <w:b/>
          <w:color w:val="1F3864"/>
          <w:sz w:val="28"/>
        </w:rPr>
      </w:pPr>
    </w:p>
    <w:p w14:paraId="4D50CC64">
      <w:pPr>
        <w:pStyle w:val="3"/>
        <w:rPr>
          <w:rFonts w:ascii="Arial" w:hAnsi="Arial"/>
          <w:b/>
          <w:color w:val="1F3864"/>
          <w:sz w:val="28"/>
        </w:rPr>
      </w:pPr>
    </w:p>
    <w:p w14:paraId="4DF21339">
      <w:pPr>
        <w:pStyle w:val="3"/>
        <w:rPr>
          <w:rFonts w:ascii="Arial" w:hAnsi="Arial"/>
          <w:b/>
          <w:color w:val="1F3864"/>
          <w:sz w:val="28"/>
        </w:rPr>
      </w:pPr>
    </w:p>
    <w:p w14:paraId="2352BD07">
      <w:pPr>
        <w:pStyle w:val="3"/>
        <w:rPr>
          <w:rFonts w:ascii="Arial" w:hAnsi="Arial"/>
          <w:b/>
          <w:color w:val="1F3864"/>
          <w:sz w:val="28"/>
        </w:rPr>
      </w:pPr>
    </w:p>
    <w:p w14:paraId="5B000152">
      <w:pPr>
        <w:pStyle w:val="3"/>
        <w:rPr>
          <w:rFonts w:ascii="Arial" w:hAnsi="Arial"/>
          <w:b/>
          <w:color w:val="1F3864"/>
          <w:sz w:val="28"/>
        </w:rPr>
      </w:pPr>
    </w:p>
    <w:p w14:paraId="35ACB065">
      <w:pPr>
        <w:pStyle w:val="3"/>
        <w:rPr>
          <w:rFonts w:ascii="Arial" w:hAnsi="Arial"/>
          <w:b/>
          <w:color w:val="1F3864"/>
          <w:sz w:val="28"/>
        </w:rPr>
      </w:pPr>
    </w:p>
    <w:p w14:paraId="716C9EC1">
      <w:pPr>
        <w:pStyle w:val="3"/>
        <w:rPr>
          <w:rFonts w:ascii="Arial" w:hAnsi="Arial"/>
          <w:b/>
          <w:color w:val="1F3864"/>
          <w:sz w:val="28"/>
        </w:rPr>
      </w:pPr>
    </w:p>
    <w:p w14:paraId="6B029075">
      <w:pPr>
        <w:pStyle w:val="3"/>
        <w:rPr>
          <w:rFonts w:ascii="Arial" w:hAnsi="Arial"/>
          <w:b/>
          <w:color w:val="1F3864"/>
          <w:sz w:val="28"/>
        </w:rPr>
      </w:pPr>
    </w:p>
    <w:p w14:paraId="56017B8E">
      <w:pPr>
        <w:pStyle w:val="3"/>
        <w:rPr>
          <w:rFonts w:ascii="Arial" w:hAnsi="Arial"/>
          <w:b/>
          <w:color w:val="1F3864"/>
          <w:sz w:val="28"/>
        </w:rPr>
      </w:pPr>
    </w:p>
    <w:p w14:paraId="52DBF8A9">
      <w:pPr>
        <w:pStyle w:val="3"/>
        <w:rPr>
          <w:rFonts w:ascii="Arial" w:hAnsi="Arial"/>
          <w:b/>
          <w:color w:val="1F3864"/>
          <w:sz w:val="28"/>
        </w:rPr>
      </w:pPr>
    </w:p>
    <w:p w14:paraId="68158F52">
      <w:pPr>
        <w:pStyle w:val="3"/>
        <w:rPr>
          <w:rFonts w:ascii="Arial" w:hAnsi="Arial"/>
          <w:b/>
          <w:color w:val="1F3864"/>
          <w:sz w:val="28"/>
        </w:rPr>
      </w:pPr>
    </w:p>
    <w:p w14:paraId="714686AB">
      <w:pPr>
        <w:pStyle w:val="3"/>
        <w:rPr>
          <w:rFonts w:ascii="Arial" w:hAnsi="Arial"/>
          <w:b/>
          <w:color w:val="1F3864"/>
          <w:sz w:val="28"/>
        </w:rPr>
      </w:pPr>
    </w:p>
    <w:p w14:paraId="06C368C0">
      <w:pPr>
        <w:pStyle w:val="3"/>
        <w:rPr>
          <w:rFonts w:ascii="Arial" w:hAnsi="Arial"/>
          <w:b/>
          <w:color w:val="1F3864"/>
          <w:sz w:val="28"/>
        </w:rPr>
      </w:pPr>
    </w:p>
    <w:p w14:paraId="16F614A0">
      <w:pPr>
        <w:pStyle w:val="3"/>
        <w:rPr>
          <w:rFonts w:ascii="Arial" w:hAnsi="Arial"/>
          <w:b/>
          <w:color w:val="1F3864"/>
          <w:sz w:val="28"/>
        </w:rPr>
      </w:pPr>
    </w:p>
    <w:p w14:paraId="1D370B30">
      <w:pPr>
        <w:pStyle w:val="3"/>
        <w:rPr>
          <w:rFonts w:ascii="Arial" w:hAnsi="Arial"/>
          <w:b/>
          <w:color w:val="1F3864"/>
          <w:sz w:val="28"/>
        </w:rPr>
      </w:pPr>
    </w:p>
    <w:p w14:paraId="6608CB4C">
      <w:pPr>
        <w:rPr>
          <w:rFonts w:ascii="Arial" w:hAnsi="Arial"/>
          <w:b/>
          <w:color w:val="1F3864"/>
          <w:sz w:val="28"/>
        </w:rPr>
      </w:pPr>
    </w:p>
    <w:p w14:paraId="6D4829D7">
      <w:pPr>
        <w:rPr>
          <w:rFonts w:ascii="Arial" w:hAnsi="Arial"/>
          <w:b/>
          <w:color w:val="1F3864"/>
          <w:sz w:val="28"/>
        </w:rPr>
      </w:pPr>
    </w:p>
    <w:p w14:paraId="53899210">
      <w:pPr>
        <w:pStyle w:val="3"/>
      </w:pPr>
      <w:bookmarkStart w:id="1" w:name="_Toc1545549410"/>
      <w:r>
        <w:rPr>
          <w:rFonts w:ascii="Arial" w:hAnsi="Arial"/>
          <w:b/>
          <w:color w:val="1F3864"/>
          <w:sz w:val="28"/>
        </w:rPr>
        <w:t>2. Module 1: User &amp; Authentication Test Data</w:t>
      </w:r>
      <w:bookmarkEnd w:id="1"/>
    </w:p>
    <w:p w14:paraId="4DE4AD33">
      <w:pPr>
        <w:pStyle w:val="4"/>
      </w:pPr>
      <w:bookmarkStart w:id="2" w:name="_Toc86739758"/>
      <w:r>
        <w:rPr>
          <w:rFonts w:ascii="Arial" w:hAnsi="Arial"/>
          <w:b/>
          <w:color w:val="2E74B5"/>
          <w:sz w:val="24"/>
        </w:rPr>
        <w:t>2.1 Roles and Accounts Matrix</w:t>
      </w:r>
      <w:bookmarkEnd w:id="2"/>
    </w:p>
    <w:p w14:paraId="1E373D93">
      <w:pPr>
        <w:spacing w:line="276" w:lineRule="auto"/>
      </w:pPr>
      <w:r>
        <w:rPr>
          <w:rFonts w:ascii="Arial" w:hAnsi="Arial"/>
          <w:sz w:val="20"/>
        </w:rPr>
        <w:t>This section defines the system roles, active user profiles, daily activities, and blacklisted/invalidated tokens required to test access control and authentication scenarios.</w:t>
      </w:r>
    </w:p>
    <w:p w14:paraId="61D70D5E">
      <w:pPr>
        <w:pStyle w:val="5"/>
      </w:pPr>
      <w:r>
        <w:rPr>
          <w:rFonts w:ascii="Arial" w:hAnsi="Arial"/>
          <w:b/>
          <w:color w:val="4F81BD"/>
          <w:sz w:val="22"/>
        </w:rPr>
        <w:t>Entity 1 — Role</w:t>
      </w:r>
    </w:p>
    <w:p w14:paraId="627487AF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Role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2840C7B1">
        <w:tc>
          <w:tcPr>
            <w:tcW w:w="1758" w:type="dxa"/>
            <w:shd w:val="clear" w:color="auto" w:fill="1F3864"/>
          </w:tcPr>
          <w:p w14:paraId="5739DB4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437E802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1BE0EC9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47A6B06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5114486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0925B4C0">
        <w:tc>
          <w:tcPr>
            <w:tcW w:w="1758" w:type="dxa"/>
            <w:shd w:val="clear" w:color="auto" w:fill="FFFFFF"/>
            <w:vAlign w:val="center"/>
          </w:tcPr>
          <w:p w14:paraId="15A6588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1ECFD4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992922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99DCDF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ABF256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309EF8BC">
        <w:tc>
          <w:tcPr>
            <w:tcW w:w="1758" w:type="dxa"/>
            <w:shd w:val="clear" w:color="auto" w:fill="F2F2F2"/>
            <w:vAlign w:val="center"/>
          </w:tcPr>
          <w:p w14:paraId="7B3F6FC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5E6967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name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38C312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RoleName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6747AA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"ADMIN"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D2E49C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Enumerated as STRING; allowed values: `ADMIN`, `USER`, `INSTRUCTOR`</w:t>
            </w:r>
          </w:p>
        </w:tc>
      </w:tr>
    </w:tbl>
    <w:p w14:paraId="3154D06C">
      <w:pPr>
        <w:spacing w:line="276" w:lineRule="auto"/>
      </w:pPr>
    </w:p>
    <w:p w14:paraId="50805FC8">
      <w:pPr>
        <w:spacing w:line="276" w:lineRule="auto"/>
      </w:pPr>
      <w:r>
        <w:rPr>
          <w:rFonts w:ascii="Arial" w:hAnsi="Arial"/>
          <w:sz w:val="20"/>
        </w:rPr>
        <w:t>---</w:t>
      </w:r>
    </w:p>
    <w:p w14:paraId="5E7ACB48">
      <w:pPr>
        <w:pStyle w:val="5"/>
      </w:pPr>
      <w:r>
        <w:rPr>
          <w:rFonts w:ascii="Arial" w:hAnsi="Arial"/>
          <w:b/>
          <w:color w:val="4F81BD"/>
          <w:sz w:val="22"/>
        </w:rPr>
        <w:t>Entity 2 — User</w:t>
      </w:r>
    </w:p>
    <w:p w14:paraId="6AA9F4BF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User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8"/>
        <w:gridCol w:w="1496"/>
        <w:gridCol w:w="1173"/>
        <w:gridCol w:w="4186"/>
        <w:gridCol w:w="1621"/>
      </w:tblGrid>
      <w:tr w14:paraId="3106502D">
        <w:tc>
          <w:tcPr>
            <w:tcW w:w="1758" w:type="dxa"/>
            <w:shd w:val="clear" w:color="auto" w:fill="1F3864"/>
          </w:tcPr>
          <w:p w14:paraId="180A5B1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6D5B378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6EE45D6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502204D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55698C4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51CC324B">
        <w:tc>
          <w:tcPr>
            <w:tcW w:w="1758" w:type="dxa"/>
            <w:shd w:val="clear" w:color="auto" w:fill="FFFFFF"/>
            <w:vAlign w:val="center"/>
          </w:tcPr>
          <w:p w14:paraId="43EA1E0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33EB12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4AF198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17708D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21DB1C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4870FBE8">
        <w:tc>
          <w:tcPr>
            <w:tcW w:w="1758" w:type="dxa"/>
            <w:shd w:val="clear" w:color="auto" w:fill="F2F2F2"/>
            <w:vAlign w:val="center"/>
          </w:tcPr>
          <w:p w14:paraId="651F967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26B393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username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A12E30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E8F3C4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"john_doe"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7C5C7E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Unique, Max Length 255</w:t>
            </w:r>
          </w:p>
        </w:tc>
      </w:tr>
      <w:tr w14:paraId="527B6313">
        <w:tc>
          <w:tcPr>
            <w:tcW w:w="1758" w:type="dxa"/>
            <w:shd w:val="clear" w:color="auto" w:fill="FFFFFF"/>
            <w:vAlign w:val="center"/>
          </w:tcPr>
          <w:p w14:paraId="5EA036E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ACE33F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passwordHash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4023C4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5AD3A8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"$2a$10$..."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5FA577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Nullable; null for OAuth-only accounts</w:t>
            </w:r>
          </w:p>
        </w:tc>
      </w:tr>
      <w:tr w14:paraId="00569F14">
        <w:tc>
          <w:tcPr>
            <w:tcW w:w="1758" w:type="dxa"/>
            <w:shd w:val="clear" w:color="auto" w:fill="F2F2F2"/>
            <w:vAlign w:val="center"/>
          </w:tcPr>
          <w:p w14:paraId="5FEABFB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1C7A7F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displayname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FF2A13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310547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"John Doe"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6DD584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27B30338">
        <w:tc>
          <w:tcPr>
            <w:tcW w:w="1758" w:type="dxa"/>
            <w:shd w:val="clear" w:color="auto" w:fill="FFFFFF"/>
            <w:vAlign w:val="center"/>
          </w:tcPr>
          <w:p w14:paraId="43AF3BD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7477C8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avatarurl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2F9C25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ACC3E2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"https://cdn.example.com/avatar/1.jpg"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26A379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Nullable</w:t>
            </w:r>
          </w:p>
        </w:tc>
      </w:tr>
      <w:tr w14:paraId="0C98FBB9">
        <w:tc>
          <w:tcPr>
            <w:tcW w:w="1758" w:type="dxa"/>
            <w:shd w:val="clear" w:color="auto" w:fill="F2F2F2"/>
            <w:vAlign w:val="center"/>
          </w:tcPr>
          <w:p w14:paraId="5BA3508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C9CBD6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email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90495F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2BEB14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"john.doe@example.com"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21A6F9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Unique</w:t>
            </w:r>
          </w:p>
        </w:tc>
      </w:tr>
      <w:tr w14:paraId="708553EC">
        <w:tc>
          <w:tcPr>
            <w:tcW w:w="1758" w:type="dxa"/>
            <w:shd w:val="clear" w:color="auto" w:fill="FFFFFF"/>
            <w:vAlign w:val="center"/>
          </w:tcPr>
          <w:p w14:paraId="5BDF629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1BA455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742201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ECF33A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"2026-01-01T00:00:00Z"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6CD4D9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  <w:tr w14:paraId="37A8AD97">
        <w:tc>
          <w:tcPr>
            <w:tcW w:w="1758" w:type="dxa"/>
            <w:shd w:val="clear" w:color="auto" w:fill="F2F2F2"/>
            <w:vAlign w:val="center"/>
          </w:tcPr>
          <w:p w14:paraId="331350C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8EDC29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0FD384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UserStatus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AA6851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"ACTIVE"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C971DD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ACTIVE; allowed: `ACTIVE`, `LOCKED`, `BANNED`</w:t>
            </w:r>
          </w:p>
        </w:tc>
      </w:tr>
      <w:tr w14:paraId="3B2A7A24">
        <w:tc>
          <w:tcPr>
            <w:tcW w:w="1758" w:type="dxa"/>
            <w:shd w:val="clear" w:color="auto" w:fill="FFFFFF"/>
            <w:vAlign w:val="center"/>
          </w:tcPr>
          <w:p w14:paraId="5173E63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F4A290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score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651DF0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3C5A69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500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10690B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0; tracks coding contest score</w:t>
            </w:r>
          </w:p>
        </w:tc>
      </w:tr>
      <w:tr w14:paraId="65984D8D">
        <w:tc>
          <w:tcPr>
            <w:tcW w:w="1758" w:type="dxa"/>
            <w:shd w:val="clear" w:color="auto" w:fill="F2F2F2"/>
            <w:vAlign w:val="center"/>
          </w:tcPr>
          <w:p w14:paraId="08234B8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1265BA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lockReason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BC9F07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9B439D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"Violated community guidelines"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EB0492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Nullable; filled when status is LOCKED</w:t>
            </w:r>
          </w:p>
        </w:tc>
      </w:tr>
      <w:tr w14:paraId="04EBDC7C">
        <w:tc>
          <w:tcPr>
            <w:tcW w:w="1758" w:type="dxa"/>
            <w:shd w:val="clear" w:color="auto" w:fill="FFFFFF"/>
            <w:vAlign w:val="center"/>
          </w:tcPr>
          <w:p w14:paraId="437219A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CF6748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lockAppeal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18DEC3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37490E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"I understand the rules now."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726E95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Nullable, Max Length 1000; user's appeal message</w:t>
            </w:r>
          </w:p>
        </w:tc>
      </w:tr>
    </w:tbl>
    <w:p w14:paraId="311F6623">
      <w:pPr>
        <w:spacing w:line="276" w:lineRule="auto"/>
      </w:pPr>
    </w:p>
    <w:p w14:paraId="09996F01">
      <w:pPr>
        <w:pStyle w:val="5"/>
      </w:pPr>
      <w:r>
        <w:rPr>
          <w:rFonts w:ascii="Arial" w:hAnsi="Arial"/>
          <w:b/>
          <w:color w:val="4F81BD"/>
          <w:sz w:val="22"/>
        </w:rPr>
        <w:t>Entity 3 — UserOauthAccount</w:t>
      </w:r>
    </w:p>
    <w:p w14:paraId="4518F8C2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UserOauthAccount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4"/>
        <w:gridCol w:w="1740"/>
        <w:gridCol w:w="1687"/>
        <w:gridCol w:w="2161"/>
        <w:gridCol w:w="1752"/>
      </w:tblGrid>
      <w:tr w14:paraId="236FC8BC">
        <w:tc>
          <w:tcPr>
            <w:tcW w:w="1758" w:type="dxa"/>
            <w:shd w:val="clear" w:color="auto" w:fill="1F3864"/>
          </w:tcPr>
          <w:p w14:paraId="68A59A3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5A2D54E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639568F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60CF43A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5D8A6FA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7628EE81">
        <w:tc>
          <w:tcPr>
            <w:tcW w:w="1758" w:type="dxa"/>
            <w:shd w:val="clear" w:color="auto" w:fill="FFFFFF"/>
            <w:vAlign w:val="center"/>
          </w:tcPr>
          <w:p w14:paraId="2357592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73FDA9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B0DA4F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F13BA8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9B5D2E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344AE421">
        <w:tc>
          <w:tcPr>
            <w:tcW w:w="1758" w:type="dxa"/>
            <w:shd w:val="clear" w:color="auto" w:fill="F2F2F2"/>
            <w:vAlign w:val="center"/>
          </w:tcPr>
          <w:p w14:paraId="12C2FF8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883EC5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user_id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CFD811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1F1098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8AAB0D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14:paraId="52A47802">
        <w:tc>
          <w:tcPr>
            <w:tcW w:w="1758" w:type="dxa"/>
            <w:shd w:val="clear" w:color="auto" w:fill="FFFFFF"/>
            <w:vAlign w:val="center"/>
          </w:tcPr>
          <w:p w14:paraId="3F74FA1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B02135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provider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BE0B9A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2E67EF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"GOOGLE"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7E6ABA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50; OAuth provider name</w:t>
            </w:r>
          </w:p>
        </w:tc>
      </w:tr>
      <w:tr w14:paraId="2320ED11">
        <w:tc>
          <w:tcPr>
            <w:tcW w:w="1758" w:type="dxa"/>
            <w:shd w:val="clear" w:color="auto" w:fill="F2F2F2"/>
            <w:vAlign w:val="center"/>
          </w:tcPr>
          <w:p w14:paraId="6A1F817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C35B81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providerUserId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210FC1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FE3F2C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"1098765432101234"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E816FB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255; ID from provider</w:t>
            </w:r>
          </w:p>
        </w:tc>
      </w:tr>
      <w:tr w14:paraId="283A1685">
        <w:tc>
          <w:tcPr>
            <w:tcW w:w="1758" w:type="dxa"/>
            <w:shd w:val="clear" w:color="auto" w:fill="FFFFFF"/>
            <w:vAlign w:val="center"/>
          </w:tcPr>
          <w:p w14:paraId="0F7F2DD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33EF61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AE3E7B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4B4531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"2026-01-01T00:00:00Z"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0753C9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</w:tbl>
    <w:p w14:paraId="4F7786FB">
      <w:pPr>
        <w:spacing w:line="276" w:lineRule="auto"/>
      </w:pPr>
    </w:p>
    <w:p w14:paraId="00292593">
      <w:pPr>
        <w:pStyle w:val="5"/>
      </w:pPr>
      <w:r>
        <w:rPr>
          <w:rFonts w:ascii="Arial" w:hAnsi="Arial"/>
          <w:b/>
          <w:color w:val="4F81BD"/>
          <w:sz w:val="22"/>
        </w:rPr>
        <w:t>Entity 4 — InvalidatedToken</w:t>
      </w:r>
    </w:p>
    <w:p w14:paraId="077BB048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InvalidatedToken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8"/>
        <w:gridCol w:w="1582"/>
        <w:gridCol w:w="1714"/>
        <w:gridCol w:w="2593"/>
        <w:gridCol w:w="1737"/>
      </w:tblGrid>
      <w:tr w14:paraId="3C510B72">
        <w:tc>
          <w:tcPr>
            <w:tcW w:w="1758" w:type="dxa"/>
            <w:shd w:val="clear" w:color="auto" w:fill="1F3864"/>
          </w:tcPr>
          <w:p w14:paraId="4CFD45F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00764E7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67DC50C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7CD8B13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5882ADB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6179EE36">
        <w:tc>
          <w:tcPr>
            <w:tcW w:w="1758" w:type="dxa"/>
            <w:shd w:val="clear" w:color="auto" w:fill="FFFFFF"/>
            <w:vAlign w:val="center"/>
          </w:tcPr>
          <w:p w14:paraId="77DB1ED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250456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97824E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48CDF4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5F92B2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4F335019">
        <w:tc>
          <w:tcPr>
            <w:tcW w:w="1758" w:type="dxa"/>
            <w:shd w:val="clear" w:color="auto" w:fill="F2F2F2"/>
            <w:vAlign w:val="center"/>
          </w:tcPr>
          <w:p w14:paraId="122AA99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409793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tokenJti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D14355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17EE6D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"eyJhbGciOiJSUzI1NiJ9"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088057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255; stores JWT ID for blacklisting</w:t>
            </w:r>
          </w:p>
        </w:tc>
      </w:tr>
      <w:tr w14:paraId="5BF84982">
        <w:tc>
          <w:tcPr>
            <w:tcW w:w="1758" w:type="dxa"/>
            <w:shd w:val="clear" w:color="auto" w:fill="FFFFFF"/>
            <w:vAlign w:val="center"/>
          </w:tcPr>
          <w:p w14:paraId="034137CD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5C3D39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expiryTime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38E7CF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OffsetDateTime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99AE40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"2026-07-15T23:59:59+07:00"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6A0436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token expiry time</w:t>
            </w:r>
          </w:p>
        </w:tc>
      </w:tr>
      <w:tr w14:paraId="0EB0DB9D">
        <w:tc>
          <w:tcPr>
            <w:tcW w:w="1758" w:type="dxa"/>
            <w:shd w:val="clear" w:color="auto" w:fill="F2F2F2"/>
            <w:vAlign w:val="center"/>
          </w:tcPr>
          <w:p w14:paraId="40616C3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5FDE7B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BCEE75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OffsetDateTime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F4794E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"2026-07-15T10:00:00+07:00"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D7DBEC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Insertable=false, Updatable=false</w:t>
            </w:r>
          </w:p>
        </w:tc>
      </w:tr>
    </w:tbl>
    <w:p w14:paraId="1E508956">
      <w:pPr>
        <w:spacing w:line="276" w:lineRule="auto"/>
      </w:pPr>
    </w:p>
    <w:p w14:paraId="45D49055">
      <w:pPr>
        <w:pStyle w:val="5"/>
      </w:pPr>
      <w:r>
        <w:rPr>
          <w:rFonts w:ascii="Arial" w:hAnsi="Arial"/>
          <w:b/>
          <w:color w:val="4F81BD"/>
          <w:sz w:val="22"/>
        </w:rPr>
        <w:t>Entity 5 — UserDailyActivity</w:t>
      </w:r>
    </w:p>
    <w:p w14:paraId="35CD442C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UserDailyActivity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06D471FA">
        <w:tc>
          <w:tcPr>
            <w:tcW w:w="1758" w:type="dxa"/>
            <w:shd w:val="clear" w:color="auto" w:fill="1F3864"/>
          </w:tcPr>
          <w:p w14:paraId="48834C6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35298ABA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64F7A77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3F166C4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782752E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231FC490">
        <w:tc>
          <w:tcPr>
            <w:tcW w:w="1758" w:type="dxa"/>
            <w:shd w:val="clear" w:color="auto" w:fill="FFFFFF"/>
            <w:vAlign w:val="center"/>
          </w:tcPr>
          <w:p w14:paraId="7E7FAC5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B059BA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2236A2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360BC7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17041B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177DBB16">
        <w:tc>
          <w:tcPr>
            <w:tcW w:w="1758" w:type="dxa"/>
            <w:shd w:val="clear" w:color="auto" w:fill="F2F2F2"/>
            <w:vAlign w:val="center"/>
          </w:tcPr>
          <w:p w14:paraId="019A535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59F320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user_id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4A85B0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174026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B07721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14:paraId="7D4577B4">
        <w:tc>
          <w:tcPr>
            <w:tcW w:w="1758" w:type="dxa"/>
            <w:shd w:val="clear" w:color="auto" w:fill="FFFFFF"/>
            <w:vAlign w:val="center"/>
          </w:tcPr>
          <w:p w14:paraId="4BFB8C1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C034BF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activityDate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D394CC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LocalDate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50F5BF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CFA567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records which day was active</w:t>
            </w:r>
          </w:p>
        </w:tc>
      </w:tr>
      <w:tr w14:paraId="7E3131C0">
        <w:tc>
          <w:tcPr>
            <w:tcW w:w="1758" w:type="dxa"/>
            <w:shd w:val="clear" w:color="auto" w:fill="F2F2F2"/>
            <w:vAlign w:val="center"/>
          </w:tcPr>
          <w:p w14:paraId="6AE625D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84C646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streak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643FAE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F2C043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7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14ACE7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1; consecutive activity day count</w:t>
            </w:r>
          </w:p>
        </w:tc>
      </w:tr>
      <w:tr w14:paraId="27D1897C">
        <w:tc>
          <w:tcPr>
            <w:tcW w:w="1758" w:type="dxa"/>
            <w:shd w:val="clear" w:color="auto" w:fill="FFFFFF"/>
            <w:vAlign w:val="center"/>
          </w:tcPr>
          <w:p w14:paraId="1FD033D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6DA269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51B357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98510F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"2026-07-15T00:00:00Z"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9C4B43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</w:tbl>
    <w:p w14:paraId="3706764D">
      <w:pPr>
        <w:spacing w:line="276" w:lineRule="auto"/>
      </w:pPr>
    </w:p>
    <w:p w14:paraId="5718AAEF">
      <w:pPr>
        <w:spacing w:line="276" w:lineRule="auto"/>
      </w:pPr>
      <w:r>
        <w:rPr>
          <w:rFonts w:ascii="Arial" w:hAnsi="Arial"/>
          <w:sz w:val="20"/>
        </w:rPr>
        <w:t>---</w:t>
      </w:r>
    </w:p>
    <w:p w14:paraId="5FF42B56">
      <w:pPr>
        <w:pStyle w:val="4"/>
      </w:pPr>
      <w:bookmarkStart w:id="3" w:name="_Toc1841200040"/>
      <w:r>
        <w:rPr>
          <w:rFonts w:ascii="Arial" w:hAnsi="Arial"/>
          <w:b/>
          <w:color w:val="2E74B5"/>
          <w:sz w:val="24"/>
        </w:rPr>
        <w:t>2.2 Invalid Registration &amp; Login Inputs</w:t>
      </w:r>
      <w:bookmarkEnd w:id="3"/>
    </w:p>
    <w:p w14:paraId="37C15211">
      <w:pPr>
        <w:spacing w:line="276" w:lineRule="auto"/>
      </w:pPr>
      <w:r>
        <w:rPr>
          <w:rFonts w:ascii="Arial" w:hAnsi="Arial"/>
          <w:sz w:val="20"/>
        </w:rPr>
        <w:t>This table defines invalid data payloads used to verify request validation, boundary checks, and system error responses during login and registration.</w:t>
      </w:r>
    </w:p>
    <w:p w14:paraId="1FD6294F">
      <w:pPr>
        <w:pStyle w:val="5"/>
      </w:pPr>
      <w:r>
        <w:rPr>
          <w:rFonts w:ascii="Arial" w:hAnsi="Arial"/>
          <w:b/>
          <w:color w:val="4F81BD"/>
          <w:sz w:val="22"/>
        </w:rPr>
        <w:t>Entity 6 — InvalidInputCases</w:t>
      </w:r>
    </w:p>
    <w:p w14:paraId="018CAAEB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InvalidInputCases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6D7FD7E8">
        <w:tc>
          <w:tcPr>
            <w:tcW w:w="1758" w:type="dxa"/>
            <w:shd w:val="clear" w:color="auto" w:fill="1F3864"/>
          </w:tcPr>
          <w:p w14:paraId="172238D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60C5D9C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178F205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007A631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224342F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1BDBC08F">
        <w:tc>
          <w:tcPr>
            <w:tcW w:w="1758" w:type="dxa"/>
            <w:shd w:val="clear" w:color="auto" w:fill="FFFFFF"/>
            <w:vAlign w:val="center"/>
          </w:tcPr>
          <w:p w14:paraId="0DD2D7D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8AB32A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shortUsername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195E22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5B8465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"usr"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9B2D43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Username length must be &gt;= 5 characters.</w:t>
            </w:r>
          </w:p>
        </w:tc>
      </w:tr>
      <w:tr w14:paraId="586C2D17">
        <w:tc>
          <w:tcPr>
            <w:tcW w:w="1758" w:type="dxa"/>
            <w:shd w:val="clear" w:color="auto" w:fill="F2F2F2"/>
            <w:vAlign w:val="center"/>
          </w:tcPr>
          <w:p w14:paraId="6EC0869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BE1C63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weakPassword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522C81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152BD6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"123"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56F9C9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Password must be &gt;= 8 characters and contain uppercase, lowercase, numbers, and symbols.</w:t>
            </w:r>
          </w:p>
        </w:tc>
      </w:tr>
      <w:tr w14:paraId="049288EB">
        <w:tc>
          <w:tcPr>
            <w:tcW w:w="1758" w:type="dxa"/>
            <w:shd w:val="clear" w:color="auto" w:fill="FFFFFF"/>
            <w:vAlign w:val="center"/>
          </w:tcPr>
          <w:p w14:paraId="74B4E8C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AC0622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invalidEmail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C31D84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D6C813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"invalid-email.com"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07BD43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Email must follow the standard RFC 5322 format.</w:t>
            </w:r>
          </w:p>
        </w:tc>
      </w:tr>
      <w:tr w14:paraId="524C5135">
        <w:tc>
          <w:tcPr>
            <w:tcW w:w="1758" w:type="dxa"/>
            <w:shd w:val="clear" w:color="auto" w:fill="F2F2F2"/>
            <w:vAlign w:val="center"/>
          </w:tcPr>
          <w:p w14:paraId="098BD24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0F7B9C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lockedUser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04457F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F2E0C6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"locked_user"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899031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Account status is `LOCKED`; login attempts must be rejected.</w:t>
            </w:r>
          </w:p>
        </w:tc>
      </w:tr>
      <w:tr w14:paraId="5AA95366">
        <w:tc>
          <w:tcPr>
            <w:tcW w:w="1758" w:type="dxa"/>
            <w:shd w:val="clear" w:color="auto" w:fill="FFFFFF"/>
            <w:vAlign w:val="center"/>
          </w:tcPr>
          <w:p w14:paraId="1B47119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7E853E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expiredToken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3BBC18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4816B1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"expired-jti-token-xyz"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D35C39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JWT ID exists in the invalidated tokens list; must return HTTP 401.</w:t>
            </w:r>
          </w:p>
        </w:tc>
      </w:tr>
    </w:tbl>
    <w:p w14:paraId="36920752">
      <w:pPr>
        <w:spacing w:line="276" w:lineRule="auto"/>
      </w:pPr>
    </w:p>
    <w:p w14:paraId="3808F60A">
      <w:pPr>
        <w:pStyle w:val="3"/>
      </w:pPr>
      <w:bookmarkStart w:id="4" w:name="_Toc1957202657"/>
      <w:r>
        <w:rPr>
          <w:rFonts w:ascii="Arial" w:hAnsi="Arial"/>
          <w:b/>
          <w:color w:val="1F3864"/>
          <w:sz w:val="28"/>
        </w:rPr>
        <w:t>3. Module 2: Course &amp; Quiz Test Data</w:t>
      </w:r>
      <w:bookmarkEnd w:id="4"/>
    </w:p>
    <w:p w14:paraId="56393AF5">
      <w:pPr>
        <w:pStyle w:val="4"/>
      </w:pPr>
      <w:bookmarkStart w:id="5" w:name="_Toc1698035100"/>
      <w:r>
        <w:rPr>
          <w:rFonts w:ascii="Arial" w:hAnsi="Arial"/>
          <w:b/>
          <w:color w:val="2E74B5"/>
          <w:sz w:val="24"/>
        </w:rPr>
        <w:t>3.1 Course Information Data</w:t>
      </w:r>
      <w:bookmarkEnd w:id="5"/>
    </w:p>
    <w:p w14:paraId="670C53E1">
      <w:pPr>
        <w:spacing w:line="276" w:lineRule="auto"/>
      </w:pPr>
      <w:r>
        <w:rPr>
          <w:rFonts w:ascii="Arial" w:hAnsi="Arial"/>
          <w:sz w:val="20"/>
        </w:rPr>
        <w:t>This section contains categories, course drafts, published course details, curriculum structures (chapters and lessons), enrollment records, comments, and shopping cart states.</w:t>
      </w:r>
    </w:p>
    <w:p w14:paraId="28F47A7F">
      <w:pPr>
        <w:pStyle w:val="5"/>
      </w:pPr>
      <w:r>
        <w:rPr>
          <w:rFonts w:ascii="Arial" w:hAnsi="Arial"/>
          <w:b/>
          <w:color w:val="4F81BD"/>
          <w:sz w:val="22"/>
        </w:rPr>
        <w:t>Entity 7 — Category</w:t>
      </w:r>
    </w:p>
    <w:p w14:paraId="6C30164A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Category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056451E0">
        <w:tc>
          <w:tcPr>
            <w:tcW w:w="1758" w:type="dxa"/>
            <w:shd w:val="clear" w:color="auto" w:fill="1F3864"/>
          </w:tcPr>
          <w:p w14:paraId="4A8FBA3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43C1507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3BF3132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2399FC6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57BB3DD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3033B8EF">
        <w:tc>
          <w:tcPr>
            <w:tcW w:w="1758" w:type="dxa"/>
            <w:shd w:val="clear" w:color="auto" w:fill="FFFFFF"/>
            <w:vAlign w:val="center"/>
          </w:tcPr>
          <w:p w14:paraId="0675407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7D7A4E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63A6A5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BA664F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3D6BA8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3B465E3A">
        <w:tc>
          <w:tcPr>
            <w:tcW w:w="1758" w:type="dxa"/>
            <w:shd w:val="clear" w:color="auto" w:fill="F2F2F2"/>
            <w:vAlign w:val="center"/>
          </w:tcPr>
          <w:p w14:paraId="5A0BA21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7DB910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name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B94958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D1505C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"Web Development"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3380CA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14:paraId="42AA5DF9">
        <w:tc>
          <w:tcPr>
            <w:tcW w:w="1758" w:type="dxa"/>
            <w:shd w:val="clear" w:color="auto" w:fill="FFFFFF"/>
            <w:vAlign w:val="center"/>
          </w:tcPr>
          <w:p w14:paraId="293D5B4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A3B15D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description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290A28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C38E5D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"Courses related to front-end and back-end web development"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107E25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0A3BE2C9">
        <w:tc>
          <w:tcPr>
            <w:tcW w:w="1758" w:type="dxa"/>
            <w:shd w:val="clear" w:color="auto" w:fill="F2F2F2"/>
            <w:vAlign w:val="center"/>
          </w:tcPr>
          <w:p w14:paraId="56A2886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EB2D54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5D33F0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F64F72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"2026-01-01T00:00:00Z"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E8B467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  <w:tr w14:paraId="38AD298E">
        <w:tc>
          <w:tcPr>
            <w:tcW w:w="1758" w:type="dxa"/>
            <w:shd w:val="clear" w:color="auto" w:fill="FFFFFF"/>
            <w:vAlign w:val="center"/>
          </w:tcPr>
          <w:p w14:paraId="5CF4F0C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C5617F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9D70BC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56A62C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"2026-07-01T00:00:00Z"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9D8D04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14:paraId="5079470D">
      <w:pPr>
        <w:spacing w:line="276" w:lineRule="auto"/>
      </w:pPr>
    </w:p>
    <w:p w14:paraId="36187441">
      <w:pPr>
        <w:spacing w:line="276" w:lineRule="auto"/>
      </w:pPr>
      <w:r>
        <w:rPr>
          <w:rFonts w:ascii="Arial" w:hAnsi="Arial"/>
          <w:sz w:val="20"/>
        </w:rPr>
        <w:t>---</w:t>
      </w:r>
    </w:p>
    <w:p w14:paraId="4A6D234D">
      <w:pPr>
        <w:pStyle w:val="5"/>
      </w:pPr>
      <w:r>
        <w:rPr>
          <w:rFonts w:ascii="Arial" w:hAnsi="Arial"/>
          <w:b/>
          <w:color w:val="4F81BD"/>
          <w:sz w:val="22"/>
        </w:rPr>
        <w:t>Entity 8 — Course</w:t>
      </w:r>
    </w:p>
    <w:p w14:paraId="66FFC263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Course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"/>
        <w:gridCol w:w="1606"/>
        <w:gridCol w:w="1313"/>
        <w:gridCol w:w="3860"/>
        <w:gridCol w:w="1743"/>
      </w:tblGrid>
      <w:tr w14:paraId="19A0935E">
        <w:tc>
          <w:tcPr>
            <w:tcW w:w="1758" w:type="dxa"/>
            <w:shd w:val="clear" w:color="auto" w:fill="1F3864"/>
          </w:tcPr>
          <w:p w14:paraId="3F13FFC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67ECFAB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300FF01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00176CC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024F736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09E79FC7">
        <w:tc>
          <w:tcPr>
            <w:tcW w:w="1758" w:type="dxa"/>
            <w:shd w:val="clear" w:color="auto" w:fill="FFFFFF"/>
            <w:vAlign w:val="center"/>
          </w:tcPr>
          <w:p w14:paraId="5DBD5E0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C5A623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A3F9C4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Long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E390EE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8DBB61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640B4ADB">
        <w:tc>
          <w:tcPr>
            <w:tcW w:w="1758" w:type="dxa"/>
            <w:shd w:val="clear" w:color="auto" w:fill="F2F2F2"/>
            <w:vAlign w:val="center"/>
          </w:tcPr>
          <w:p w14:paraId="54C703D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88B292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instructor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D1A56F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InstructorEntity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E47725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10, fullName: "Jane Smith"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F551A1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`Instructor.id`, Not Null</w:t>
            </w:r>
          </w:p>
        </w:tc>
      </w:tr>
      <w:tr w14:paraId="3FB7038C">
        <w:tc>
          <w:tcPr>
            <w:tcW w:w="1758" w:type="dxa"/>
            <w:shd w:val="clear" w:color="auto" w:fill="FFFFFF"/>
            <w:vAlign w:val="center"/>
          </w:tcPr>
          <w:p w14:paraId="08DFAE9D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3E13BE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title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9DD770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92C015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"Advanced Java Programming"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44FA6A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14:paraId="29E6BDE9">
        <w:tc>
          <w:tcPr>
            <w:tcW w:w="1758" w:type="dxa"/>
            <w:shd w:val="clear" w:color="auto" w:fill="F2F2F2"/>
            <w:vAlign w:val="center"/>
          </w:tcPr>
          <w:p w14:paraId="66258C8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3E5096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thumbnailUrl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3F4ECE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7DE3FC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"https://cdn.example.com/course/java.jpg"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A8DB50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Max Length 255</w:t>
            </w:r>
          </w:p>
        </w:tc>
      </w:tr>
      <w:tr w14:paraId="30AD291B">
        <w:tc>
          <w:tcPr>
            <w:tcW w:w="1758" w:type="dxa"/>
            <w:shd w:val="clear" w:color="auto" w:fill="FFFFFF"/>
            <w:vAlign w:val="center"/>
          </w:tcPr>
          <w:p w14:paraId="3C94A49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ED58B3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shortDescription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DA48F8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BE41A2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"Master Java with hands-on projects"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1E75E9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14:paraId="3CF8C44A">
        <w:tc>
          <w:tcPr>
            <w:tcW w:w="1758" w:type="dxa"/>
            <w:shd w:val="clear" w:color="auto" w:fill="F2F2F2"/>
            <w:vAlign w:val="center"/>
          </w:tcPr>
          <w:p w14:paraId="0C91C5E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13AC64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longDescription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F32458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7BC9D2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 comprehensive guide covering Generics, Streams, Concurrency and JVM internals."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75591F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14:paraId="1C219A25">
        <w:tc>
          <w:tcPr>
            <w:tcW w:w="1758" w:type="dxa"/>
            <w:shd w:val="clear" w:color="auto" w:fill="FFFFFF"/>
            <w:vAlign w:val="center"/>
          </w:tcPr>
          <w:p w14:paraId="14DE1D5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4F31A5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whatYouLearn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78D4CD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205D74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"Multithreading, Streams, Design Patterns"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857C9F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1EC3EBA2">
        <w:tc>
          <w:tcPr>
            <w:tcW w:w="1758" w:type="dxa"/>
            <w:shd w:val="clear" w:color="auto" w:fill="F2F2F2"/>
            <w:vAlign w:val="center"/>
          </w:tcPr>
          <w:p w14:paraId="3B5DD0B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6647A5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courseHighlight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592589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5BFAB1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"10 hours of video, 5 quizzes, certificate"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193B84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561CEF98">
        <w:tc>
          <w:tcPr>
            <w:tcW w:w="1758" w:type="dxa"/>
            <w:shd w:val="clear" w:color="auto" w:fill="FFFFFF"/>
            <w:vAlign w:val="center"/>
          </w:tcPr>
          <w:p w14:paraId="486AE56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9A5C29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technologyTool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FC50E9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B8A1FA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"JDK 17, IntelliJ IDEA"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0FE6BC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Max Length 255</w:t>
            </w:r>
          </w:p>
        </w:tc>
      </w:tr>
      <w:tr w14:paraId="5F4F7ECC">
        <w:tc>
          <w:tcPr>
            <w:tcW w:w="1758" w:type="dxa"/>
            <w:shd w:val="clear" w:color="auto" w:fill="F2F2F2"/>
            <w:vAlign w:val="center"/>
          </w:tcPr>
          <w:p w14:paraId="141E2CB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204A87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prerequisites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BFC34F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94F52F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"Basic Java knowledge"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1E7BA6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5786C048">
        <w:tc>
          <w:tcPr>
            <w:tcW w:w="1758" w:type="dxa"/>
            <w:shd w:val="clear" w:color="auto" w:fill="FFFFFF"/>
            <w:vAlign w:val="center"/>
          </w:tcPr>
          <w:p w14:paraId="44169C3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5FA065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targetAudience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11D5EC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A1CC04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"Junior to Mid-level Java developers"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9C1B54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7C8F50F0">
        <w:tc>
          <w:tcPr>
            <w:tcW w:w="1758" w:type="dxa"/>
            <w:shd w:val="clear" w:color="auto" w:fill="F2F2F2"/>
            <w:vAlign w:val="center"/>
          </w:tcPr>
          <w:p w14:paraId="5B79607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7264AD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completionBenefits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CB8D2E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07644A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"Certificate of Completion"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7E5E34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7A7B297E">
        <w:tc>
          <w:tcPr>
            <w:tcW w:w="1758" w:type="dxa"/>
            <w:shd w:val="clear" w:color="auto" w:fill="FFFFFF"/>
            <w:vAlign w:val="center"/>
          </w:tcPr>
          <w:p w14:paraId="460DF0C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BEB1DA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935D15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CourseStatus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D99E9E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"DRAFTS"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F982A4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`DRAFTS`, `PENDING_AI`, `PENDING_ADMIN`, `APPROVED`, `REJECTED`</w:t>
            </w:r>
          </w:p>
        </w:tc>
      </w:tr>
      <w:tr w14:paraId="6FC94EF3">
        <w:tc>
          <w:tcPr>
            <w:tcW w:w="1758" w:type="dxa"/>
            <w:shd w:val="clear" w:color="auto" w:fill="F2F2F2"/>
            <w:vAlign w:val="center"/>
          </w:tcPr>
          <w:p w14:paraId="484CB0C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5D8CF3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price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16B434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D17B97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49.99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C44D0C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Precision 15, Scale 2</w:t>
            </w:r>
          </w:p>
        </w:tc>
      </w:tr>
      <w:tr w14:paraId="131E2B24">
        <w:tc>
          <w:tcPr>
            <w:tcW w:w="1758" w:type="dxa"/>
            <w:shd w:val="clear" w:color="auto" w:fill="FFFFFF"/>
            <w:vAlign w:val="center"/>
          </w:tcPr>
          <w:p w14:paraId="15A2E0B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B1C6BD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type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D47BCA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8A890F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"PAID"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3F19ED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50</w:t>
            </w:r>
          </w:p>
        </w:tc>
      </w:tr>
      <w:tr w14:paraId="008AEADA">
        <w:tc>
          <w:tcPr>
            <w:tcW w:w="1758" w:type="dxa"/>
            <w:shd w:val="clear" w:color="auto" w:fill="F2F2F2"/>
            <w:vAlign w:val="center"/>
          </w:tcPr>
          <w:p w14:paraId="5FCFDF9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F07F61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averageRating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42AF38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Double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92F716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4.8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4AD7C6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0.0</w:t>
            </w:r>
          </w:p>
        </w:tc>
      </w:tr>
      <w:tr w14:paraId="61737FC7">
        <w:tc>
          <w:tcPr>
            <w:tcW w:w="1758" w:type="dxa"/>
            <w:shd w:val="clear" w:color="auto" w:fill="FFFFFF"/>
            <w:vAlign w:val="center"/>
          </w:tcPr>
          <w:p w14:paraId="4574E1E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3B7AA0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totalReviews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D0338F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4DD923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150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9A7E51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  <w:tr w14:paraId="07463CD0">
        <w:tc>
          <w:tcPr>
            <w:tcW w:w="1758" w:type="dxa"/>
            <w:shd w:val="clear" w:color="auto" w:fill="F2F2F2"/>
            <w:vAlign w:val="center"/>
          </w:tcPr>
          <w:p w14:paraId="41E100E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CD319A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totalEnrolled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9FF1E1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242C9B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3200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F1D14E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  <w:tr w14:paraId="0478513C">
        <w:tc>
          <w:tcPr>
            <w:tcW w:w="1758" w:type="dxa"/>
            <w:shd w:val="clear" w:color="auto" w:fill="FFFFFF"/>
            <w:vAlign w:val="center"/>
          </w:tcPr>
          <w:p w14:paraId="74ED40C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4EA6EB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B6D65A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64DA77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"2026-01-10T09:00:00Z"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6A519D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098C5B68">
        <w:tc>
          <w:tcPr>
            <w:tcW w:w="1758" w:type="dxa"/>
            <w:shd w:val="clear" w:color="auto" w:fill="F2F2F2"/>
            <w:vAlign w:val="center"/>
          </w:tcPr>
          <w:p w14:paraId="0808510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4F58D8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A4A648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0C4CCC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7FAFAD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  <w:tr w14:paraId="27C703D1">
        <w:tc>
          <w:tcPr>
            <w:tcW w:w="1758" w:type="dxa"/>
            <w:shd w:val="clear" w:color="auto" w:fill="FFFFFF"/>
            <w:vAlign w:val="center"/>
          </w:tcPr>
          <w:p w14:paraId="78EE345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B88E70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totalLessons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D1D3CB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7FF9C5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45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B470CA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  <w:tr w14:paraId="181BD32B">
        <w:tc>
          <w:tcPr>
            <w:tcW w:w="1758" w:type="dxa"/>
            <w:shd w:val="clear" w:color="auto" w:fill="F2F2F2"/>
            <w:vAlign w:val="center"/>
          </w:tcPr>
          <w:p w14:paraId="1148F55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CD62BC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totalQuizzes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07A54C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8AB4AB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5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F890F0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  <w:tr w14:paraId="188F5491">
        <w:tc>
          <w:tcPr>
            <w:tcW w:w="1758" w:type="dxa"/>
            <w:shd w:val="clear" w:color="auto" w:fill="FFFFFF"/>
            <w:vAlign w:val="center"/>
          </w:tcPr>
          <w:p w14:paraId="0F2E50C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A740A0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totalVideos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B89B70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056CBB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30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BD895E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</w:tbl>
    <w:p w14:paraId="48A6ABC2">
      <w:pPr>
        <w:spacing w:line="276" w:lineRule="auto"/>
      </w:pPr>
    </w:p>
    <w:p w14:paraId="640AFE7D">
      <w:pPr>
        <w:pStyle w:val="5"/>
      </w:pPr>
      <w:r>
        <w:rPr>
          <w:rFonts w:ascii="Arial" w:hAnsi="Arial"/>
          <w:b/>
          <w:color w:val="4F81BD"/>
          <w:sz w:val="22"/>
        </w:rPr>
        <w:t>Entity 9 — Chapter</w:t>
      </w:r>
    </w:p>
    <w:p w14:paraId="03ACC059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Chapter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0CB702BE">
        <w:tc>
          <w:tcPr>
            <w:tcW w:w="1758" w:type="dxa"/>
            <w:shd w:val="clear" w:color="auto" w:fill="1F3864"/>
          </w:tcPr>
          <w:p w14:paraId="5C5A7D7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1291C94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1F0469F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74BBE9E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2C3012A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3E2ED782">
        <w:tc>
          <w:tcPr>
            <w:tcW w:w="1758" w:type="dxa"/>
            <w:shd w:val="clear" w:color="auto" w:fill="FFFFFF"/>
            <w:vAlign w:val="center"/>
          </w:tcPr>
          <w:p w14:paraId="04A78AA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C43B96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7B4191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552836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26BB16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0CBA6C08">
        <w:tc>
          <w:tcPr>
            <w:tcW w:w="1758" w:type="dxa"/>
            <w:shd w:val="clear" w:color="auto" w:fill="F2F2F2"/>
            <w:vAlign w:val="center"/>
          </w:tcPr>
          <w:p w14:paraId="65D0CCA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41D0F2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F17C26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474EC8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86C1F8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`Course.id`, Not Null</w:t>
            </w:r>
          </w:p>
        </w:tc>
      </w:tr>
      <w:tr w14:paraId="073E07E6">
        <w:tc>
          <w:tcPr>
            <w:tcW w:w="1758" w:type="dxa"/>
            <w:shd w:val="clear" w:color="auto" w:fill="FFFFFF"/>
            <w:vAlign w:val="center"/>
          </w:tcPr>
          <w:p w14:paraId="39F0058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FEFB86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title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C9C34D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92189D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"Chapter 1: Getting Started"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6DD0C1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14:paraId="06F9BE55">
        <w:tc>
          <w:tcPr>
            <w:tcW w:w="1758" w:type="dxa"/>
            <w:shd w:val="clear" w:color="auto" w:fill="F2F2F2"/>
            <w:vAlign w:val="center"/>
          </w:tcPr>
          <w:p w14:paraId="21ABA4A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93E725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orderIndex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7A2B6A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295C70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768E9A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determines display order</w:t>
            </w:r>
          </w:p>
        </w:tc>
      </w:tr>
      <w:tr w14:paraId="7B566090">
        <w:tc>
          <w:tcPr>
            <w:tcW w:w="1758" w:type="dxa"/>
            <w:shd w:val="clear" w:color="auto" w:fill="FFFFFF"/>
            <w:vAlign w:val="center"/>
          </w:tcPr>
          <w:p w14:paraId="227E925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2D5364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028851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9A9260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"2026-01-10T09:00:00Z"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68A46E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1FB4C2A4">
        <w:tc>
          <w:tcPr>
            <w:tcW w:w="1758" w:type="dxa"/>
            <w:shd w:val="clear" w:color="auto" w:fill="F2F2F2"/>
            <w:vAlign w:val="center"/>
          </w:tcPr>
          <w:p w14:paraId="27FFFCD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2F78C3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9410E2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24CC83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2CD525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14:paraId="7AA65332">
      <w:pPr>
        <w:spacing w:line="276" w:lineRule="auto"/>
      </w:pPr>
    </w:p>
    <w:p w14:paraId="18D1673F">
      <w:pPr>
        <w:pStyle w:val="5"/>
      </w:pPr>
      <w:r>
        <w:rPr>
          <w:rFonts w:ascii="Arial" w:hAnsi="Arial"/>
          <w:b/>
          <w:color w:val="4F81BD"/>
          <w:sz w:val="22"/>
        </w:rPr>
        <w:t>Entity 10 — Lesson</w:t>
      </w:r>
    </w:p>
    <w:p w14:paraId="32149627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Lesson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9"/>
        <w:gridCol w:w="1522"/>
        <w:gridCol w:w="1485"/>
        <w:gridCol w:w="3565"/>
        <w:gridCol w:w="1683"/>
      </w:tblGrid>
      <w:tr w14:paraId="4FD0B48C">
        <w:tc>
          <w:tcPr>
            <w:tcW w:w="1758" w:type="dxa"/>
            <w:shd w:val="clear" w:color="auto" w:fill="1F3864"/>
          </w:tcPr>
          <w:p w14:paraId="2E94072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6AD1962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789087A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7B84631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7F3F214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2CA64650">
        <w:tc>
          <w:tcPr>
            <w:tcW w:w="1758" w:type="dxa"/>
            <w:shd w:val="clear" w:color="auto" w:fill="FFFFFF"/>
            <w:vAlign w:val="center"/>
          </w:tcPr>
          <w:p w14:paraId="66201F4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417B5F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89D87C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931A9F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730F9C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1E3B28F0">
        <w:tc>
          <w:tcPr>
            <w:tcW w:w="1758" w:type="dxa"/>
            <w:shd w:val="clear" w:color="auto" w:fill="F2F2F2"/>
            <w:vAlign w:val="center"/>
          </w:tcPr>
          <w:p w14:paraId="53DC2CE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C52728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chapter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861246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ChapterEntity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3FE17D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82D3E4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`Chapter.id`, Not Null</w:t>
            </w:r>
          </w:p>
        </w:tc>
      </w:tr>
      <w:tr w14:paraId="72D028C2">
        <w:tc>
          <w:tcPr>
            <w:tcW w:w="1758" w:type="dxa"/>
            <w:shd w:val="clear" w:color="auto" w:fill="FFFFFF"/>
            <w:vAlign w:val="center"/>
          </w:tcPr>
          <w:p w14:paraId="125633F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B0441C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title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9F0AF5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771F56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"Introduction to JVM Architecture"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8D4FAB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14:paraId="2B7D8F84">
        <w:tc>
          <w:tcPr>
            <w:tcW w:w="1758" w:type="dxa"/>
            <w:shd w:val="clear" w:color="auto" w:fill="F2F2F2"/>
            <w:vAlign w:val="center"/>
          </w:tcPr>
          <w:p w14:paraId="7F1070F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DA6860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theoryContent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852A6E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925A22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"&lt;p&gt;The JVM is a virtual machine...&lt;/p&gt;"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5F229F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1C26E653">
        <w:tc>
          <w:tcPr>
            <w:tcW w:w="1758" w:type="dxa"/>
            <w:shd w:val="clear" w:color="auto" w:fill="FFFFFF"/>
            <w:vAlign w:val="center"/>
          </w:tcPr>
          <w:p w14:paraId="181A83B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C96D0A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videoUrl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169916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EDBB48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"https://www.youtube.com/watch?v=abc123"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33E5BB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Max Length 255</w:t>
            </w:r>
          </w:p>
        </w:tc>
      </w:tr>
      <w:tr w14:paraId="78337B95">
        <w:tc>
          <w:tcPr>
            <w:tcW w:w="1758" w:type="dxa"/>
            <w:shd w:val="clear" w:color="auto" w:fill="F2F2F2"/>
            <w:vAlign w:val="center"/>
          </w:tcPr>
          <w:p w14:paraId="56260B1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62D0DE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isTrial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05483D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13665D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CE01DE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marks lesson as free preview</w:t>
            </w:r>
          </w:p>
        </w:tc>
      </w:tr>
      <w:tr w14:paraId="3C3B3851">
        <w:tc>
          <w:tcPr>
            <w:tcW w:w="1758" w:type="dxa"/>
            <w:shd w:val="clear" w:color="auto" w:fill="FFFFFF"/>
            <w:vAlign w:val="center"/>
          </w:tcPr>
          <w:p w14:paraId="3DA89C8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9B9F1F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orderIndex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4DF157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DB36AE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991A42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76CB3259">
        <w:tc>
          <w:tcPr>
            <w:tcW w:w="1758" w:type="dxa"/>
            <w:shd w:val="clear" w:color="auto" w:fill="F2F2F2"/>
            <w:vAlign w:val="center"/>
          </w:tcPr>
          <w:p w14:paraId="5FD577DD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A62B8E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4F8205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6402DE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"2026-01-10T09:00:00Z"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461F9A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302F4B4C">
        <w:tc>
          <w:tcPr>
            <w:tcW w:w="1758" w:type="dxa"/>
            <w:shd w:val="clear" w:color="auto" w:fill="FFFFFF"/>
            <w:vAlign w:val="center"/>
          </w:tcPr>
          <w:p w14:paraId="0C0A4F2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C27935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0E27AD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469578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D84DDA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  <w:tr w14:paraId="4D4BD75B">
        <w:tc>
          <w:tcPr>
            <w:tcW w:w="1758" w:type="dxa"/>
            <w:shd w:val="clear" w:color="auto" w:fill="F2F2F2"/>
            <w:vAlign w:val="center"/>
          </w:tcPr>
          <w:p w14:paraId="07AF27F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5BE5C3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textAudio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681FBE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7425B1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"In this lesson, we'll explore..."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ACC7D9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TEXT; transcript for accessibility</w:t>
            </w:r>
          </w:p>
        </w:tc>
      </w:tr>
      <w:tr w14:paraId="1F74AC90">
        <w:tc>
          <w:tcPr>
            <w:tcW w:w="1758" w:type="dxa"/>
            <w:shd w:val="clear" w:color="auto" w:fill="FFFFFF"/>
            <w:vAlign w:val="center"/>
          </w:tcPr>
          <w:p w14:paraId="25C00A7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6E6D8E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3CAC5F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LessonStatus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D2733E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"ACTIVE"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9708DD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`ACTIVE`, `INACTIVE`</w:t>
            </w:r>
          </w:p>
        </w:tc>
      </w:tr>
    </w:tbl>
    <w:p w14:paraId="20A4C2C5">
      <w:pPr>
        <w:spacing w:line="276" w:lineRule="auto"/>
      </w:pPr>
    </w:p>
    <w:p w14:paraId="2E132956">
      <w:pPr>
        <w:pStyle w:val="5"/>
      </w:pPr>
      <w:r>
        <w:rPr>
          <w:rFonts w:ascii="Arial" w:hAnsi="Arial"/>
          <w:b/>
          <w:color w:val="4F81BD"/>
          <w:sz w:val="22"/>
        </w:rPr>
        <w:t>Entity 11 — CompletedLessonsCount</w:t>
      </w:r>
    </w:p>
    <w:p w14:paraId="3AB8E367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CompletedLessonsCount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7"/>
        <w:gridCol w:w="2418"/>
        <w:gridCol w:w="1606"/>
        <w:gridCol w:w="1735"/>
        <w:gridCol w:w="1688"/>
      </w:tblGrid>
      <w:tr w14:paraId="445E3EB0">
        <w:tc>
          <w:tcPr>
            <w:tcW w:w="1758" w:type="dxa"/>
            <w:shd w:val="clear" w:color="auto" w:fill="1F3864"/>
          </w:tcPr>
          <w:p w14:paraId="37B9961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58A7E2D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47B876E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326A59F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6C7F67E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2A26C815">
        <w:tc>
          <w:tcPr>
            <w:tcW w:w="1758" w:type="dxa"/>
            <w:shd w:val="clear" w:color="auto" w:fill="FFFFFF"/>
            <w:vAlign w:val="center"/>
          </w:tcPr>
          <w:p w14:paraId="74A9AE1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EC7DD7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1755F3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Long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DCC0C9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34C677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324745AF">
        <w:tc>
          <w:tcPr>
            <w:tcW w:w="1758" w:type="dxa"/>
            <w:shd w:val="clear" w:color="auto" w:fill="F2F2F2"/>
            <w:vAlign w:val="center"/>
          </w:tcPr>
          <w:p w14:paraId="65BF50E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F7A1DD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user_id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A9FB79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CD2016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F7E78F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14:paraId="50E0BB9D">
        <w:tc>
          <w:tcPr>
            <w:tcW w:w="1758" w:type="dxa"/>
            <w:shd w:val="clear" w:color="auto" w:fill="FFFFFF"/>
            <w:vAlign w:val="center"/>
          </w:tcPr>
          <w:p w14:paraId="28D4BE5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DF9560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course_id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D874AF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0A85A0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7F7E2B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`Course.id`, Not Null</w:t>
            </w:r>
          </w:p>
        </w:tc>
      </w:tr>
      <w:tr w14:paraId="4C9E2013">
        <w:tc>
          <w:tcPr>
            <w:tcW w:w="1758" w:type="dxa"/>
            <w:shd w:val="clear" w:color="auto" w:fill="F2F2F2"/>
            <w:vAlign w:val="center"/>
          </w:tcPr>
          <w:p w14:paraId="39E12AF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653DAB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completedLessonsCount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ED17EB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B6E086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BEE76F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0; cached count for progress bar</w:t>
            </w:r>
          </w:p>
        </w:tc>
      </w:tr>
      <w:tr w14:paraId="7327B607">
        <w:tc>
          <w:tcPr>
            <w:tcW w:w="1758" w:type="dxa"/>
            <w:shd w:val="clear" w:color="auto" w:fill="FFFFFF"/>
            <w:vAlign w:val="center"/>
          </w:tcPr>
          <w:p w14:paraId="186B7CB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37E21C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897230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F5C23B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"2026-07-15T15:00:00Z"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BF3E6A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14:paraId="46DCA95D">
      <w:pPr>
        <w:spacing w:line="276" w:lineRule="auto"/>
      </w:pPr>
    </w:p>
    <w:p w14:paraId="2F8B9965">
      <w:pPr>
        <w:pStyle w:val="5"/>
      </w:pPr>
      <w:r>
        <w:rPr>
          <w:rFonts w:ascii="Arial" w:hAnsi="Arial"/>
          <w:b/>
          <w:color w:val="4F81BD"/>
          <w:sz w:val="22"/>
        </w:rPr>
        <w:t>Entity 12 — LessonProgress</w:t>
      </w:r>
    </w:p>
    <w:p w14:paraId="0B268070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LessonProgress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5BACA7CB">
        <w:tc>
          <w:tcPr>
            <w:tcW w:w="1758" w:type="dxa"/>
            <w:shd w:val="clear" w:color="auto" w:fill="1F3864"/>
          </w:tcPr>
          <w:p w14:paraId="69A7E94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3585F4F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29ECA52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7B61575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164FEA6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515E47D7">
        <w:tc>
          <w:tcPr>
            <w:tcW w:w="1758" w:type="dxa"/>
            <w:shd w:val="clear" w:color="auto" w:fill="FFFFFF"/>
            <w:vAlign w:val="center"/>
          </w:tcPr>
          <w:p w14:paraId="189B5CB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B6A146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C9844D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CC522C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8E3406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2655C6F2">
        <w:tc>
          <w:tcPr>
            <w:tcW w:w="1758" w:type="dxa"/>
            <w:shd w:val="clear" w:color="auto" w:fill="F2F2F2"/>
            <w:vAlign w:val="center"/>
          </w:tcPr>
          <w:p w14:paraId="6D724CA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AAF804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user_id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A29D6A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69B287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4201EC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14:paraId="112CDF70">
        <w:tc>
          <w:tcPr>
            <w:tcW w:w="1758" w:type="dxa"/>
            <w:shd w:val="clear" w:color="auto" w:fill="FFFFFF"/>
            <w:vAlign w:val="center"/>
          </w:tcPr>
          <w:p w14:paraId="7BFA1F5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C8D0DB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course_id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85F9F6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83E2F7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64AEF8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`Course.id`, Not Null</w:t>
            </w:r>
          </w:p>
        </w:tc>
      </w:tr>
      <w:tr w14:paraId="67B5BB82">
        <w:tc>
          <w:tcPr>
            <w:tcW w:w="1758" w:type="dxa"/>
            <w:shd w:val="clear" w:color="auto" w:fill="F2F2F2"/>
            <w:vAlign w:val="center"/>
          </w:tcPr>
          <w:p w14:paraId="2F9BCD5D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8D4D8A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lessonId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499CC2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52C900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50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A6CE35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references the completed lesson</w:t>
            </w:r>
          </w:p>
        </w:tc>
      </w:tr>
      <w:tr w14:paraId="0758A351">
        <w:tc>
          <w:tcPr>
            <w:tcW w:w="1758" w:type="dxa"/>
            <w:shd w:val="clear" w:color="auto" w:fill="FFFFFF"/>
            <w:vAlign w:val="center"/>
          </w:tcPr>
          <w:p w14:paraId="213361B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3A7E25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completedAt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9CFDAB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A40114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"2026-07-15T14:30:00Z"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AB479F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Default Instant.now()</w:t>
            </w:r>
          </w:p>
        </w:tc>
      </w:tr>
    </w:tbl>
    <w:p w14:paraId="2707C9CE">
      <w:pPr>
        <w:spacing w:line="276" w:lineRule="auto"/>
      </w:pPr>
    </w:p>
    <w:p w14:paraId="77640BDC">
      <w:pPr>
        <w:spacing w:line="276" w:lineRule="auto"/>
      </w:pPr>
      <w:r>
        <w:rPr>
          <w:rFonts w:ascii="Arial" w:hAnsi="Arial"/>
          <w:sz w:val="20"/>
        </w:rPr>
        <w:t>---</w:t>
      </w:r>
    </w:p>
    <w:p w14:paraId="6BC7497D">
      <w:pPr>
        <w:pStyle w:val="5"/>
      </w:pPr>
      <w:r>
        <w:rPr>
          <w:rFonts w:ascii="Arial" w:hAnsi="Arial"/>
          <w:b/>
          <w:color w:val="4F81BD"/>
          <w:sz w:val="22"/>
        </w:rPr>
        <w:t>Entity 13 — CourseReview</w:t>
      </w:r>
    </w:p>
    <w:p w14:paraId="4E80F7C6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CourseReview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695FEF25">
        <w:tc>
          <w:tcPr>
            <w:tcW w:w="1758" w:type="dxa"/>
            <w:shd w:val="clear" w:color="auto" w:fill="1F3864"/>
          </w:tcPr>
          <w:p w14:paraId="5F75068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6EAE31C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0C27F58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43BD804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383D8C6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0196FBED">
        <w:tc>
          <w:tcPr>
            <w:tcW w:w="1758" w:type="dxa"/>
            <w:shd w:val="clear" w:color="auto" w:fill="FFFFFF"/>
            <w:vAlign w:val="center"/>
          </w:tcPr>
          <w:p w14:paraId="587476E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9C009A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91B087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46FEEF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460F21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39B68618">
        <w:tc>
          <w:tcPr>
            <w:tcW w:w="1758" w:type="dxa"/>
            <w:shd w:val="clear" w:color="auto" w:fill="F2F2F2"/>
            <w:vAlign w:val="center"/>
          </w:tcPr>
          <w:p w14:paraId="28902F9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7C8F23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EC04E8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84A3EC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E8A2D2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`Course.id`, Not Null</w:t>
            </w:r>
          </w:p>
        </w:tc>
      </w:tr>
      <w:tr w14:paraId="5A9D5A44">
        <w:tc>
          <w:tcPr>
            <w:tcW w:w="1758" w:type="dxa"/>
            <w:shd w:val="clear" w:color="auto" w:fill="FFFFFF"/>
            <w:vAlign w:val="center"/>
          </w:tcPr>
          <w:p w14:paraId="48C71CB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AEDFAA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EA1E0D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F5D8B1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683043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14:paraId="760B4788">
        <w:tc>
          <w:tcPr>
            <w:tcW w:w="1758" w:type="dxa"/>
            <w:shd w:val="clear" w:color="auto" w:fill="F2F2F2"/>
            <w:vAlign w:val="center"/>
          </w:tcPr>
          <w:p w14:paraId="703C4D9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495893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56C0B7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A96DB5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"This course is amazing! Highly recommended."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0BA200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14:paraId="3B9A90B9">
        <w:tc>
          <w:tcPr>
            <w:tcW w:w="1758" w:type="dxa"/>
            <w:shd w:val="clear" w:color="auto" w:fill="FFFFFF"/>
            <w:vAlign w:val="center"/>
          </w:tcPr>
          <w:p w14:paraId="3EAE2E4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5CF5A5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C6E6F8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42967B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C3420C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rating scale 1–5</w:t>
            </w:r>
          </w:p>
        </w:tc>
      </w:tr>
      <w:tr w14:paraId="1D668355">
        <w:tc>
          <w:tcPr>
            <w:tcW w:w="1758" w:type="dxa"/>
            <w:shd w:val="clear" w:color="auto" w:fill="F2F2F2"/>
            <w:vAlign w:val="center"/>
          </w:tcPr>
          <w:p w14:paraId="3738708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4AF318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59E401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01EAE4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82CCDF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5E4BA4D9">
        <w:tc>
          <w:tcPr>
            <w:tcW w:w="1758" w:type="dxa"/>
            <w:shd w:val="clear" w:color="auto" w:fill="FFFFFF"/>
            <w:vAlign w:val="center"/>
          </w:tcPr>
          <w:p w14:paraId="319E49C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8F2BF8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493B06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5992DE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541476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14:paraId="15D5065F">
      <w:pPr>
        <w:spacing w:line="276" w:lineRule="auto"/>
      </w:pPr>
    </w:p>
    <w:p w14:paraId="4C46DAA7">
      <w:pPr>
        <w:pStyle w:val="5"/>
      </w:pPr>
      <w:r>
        <w:rPr>
          <w:rFonts w:ascii="Arial" w:hAnsi="Arial"/>
          <w:b/>
          <w:color w:val="4F81BD"/>
          <w:sz w:val="22"/>
        </w:rPr>
        <w:t>Entity 14 — Enrollment</w:t>
      </w:r>
    </w:p>
    <w:p w14:paraId="1448C7CD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Enrollment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385E169B">
        <w:tc>
          <w:tcPr>
            <w:tcW w:w="1758" w:type="dxa"/>
            <w:shd w:val="clear" w:color="auto" w:fill="1F3864"/>
          </w:tcPr>
          <w:p w14:paraId="5B36452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4D1730A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58A0F25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55BDF15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09A6D32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3E261880">
        <w:tc>
          <w:tcPr>
            <w:tcW w:w="1758" w:type="dxa"/>
            <w:shd w:val="clear" w:color="auto" w:fill="FFFFFF"/>
            <w:vAlign w:val="center"/>
          </w:tcPr>
          <w:p w14:paraId="06FDF53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772D27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FC1EAF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6DF888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992266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5F8C9B34">
        <w:tc>
          <w:tcPr>
            <w:tcW w:w="1758" w:type="dxa"/>
            <w:shd w:val="clear" w:color="auto" w:fill="F2F2F2"/>
            <w:vAlign w:val="center"/>
          </w:tcPr>
          <w:p w14:paraId="3D92695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A2E4DF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70B0DC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4047E3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DC1AB3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14:paraId="5B323B16">
        <w:tc>
          <w:tcPr>
            <w:tcW w:w="1758" w:type="dxa"/>
            <w:shd w:val="clear" w:color="auto" w:fill="FFFFFF"/>
            <w:vAlign w:val="center"/>
          </w:tcPr>
          <w:p w14:paraId="7DAAB7C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F5DB12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52D3C2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BF68BD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89375B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`Course.id`, Not Null</w:t>
            </w:r>
          </w:p>
        </w:tc>
      </w:tr>
      <w:tr w14:paraId="6A9D9B08">
        <w:tc>
          <w:tcPr>
            <w:tcW w:w="1758" w:type="dxa"/>
            <w:shd w:val="clear" w:color="auto" w:fill="F2F2F2"/>
            <w:vAlign w:val="center"/>
          </w:tcPr>
          <w:p w14:paraId="2615EE7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BE9242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enrolledAt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3CB155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F29473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B2F962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4CA32772">
        <w:tc>
          <w:tcPr>
            <w:tcW w:w="1758" w:type="dxa"/>
            <w:shd w:val="clear" w:color="auto" w:fill="FFFFFF"/>
            <w:vAlign w:val="center"/>
          </w:tcPr>
          <w:p w14:paraId="03F6762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DAD2CB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872094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EnrollmentStatus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E4C1FE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"ACTIVE"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246A12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`ACTIVE`, `EXPIRED`</w:t>
            </w:r>
          </w:p>
        </w:tc>
      </w:tr>
    </w:tbl>
    <w:p w14:paraId="42681766">
      <w:pPr>
        <w:spacing w:line="276" w:lineRule="auto"/>
      </w:pPr>
    </w:p>
    <w:p w14:paraId="604797B5">
      <w:pPr>
        <w:pStyle w:val="5"/>
      </w:pPr>
      <w:r>
        <w:rPr>
          <w:rFonts w:ascii="Arial" w:hAnsi="Arial"/>
          <w:b/>
          <w:color w:val="4F81BD"/>
          <w:sz w:val="22"/>
        </w:rPr>
        <w:t>Entity 15 — LessonComment</w:t>
      </w:r>
    </w:p>
    <w:p w14:paraId="26CEE95C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LessonComment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7"/>
        <w:gridCol w:w="1680"/>
        <w:gridCol w:w="2229"/>
        <w:gridCol w:w="1741"/>
        <w:gridCol w:w="1747"/>
      </w:tblGrid>
      <w:tr w14:paraId="7E9B61A0">
        <w:tc>
          <w:tcPr>
            <w:tcW w:w="1758" w:type="dxa"/>
            <w:shd w:val="clear" w:color="auto" w:fill="1F3864"/>
          </w:tcPr>
          <w:p w14:paraId="5602DD1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537C70E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5EDE67E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6BEA223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2D6F397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3E4C7B49">
        <w:tc>
          <w:tcPr>
            <w:tcW w:w="1758" w:type="dxa"/>
            <w:shd w:val="clear" w:color="auto" w:fill="FFFFFF"/>
            <w:vAlign w:val="center"/>
          </w:tcPr>
          <w:p w14:paraId="7B94AB3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6B1109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EAB929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A12C9B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ED3249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15832C97">
        <w:tc>
          <w:tcPr>
            <w:tcW w:w="1758" w:type="dxa"/>
            <w:shd w:val="clear" w:color="auto" w:fill="F2F2F2"/>
            <w:vAlign w:val="center"/>
          </w:tcPr>
          <w:p w14:paraId="6FF49FB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B472B8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lesson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3FE044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LessonEntity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954EE3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E9F63B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`Lesson.id`, Not Null</w:t>
            </w:r>
          </w:p>
        </w:tc>
      </w:tr>
      <w:tr w14:paraId="5E843546">
        <w:tc>
          <w:tcPr>
            <w:tcW w:w="1758" w:type="dxa"/>
            <w:shd w:val="clear" w:color="auto" w:fill="FFFFFF"/>
            <w:vAlign w:val="center"/>
          </w:tcPr>
          <w:p w14:paraId="3785284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B1C10E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0C61FD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D27293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C08F0D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14:paraId="525702C8">
        <w:tc>
          <w:tcPr>
            <w:tcW w:w="1758" w:type="dxa"/>
            <w:shd w:val="clear" w:color="auto" w:fill="F2F2F2"/>
            <w:vAlign w:val="center"/>
          </w:tcPr>
          <w:p w14:paraId="69F197C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6B0461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31787B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79BC8D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"Can you explain this part in more detail?"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9DD0F3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14:paraId="1F9CA72E">
        <w:tc>
          <w:tcPr>
            <w:tcW w:w="1758" w:type="dxa"/>
            <w:shd w:val="clear" w:color="auto" w:fill="FFFFFF"/>
            <w:vAlign w:val="center"/>
          </w:tcPr>
          <w:p w14:paraId="4DB04C1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97C407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parent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230554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LessonCommentEntity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8B211F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null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E085A5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Self-referencing FK; null = root comment, non-null = reply</w:t>
            </w:r>
          </w:p>
        </w:tc>
      </w:tr>
      <w:tr w14:paraId="40BD0D87">
        <w:tc>
          <w:tcPr>
            <w:tcW w:w="1758" w:type="dxa"/>
            <w:shd w:val="clear" w:color="auto" w:fill="F2F2F2"/>
            <w:vAlign w:val="center"/>
          </w:tcPr>
          <w:p w14:paraId="543A0E6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0DCF46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312B4F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4CD5B9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FF8543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5302E35A">
        <w:tc>
          <w:tcPr>
            <w:tcW w:w="1758" w:type="dxa"/>
            <w:shd w:val="clear" w:color="auto" w:fill="FFFFFF"/>
            <w:vAlign w:val="center"/>
          </w:tcPr>
          <w:p w14:paraId="6ABE4BE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D074ED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D01F27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32796B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26838B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14:paraId="29571B58">
      <w:pPr>
        <w:spacing w:line="276" w:lineRule="auto"/>
      </w:pPr>
    </w:p>
    <w:p w14:paraId="60F1FAE2">
      <w:pPr>
        <w:pStyle w:val="5"/>
      </w:pPr>
      <w:r>
        <w:rPr>
          <w:rFonts w:ascii="Arial" w:hAnsi="Arial"/>
          <w:b/>
          <w:color w:val="4F81BD"/>
          <w:sz w:val="22"/>
        </w:rPr>
        <w:t>Entity 16 — Cart</w:t>
      </w:r>
    </w:p>
    <w:p w14:paraId="6883FF93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Cart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3889A36A">
        <w:tc>
          <w:tcPr>
            <w:tcW w:w="1758" w:type="dxa"/>
            <w:shd w:val="clear" w:color="auto" w:fill="1F3864"/>
          </w:tcPr>
          <w:p w14:paraId="3D449A8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14D6BD3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590335B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75185CF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680D72A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41689EB4">
        <w:tc>
          <w:tcPr>
            <w:tcW w:w="1758" w:type="dxa"/>
            <w:shd w:val="clear" w:color="auto" w:fill="FFFFFF"/>
            <w:vAlign w:val="center"/>
          </w:tcPr>
          <w:p w14:paraId="1DA594CD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A4DEA7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D6C843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410E0D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F18F72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1A2AC11B">
        <w:tc>
          <w:tcPr>
            <w:tcW w:w="1758" w:type="dxa"/>
            <w:shd w:val="clear" w:color="auto" w:fill="F2F2F2"/>
            <w:vAlign w:val="center"/>
          </w:tcPr>
          <w:p w14:paraId="4507719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B9E2C5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user_id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8B7EA6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5D21C4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4D4152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Null, Unique (one cart per user)</w:t>
            </w:r>
          </w:p>
        </w:tc>
      </w:tr>
      <w:tr w14:paraId="3F14E0DD">
        <w:tc>
          <w:tcPr>
            <w:tcW w:w="1758" w:type="dxa"/>
            <w:shd w:val="clear" w:color="auto" w:fill="FFFFFF"/>
            <w:vAlign w:val="center"/>
          </w:tcPr>
          <w:p w14:paraId="47A9938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3C35A5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83AC33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LocalDateTime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E70D6C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D253B1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Insertable=false, Updatable=false</w:t>
            </w:r>
          </w:p>
        </w:tc>
      </w:tr>
      <w:tr w14:paraId="47FC3396">
        <w:tc>
          <w:tcPr>
            <w:tcW w:w="1758" w:type="dxa"/>
            <w:shd w:val="clear" w:color="auto" w:fill="F2F2F2"/>
            <w:vAlign w:val="center"/>
          </w:tcPr>
          <w:p w14:paraId="5581603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9CACBE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F036E5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LocalDateTime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B0B33F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"2026-07-15T12:00:00"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12DD71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Insertable=false, Updatable=false</w:t>
            </w:r>
          </w:p>
        </w:tc>
      </w:tr>
    </w:tbl>
    <w:p w14:paraId="0941CE0F">
      <w:pPr>
        <w:spacing w:line="276" w:lineRule="auto"/>
      </w:pPr>
    </w:p>
    <w:p w14:paraId="2D28EDFF">
      <w:pPr>
        <w:pStyle w:val="5"/>
      </w:pPr>
      <w:r>
        <w:rPr>
          <w:rFonts w:ascii="Arial" w:hAnsi="Arial"/>
          <w:b/>
          <w:color w:val="4F81BD"/>
          <w:sz w:val="22"/>
        </w:rPr>
        <w:t>Entity 17 — CartItem</w:t>
      </w:r>
    </w:p>
    <w:p w14:paraId="4D9137D2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CartItem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0EBFB3DE">
        <w:tc>
          <w:tcPr>
            <w:tcW w:w="1758" w:type="dxa"/>
            <w:shd w:val="clear" w:color="auto" w:fill="1F3864"/>
          </w:tcPr>
          <w:p w14:paraId="5E37058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63155AE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1671E4B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022EA59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4B0DD91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774FB05B">
        <w:tc>
          <w:tcPr>
            <w:tcW w:w="1758" w:type="dxa"/>
            <w:shd w:val="clear" w:color="auto" w:fill="FFFFFF"/>
            <w:vAlign w:val="center"/>
          </w:tcPr>
          <w:p w14:paraId="2DA9615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21DCC5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E46F81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516D81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5851EF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09D5C374">
        <w:tc>
          <w:tcPr>
            <w:tcW w:w="1758" w:type="dxa"/>
            <w:shd w:val="clear" w:color="auto" w:fill="F2F2F2"/>
            <w:vAlign w:val="center"/>
          </w:tcPr>
          <w:p w14:paraId="08B5774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8D9F9B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cart_id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D30FB1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E66D7F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CC439D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`Cart.id`, Not Null</w:t>
            </w:r>
          </w:p>
        </w:tc>
      </w:tr>
      <w:tr w14:paraId="53B58038">
        <w:tc>
          <w:tcPr>
            <w:tcW w:w="1758" w:type="dxa"/>
            <w:shd w:val="clear" w:color="auto" w:fill="FFFFFF"/>
            <w:vAlign w:val="center"/>
          </w:tcPr>
          <w:p w14:paraId="6501963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D4C8B1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course_id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0E64BF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5900DB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86601F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`Course.id`, Not Null</w:t>
            </w:r>
          </w:p>
        </w:tc>
      </w:tr>
      <w:tr w14:paraId="2F9EF5BC">
        <w:tc>
          <w:tcPr>
            <w:tcW w:w="1758" w:type="dxa"/>
            <w:shd w:val="clear" w:color="auto" w:fill="F2F2F2"/>
            <w:vAlign w:val="center"/>
          </w:tcPr>
          <w:p w14:paraId="3A5165A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C14A25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addedAt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550239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LocalDateTime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E05AC6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"2026-07-15T10:05:00"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02CA4F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Insertable=false, Updatable=false</w:t>
            </w:r>
          </w:p>
        </w:tc>
      </w:tr>
    </w:tbl>
    <w:p w14:paraId="358DD998">
      <w:pPr>
        <w:spacing w:line="276" w:lineRule="auto"/>
      </w:pPr>
    </w:p>
    <w:p w14:paraId="039FAF9E">
      <w:pPr>
        <w:spacing w:line="276" w:lineRule="auto"/>
      </w:pPr>
      <w:r>
        <w:rPr>
          <w:rFonts w:ascii="Arial" w:hAnsi="Arial"/>
          <w:sz w:val="20"/>
        </w:rPr>
        <w:t>---</w:t>
      </w:r>
    </w:p>
    <w:p w14:paraId="085FF497">
      <w:pPr>
        <w:pStyle w:val="4"/>
      </w:pPr>
      <w:bookmarkStart w:id="6" w:name="_Toc965740717"/>
      <w:r>
        <w:rPr>
          <w:rFonts w:ascii="Arial" w:hAnsi="Arial"/>
          <w:b/>
          <w:color w:val="2E74B5"/>
          <w:sz w:val="24"/>
        </w:rPr>
        <w:t>3.2 Quiz &amp; Question Data</w:t>
      </w:r>
      <w:bookmarkEnd w:id="6"/>
    </w:p>
    <w:p w14:paraId="4A22BAC9">
      <w:pPr>
        <w:spacing w:line="276" w:lineRule="auto"/>
      </w:pPr>
      <w:r>
        <w:rPr>
          <w:rFonts w:ascii="Arial" w:hAnsi="Arial"/>
          <w:sz w:val="20"/>
        </w:rPr>
        <w:t>This section covers quizzes associated with lessons, multiple-choice questions, shuffled options, and user attempt responses with score tracking.</w:t>
      </w:r>
    </w:p>
    <w:p w14:paraId="5CF22DA3">
      <w:pPr>
        <w:pStyle w:val="5"/>
      </w:pPr>
      <w:r>
        <w:rPr>
          <w:rFonts w:ascii="Arial" w:hAnsi="Arial"/>
          <w:b/>
          <w:color w:val="4F81BD"/>
          <w:sz w:val="22"/>
        </w:rPr>
        <w:t>Entity 18 — Quiz</w:t>
      </w:r>
    </w:p>
    <w:p w14:paraId="48907603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Quiz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13C65D5A">
        <w:tc>
          <w:tcPr>
            <w:tcW w:w="1758" w:type="dxa"/>
            <w:shd w:val="clear" w:color="auto" w:fill="1F3864"/>
          </w:tcPr>
          <w:p w14:paraId="4F57B52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29C83BA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396E20D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13AB1FD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4DA95F9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209BD940">
        <w:tc>
          <w:tcPr>
            <w:tcW w:w="1758" w:type="dxa"/>
            <w:shd w:val="clear" w:color="auto" w:fill="FFFFFF"/>
            <w:vAlign w:val="center"/>
          </w:tcPr>
          <w:p w14:paraId="7605057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6C3BF4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158E9F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E327F5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3E94A9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304C38EF">
        <w:tc>
          <w:tcPr>
            <w:tcW w:w="1758" w:type="dxa"/>
            <w:shd w:val="clear" w:color="auto" w:fill="F2F2F2"/>
            <w:vAlign w:val="center"/>
          </w:tcPr>
          <w:p w14:paraId="3E434B4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AE2545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lesson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DF80A9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LessonEntity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8BAFA4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8096C4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`Lesson.id`, Not Null</w:t>
            </w:r>
          </w:p>
        </w:tc>
      </w:tr>
      <w:tr w14:paraId="402FE8DC">
        <w:tc>
          <w:tcPr>
            <w:tcW w:w="1758" w:type="dxa"/>
            <w:shd w:val="clear" w:color="auto" w:fill="FFFFFF"/>
            <w:vAlign w:val="center"/>
          </w:tcPr>
          <w:p w14:paraId="3C8E6FF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958AE5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title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D226A5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C8FEDD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"Chapter 1 Knowledge Check"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B85C44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14:paraId="0CF8C263">
        <w:tc>
          <w:tcPr>
            <w:tcW w:w="1758" w:type="dxa"/>
            <w:shd w:val="clear" w:color="auto" w:fill="F2F2F2"/>
            <w:vAlign w:val="center"/>
          </w:tcPr>
          <w:p w14:paraId="1F45894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D3EE2F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21197F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E62194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"2026-01-10T09:00:00Z"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6F55D2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5EB7A3E8">
        <w:tc>
          <w:tcPr>
            <w:tcW w:w="1758" w:type="dxa"/>
            <w:shd w:val="clear" w:color="auto" w:fill="FFFFFF"/>
            <w:vAlign w:val="center"/>
          </w:tcPr>
          <w:p w14:paraId="6C81A24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A7C919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915085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737D1E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5C8830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14:paraId="5AD5ED41">
      <w:pPr>
        <w:spacing w:line="276" w:lineRule="auto"/>
      </w:pPr>
    </w:p>
    <w:p w14:paraId="16416BB4">
      <w:pPr>
        <w:pStyle w:val="5"/>
      </w:pPr>
      <w:r>
        <w:rPr>
          <w:rFonts w:ascii="Arial" w:hAnsi="Arial"/>
          <w:b/>
          <w:color w:val="4F81BD"/>
          <w:sz w:val="22"/>
        </w:rPr>
        <w:t>Entity 19 — QuizQuestion</w:t>
      </w:r>
    </w:p>
    <w:p w14:paraId="2CBA3B91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QuizQuestion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1A4113D2">
        <w:tc>
          <w:tcPr>
            <w:tcW w:w="1758" w:type="dxa"/>
            <w:shd w:val="clear" w:color="auto" w:fill="1F3864"/>
          </w:tcPr>
          <w:p w14:paraId="2BDAFA7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4311B0C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4888500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640BD8C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04B74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736D6E30">
        <w:tc>
          <w:tcPr>
            <w:tcW w:w="1758" w:type="dxa"/>
            <w:shd w:val="clear" w:color="auto" w:fill="FFFFFF"/>
            <w:vAlign w:val="center"/>
          </w:tcPr>
          <w:p w14:paraId="2DD3BE1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00A0E9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3E5FA1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D90423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3C4C6E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4C910E63">
        <w:tc>
          <w:tcPr>
            <w:tcW w:w="1758" w:type="dxa"/>
            <w:shd w:val="clear" w:color="auto" w:fill="F2F2F2"/>
            <w:vAlign w:val="center"/>
          </w:tcPr>
          <w:p w14:paraId="2739497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192CC0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quiz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57BCD6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QuizEntity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E80418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F5F171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`Quiz.id`, Not Null</w:t>
            </w:r>
          </w:p>
        </w:tc>
      </w:tr>
      <w:tr w14:paraId="2A624758">
        <w:tc>
          <w:tcPr>
            <w:tcW w:w="1758" w:type="dxa"/>
            <w:shd w:val="clear" w:color="auto" w:fill="FFFFFF"/>
            <w:vAlign w:val="center"/>
          </w:tcPr>
          <w:p w14:paraId="4286459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94B6ED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030404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1752A6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"What does JVM stand for?"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9FC377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14:paraId="19446E78">
        <w:tc>
          <w:tcPr>
            <w:tcW w:w="1758" w:type="dxa"/>
            <w:shd w:val="clear" w:color="auto" w:fill="F2F2F2"/>
            <w:vAlign w:val="center"/>
          </w:tcPr>
          <w:p w14:paraId="0E9AB64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236CBA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orderIndex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66C613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D36968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7158CB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question display order</w:t>
            </w:r>
          </w:p>
        </w:tc>
      </w:tr>
      <w:tr w14:paraId="137E0F4A">
        <w:tc>
          <w:tcPr>
            <w:tcW w:w="1758" w:type="dxa"/>
            <w:shd w:val="clear" w:color="auto" w:fill="FFFFFF"/>
            <w:vAlign w:val="center"/>
          </w:tcPr>
          <w:p w14:paraId="2C8D157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B10817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77A655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F0DA08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"2026-01-10T09:00:00Z"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8B0EA6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65E5B107">
        <w:tc>
          <w:tcPr>
            <w:tcW w:w="1758" w:type="dxa"/>
            <w:shd w:val="clear" w:color="auto" w:fill="F2F2F2"/>
            <w:vAlign w:val="center"/>
          </w:tcPr>
          <w:p w14:paraId="0E2EED5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CE663F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61D341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577EEE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E510C1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14:paraId="40F52A5A">
      <w:pPr>
        <w:spacing w:line="276" w:lineRule="auto"/>
      </w:pPr>
    </w:p>
    <w:p w14:paraId="5495DB69">
      <w:pPr>
        <w:pStyle w:val="5"/>
      </w:pPr>
      <w:r>
        <w:rPr>
          <w:rFonts w:ascii="Arial" w:hAnsi="Arial"/>
          <w:b/>
          <w:color w:val="4F81BD"/>
          <w:sz w:val="22"/>
        </w:rPr>
        <w:t>Entity 20 — QuizOption</w:t>
      </w:r>
    </w:p>
    <w:p w14:paraId="33E0655E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QuizOption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2"/>
        <w:gridCol w:w="1750"/>
        <w:gridCol w:w="1928"/>
        <w:gridCol w:w="1756"/>
        <w:gridCol w:w="1828"/>
      </w:tblGrid>
      <w:tr w14:paraId="40AD2B2B">
        <w:tc>
          <w:tcPr>
            <w:tcW w:w="1758" w:type="dxa"/>
            <w:shd w:val="clear" w:color="auto" w:fill="1F3864"/>
          </w:tcPr>
          <w:p w14:paraId="588A075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18A16F3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0828E6A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084FE80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4E48D9E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7ABF4D3E">
        <w:tc>
          <w:tcPr>
            <w:tcW w:w="1758" w:type="dxa"/>
            <w:shd w:val="clear" w:color="auto" w:fill="FFFFFF"/>
            <w:vAlign w:val="center"/>
          </w:tcPr>
          <w:p w14:paraId="2F634F1D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0C53DA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88A9D5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3F1FC2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839716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5DFC5583">
        <w:tc>
          <w:tcPr>
            <w:tcW w:w="1758" w:type="dxa"/>
            <w:shd w:val="clear" w:color="auto" w:fill="F2F2F2"/>
            <w:vAlign w:val="center"/>
          </w:tcPr>
          <w:p w14:paraId="1B7EF1A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D550E2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question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667CED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QuizQuestionEntity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B046D1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007682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`QuizQuestion.id`, Not Null</w:t>
            </w:r>
          </w:p>
        </w:tc>
      </w:tr>
      <w:tr w14:paraId="1D485CC5">
        <w:tc>
          <w:tcPr>
            <w:tcW w:w="1758" w:type="dxa"/>
            <w:shd w:val="clear" w:color="auto" w:fill="FFFFFF"/>
            <w:vAlign w:val="center"/>
          </w:tcPr>
          <w:p w14:paraId="3ABFFA6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A6B48E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E3EA45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1BBA5E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"Java Virtual Machine"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8F58C9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14:paraId="74C69930">
        <w:tc>
          <w:tcPr>
            <w:tcW w:w="1758" w:type="dxa"/>
            <w:shd w:val="clear" w:color="auto" w:fill="F2F2F2"/>
            <w:vAlign w:val="center"/>
          </w:tcPr>
          <w:p w14:paraId="2B26FD3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C01C26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orderIndex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D63D76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3FEF19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C50111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0CB4EE74">
        <w:tc>
          <w:tcPr>
            <w:tcW w:w="1758" w:type="dxa"/>
            <w:shd w:val="clear" w:color="auto" w:fill="FFFFFF"/>
            <w:vAlign w:val="center"/>
          </w:tcPr>
          <w:p w14:paraId="665C05E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BE78F9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isCorrect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990F93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A165A2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9E2BCC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exactly one option per question should be true</w:t>
            </w:r>
          </w:p>
        </w:tc>
      </w:tr>
      <w:tr w14:paraId="0DFF1E06">
        <w:tc>
          <w:tcPr>
            <w:tcW w:w="1758" w:type="dxa"/>
            <w:shd w:val="clear" w:color="auto" w:fill="F2F2F2"/>
            <w:vAlign w:val="center"/>
          </w:tcPr>
          <w:p w14:paraId="311BB40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9DA60C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748AFD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6131FC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"2026-01-10T09:00:00Z"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671225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36723CCB">
        <w:tc>
          <w:tcPr>
            <w:tcW w:w="1758" w:type="dxa"/>
            <w:shd w:val="clear" w:color="auto" w:fill="FFFFFF"/>
            <w:vAlign w:val="center"/>
          </w:tcPr>
          <w:p w14:paraId="5A56DD0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03231D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901CD5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033609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E13CD0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14:paraId="1E8F51AD">
      <w:pPr>
        <w:spacing w:line="276" w:lineRule="auto"/>
      </w:pPr>
    </w:p>
    <w:p w14:paraId="668CD2E2">
      <w:pPr>
        <w:pStyle w:val="5"/>
      </w:pPr>
      <w:r>
        <w:rPr>
          <w:rFonts w:ascii="Arial" w:hAnsi="Arial"/>
          <w:b/>
          <w:color w:val="4F81BD"/>
          <w:sz w:val="22"/>
        </w:rPr>
        <w:t>Entity 21 — QuizAttempt</w:t>
      </w:r>
    </w:p>
    <w:p w14:paraId="6F29314A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QuizAttempt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8"/>
        <w:gridCol w:w="1695"/>
        <w:gridCol w:w="1453"/>
        <w:gridCol w:w="1692"/>
        <w:gridCol w:w="2996"/>
      </w:tblGrid>
      <w:tr w14:paraId="1AE042FF">
        <w:tc>
          <w:tcPr>
            <w:tcW w:w="1758" w:type="dxa"/>
            <w:shd w:val="clear" w:color="auto" w:fill="1F3864"/>
          </w:tcPr>
          <w:p w14:paraId="5923BF4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283EC0D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39DAE81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727FFB8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345FFE0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0A972678">
        <w:tc>
          <w:tcPr>
            <w:tcW w:w="1758" w:type="dxa"/>
            <w:shd w:val="clear" w:color="auto" w:fill="FFFFFF"/>
            <w:vAlign w:val="center"/>
          </w:tcPr>
          <w:p w14:paraId="7A41EAB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3A4D78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A79E13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979A08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58E4BE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5B789D55">
        <w:tc>
          <w:tcPr>
            <w:tcW w:w="1758" w:type="dxa"/>
            <w:shd w:val="clear" w:color="auto" w:fill="F2F2F2"/>
            <w:vAlign w:val="center"/>
          </w:tcPr>
          <w:p w14:paraId="1F64FA3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54C3C5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AA8191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84F976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100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244FFB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stores the user ID directly (denormalized)</w:t>
            </w:r>
          </w:p>
        </w:tc>
      </w:tr>
      <w:tr w14:paraId="26906E2A">
        <w:tc>
          <w:tcPr>
            <w:tcW w:w="1758" w:type="dxa"/>
            <w:shd w:val="clear" w:color="auto" w:fill="FFFFFF"/>
            <w:vAlign w:val="center"/>
          </w:tcPr>
          <w:p w14:paraId="525EC9B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AA86F0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quiz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6FDC94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QuizEntity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B7DB23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9BE16F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`Quiz.id`, Not Null</w:t>
            </w:r>
          </w:p>
        </w:tc>
      </w:tr>
      <w:tr w14:paraId="27AF2642">
        <w:tc>
          <w:tcPr>
            <w:tcW w:w="1758" w:type="dxa"/>
            <w:shd w:val="clear" w:color="auto" w:fill="F2F2F2"/>
            <w:vAlign w:val="center"/>
          </w:tcPr>
          <w:p w14:paraId="0B05662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C35779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totalQuestion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49F252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1FCA45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F8DB5F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34CB5FC8">
        <w:tc>
          <w:tcPr>
            <w:tcW w:w="1758" w:type="dxa"/>
            <w:shd w:val="clear" w:color="auto" w:fill="FFFFFF"/>
            <w:vAlign w:val="center"/>
          </w:tcPr>
          <w:p w14:paraId="6CABC42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BB459C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correctQuestion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63B2B8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59DAA9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8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97222A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1941B70B">
        <w:tc>
          <w:tcPr>
            <w:tcW w:w="1758" w:type="dxa"/>
            <w:shd w:val="clear" w:color="auto" w:fill="F2F2F2"/>
            <w:vAlign w:val="center"/>
          </w:tcPr>
          <w:p w14:paraId="38E2413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79BA0F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score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C90226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Double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27D6AC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80.0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7DB59A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calculated as (correctQuestion/totalQuestion) * 100</w:t>
            </w:r>
          </w:p>
        </w:tc>
      </w:tr>
      <w:tr w14:paraId="59E99DB6">
        <w:tc>
          <w:tcPr>
            <w:tcW w:w="1758" w:type="dxa"/>
            <w:shd w:val="clear" w:color="auto" w:fill="FFFFFF"/>
            <w:vAlign w:val="center"/>
          </w:tcPr>
          <w:p w14:paraId="3932EC8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877392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submittedAt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1A8195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9FE92A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"2026-07-15T10:30:00Z"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FF61A0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Timestamp of submission</w:t>
            </w:r>
          </w:p>
        </w:tc>
      </w:tr>
      <w:tr w14:paraId="796A8B7F">
        <w:tc>
          <w:tcPr>
            <w:tcW w:w="1758" w:type="dxa"/>
            <w:shd w:val="clear" w:color="auto" w:fill="F2F2F2"/>
            <w:vAlign w:val="center"/>
          </w:tcPr>
          <w:p w14:paraId="35FBD84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2096F5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E4D011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0F0919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753FE7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76100439">
        <w:tc>
          <w:tcPr>
            <w:tcW w:w="1758" w:type="dxa"/>
            <w:shd w:val="clear" w:color="auto" w:fill="FFFFFF"/>
            <w:vAlign w:val="center"/>
          </w:tcPr>
          <w:p w14:paraId="46511A5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CD329C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30493F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877006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"2026-07-15T10:30:00Z"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F20ED4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14:paraId="0657D8C0">
      <w:pPr>
        <w:spacing w:line="276" w:lineRule="auto"/>
      </w:pPr>
    </w:p>
    <w:p w14:paraId="17A5889D">
      <w:pPr>
        <w:pStyle w:val="5"/>
      </w:pPr>
      <w:r>
        <w:rPr>
          <w:rFonts w:ascii="Arial" w:hAnsi="Arial"/>
          <w:b/>
          <w:color w:val="4F81BD"/>
          <w:sz w:val="22"/>
        </w:rPr>
        <w:t>Entity 22 — QuizAttemptAnswer</w:t>
      </w:r>
    </w:p>
    <w:p w14:paraId="5514F11E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QuizAttemptAnswer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5"/>
        <w:gridCol w:w="1756"/>
        <w:gridCol w:w="1928"/>
        <w:gridCol w:w="1747"/>
        <w:gridCol w:w="1828"/>
      </w:tblGrid>
      <w:tr w14:paraId="72E60F0B">
        <w:tc>
          <w:tcPr>
            <w:tcW w:w="1758" w:type="dxa"/>
            <w:shd w:val="clear" w:color="auto" w:fill="1F3864"/>
          </w:tcPr>
          <w:p w14:paraId="639BF50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0E69C44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2A92D3D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666FAFD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1065A21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4A09D29A">
        <w:tc>
          <w:tcPr>
            <w:tcW w:w="1758" w:type="dxa"/>
            <w:shd w:val="clear" w:color="auto" w:fill="FFFFFF"/>
            <w:vAlign w:val="center"/>
          </w:tcPr>
          <w:p w14:paraId="512B3A4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E7E920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E9100F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AF4DB8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79C84B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1F81C30B">
        <w:tc>
          <w:tcPr>
            <w:tcW w:w="1758" w:type="dxa"/>
            <w:shd w:val="clear" w:color="auto" w:fill="F2F2F2"/>
            <w:vAlign w:val="center"/>
          </w:tcPr>
          <w:p w14:paraId="5BCCF31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ED5998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quizAttempt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242D79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QuizAttemptEntity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D728F0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CACDC9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`QuizAttempt.id`, Not Null</w:t>
            </w:r>
          </w:p>
        </w:tc>
      </w:tr>
      <w:tr w14:paraId="247C8DE9">
        <w:tc>
          <w:tcPr>
            <w:tcW w:w="1758" w:type="dxa"/>
            <w:shd w:val="clear" w:color="auto" w:fill="FFFFFF"/>
            <w:vAlign w:val="center"/>
          </w:tcPr>
          <w:p w14:paraId="1F4D794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22793D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quizQuestion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928AE0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QuizQuestionEntity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183943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3E4F2F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`QuizQuestion.id`, Not Null</w:t>
            </w:r>
          </w:p>
        </w:tc>
      </w:tr>
      <w:tr w14:paraId="621F6605">
        <w:tc>
          <w:tcPr>
            <w:tcW w:w="1758" w:type="dxa"/>
            <w:shd w:val="clear" w:color="auto" w:fill="F2F2F2"/>
            <w:vAlign w:val="center"/>
          </w:tcPr>
          <w:p w14:paraId="1E97819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FA81EA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selectedOption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9BE070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QuizOptionEntity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FA4626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2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D5537E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`QuizOption.id`; nullable if skipped</w:t>
            </w:r>
          </w:p>
        </w:tc>
      </w:tr>
    </w:tbl>
    <w:p w14:paraId="3F20A172">
      <w:pPr>
        <w:spacing w:line="276" w:lineRule="auto"/>
      </w:pPr>
    </w:p>
    <w:p w14:paraId="4CD8393A">
      <w:pPr>
        <w:spacing w:line="276" w:lineRule="auto"/>
      </w:pPr>
      <w:r>
        <w:rPr>
          <w:rFonts w:ascii="Arial" w:hAnsi="Arial"/>
          <w:sz w:val="20"/>
        </w:rPr>
        <w:t>---</w:t>
      </w:r>
    </w:p>
    <w:p w14:paraId="1C41188C">
      <w:pPr>
        <w:pStyle w:val="3"/>
      </w:pPr>
      <w:bookmarkStart w:id="7" w:name="_Toc522826593"/>
      <w:r>
        <w:rPr>
          <w:rFonts w:ascii="Arial" w:hAnsi="Arial"/>
          <w:b/>
          <w:color w:val="1F3864"/>
          <w:sz w:val="28"/>
        </w:rPr>
        <w:t>4. Module 3: Coding Playground &amp; Online Judge Test Data</w:t>
      </w:r>
      <w:bookmarkEnd w:id="7"/>
    </w:p>
    <w:p w14:paraId="34AF5F16">
      <w:pPr>
        <w:pStyle w:val="4"/>
      </w:pPr>
      <w:bookmarkStart w:id="8" w:name="_Toc1790948674"/>
      <w:r>
        <w:rPr>
          <w:rFonts w:ascii="Arial" w:hAnsi="Arial"/>
          <w:b/>
          <w:color w:val="2E74B5"/>
          <w:sz w:val="24"/>
        </w:rPr>
        <w:t>4.1 Problem Constraints &amp; Test Cases</w:t>
      </w:r>
      <w:bookmarkEnd w:id="8"/>
    </w:p>
    <w:p w14:paraId="654FE612">
      <w:pPr>
        <w:spacing w:line="276" w:lineRule="auto"/>
      </w:pPr>
      <w:r>
        <w:rPr>
          <w:rFonts w:ascii="Arial" w:hAnsi="Arial"/>
          <w:sz w:val="20"/>
        </w:rPr>
        <w:t>This section details coding problem definitions, version histories, test cases with expected output, comments, and problem category tags.</w:t>
      </w:r>
    </w:p>
    <w:p w14:paraId="377B2A21">
      <w:pPr>
        <w:pStyle w:val="5"/>
      </w:pPr>
      <w:r>
        <w:rPr>
          <w:rFonts w:ascii="Arial" w:hAnsi="Arial"/>
          <w:b/>
          <w:color w:val="4F81BD"/>
          <w:sz w:val="22"/>
        </w:rPr>
        <w:t>Entity 23 — Problem</w:t>
      </w:r>
    </w:p>
    <w:p w14:paraId="338E68DD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Problem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1"/>
        <w:gridCol w:w="1690"/>
        <w:gridCol w:w="2796"/>
        <w:gridCol w:w="1686"/>
        <w:gridCol w:w="1711"/>
      </w:tblGrid>
      <w:tr w14:paraId="17B59383">
        <w:tc>
          <w:tcPr>
            <w:tcW w:w="1758" w:type="dxa"/>
            <w:shd w:val="clear" w:color="auto" w:fill="1F3864"/>
          </w:tcPr>
          <w:p w14:paraId="4848AFE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2A4F581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492894C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3BF144B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793E214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48EC8758">
        <w:tc>
          <w:tcPr>
            <w:tcW w:w="1758" w:type="dxa"/>
            <w:shd w:val="clear" w:color="auto" w:fill="FFFFFF"/>
            <w:vAlign w:val="center"/>
          </w:tcPr>
          <w:p w14:paraId="77342D5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7F432C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551E85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D9B513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78A8D2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5818B665">
        <w:tc>
          <w:tcPr>
            <w:tcW w:w="1758" w:type="dxa"/>
            <w:shd w:val="clear" w:color="auto" w:fill="F2F2F2"/>
            <w:vAlign w:val="center"/>
          </w:tcPr>
          <w:p w14:paraId="0612F10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0923AE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isActive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8CDC31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03B001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34C056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true; false = soft deleted</w:t>
            </w:r>
          </w:p>
        </w:tc>
      </w:tr>
      <w:tr w14:paraId="4CB82EB4">
        <w:tc>
          <w:tcPr>
            <w:tcW w:w="1758" w:type="dxa"/>
            <w:shd w:val="clear" w:color="auto" w:fill="FFFFFF"/>
            <w:vAlign w:val="center"/>
          </w:tcPr>
          <w:p w14:paraId="1470D67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7C4C3B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createdBy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3E0F82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F89C35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1, username: "admin"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4153F4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14:paraId="3207AE70">
        <w:tc>
          <w:tcPr>
            <w:tcW w:w="1758" w:type="dxa"/>
            <w:shd w:val="clear" w:color="auto" w:fill="F2F2F2"/>
            <w:vAlign w:val="center"/>
          </w:tcPr>
          <w:p w14:paraId="75120A8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E2CA38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D491D0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D834B3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22398A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  <w:tr w14:paraId="5EBC6272">
        <w:tc>
          <w:tcPr>
            <w:tcW w:w="1758" w:type="dxa"/>
            <w:shd w:val="clear" w:color="auto" w:fill="FFFFFF"/>
            <w:vAlign w:val="center"/>
          </w:tcPr>
          <w:p w14:paraId="4FE2E41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3F8CF1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41984E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1D5CC4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A8C9E1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38D88294">
        <w:tc>
          <w:tcPr>
            <w:tcW w:w="1758" w:type="dxa"/>
            <w:shd w:val="clear" w:color="auto" w:fill="F2F2F2"/>
            <w:vAlign w:val="center"/>
          </w:tcPr>
          <w:p w14:paraId="56E7E4A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1F3D32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totalTestcase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76F666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C5E3DB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250360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  <w:tr w14:paraId="0F715FD6">
        <w:tc>
          <w:tcPr>
            <w:tcW w:w="1758" w:type="dxa"/>
            <w:shd w:val="clear" w:color="auto" w:fill="FFFFFF"/>
            <w:vAlign w:val="center"/>
          </w:tcPr>
          <w:p w14:paraId="59327D7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5021BD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totalSubmission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DB393E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4AE2E9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D5AC93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Default 0</w:t>
            </w:r>
          </w:p>
        </w:tc>
      </w:tr>
      <w:tr w14:paraId="2A699B85">
        <w:tc>
          <w:tcPr>
            <w:tcW w:w="1758" w:type="dxa"/>
            <w:shd w:val="clear" w:color="auto" w:fill="F2F2F2"/>
            <w:vAlign w:val="center"/>
          </w:tcPr>
          <w:p w14:paraId="54862C5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41E260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totalAccepted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119A55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043832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50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906228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Default 0</w:t>
            </w:r>
          </w:p>
        </w:tc>
      </w:tr>
      <w:tr w14:paraId="39419574">
        <w:tc>
          <w:tcPr>
            <w:tcW w:w="1758" w:type="dxa"/>
            <w:shd w:val="clear" w:color="auto" w:fill="FFFFFF"/>
            <w:vAlign w:val="center"/>
          </w:tcPr>
          <w:p w14:paraId="00FBCFD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62DFB2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score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2E0152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1E4871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100.00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496682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Precision 10, Scale 2</w:t>
            </w:r>
          </w:p>
        </w:tc>
      </w:tr>
      <w:tr w14:paraId="148707C1">
        <w:tc>
          <w:tcPr>
            <w:tcW w:w="1758" w:type="dxa"/>
            <w:shd w:val="clear" w:color="auto" w:fill="F2F2F2"/>
            <w:vAlign w:val="center"/>
          </w:tcPr>
          <w:p w14:paraId="600A03A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B8511A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problemScope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8ADD9F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ProblemScope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ECFDB4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"PUBLIC"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601A37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`PUBLIC`, `PRIVATE`, `COURSE`</w:t>
            </w:r>
          </w:p>
        </w:tc>
      </w:tr>
      <w:tr w14:paraId="0B927B68">
        <w:tc>
          <w:tcPr>
            <w:tcW w:w="1758" w:type="dxa"/>
            <w:shd w:val="clear" w:color="auto" w:fill="FFFFFF"/>
            <w:vAlign w:val="center"/>
          </w:tcPr>
          <w:p w14:paraId="037C0B4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E2DB6E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isPublic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C8F632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C6B2D6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F2B287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false</w:t>
            </w:r>
          </w:p>
        </w:tc>
      </w:tr>
      <w:tr w14:paraId="035D07CF">
        <w:tc>
          <w:tcPr>
            <w:tcW w:w="1758" w:type="dxa"/>
            <w:shd w:val="clear" w:color="auto" w:fill="F2F2F2"/>
            <w:vAlign w:val="center"/>
          </w:tcPr>
          <w:p w14:paraId="3F2298B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39B98E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versions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26F21C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List\&lt;ProblemVersionEntity\&gt;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826C34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*(one-to-many collection)*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98D2D2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OneToMany; holds all version snapshots</w:t>
            </w:r>
          </w:p>
        </w:tc>
      </w:tr>
    </w:tbl>
    <w:p w14:paraId="1F7E7FF6">
      <w:pPr>
        <w:spacing w:line="276" w:lineRule="auto"/>
      </w:pPr>
    </w:p>
    <w:p w14:paraId="3688383C">
      <w:pPr>
        <w:pStyle w:val="5"/>
      </w:pPr>
      <w:r>
        <w:rPr>
          <w:rFonts w:ascii="Arial" w:hAnsi="Arial"/>
          <w:b/>
          <w:color w:val="4F81BD"/>
          <w:sz w:val="22"/>
        </w:rPr>
        <w:t>Entity 24 — ProblemVersion</w:t>
      </w:r>
    </w:p>
    <w:p w14:paraId="650F4745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ProblemVersion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73"/>
        <w:gridCol w:w="1758"/>
        <w:gridCol w:w="1758"/>
        <w:gridCol w:w="1758"/>
      </w:tblGrid>
      <w:tr w14:paraId="07F8E28C">
        <w:tc>
          <w:tcPr>
            <w:tcW w:w="1758" w:type="dxa"/>
            <w:shd w:val="clear" w:color="auto" w:fill="1F3864"/>
          </w:tcPr>
          <w:p w14:paraId="217793A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332B672A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2C1C5AB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44C78D8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6BEF1C3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7F23A6F6">
        <w:tc>
          <w:tcPr>
            <w:tcW w:w="1758" w:type="dxa"/>
            <w:shd w:val="clear" w:color="auto" w:fill="FFFFFF"/>
            <w:vAlign w:val="center"/>
          </w:tcPr>
          <w:p w14:paraId="0C89F8E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562824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FCED86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967D57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4F6F2C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0DD05577">
        <w:tc>
          <w:tcPr>
            <w:tcW w:w="1758" w:type="dxa"/>
            <w:shd w:val="clear" w:color="auto" w:fill="F2F2F2"/>
            <w:vAlign w:val="center"/>
          </w:tcPr>
          <w:p w14:paraId="713A726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876283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C49122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5BB7BC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61535F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`Problem.id`, Not Null</w:t>
            </w:r>
          </w:p>
        </w:tc>
      </w:tr>
      <w:tr w14:paraId="239DCF2A">
        <w:tc>
          <w:tcPr>
            <w:tcW w:w="1758" w:type="dxa"/>
            <w:shd w:val="clear" w:color="auto" w:fill="FFFFFF"/>
            <w:vAlign w:val="center"/>
          </w:tcPr>
          <w:p w14:paraId="43F0BF8D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76B932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versionNumber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2EAA05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F37FFB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C0C694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increments on each save</w:t>
            </w:r>
          </w:p>
        </w:tc>
      </w:tr>
      <w:tr w14:paraId="785632FF">
        <w:tc>
          <w:tcPr>
            <w:tcW w:w="1758" w:type="dxa"/>
            <w:shd w:val="clear" w:color="auto" w:fill="F2F2F2"/>
            <w:vAlign w:val="center"/>
          </w:tcPr>
          <w:p w14:paraId="53D7827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A03124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title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099B82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D94FC5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"Two Sum"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1E52B7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14:paraId="680EF5C9">
        <w:tc>
          <w:tcPr>
            <w:tcW w:w="1758" w:type="dxa"/>
            <w:shd w:val="clear" w:color="auto" w:fill="FFFFFF"/>
            <w:vAlign w:val="center"/>
          </w:tcPr>
          <w:p w14:paraId="4DE57FC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1F9945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description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FC81A7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AA139C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"Given an array of integers nums and a target..."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62A463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14:paraId="308BB5AD">
        <w:tc>
          <w:tcPr>
            <w:tcW w:w="1758" w:type="dxa"/>
            <w:shd w:val="clear" w:color="auto" w:fill="F2F2F2"/>
            <w:vAlign w:val="center"/>
          </w:tcPr>
          <w:p w14:paraId="18E8924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398AA8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inputDescription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C2E41C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27AE8C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"An integer array nums and an integer target."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8A06F8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395E6EA0">
        <w:tc>
          <w:tcPr>
            <w:tcW w:w="1758" w:type="dxa"/>
            <w:shd w:val="clear" w:color="auto" w:fill="FFFFFF"/>
            <w:vAlign w:val="center"/>
          </w:tcPr>
          <w:p w14:paraId="6DA7813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A90D47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outputDescription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E9E9F4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446243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"Return indices of the two numbers."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003CBE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5000575A">
        <w:tc>
          <w:tcPr>
            <w:tcW w:w="1758" w:type="dxa"/>
            <w:shd w:val="clear" w:color="auto" w:fill="F2F2F2"/>
            <w:vAlign w:val="center"/>
          </w:tcPr>
          <w:p w14:paraId="1ED046E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7DE3B9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constraints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0B94AB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AC03E2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 &lt;= nums.length &lt;= 10^4"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A261F2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07DB319B">
        <w:tc>
          <w:tcPr>
            <w:tcW w:w="1758" w:type="dxa"/>
            <w:shd w:val="clear" w:color="auto" w:fill="FFFFFF"/>
            <w:vAlign w:val="center"/>
          </w:tcPr>
          <w:p w14:paraId="2098E4B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07C92A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exampleInput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75CEE8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30022E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"nums = [2,7,11,15], target = 9"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48690A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0232A59B">
        <w:tc>
          <w:tcPr>
            <w:tcW w:w="1758" w:type="dxa"/>
            <w:shd w:val="clear" w:color="auto" w:fill="F2F2F2"/>
            <w:vAlign w:val="center"/>
          </w:tcPr>
          <w:p w14:paraId="0159E0E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27009C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exampleOutput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F60AE6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994C72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"[0,1]"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EA4666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293369B9">
        <w:tc>
          <w:tcPr>
            <w:tcW w:w="1758" w:type="dxa"/>
            <w:shd w:val="clear" w:color="auto" w:fill="FFFFFF"/>
            <w:vAlign w:val="center"/>
          </w:tcPr>
          <w:p w14:paraId="047726E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D98AF6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hint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061EB7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0601CA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"Try using a Hash Map."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105D6B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3FA302C0">
        <w:tc>
          <w:tcPr>
            <w:tcW w:w="1758" w:type="dxa"/>
            <w:shd w:val="clear" w:color="auto" w:fill="F2F2F2"/>
            <w:vAlign w:val="center"/>
          </w:tcPr>
          <w:p w14:paraId="2A52691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2C4F0F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problemScope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1D9A79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ProblemScope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1E4032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"PUBLIC"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1DF456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2232AAC8">
        <w:tc>
          <w:tcPr>
            <w:tcW w:w="1758" w:type="dxa"/>
            <w:shd w:val="clear" w:color="auto" w:fill="FFFFFF"/>
            <w:vAlign w:val="center"/>
          </w:tcPr>
          <w:p w14:paraId="0938D60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620AFF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difficulty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766E4C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ProblemDifficulty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ECA2F5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"MEDIUM"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EF2CB1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`EASY`, `MEDIUM`, `HARD`; Default MEDIUM</w:t>
            </w:r>
          </w:p>
        </w:tc>
      </w:tr>
      <w:tr w14:paraId="031DC8C5">
        <w:tc>
          <w:tcPr>
            <w:tcW w:w="1758" w:type="dxa"/>
            <w:shd w:val="clear" w:color="auto" w:fill="F2F2F2"/>
            <w:vAlign w:val="center"/>
          </w:tcPr>
          <w:p w14:paraId="01DE2B4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331038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timeLimitMs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8373EC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34B7ED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2000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D470FB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2000ms</w:t>
            </w:r>
          </w:p>
        </w:tc>
      </w:tr>
      <w:tr w14:paraId="1116D8E7">
        <w:tc>
          <w:tcPr>
            <w:tcW w:w="1758" w:type="dxa"/>
            <w:shd w:val="clear" w:color="auto" w:fill="FFFFFF"/>
            <w:vAlign w:val="center"/>
          </w:tcPr>
          <w:p w14:paraId="3ABA37B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51A53F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memoryLimitKb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AB22D7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61C09B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131072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361D22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128000 KB</w:t>
            </w:r>
          </w:p>
        </w:tc>
      </w:tr>
      <w:tr w14:paraId="403297C3">
        <w:tc>
          <w:tcPr>
            <w:tcW w:w="1758" w:type="dxa"/>
            <w:shd w:val="clear" w:color="auto" w:fill="F2F2F2"/>
            <w:vAlign w:val="center"/>
          </w:tcPr>
          <w:p w14:paraId="541E66C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836C1B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isPublic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982B8C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60BE62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B91AE0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false</w:t>
            </w:r>
          </w:p>
        </w:tc>
      </w:tr>
      <w:tr w14:paraId="080F2112">
        <w:tc>
          <w:tcPr>
            <w:tcW w:w="1758" w:type="dxa"/>
            <w:shd w:val="clear" w:color="auto" w:fill="FFFFFF"/>
            <w:vAlign w:val="center"/>
          </w:tcPr>
          <w:p w14:paraId="34712F9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6A48AC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isActive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86F06A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7CBFB3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B10DF4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false; only one active version per problem</w:t>
            </w:r>
          </w:p>
        </w:tc>
      </w:tr>
      <w:tr w14:paraId="7571665D">
        <w:tc>
          <w:tcPr>
            <w:tcW w:w="1758" w:type="dxa"/>
            <w:shd w:val="clear" w:color="auto" w:fill="F2F2F2"/>
            <w:vAlign w:val="center"/>
          </w:tcPr>
          <w:p w14:paraId="3B2BC5C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483643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solutions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AF6EC9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94DED9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"class Solution { public int[] twoSum..."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E11DAD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2533187F">
        <w:tc>
          <w:tcPr>
            <w:tcW w:w="1758" w:type="dxa"/>
            <w:shd w:val="clear" w:color="auto" w:fill="FFFFFF"/>
            <w:vAlign w:val="center"/>
          </w:tcPr>
          <w:p w14:paraId="15530B6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30FBFA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starterTemplates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4D5D9D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D36892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"class Solution { ... }"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79D7BE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TEXT; language-specific starter code</w:t>
            </w:r>
          </w:p>
        </w:tc>
      </w:tr>
      <w:tr w14:paraId="77795896">
        <w:tc>
          <w:tcPr>
            <w:tcW w:w="1758" w:type="dxa"/>
            <w:shd w:val="clear" w:color="auto" w:fill="F2F2F2"/>
            <w:vAlign w:val="center"/>
          </w:tcPr>
          <w:p w14:paraId="0B54D75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C6C078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C5320D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EB2749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DB3B18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</w:tbl>
    <w:p w14:paraId="18452CE6">
      <w:pPr>
        <w:spacing w:line="276" w:lineRule="auto"/>
      </w:pPr>
    </w:p>
    <w:p w14:paraId="34C35D29">
      <w:pPr>
        <w:pStyle w:val="5"/>
      </w:pPr>
      <w:r>
        <w:rPr>
          <w:rFonts w:ascii="Arial" w:hAnsi="Arial"/>
          <w:b/>
          <w:color w:val="4F81BD"/>
          <w:sz w:val="22"/>
        </w:rPr>
        <w:t>Entity 25 — ProblemTestcase</w:t>
      </w:r>
    </w:p>
    <w:p w14:paraId="145D93F1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ProblemTestcase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731"/>
        <w:gridCol w:w="2140"/>
        <w:gridCol w:w="1568"/>
        <w:gridCol w:w="2039"/>
      </w:tblGrid>
      <w:tr w14:paraId="22D8002C">
        <w:tc>
          <w:tcPr>
            <w:tcW w:w="1758" w:type="dxa"/>
            <w:shd w:val="clear" w:color="auto" w:fill="1F3864"/>
          </w:tcPr>
          <w:p w14:paraId="23D3716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679D236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1CE6521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178BD61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513A8D0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55888F33">
        <w:tc>
          <w:tcPr>
            <w:tcW w:w="1758" w:type="dxa"/>
            <w:shd w:val="clear" w:color="auto" w:fill="FFFFFF"/>
            <w:vAlign w:val="center"/>
          </w:tcPr>
          <w:p w14:paraId="74B4CB5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F07527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633D12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8F9D15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498F84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2C364A70">
        <w:tc>
          <w:tcPr>
            <w:tcW w:w="1758" w:type="dxa"/>
            <w:shd w:val="clear" w:color="auto" w:fill="F2F2F2"/>
            <w:vAlign w:val="center"/>
          </w:tcPr>
          <w:p w14:paraId="4BB9926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A614F1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problemVersion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DEB476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ProblemVersionEntity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58A66A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5E0E38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`ProblemVersion.id`, Not Null</w:t>
            </w:r>
          </w:p>
        </w:tc>
      </w:tr>
      <w:tr w14:paraId="7D72314B">
        <w:tc>
          <w:tcPr>
            <w:tcW w:w="1758" w:type="dxa"/>
            <w:shd w:val="clear" w:color="auto" w:fill="FFFFFF"/>
            <w:vAlign w:val="center"/>
          </w:tcPr>
          <w:p w14:paraId="0E5F172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7784E5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inputData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B09A20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</w:tcPr>
          <w:p w14:paraId="320230A4">
            <w:pPr>
              <w:spacing w:after="0" w:line="240" w:lineRule="auto"/>
            </w:pPr>
          </w:p>
        </w:tc>
        <w:tc>
          <w:tcPr>
            <w:tcW w:w="1758" w:type="dxa"/>
          </w:tcPr>
          <w:p w14:paraId="57E7FB1B">
            <w:pPr>
              <w:spacing w:after="0" w:line="240" w:lineRule="auto"/>
            </w:pPr>
          </w:p>
        </w:tc>
      </w:tr>
    </w:tbl>
    <w:p w14:paraId="6B4DC894">
      <w:pPr>
        <w:spacing w:line="276" w:lineRule="auto"/>
      </w:pPr>
    </w:p>
    <w:p w14:paraId="770CDAB4">
      <w:pPr>
        <w:spacing w:line="276" w:lineRule="auto"/>
      </w:pPr>
      <w:r>
        <w:rPr>
          <w:rFonts w:ascii="Arial" w:hAnsi="Arial"/>
          <w:sz w:val="20"/>
        </w:rPr>
        <w:t>9"` | TEXT, Not Null |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1B4D5C77">
        <w:tc>
          <w:tcPr>
            <w:tcW w:w="1758" w:type="dxa"/>
            <w:shd w:val="clear" w:color="auto" w:fill="1F3864"/>
          </w:tcPr>
          <w:p w14:paraId="28444EA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3671E46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74E8750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66F1D13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0275E83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326F1D47">
        <w:tc>
          <w:tcPr>
            <w:tcW w:w="1758" w:type="dxa"/>
            <w:shd w:val="clear" w:color="auto" w:fill="FFFFFF"/>
            <w:vAlign w:val="center"/>
          </w:tcPr>
          <w:p w14:paraId="5A8F2E4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C620DF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expectedOutput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4966B2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B40E5B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"[0,1]"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E50B00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14:paraId="7C43AE99">
        <w:tc>
          <w:tcPr>
            <w:tcW w:w="1758" w:type="dxa"/>
            <w:shd w:val="clear" w:color="auto" w:fill="F2F2F2"/>
            <w:vAlign w:val="center"/>
          </w:tcPr>
          <w:p w14:paraId="1F8717AD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36FD1B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orderIndex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DF2144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2650D7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BDCDDD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execution order</w:t>
            </w:r>
          </w:p>
        </w:tc>
      </w:tr>
      <w:tr w14:paraId="15BA8A2A">
        <w:tc>
          <w:tcPr>
            <w:tcW w:w="1758" w:type="dxa"/>
            <w:shd w:val="clear" w:color="auto" w:fill="FFFFFF"/>
            <w:vAlign w:val="center"/>
          </w:tcPr>
          <w:p w14:paraId="6090266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5D22E2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token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C5564C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D0D023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"judge0-token-abc123"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CC9B12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Max Length 255; Judge0 submission token</w:t>
            </w:r>
          </w:p>
        </w:tc>
      </w:tr>
    </w:tbl>
    <w:p w14:paraId="6DF5B5D0">
      <w:pPr>
        <w:spacing w:line="276" w:lineRule="auto"/>
      </w:pPr>
    </w:p>
    <w:p w14:paraId="52E877BC">
      <w:pPr>
        <w:pStyle w:val="5"/>
      </w:pPr>
      <w:r>
        <w:rPr>
          <w:rFonts w:ascii="Arial" w:hAnsi="Arial"/>
          <w:b/>
          <w:color w:val="4F81BD"/>
          <w:sz w:val="22"/>
        </w:rPr>
        <w:t>Entity 26 — ProblemComment</w:t>
      </w:r>
    </w:p>
    <w:p w14:paraId="5D23CD46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ProblemComment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4"/>
        <w:gridCol w:w="1644"/>
        <w:gridCol w:w="2328"/>
        <w:gridCol w:w="1735"/>
        <w:gridCol w:w="1743"/>
      </w:tblGrid>
      <w:tr w14:paraId="7CCD3A08">
        <w:tc>
          <w:tcPr>
            <w:tcW w:w="1758" w:type="dxa"/>
            <w:shd w:val="clear" w:color="auto" w:fill="1F3864"/>
          </w:tcPr>
          <w:p w14:paraId="2E5B143A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0DA66CA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2A2BBBF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59525BB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4001E72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4F7D1E2D">
        <w:tc>
          <w:tcPr>
            <w:tcW w:w="1758" w:type="dxa"/>
            <w:shd w:val="clear" w:color="auto" w:fill="FFFFFF"/>
            <w:vAlign w:val="center"/>
          </w:tcPr>
          <w:p w14:paraId="00D7334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3BC9E4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E962CC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004741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39C24C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7B3F8E95">
        <w:tc>
          <w:tcPr>
            <w:tcW w:w="1758" w:type="dxa"/>
            <w:shd w:val="clear" w:color="auto" w:fill="F2F2F2"/>
            <w:vAlign w:val="center"/>
          </w:tcPr>
          <w:p w14:paraId="0A9E9CF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D1EC5D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571F89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E3FB64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984091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4E8F5555">
        <w:tc>
          <w:tcPr>
            <w:tcW w:w="1758" w:type="dxa"/>
            <w:shd w:val="clear" w:color="auto" w:fill="FFFFFF"/>
            <w:vAlign w:val="center"/>
          </w:tcPr>
          <w:p w14:paraId="6278ED3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511949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8B77BC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BAE6A7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3B58C7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38BA3B9B">
        <w:tc>
          <w:tcPr>
            <w:tcW w:w="1758" w:type="dxa"/>
            <w:shd w:val="clear" w:color="auto" w:fill="F2F2F2"/>
            <w:vAlign w:val="center"/>
          </w:tcPr>
          <w:p w14:paraId="0D79572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EBC326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ADAAFB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B5A5D6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"Great problem! The key insight is using a hash map."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416E84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14:paraId="7594E342">
        <w:tc>
          <w:tcPr>
            <w:tcW w:w="1758" w:type="dxa"/>
            <w:shd w:val="clear" w:color="auto" w:fill="FFFFFF"/>
            <w:vAlign w:val="center"/>
          </w:tcPr>
          <w:p w14:paraId="44B8AA2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2C26EA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parent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8CC9CD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ProblemCommentEntity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C03BE7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null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FE24B2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Self-referencing FK; null = root, non-null = reply</w:t>
            </w:r>
          </w:p>
        </w:tc>
      </w:tr>
      <w:tr w14:paraId="51C73B6B">
        <w:tc>
          <w:tcPr>
            <w:tcW w:w="1758" w:type="dxa"/>
            <w:shd w:val="clear" w:color="auto" w:fill="F2F2F2"/>
            <w:vAlign w:val="center"/>
          </w:tcPr>
          <w:p w14:paraId="75C5D29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C82A08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55C982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C46FA1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432962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</w:tbl>
    <w:p w14:paraId="093555CA">
      <w:pPr>
        <w:spacing w:line="276" w:lineRule="auto"/>
      </w:pPr>
    </w:p>
    <w:p w14:paraId="162EF7D7">
      <w:pPr>
        <w:pStyle w:val="5"/>
      </w:pPr>
      <w:r>
        <w:rPr>
          <w:rFonts w:ascii="Arial" w:hAnsi="Arial"/>
          <w:b/>
          <w:color w:val="4F81BD"/>
          <w:sz w:val="22"/>
        </w:rPr>
        <w:t>Entity 27 — ProblemTag</w:t>
      </w:r>
    </w:p>
    <w:p w14:paraId="27B6B0DE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ProblemTag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32FA0A70">
        <w:tc>
          <w:tcPr>
            <w:tcW w:w="1758" w:type="dxa"/>
            <w:shd w:val="clear" w:color="auto" w:fill="1F3864"/>
          </w:tcPr>
          <w:p w14:paraId="0393BA1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7876A0E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7C99C41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374A901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3BAE949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16A10458">
        <w:tc>
          <w:tcPr>
            <w:tcW w:w="1758" w:type="dxa"/>
            <w:shd w:val="clear" w:color="auto" w:fill="FFFFFF"/>
            <w:vAlign w:val="center"/>
          </w:tcPr>
          <w:p w14:paraId="7BCAEF4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1B8315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A59DE1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F6B5F0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8A401C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3E02E584">
        <w:tc>
          <w:tcPr>
            <w:tcW w:w="1758" w:type="dxa"/>
            <w:shd w:val="clear" w:color="auto" w:fill="F2F2F2"/>
            <w:vAlign w:val="center"/>
          </w:tcPr>
          <w:p w14:paraId="3029FE8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8B4018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name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DC8404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AD784E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"Dynamic Programming"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FBF6D4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100</w:t>
            </w:r>
          </w:p>
        </w:tc>
      </w:tr>
      <w:tr w14:paraId="351751A3">
        <w:tc>
          <w:tcPr>
            <w:tcW w:w="1758" w:type="dxa"/>
            <w:shd w:val="clear" w:color="auto" w:fill="FFFFFF"/>
            <w:vAlign w:val="center"/>
          </w:tcPr>
          <w:p w14:paraId="376DA49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CE8060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slug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BEB3BD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328D93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"dynamic-programming"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DFB0F8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120; URL-friendly name</w:t>
            </w:r>
          </w:p>
        </w:tc>
      </w:tr>
      <w:tr w14:paraId="26C5F5D3">
        <w:tc>
          <w:tcPr>
            <w:tcW w:w="1758" w:type="dxa"/>
            <w:shd w:val="clear" w:color="auto" w:fill="F2F2F2"/>
            <w:vAlign w:val="center"/>
          </w:tcPr>
          <w:p w14:paraId="590A08D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244F2D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8B57B6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3E6BE4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"2026-01-01T00:00:00Z"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B8C967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  <w:tr w14:paraId="1D92AE63">
        <w:tc>
          <w:tcPr>
            <w:tcW w:w="1758" w:type="dxa"/>
            <w:shd w:val="clear" w:color="auto" w:fill="FFFFFF"/>
            <w:vAlign w:val="center"/>
          </w:tcPr>
          <w:p w14:paraId="1A9EC91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4E629A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19132F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7C0016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"2026-07-01T00:00:00Z"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EEFED8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14:paraId="0A1CE249">
      <w:pPr>
        <w:spacing w:line="276" w:lineRule="auto"/>
      </w:pPr>
    </w:p>
    <w:p w14:paraId="663D7A53">
      <w:pPr>
        <w:spacing w:line="276" w:lineRule="auto"/>
      </w:pPr>
      <w:r>
        <w:rPr>
          <w:rFonts w:ascii="Arial" w:hAnsi="Arial"/>
          <w:sz w:val="20"/>
        </w:rPr>
        <w:t>---</w:t>
      </w:r>
    </w:p>
    <w:p w14:paraId="5356834A">
      <w:pPr>
        <w:pStyle w:val="4"/>
      </w:pPr>
      <w:bookmarkStart w:id="9" w:name="_Toc1343567566"/>
      <w:r>
        <w:rPr>
          <w:rFonts w:ascii="Arial" w:hAnsi="Arial"/>
          <w:b/>
          <w:color w:val="2E74B5"/>
          <w:sz w:val="24"/>
        </w:rPr>
        <w:t>4.2 Sample Source Code Payloads for Submission Grading</w:t>
      </w:r>
      <w:bookmarkEnd w:id="9"/>
    </w:p>
    <w:p w14:paraId="455FBD4C">
      <w:pPr>
        <w:spacing w:line="276" w:lineRule="auto"/>
      </w:pPr>
      <w:r>
        <w:rPr>
          <w:rFonts w:ascii="Arial" w:hAnsi="Arial"/>
          <w:sz w:val="20"/>
        </w:rPr>
        <w:t>This section contains code submission records sent to the Judge0 sandbox, storing source code, execution limits, memory footprint, and OJ verdicts.</w:t>
      </w:r>
    </w:p>
    <w:p w14:paraId="241B4CF4">
      <w:pPr>
        <w:pStyle w:val="5"/>
      </w:pPr>
      <w:r>
        <w:rPr>
          <w:rFonts w:ascii="Arial" w:hAnsi="Arial"/>
          <w:b/>
          <w:color w:val="4F81BD"/>
          <w:sz w:val="22"/>
        </w:rPr>
        <w:t>Entity 28 — ProblemSubmission</w:t>
      </w:r>
    </w:p>
    <w:p w14:paraId="79EA0A5B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ProblemSubmission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0"/>
        <w:gridCol w:w="1652"/>
        <w:gridCol w:w="2140"/>
        <w:gridCol w:w="1655"/>
        <w:gridCol w:w="2717"/>
      </w:tblGrid>
      <w:tr w14:paraId="00C2DC8D">
        <w:tc>
          <w:tcPr>
            <w:tcW w:w="1758" w:type="dxa"/>
            <w:shd w:val="clear" w:color="auto" w:fill="1F3864"/>
          </w:tcPr>
          <w:p w14:paraId="43FE162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373F3F9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15BCA2E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5FBF653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725CE6C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04336B5C">
        <w:tc>
          <w:tcPr>
            <w:tcW w:w="1758" w:type="dxa"/>
            <w:shd w:val="clear" w:color="auto" w:fill="FFFFFF"/>
            <w:vAlign w:val="center"/>
          </w:tcPr>
          <w:p w14:paraId="7328954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DCC888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8A5131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43BEC1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64E16E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37B54B5D">
        <w:tc>
          <w:tcPr>
            <w:tcW w:w="1758" w:type="dxa"/>
            <w:shd w:val="clear" w:color="auto" w:fill="F2F2F2"/>
            <w:vAlign w:val="center"/>
          </w:tcPr>
          <w:p w14:paraId="24FFDAD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3DCB6D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BAE00A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C26F28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FF20BD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23A1150D">
        <w:tc>
          <w:tcPr>
            <w:tcW w:w="1758" w:type="dxa"/>
            <w:shd w:val="clear" w:color="auto" w:fill="FFFFFF"/>
            <w:vAlign w:val="center"/>
          </w:tcPr>
          <w:p w14:paraId="7BB0CE3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DBF97F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problemVersion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8133AF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ProblemVersionEntity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BD77E8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0FC502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762FB481">
        <w:tc>
          <w:tcPr>
            <w:tcW w:w="1758" w:type="dxa"/>
            <w:shd w:val="clear" w:color="auto" w:fill="F2F2F2"/>
            <w:vAlign w:val="center"/>
          </w:tcPr>
          <w:p w14:paraId="7435924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47B933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1C49A5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192C58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244F0F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4C094B0B">
        <w:tc>
          <w:tcPr>
            <w:tcW w:w="1758" w:type="dxa"/>
            <w:shd w:val="clear" w:color="auto" w:fill="FFFFFF"/>
            <w:vAlign w:val="center"/>
          </w:tcPr>
          <w:p w14:paraId="7B953AC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D7BA7D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lesson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C2D4AE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LessonEntity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63EAC1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null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03F876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Optional; linked if submitted within a lesson</w:t>
            </w:r>
          </w:p>
        </w:tc>
      </w:tr>
      <w:tr w14:paraId="7D24A0ED">
        <w:tc>
          <w:tcPr>
            <w:tcW w:w="1758" w:type="dxa"/>
            <w:shd w:val="clear" w:color="auto" w:fill="F2F2F2"/>
            <w:vAlign w:val="center"/>
          </w:tcPr>
          <w:p w14:paraId="4BEA331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11338A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contest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766163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ContestEntity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A89F0D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null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7B033C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Optional; linked if submitted within a contest</w:t>
            </w:r>
          </w:p>
        </w:tc>
      </w:tr>
      <w:tr w14:paraId="37593AA8">
        <w:tc>
          <w:tcPr>
            <w:tcW w:w="1758" w:type="dxa"/>
            <w:shd w:val="clear" w:color="auto" w:fill="FFFFFF"/>
            <w:vAlign w:val="center"/>
          </w:tcPr>
          <w:p w14:paraId="05B1815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301CE2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languageId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3DEF3A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885068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71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11158A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Judge0 language ID (71 = Python 3)</w:t>
            </w:r>
          </w:p>
        </w:tc>
      </w:tr>
      <w:tr w14:paraId="06BFC790">
        <w:tc>
          <w:tcPr>
            <w:tcW w:w="1758" w:type="dxa"/>
            <w:shd w:val="clear" w:color="auto" w:fill="F2F2F2"/>
            <w:vAlign w:val="center"/>
          </w:tcPr>
          <w:p w14:paraId="02AC4D2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27AB4F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sourceCode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65D62D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D5013D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"def twoSum(nums, target): ..."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98DA52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14:paraId="510F1188">
        <w:tc>
          <w:tcPr>
            <w:tcW w:w="1758" w:type="dxa"/>
            <w:shd w:val="clear" w:color="auto" w:fill="FFFFFF"/>
            <w:vAlign w:val="center"/>
          </w:tcPr>
          <w:p w14:paraId="7F437F8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B45D63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executionTime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7E0949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D0F02D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FADF46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Milliseconds; filled after judging</w:t>
            </w:r>
          </w:p>
        </w:tc>
      </w:tr>
      <w:tr w14:paraId="2DE14933">
        <w:tc>
          <w:tcPr>
            <w:tcW w:w="1758" w:type="dxa"/>
            <w:shd w:val="clear" w:color="auto" w:fill="F2F2F2"/>
            <w:vAlign w:val="center"/>
          </w:tcPr>
          <w:p w14:paraId="3DFBB38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9B2983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memoryUsed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EE2E89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3053BE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1024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19FAF5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Kilobytes; filled after judging</w:t>
            </w:r>
          </w:p>
        </w:tc>
      </w:tr>
      <w:tr w14:paraId="4CBD7A16">
        <w:tc>
          <w:tcPr>
            <w:tcW w:w="1758" w:type="dxa"/>
            <w:shd w:val="clear" w:color="auto" w:fill="FFFFFF"/>
            <w:vAlign w:val="center"/>
          </w:tcPr>
          <w:p w14:paraId="349C3B6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942803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score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695D89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766239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100.00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506C1E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Precision 10, Scale 2</w:t>
            </w:r>
          </w:p>
        </w:tc>
      </w:tr>
      <w:tr w14:paraId="6E54D4FB">
        <w:tc>
          <w:tcPr>
            <w:tcW w:w="1758" w:type="dxa"/>
            <w:shd w:val="clear" w:color="auto" w:fill="F2F2F2"/>
            <w:vAlign w:val="center"/>
          </w:tcPr>
          <w:p w14:paraId="0502B0F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11EEF2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submittedAt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296EF4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B330C4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8FDFE4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4ADCCF8C">
        <w:tc>
          <w:tcPr>
            <w:tcW w:w="1758" w:type="dxa"/>
            <w:shd w:val="clear" w:color="auto" w:fill="FFFFFF"/>
            <w:vAlign w:val="center"/>
          </w:tcPr>
          <w:p w14:paraId="5E26763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B7C6D5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verdict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BB171C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OjVerdict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83CFBA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"ACCEPTED"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986E39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`PENDING`, `ACCEPTED`, `WRONG_ANSWER`, `TIME_LIMIT_EXCEEDED`, `RUNTIME_ERROR`, `COMPILE_ERROR`</w:t>
            </w:r>
          </w:p>
        </w:tc>
      </w:tr>
      <w:tr w14:paraId="4F7F4EA7">
        <w:tc>
          <w:tcPr>
            <w:tcW w:w="1758" w:type="dxa"/>
            <w:shd w:val="clear" w:color="auto" w:fill="F2F2F2"/>
            <w:vAlign w:val="center"/>
          </w:tcPr>
          <w:p w14:paraId="1C20152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0AF542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isPlagiarized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040AF8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3CA32C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false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F357E2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Default false</w:t>
            </w:r>
          </w:p>
        </w:tc>
      </w:tr>
    </w:tbl>
    <w:p w14:paraId="6CA746A7">
      <w:pPr>
        <w:spacing w:line="276" w:lineRule="auto"/>
      </w:pPr>
    </w:p>
    <w:p w14:paraId="67FA6146">
      <w:pPr>
        <w:pStyle w:val="3"/>
      </w:pPr>
      <w:bookmarkStart w:id="10" w:name="_Toc549533557"/>
      <w:r>
        <w:rPr>
          <w:rFonts w:ascii="Arial" w:hAnsi="Arial"/>
          <w:b/>
          <w:color w:val="1F3864"/>
          <w:sz w:val="28"/>
        </w:rPr>
        <w:t>5. Module 4: Competitive Programming Contest Test Data</w:t>
      </w:r>
      <w:bookmarkEnd w:id="10"/>
    </w:p>
    <w:p w14:paraId="7787D124">
      <w:pPr>
        <w:pStyle w:val="4"/>
      </w:pPr>
      <w:bookmarkStart w:id="11" w:name="_Toc1830810399"/>
      <w:r>
        <w:rPr>
          <w:rFonts w:ascii="Arial" w:hAnsi="Arial"/>
          <w:b/>
          <w:color w:val="2E74B5"/>
          <w:sz w:val="24"/>
        </w:rPr>
        <w:t>5.1 Contest Schedule &amp; Participant Setup</w:t>
      </w:r>
      <w:bookmarkEnd w:id="11"/>
    </w:p>
    <w:p w14:paraId="4483F2B0">
      <w:pPr>
        <w:spacing w:line="276" w:lineRule="auto"/>
      </w:pPr>
      <w:r>
        <w:rPr>
          <w:rFonts w:ascii="Arial" w:hAnsi="Arial"/>
          <w:sz w:val="20"/>
        </w:rPr>
        <w:t>This section details the coding contest setup, list of problems assigned to contests, participant registrations, ICPC scoring rules, penalty statistics, and leaderboards.</w:t>
      </w:r>
    </w:p>
    <w:p w14:paraId="5A0134B4">
      <w:pPr>
        <w:pStyle w:val="5"/>
      </w:pPr>
      <w:r>
        <w:rPr>
          <w:rFonts w:ascii="Arial" w:hAnsi="Arial"/>
          <w:b/>
          <w:color w:val="4F81BD"/>
          <w:sz w:val="22"/>
        </w:rPr>
        <w:t>Entity 29 — Contest</w:t>
      </w:r>
    </w:p>
    <w:p w14:paraId="148A37F3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Contest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41216D01">
        <w:tc>
          <w:tcPr>
            <w:tcW w:w="1758" w:type="dxa"/>
            <w:shd w:val="clear" w:color="auto" w:fill="1F3864"/>
          </w:tcPr>
          <w:p w14:paraId="35C9B0A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714C9BD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29A8F05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312E25A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1DB3423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7B1309A0">
        <w:tc>
          <w:tcPr>
            <w:tcW w:w="1758" w:type="dxa"/>
            <w:shd w:val="clear" w:color="auto" w:fill="FFFFFF"/>
            <w:vAlign w:val="center"/>
          </w:tcPr>
          <w:p w14:paraId="2BE3A03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3C9225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F7D577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F7B618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E89D9E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60860B67">
        <w:tc>
          <w:tcPr>
            <w:tcW w:w="1758" w:type="dxa"/>
            <w:shd w:val="clear" w:color="auto" w:fill="F2F2F2"/>
            <w:vAlign w:val="center"/>
          </w:tcPr>
          <w:p w14:paraId="73912E7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B7EEBC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createdBy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9B4CFB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6E71C5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1, username: "admin"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8317E3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14:paraId="445C36F3">
        <w:tc>
          <w:tcPr>
            <w:tcW w:w="1758" w:type="dxa"/>
            <w:shd w:val="clear" w:color="auto" w:fill="FFFFFF"/>
            <w:vAlign w:val="center"/>
          </w:tcPr>
          <w:p w14:paraId="2D708B0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B4C70A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title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E214A8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749551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"Weekly Coding Contest #42"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66502D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14:paraId="4625C2B8">
        <w:tc>
          <w:tcPr>
            <w:tcW w:w="1758" w:type="dxa"/>
            <w:shd w:val="clear" w:color="auto" w:fill="F2F2F2"/>
            <w:vAlign w:val="center"/>
          </w:tcPr>
          <w:p w14:paraId="3C6D5DC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3A8163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description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77409D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B8349A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"Solve 3 algorithmic problems within 2 hours."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075504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3994A5E8">
        <w:tc>
          <w:tcPr>
            <w:tcW w:w="1758" w:type="dxa"/>
            <w:shd w:val="clear" w:color="auto" w:fill="FFFFFF"/>
            <w:vAlign w:val="center"/>
          </w:tcPr>
          <w:p w14:paraId="4384E8B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7CE9E8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scoringRule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8D84CB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ScoringRule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5D87F2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"ICPC"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051208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currently only `ICPC`</w:t>
            </w:r>
          </w:p>
        </w:tc>
      </w:tr>
      <w:tr w14:paraId="4B4DB30C">
        <w:tc>
          <w:tcPr>
            <w:tcW w:w="1758" w:type="dxa"/>
            <w:shd w:val="clear" w:color="auto" w:fill="F2F2F2"/>
            <w:vAlign w:val="center"/>
          </w:tcPr>
          <w:p w14:paraId="284FABE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7DCD30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passwordHash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76DFEF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818792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"$2a$10$..."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41AE6D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Max Length 255; null for public contests</w:t>
            </w:r>
          </w:p>
        </w:tc>
      </w:tr>
      <w:tr w14:paraId="56046018">
        <w:tc>
          <w:tcPr>
            <w:tcW w:w="1758" w:type="dxa"/>
            <w:shd w:val="clear" w:color="auto" w:fill="FFFFFF"/>
            <w:vAlign w:val="center"/>
          </w:tcPr>
          <w:p w14:paraId="0413E83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EDFCCA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startTime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DCADEB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880AE1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"2026-07-20T07:00:00Z"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EA73AD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697E5B6F">
        <w:tc>
          <w:tcPr>
            <w:tcW w:w="1758" w:type="dxa"/>
            <w:shd w:val="clear" w:color="auto" w:fill="F2F2F2"/>
            <w:vAlign w:val="center"/>
          </w:tcPr>
          <w:p w14:paraId="247E4D4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CBB28F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endTime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238FDD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7BC3CD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"2026-07-20T09:00:00Z"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118FF7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694C60BE">
        <w:tc>
          <w:tcPr>
            <w:tcW w:w="1758" w:type="dxa"/>
            <w:shd w:val="clear" w:color="auto" w:fill="FFFFFF"/>
            <w:vAlign w:val="center"/>
          </w:tcPr>
          <w:p w14:paraId="06F2E56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A7BD48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durations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F7FFE1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33D080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7200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695A28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contest duration in seconds</w:t>
            </w:r>
          </w:p>
        </w:tc>
      </w:tr>
      <w:tr w14:paraId="32BADE49">
        <w:tc>
          <w:tcPr>
            <w:tcW w:w="1758" w:type="dxa"/>
            <w:shd w:val="clear" w:color="auto" w:fill="F2F2F2"/>
            <w:vAlign w:val="center"/>
          </w:tcPr>
          <w:p w14:paraId="379A1FD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CFD6EC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A59F66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ContestStatus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53D0A4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"PUBLISHED"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FDDE9E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DRAFT; values: `DRAFT`, `PUBLISHED`, `ONGOING`, `FINISHED`, `CANCELLED`</w:t>
            </w:r>
          </w:p>
        </w:tc>
      </w:tr>
      <w:tr w14:paraId="1FE9586A">
        <w:tc>
          <w:tcPr>
            <w:tcW w:w="1758" w:type="dxa"/>
            <w:shd w:val="clear" w:color="auto" w:fill="FFFFFF"/>
            <w:vAlign w:val="center"/>
          </w:tcPr>
          <w:p w14:paraId="5BAF7BA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3C128B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31EA50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4DBF1D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3FC83C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  <w:tr w14:paraId="3CC2867F">
        <w:tc>
          <w:tcPr>
            <w:tcW w:w="1758" w:type="dxa"/>
            <w:shd w:val="clear" w:color="auto" w:fill="F2F2F2"/>
            <w:vAlign w:val="center"/>
          </w:tcPr>
          <w:p w14:paraId="29991B5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20A01E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1F7D99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F74C64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334987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14:paraId="3D8EFE8D">
      <w:pPr>
        <w:spacing w:line="276" w:lineRule="auto"/>
      </w:pPr>
    </w:p>
    <w:p w14:paraId="294FE6C4">
      <w:pPr>
        <w:pStyle w:val="5"/>
      </w:pPr>
      <w:r>
        <w:rPr>
          <w:rFonts w:ascii="Arial" w:hAnsi="Arial"/>
          <w:b/>
          <w:color w:val="4F81BD"/>
          <w:sz w:val="22"/>
        </w:rPr>
        <w:t>Entity 30 — ContestParticipant</w:t>
      </w:r>
    </w:p>
    <w:p w14:paraId="44558306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ContestParticipant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45E74CC8">
        <w:tc>
          <w:tcPr>
            <w:tcW w:w="1758" w:type="dxa"/>
            <w:shd w:val="clear" w:color="auto" w:fill="1F3864"/>
          </w:tcPr>
          <w:p w14:paraId="527942D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3A25B07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6F06B50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1A0440E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5753140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12BE8459">
        <w:tc>
          <w:tcPr>
            <w:tcW w:w="1758" w:type="dxa"/>
            <w:shd w:val="clear" w:color="auto" w:fill="FFFFFF"/>
            <w:vAlign w:val="center"/>
          </w:tcPr>
          <w:p w14:paraId="030D302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23BADB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1699D5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D775F2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693DE2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6C9BBEFC">
        <w:tc>
          <w:tcPr>
            <w:tcW w:w="1758" w:type="dxa"/>
            <w:shd w:val="clear" w:color="auto" w:fill="F2F2F2"/>
            <w:vAlign w:val="center"/>
          </w:tcPr>
          <w:p w14:paraId="7110B7D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EEBBB3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contest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1BFC79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ContestEntity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F92CFA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9EC705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19AE8EC3">
        <w:tc>
          <w:tcPr>
            <w:tcW w:w="1758" w:type="dxa"/>
            <w:shd w:val="clear" w:color="auto" w:fill="FFFFFF"/>
            <w:vAlign w:val="center"/>
          </w:tcPr>
          <w:p w14:paraId="5DFC950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883EC2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FEFD76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90D4BC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F01888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57E9A640">
        <w:tc>
          <w:tcPr>
            <w:tcW w:w="1758" w:type="dxa"/>
            <w:shd w:val="clear" w:color="auto" w:fill="F2F2F2"/>
            <w:vAlign w:val="center"/>
          </w:tcPr>
          <w:p w14:paraId="0C95537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C62784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joinedAt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7D914D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7E66C9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"2026-07-20T07:00:30Z"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85ACD3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</w:tbl>
    <w:p w14:paraId="591B5A8C">
      <w:pPr>
        <w:spacing w:line="276" w:lineRule="auto"/>
      </w:pPr>
    </w:p>
    <w:p w14:paraId="158E978B">
      <w:pPr>
        <w:pStyle w:val="5"/>
      </w:pPr>
      <w:r>
        <w:rPr>
          <w:rFonts w:ascii="Arial" w:hAnsi="Arial"/>
          <w:b/>
          <w:color w:val="4F81BD"/>
          <w:sz w:val="22"/>
        </w:rPr>
        <w:t>Entity 31 — ContestProblem</w:t>
      </w:r>
    </w:p>
    <w:p w14:paraId="1D9BDB28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ContestProblem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4"/>
        <w:gridCol w:w="1750"/>
        <w:gridCol w:w="2140"/>
        <w:gridCol w:w="1698"/>
        <w:gridCol w:w="1732"/>
      </w:tblGrid>
      <w:tr w14:paraId="734FB89F">
        <w:tc>
          <w:tcPr>
            <w:tcW w:w="1758" w:type="dxa"/>
            <w:shd w:val="clear" w:color="auto" w:fill="1F3864"/>
          </w:tcPr>
          <w:p w14:paraId="4A4A0F1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7CD8E79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6C06AAE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4D8C15D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03EDAF3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3156C290">
        <w:tc>
          <w:tcPr>
            <w:tcW w:w="1758" w:type="dxa"/>
            <w:shd w:val="clear" w:color="auto" w:fill="FFFFFF"/>
            <w:vAlign w:val="center"/>
          </w:tcPr>
          <w:p w14:paraId="40658B2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613C7C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6D04A7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288B28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6032EF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18C5B4A2">
        <w:tc>
          <w:tcPr>
            <w:tcW w:w="1758" w:type="dxa"/>
            <w:shd w:val="clear" w:color="auto" w:fill="F2F2F2"/>
            <w:vAlign w:val="center"/>
          </w:tcPr>
          <w:p w14:paraId="5F582C3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95F56B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contest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88081F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ContestEntity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C7D043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0D0E0B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0ECAD8DE">
        <w:tc>
          <w:tcPr>
            <w:tcW w:w="1758" w:type="dxa"/>
            <w:shd w:val="clear" w:color="auto" w:fill="FFFFFF"/>
            <w:vAlign w:val="center"/>
          </w:tcPr>
          <w:p w14:paraId="0FC6EF7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965108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5974CB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E734D2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5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3E86D5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1B4F3686">
        <w:tc>
          <w:tcPr>
            <w:tcW w:w="1758" w:type="dxa"/>
            <w:shd w:val="clear" w:color="auto" w:fill="F2F2F2"/>
            <w:vAlign w:val="center"/>
          </w:tcPr>
          <w:p w14:paraId="4243A44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AC6A40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problemVersion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14A953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ProblemVersionEntity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03F1CC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5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EE3648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Null; version at time of contest</w:t>
            </w:r>
          </w:p>
        </w:tc>
      </w:tr>
      <w:tr w14:paraId="0F9988B7">
        <w:tc>
          <w:tcPr>
            <w:tcW w:w="1758" w:type="dxa"/>
            <w:shd w:val="clear" w:color="auto" w:fill="FFFFFF"/>
            <w:vAlign w:val="center"/>
          </w:tcPr>
          <w:p w14:paraId="04BE15AD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D03563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orderIndex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71256C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B57D86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D05F9B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Null; display order within the contest</w:t>
            </w:r>
          </w:p>
        </w:tc>
      </w:tr>
    </w:tbl>
    <w:p w14:paraId="31DADD49">
      <w:pPr>
        <w:spacing w:line="276" w:lineRule="auto"/>
      </w:pPr>
    </w:p>
    <w:p w14:paraId="0DCC71C9">
      <w:pPr>
        <w:pStyle w:val="5"/>
      </w:pPr>
      <w:r>
        <w:rPr>
          <w:rFonts w:ascii="Arial" w:hAnsi="Arial"/>
          <w:b/>
          <w:color w:val="4F81BD"/>
          <w:sz w:val="22"/>
        </w:rPr>
        <w:t>Entity 32 — ContestProblemAttempt</w:t>
      </w:r>
    </w:p>
    <w:p w14:paraId="52F50252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ContestProblemAttempt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7"/>
        <w:gridCol w:w="2017"/>
        <w:gridCol w:w="1750"/>
        <w:gridCol w:w="1754"/>
        <w:gridCol w:w="1756"/>
      </w:tblGrid>
      <w:tr w14:paraId="0F72CAEB">
        <w:tc>
          <w:tcPr>
            <w:tcW w:w="1758" w:type="dxa"/>
            <w:shd w:val="clear" w:color="auto" w:fill="1F3864"/>
          </w:tcPr>
          <w:p w14:paraId="65968B3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1710FBB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185CA14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1587E15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5A9E912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4BD00974">
        <w:tc>
          <w:tcPr>
            <w:tcW w:w="1758" w:type="dxa"/>
            <w:shd w:val="clear" w:color="auto" w:fill="FFFFFF"/>
            <w:vAlign w:val="center"/>
          </w:tcPr>
          <w:p w14:paraId="613F155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75D05D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576AF3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CF3B2E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6A581D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24400748">
        <w:tc>
          <w:tcPr>
            <w:tcW w:w="1758" w:type="dxa"/>
            <w:shd w:val="clear" w:color="auto" w:fill="F2F2F2"/>
            <w:vAlign w:val="center"/>
          </w:tcPr>
          <w:p w14:paraId="6E7E2DE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AB2B5A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contest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F0F3B4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ContestEntity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5FC7F9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A85719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2483467B">
        <w:tc>
          <w:tcPr>
            <w:tcW w:w="1758" w:type="dxa"/>
            <w:shd w:val="clear" w:color="auto" w:fill="FFFFFF"/>
            <w:vAlign w:val="center"/>
          </w:tcPr>
          <w:p w14:paraId="328D208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988EBB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1601C6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148B5D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288D9A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60859E97">
        <w:tc>
          <w:tcPr>
            <w:tcW w:w="1758" w:type="dxa"/>
            <w:shd w:val="clear" w:color="auto" w:fill="F2F2F2"/>
            <w:vAlign w:val="center"/>
          </w:tcPr>
          <w:p w14:paraId="021C877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1053AA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5B5E45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DA4F4B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5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2C29EA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157D6C63">
        <w:tc>
          <w:tcPr>
            <w:tcW w:w="1758" w:type="dxa"/>
            <w:shd w:val="clear" w:color="auto" w:fill="FFFFFF"/>
            <w:vAlign w:val="center"/>
          </w:tcPr>
          <w:p w14:paraId="40B8473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B1E6E6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isSolved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C5C005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413477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59235F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false</w:t>
            </w:r>
          </w:p>
        </w:tc>
      </w:tr>
      <w:tr w14:paraId="1B44028F">
        <w:tc>
          <w:tcPr>
            <w:tcW w:w="1758" w:type="dxa"/>
            <w:shd w:val="clear" w:color="auto" w:fill="F2F2F2"/>
            <w:vAlign w:val="center"/>
          </w:tcPr>
          <w:p w14:paraId="0DD809D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049833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solvedAtSeconds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1A2753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8ACDCB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1800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7CB11D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Seconds from contest start; null if not solved</w:t>
            </w:r>
          </w:p>
        </w:tc>
      </w:tr>
      <w:tr w14:paraId="787B1E89">
        <w:tc>
          <w:tcPr>
            <w:tcW w:w="1758" w:type="dxa"/>
            <w:shd w:val="clear" w:color="auto" w:fill="FFFFFF"/>
            <w:vAlign w:val="center"/>
          </w:tcPr>
          <w:p w14:paraId="5B6D2BA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C14ACE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failedAttemptsCount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10E587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94F73C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2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BADF0C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0; used in ICPC penalty calculation</w:t>
            </w:r>
          </w:p>
        </w:tc>
      </w:tr>
      <w:tr w14:paraId="0C27414E">
        <w:tc>
          <w:tcPr>
            <w:tcW w:w="1758" w:type="dxa"/>
            <w:shd w:val="clear" w:color="auto" w:fill="F2F2F2"/>
            <w:vAlign w:val="center"/>
          </w:tcPr>
          <w:p w14:paraId="15CD8AF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C0EC98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E4E31B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09B45C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"2026-07-20T07:00:00Z"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ECE8C4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  <w:tr w14:paraId="31DF88FB">
        <w:tc>
          <w:tcPr>
            <w:tcW w:w="1758" w:type="dxa"/>
            <w:shd w:val="clear" w:color="auto" w:fill="FFFFFF"/>
            <w:vAlign w:val="center"/>
          </w:tcPr>
          <w:p w14:paraId="1C3C92E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BCF3BE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0D7270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0901A6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"2026-07-20T07:30:00Z"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8EFFBE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14:paraId="02F95B1D">
      <w:pPr>
        <w:spacing w:line="276" w:lineRule="auto"/>
      </w:pPr>
    </w:p>
    <w:p w14:paraId="646B653F">
      <w:pPr>
        <w:pStyle w:val="5"/>
      </w:pPr>
      <w:r>
        <w:rPr>
          <w:rFonts w:ascii="Arial" w:hAnsi="Arial"/>
          <w:b/>
          <w:color w:val="4F81BD"/>
          <w:sz w:val="22"/>
        </w:rPr>
        <w:t>Entity 33 — ContestRanking</w:t>
      </w:r>
    </w:p>
    <w:p w14:paraId="1961E8A9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ContestRanking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6957A54E">
        <w:tc>
          <w:tcPr>
            <w:tcW w:w="1758" w:type="dxa"/>
            <w:shd w:val="clear" w:color="auto" w:fill="1F3864"/>
          </w:tcPr>
          <w:p w14:paraId="7BC6451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60A323F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73B58D8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672E4B5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49B96D9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0F4387B2">
        <w:tc>
          <w:tcPr>
            <w:tcW w:w="1758" w:type="dxa"/>
            <w:shd w:val="clear" w:color="auto" w:fill="FFFFFF"/>
            <w:vAlign w:val="center"/>
          </w:tcPr>
          <w:p w14:paraId="3AE7666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F9DDCB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1F2C7B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77CBD4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45D324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14:paraId="60FF4820">
        <w:tc>
          <w:tcPr>
            <w:tcW w:w="1758" w:type="dxa"/>
            <w:shd w:val="clear" w:color="auto" w:fill="F2F2F2"/>
            <w:vAlign w:val="center"/>
          </w:tcPr>
          <w:p w14:paraId="43083F4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5B3BF9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contest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25B06D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ContestEntity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8FFE5F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CD2AE1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55BA37A6">
        <w:tc>
          <w:tcPr>
            <w:tcW w:w="1758" w:type="dxa"/>
            <w:shd w:val="clear" w:color="auto" w:fill="FFFFFF"/>
            <w:vAlign w:val="center"/>
          </w:tcPr>
          <w:p w14:paraId="6C49F7E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35E8D0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6F0EFD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1EA08A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FBE8B6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14:paraId="190F6496">
        <w:tc>
          <w:tcPr>
            <w:tcW w:w="1758" w:type="dxa"/>
            <w:shd w:val="clear" w:color="auto" w:fill="F2F2F2"/>
            <w:vAlign w:val="center"/>
          </w:tcPr>
          <w:p w14:paraId="4013215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281890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problemsSolved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34B2C8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401C1E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3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40187F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  <w:tr w14:paraId="35745CE4">
        <w:tc>
          <w:tcPr>
            <w:tcW w:w="1758" w:type="dxa"/>
            <w:shd w:val="clear" w:color="auto" w:fill="FFFFFF"/>
            <w:vAlign w:val="center"/>
          </w:tcPr>
          <w:p w14:paraId="0F904E2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752268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totalPenalty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BDA22D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99DD9B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240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2CC76C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Default 0; calculated via ICPC rule</w:t>
            </w:r>
          </w:p>
        </w:tc>
      </w:tr>
      <w:tr w14:paraId="16D56CB4">
        <w:tc>
          <w:tcPr>
            <w:tcW w:w="1758" w:type="dxa"/>
            <w:shd w:val="clear" w:color="auto" w:fill="F2F2F2"/>
            <w:vAlign w:val="center"/>
          </w:tcPr>
          <w:p w14:paraId="783BB61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55233C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B0F6C9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DC55DA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"2026-07-20T09:00:00Z"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7E2E03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14:paraId="54097AA0">
      <w:pPr>
        <w:spacing w:line="276" w:lineRule="auto"/>
      </w:pPr>
    </w:p>
    <w:p w14:paraId="4D8009E4">
      <w:pPr>
        <w:pStyle w:val="3"/>
      </w:pPr>
      <w:bookmarkStart w:id="12" w:name="_Toc1284681777"/>
      <w:r>
        <w:rPr>
          <w:rFonts w:ascii="Arial" w:hAnsi="Arial"/>
          <w:b/>
          <w:color w:val="1F3864"/>
          <w:sz w:val="28"/>
        </w:rPr>
        <w:t>6. Module 5: E-Wallet &amp; PayOS Webhook Integration Test Data</w:t>
      </w:r>
      <w:bookmarkEnd w:id="12"/>
    </w:p>
    <w:p w14:paraId="0CC1A637">
      <w:pPr>
        <w:pStyle w:val="4"/>
      </w:pPr>
      <w:bookmarkStart w:id="13" w:name="_Toc846039101"/>
      <w:r>
        <w:rPr>
          <w:rFonts w:ascii="Arial" w:hAnsi="Arial"/>
          <w:b/>
          <w:color w:val="2E74B5"/>
          <w:sz w:val="24"/>
        </w:rPr>
        <w:t>6.1 Payment Deposits Data</w:t>
      </w:r>
      <w:bookmarkEnd w:id="13"/>
    </w:p>
    <w:p w14:paraId="5206168A">
      <w:pPr>
        <w:spacing w:line="276" w:lineRule="auto"/>
      </w:pPr>
      <w:r>
        <w:rPr>
          <w:rFonts w:ascii="Arial" w:hAnsi="Arial"/>
          <w:sz w:val="20"/>
        </w:rPr>
        <w:t>This section contains user wallets, balance logs, transaction histories (credits/debits), and bank payout/withdrawal requests.</w:t>
      </w:r>
    </w:p>
    <w:p w14:paraId="6F98CFD8">
      <w:pPr>
        <w:pStyle w:val="5"/>
      </w:pPr>
      <w:r>
        <w:rPr>
          <w:rFonts w:ascii="Arial" w:hAnsi="Arial"/>
          <w:b/>
          <w:color w:val="4F81BD"/>
          <w:sz w:val="22"/>
        </w:rPr>
        <w:t>Entity 34 — Wallet</w:t>
      </w:r>
    </w:p>
    <w:p w14:paraId="69984DCD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Wallet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26673BE4">
        <w:tc>
          <w:tcPr>
            <w:tcW w:w="1758" w:type="dxa"/>
            <w:shd w:val="clear" w:color="auto" w:fill="1F3864"/>
          </w:tcPr>
          <w:p w14:paraId="3D30A10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67447D1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0901BB0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71F940F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6C2A5E3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60ECEBE5">
        <w:tc>
          <w:tcPr>
            <w:tcW w:w="1758" w:type="dxa"/>
            <w:shd w:val="clear" w:color="auto" w:fill="FFFFFF"/>
            <w:vAlign w:val="center"/>
          </w:tcPr>
          <w:p w14:paraId="2D61093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FEAD87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4E0003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C40113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791B1B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6A551F28">
        <w:tc>
          <w:tcPr>
            <w:tcW w:w="1758" w:type="dxa"/>
            <w:shd w:val="clear" w:color="auto" w:fill="F2F2F2"/>
            <w:vAlign w:val="center"/>
          </w:tcPr>
          <w:p w14:paraId="403BD21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9ED0E1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1D1179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076D28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27175A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Null, Unique (one wallet per user)</w:t>
            </w:r>
          </w:p>
        </w:tc>
      </w:tr>
      <w:tr w14:paraId="64E8FB21">
        <w:tc>
          <w:tcPr>
            <w:tcW w:w="1758" w:type="dxa"/>
            <w:shd w:val="clear" w:color="auto" w:fill="FFFFFF"/>
            <w:vAlign w:val="center"/>
          </w:tcPr>
          <w:p w14:paraId="19D2810D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2758F2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balance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A1D9CF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432CD2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1250.00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3CEDB4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Precision 15, Scale 2</w:t>
            </w:r>
          </w:p>
        </w:tc>
      </w:tr>
      <w:tr w14:paraId="21FEB7BA">
        <w:tc>
          <w:tcPr>
            <w:tcW w:w="1758" w:type="dxa"/>
            <w:shd w:val="clear" w:color="auto" w:fill="F2F2F2"/>
            <w:vAlign w:val="center"/>
          </w:tcPr>
          <w:p w14:paraId="7988AA8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38B300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903528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UserStatus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A9832A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"ACTIVE"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4231B5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reflects user account status</w:t>
            </w:r>
          </w:p>
        </w:tc>
      </w:tr>
      <w:tr w14:paraId="38902741">
        <w:tc>
          <w:tcPr>
            <w:tcW w:w="1758" w:type="dxa"/>
            <w:shd w:val="clear" w:color="auto" w:fill="FFFFFF"/>
            <w:vAlign w:val="center"/>
          </w:tcPr>
          <w:p w14:paraId="5CF0761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50C52C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5B5996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EC41BC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"2026-07-15T10:05:00Z"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CD21B7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14:paraId="475F420F">
      <w:pPr>
        <w:spacing w:line="276" w:lineRule="auto"/>
      </w:pPr>
    </w:p>
    <w:p w14:paraId="125BC0D8">
      <w:pPr>
        <w:pStyle w:val="5"/>
      </w:pPr>
      <w:r>
        <w:rPr>
          <w:rFonts w:ascii="Arial" w:hAnsi="Arial"/>
          <w:b/>
          <w:color w:val="4F81BD"/>
          <w:sz w:val="22"/>
        </w:rPr>
        <w:t>Entity 35 — WalletTransaction</w:t>
      </w:r>
    </w:p>
    <w:p w14:paraId="4F94D3FB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WalletTransaction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828"/>
        <w:gridCol w:w="1758"/>
        <w:gridCol w:w="1758"/>
      </w:tblGrid>
      <w:tr w14:paraId="52F28788">
        <w:tc>
          <w:tcPr>
            <w:tcW w:w="1758" w:type="dxa"/>
            <w:shd w:val="clear" w:color="auto" w:fill="1F3864"/>
          </w:tcPr>
          <w:p w14:paraId="7C9BFA0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1DBBB89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2B3D2E4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2E0DC48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4C58AEF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22CFB7A0">
        <w:tc>
          <w:tcPr>
            <w:tcW w:w="1758" w:type="dxa"/>
            <w:shd w:val="clear" w:color="auto" w:fill="FFFFFF"/>
            <w:vAlign w:val="center"/>
          </w:tcPr>
          <w:p w14:paraId="3EF0B37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AD634A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623DEA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DC0CB5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86E9DF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2E9B4568">
        <w:tc>
          <w:tcPr>
            <w:tcW w:w="1758" w:type="dxa"/>
            <w:shd w:val="clear" w:color="auto" w:fill="F2F2F2"/>
            <w:vAlign w:val="center"/>
          </w:tcPr>
          <w:p w14:paraId="0184544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2CA958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wallet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D7FA83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WalletEntity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475154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8102D0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`Wallet.id`, Not Null</w:t>
            </w:r>
          </w:p>
        </w:tc>
      </w:tr>
      <w:tr w14:paraId="301AD020">
        <w:tc>
          <w:tcPr>
            <w:tcW w:w="1758" w:type="dxa"/>
            <w:shd w:val="clear" w:color="auto" w:fill="FFFFFF"/>
            <w:vAlign w:val="center"/>
          </w:tcPr>
          <w:p w14:paraId="726DDE9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41F8C4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amount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86F733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72E81D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50.00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2F362E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Precision 15, Scale 2</w:t>
            </w:r>
          </w:p>
        </w:tc>
      </w:tr>
      <w:tr w14:paraId="3B296AF6">
        <w:tc>
          <w:tcPr>
            <w:tcW w:w="1758" w:type="dxa"/>
            <w:shd w:val="clear" w:color="auto" w:fill="F2F2F2"/>
            <w:vAlign w:val="center"/>
          </w:tcPr>
          <w:p w14:paraId="1BD1168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B7CC3B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type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16229F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TransactionType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42193F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"DEDUCT"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3794A8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`ADD`, `DEDUCT`</w:t>
            </w:r>
          </w:p>
        </w:tc>
      </w:tr>
      <w:tr w14:paraId="2DCA9921">
        <w:tc>
          <w:tcPr>
            <w:tcW w:w="1758" w:type="dxa"/>
            <w:shd w:val="clear" w:color="auto" w:fill="FFFFFF"/>
            <w:vAlign w:val="center"/>
          </w:tcPr>
          <w:p w14:paraId="75706A2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611A46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C3BC86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StatusTransaction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278FA0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"SUCCESS"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7C10AB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`PENDING`, `SUCCESS`, `FAILED`</w:t>
            </w:r>
          </w:p>
        </w:tc>
      </w:tr>
      <w:tr w14:paraId="795F1CAD">
        <w:tc>
          <w:tcPr>
            <w:tcW w:w="1758" w:type="dxa"/>
            <w:shd w:val="clear" w:color="auto" w:fill="F2F2F2"/>
            <w:vAlign w:val="center"/>
          </w:tcPr>
          <w:p w14:paraId="408B24B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29E1F8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EC5720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C39FE5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A3BEA8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7FF9B585">
        <w:tc>
          <w:tcPr>
            <w:tcW w:w="1758" w:type="dxa"/>
            <w:shd w:val="clear" w:color="auto" w:fill="FFFFFF"/>
            <w:vAlign w:val="center"/>
          </w:tcPr>
          <w:p w14:paraId="368FF01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7767F5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order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1F28A0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OrderEntity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AA865A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D85211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`Order.id`, Nullable; linked order if applicable</w:t>
            </w:r>
          </w:p>
        </w:tc>
      </w:tr>
      <w:tr w14:paraId="490563EB">
        <w:tc>
          <w:tcPr>
            <w:tcW w:w="1758" w:type="dxa"/>
            <w:shd w:val="clear" w:color="auto" w:fill="F2F2F2"/>
            <w:vAlign w:val="center"/>
          </w:tcPr>
          <w:p w14:paraId="6BB251A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9CEFB1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referenceId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5E296B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90FE0A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"REF12345"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B303F8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Max Length 255; external reference code</w:t>
            </w:r>
          </w:p>
        </w:tc>
      </w:tr>
    </w:tbl>
    <w:p w14:paraId="25F4CDC2">
      <w:pPr>
        <w:spacing w:line="276" w:lineRule="auto"/>
      </w:pPr>
    </w:p>
    <w:p w14:paraId="11E0CF3C">
      <w:pPr>
        <w:spacing w:line="276" w:lineRule="auto"/>
      </w:pPr>
      <w:r>
        <w:rPr>
          <w:rFonts w:ascii="Arial" w:hAnsi="Arial"/>
          <w:sz w:val="20"/>
        </w:rPr>
        <w:t>---</w:t>
      </w:r>
    </w:p>
    <w:p w14:paraId="276C4521">
      <w:pPr>
        <w:pStyle w:val="5"/>
      </w:pPr>
      <w:r>
        <w:rPr>
          <w:rFonts w:ascii="Arial" w:hAnsi="Arial"/>
          <w:b/>
          <w:color w:val="4F81BD"/>
          <w:sz w:val="22"/>
        </w:rPr>
        <w:t>Entity 36 — PayoutRequest</w:t>
      </w:r>
    </w:p>
    <w:p w14:paraId="2CC48107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PayoutRequest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0"/>
        <w:gridCol w:w="2084"/>
        <w:gridCol w:w="1649"/>
        <w:gridCol w:w="2161"/>
        <w:gridCol w:w="1730"/>
      </w:tblGrid>
      <w:tr w14:paraId="5ACA99C3">
        <w:tc>
          <w:tcPr>
            <w:tcW w:w="1758" w:type="dxa"/>
            <w:shd w:val="clear" w:color="auto" w:fill="1F3864"/>
          </w:tcPr>
          <w:p w14:paraId="3858085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3310AE2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3352A1CA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42D5650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31EB4FF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053DECFD">
        <w:tc>
          <w:tcPr>
            <w:tcW w:w="1758" w:type="dxa"/>
            <w:shd w:val="clear" w:color="auto" w:fill="FFFFFF"/>
            <w:vAlign w:val="center"/>
          </w:tcPr>
          <w:p w14:paraId="498F13CC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BAD1BB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579F2C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4BA386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6E5744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5F62BC51">
        <w:tc>
          <w:tcPr>
            <w:tcW w:w="1758" w:type="dxa"/>
            <w:shd w:val="clear" w:color="auto" w:fill="F2F2F2"/>
            <w:vAlign w:val="center"/>
          </w:tcPr>
          <w:p w14:paraId="7F075AC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21262B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wallet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E6F1F3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WalletEntity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B7F6B7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022C7D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`Wallet.id`, Not Null</w:t>
            </w:r>
          </w:p>
        </w:tc>
      </w:tr>
      <w:tr w14:paraId="13B7ADC9">
        <w:tc>
          <w:tcPr>
            <w:tcW w:w="1758" w:type="dxa"/>
            <w:shd w:val="clear" w:color="auto" w:fill="FFFFFF"/>
            <w:vAlign w:val="center"/>
          </w:tcPr>
          <w:p w14:paraId="762C967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452AC9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payoutPeriod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129F24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ED1959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"Q2-2026"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FAF43E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50</w:t>
            </w:r>
          </w:p>
        </w:tc>
      </w:tr>
      <w:tr w14:paraId="6EBAC8EC">
        <w:tc>
          <w:tcPr>
            <w:tcW w:w="1758" w:type="dxa"/>
            <w:shd w:val="clear" w:color="auto" w:fill="F2F2F2"/>
            <w:vAlign w:val="center"/>
          </w:tcPr>
          <w:p w14:paraId="6DD05E9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23711A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amount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4BAD4C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C31B95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500.00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A5BED6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Precision 15, Scale 2</w:t>
            </w:r>
          </w:p>
        </w:tc>
      </w:tr>
      <w:tr w14:paraId="0DBAAE7C">
        <w:tc>
          <w:tcPr>
            <w:tcW w:w="1758" w:type="dxa"/>
            <w:shd w:val="clear" w:color="auto" w:fill="FFFFFF"/>
            <w:vAlign w:val="center"/>
          </w:tcPr>
          <w:p w14:paraId="248AA6F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84E1E3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bankName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61F820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F4366E1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"Vietcombank"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CEE238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14:paraId="0754A57C">
        <w:tc>
          <w:tcPr>
            <w:tcW w:w="1758" w:type="dxa"/>
            <w:shd w:val="clear" w:color="auto" w:fill="F2F2F2"/>
            <w:vAlign w:val="center"/>
          </w:tcPr>
          <w:p w14:paraId="1CFF408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4B30AD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bankAccountNumber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E2A799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CBFD75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"0123456789"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21A963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14:paraId="4A72B368">
        <w:tc>
          <w:tcPr>
            <w:tcW w:w="1758" w:type="dxa"/>
            <w:shd w:val="clear" w:color="auto" w:fill="FFFFFF"/>
            <w:vAlign w:val="center"/>
          </w:tcPr>
          <w:p w14:paraId="484D77C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959A74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bankAccountName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E7F157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4A4644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"NGUYEN VAN A"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76791A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255; name as in bank</w:t>
            </w:r>
          </w:p>
        </w:tc>
      </w:tr>
      <w:tr w14:paraId="5AF9B94A">
        <w:tc>
          <w:tcPr>
            <w:tcW w:w="1758" w:type="dxa"/>
            <w:shd w:val="clear" w:color="auto" w:fill="F2F2F2"/>
            <w:vAlign w:val="center"/>
          </w:tcPr>
          <w:p w14:paraId="1623BC8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629EB8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A6AC9A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PayoutStatus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CCC743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"PENDING"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CCED15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`PENDING`, `APPROVED`, `REJECTED`</w:t>
            </w:r>
          </w:p>
        </w:tc>
      </w:tr>
      <w:tr w14:paraId="62F976B8">
        <w:tc>
          <w:tcPr>
            <w:tcW w:w="1758" w:type="dxa"/>
            <w:shd w:val="clear" w:color="auto" w:fill="FFFFFF"/>
            <w:vAlign w:val="center"/>
          </w:tcPr>
          <w:p w14:paraId="3D99AF2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4C2936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transactionRef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F4E090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18542C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"REF2026071500001"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CCE5B1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Max Length 255; reference after admin transfer</w:t>
            </w:r>
          </w:p>
        </w:tc>
      </w:tr>
      <w:tr w14:paraId="140681A6">
        <w:tc>
          <w:tcPr>
            <w:tcW w:w="1758" w:type="dxa"/>
            <w:shd w:val="clear" w:color="auto" w:fill="F2F2F2"/>
            <w:vAlign w:val="center"/>
          </w:tcPr>
          <w:p w14:paraId="68CB68A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F142FF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adminNote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DFFAC2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643405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"Processing, please wait 1–2 business days"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52D6F2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3F73ED0A">
        <w:tc>
          <w:tcPr>
            <w:tcW w:w="1758" w:type="dxa"/>
            <w:shd w:val="clear" w:color="auto" w:fill="FFFFFF"/>
            <w:vAlign w:val="center"/>
          </w:tcPr>
          <w:p w14:paraId="097B369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CACE9F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9EB64A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BED519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BE33D3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4E5B5E63">
        <w:tc>
          <w:tcPr>
            <w:tcW w:w="1758" w:type="dxa"/>
            <w:shd w:val="clear" w:color="auto" w:fill="F2F2F2"/>
            <w:vAlign w:val="center"/>
          </w:tcPr>
          <w:p w14:paraId="1DBB56B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42548D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B7AC3B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614C69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"2026-07-15T10:30:00Z"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122271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14:paraId="2DDD4B6F">
      <w:pPr>
        <w:spacing w:line="276" w:lineRule="auto"/>
      </w:pPr>
    </w:p>
    <w:p w14:paraId="32DAC824">
      <w:pPr>
        <w:pStyle w:val="4"/>
      </w:pPr>
      <w:bookmarkStart w:id="14" w:name="_Toc889943720"/>
      <w:r>
        <w:rPr>
          <w:rFonts w:ascii="Arial" w:hAnsi="Arial"/>
          <w:b/>
          <w:color w:val="2E74B5"/>
          <w:sz w:val="24"/>
        </w:rPr>
        <w:t>6.2 Mock PayOS Webhook Payload Cases</w:t>
      </w:r>
      <w:bookmarkEnd w:id="14"/>
    </w:p>
    <w:p w14:paraId="55807409">
      <w:pPr>
        <w:spacing w:line="276" w:lineRule="auto"/>
      </w:pPr>
      <w:r>
        <w:rPr>
          <w:rFonts w:ascii="Arial" w:hAnsi="Arial"/>
          <w:sz w:val="20"/>
        </w:rPr>
        <w:t>This section describes order receipts, individual order line items, and transaction reference codes matched with PayOS payment gateway statuses.</w:t>
      </w:r>
    </w:p>
    <w:p w14:paraId="7BE65F9A">
      <w:pPr>
        <w:pStyle w:val="5"/>
      </w:pPr>
      <w:r>
        <w:rPr>
          <w:rFonts w:ascii="Arial" w:hAnsi="Arial"/>
          <w:b/>
          <w:color w:val="4F81BD"/>
          <w:sz w:val="22"/>
        </w:rPr>
        <w:t>Entity 37 — Order</w:t>
      </w:r>
    </w:p>
    <w:p w14:paraId="35BC1CAA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Order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1E7857EC">
        <w:tc>
          <w:tcPr>
            <w:tcW w:w="1758" w:type="dxa"/>
            <w:shd w:val="clear" w:color="auto" w:fill="1F3864"/>
          </w:tcPr>
          <w:p w14:paraId="00D42A2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5182AD9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2348574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38BB674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274AABCA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79107895">
        <w:tc>
          <w:tcPr>
            <w:tcW w:w="1758" w:type="dxa"/>
            <w:shd w:val="clear" w:color="auto" w:fill="FFFFFF"/>
            <w:vAlign w:val="center"/>
          </w:tcPr>
          <w:p w14:paraId="5D630FE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92E4D3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64FE54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2614F9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9AFAB8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3A1D343E">
        <w:tc>
          <w:tcPr>
            <w:tcW w:w="1758" w:type="dxa"/>
            <w:shd w:val="clear" w:color="auto" w:fill="F2F2F2"/>
            <w:vAlign w:val="center"/>
          </w:tcPr>
          <w:p w14:paraId="5ECA182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B1E095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8BC10D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4C2BD9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344106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14:paraId="2769DF7A">
        <w:tc>
          <w:tcPr>
            <w:tcW w:w="1758" w:type="dxa"/>
            <w:shd w:val="clear" w:color="auto" w:fill="FFFFFF"/>
            <w:vAlign w:val="center"/>
          </w:tcPr>
          <w:p w14:paraId="19A5595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4EA504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totalAmount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0E3E51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B0CD5D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99.98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51C7F5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Precision 15, Scale 2</w:t>
            </w:r>
          </w:p>
        </w:tc>
      </w:tr>
      <w:tr w14:paraId="3C279292">
        <w:tc>
          <w:tcPr>
            <w:tcW w:w="1758" w:type="dxa"/>
            <w:shd w:val="clear" w:color="auto" w:fill="F2F2F2"/>
            <w:vAlign w:val="center"/>
          </w:tcPr>
          <w:p w14:paraId="6980F67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EA1E8C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0C4731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OrderStatus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0B76C1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"COMPLETED"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DB6B39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`PENDING`, `COMPLETED`, `CANCELLED`</w:t>
            </w:r>
          </w:p>
        </w:tc>
      </w:tr>
      <w:tr w14:paraId="7C5C0020">
        <w:tc>
          <w:tcPr>
            <w:tcW w:w="1758" w:type="dxa"/>
            <w:shd w:val="clear" w:color="auto" w:fill="FFFFFF"/>
            <w:vAlign w:val="center"/>
          </w:tcPr>
          <w:p w14:paraId="5E42AFB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24F99A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4A14C2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411F84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146688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7C804A54">
        <w:tc>
          <w:tcPr>
            <w:tcW w:w="1758" w:type="dxa"/>
            <w:shd w:val="clear" w:color="auto" w:fill="F2F2F2"/>
            <w:vAlign w:val="center"/>
          </w:tcPr>
          <w:p w14:paraId="1BFDBE6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67A109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85E235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5573843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"2026-07-15T10:05:00Z"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AA002C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14:paraId="48EB36A2">
      <w:pPr>
        <w:spacing w:line="276" w:lineRule="auto"/>
      </w:pPr>
    </w:p>
    <w:p w14:paraId="3A7F2C1B">
      <w:pPr>
        <w:pStyle w:val="5"/>
      </w:pPr>
      <w:r>
        <w:rPr>
          <w:rFonts w:ascii="Arial" w:hAnsi="Arial"/>
          <w:b/>
          <w:color w:val="4F81BD"/>
          <w:sz w:val="22"/>
        </w:rPr>
        <w:t>Entity 38 — OrderItem</w:t>
      </w:r>
    </w:p>
    <w:p w14:paraId="7FDF413B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OrderItem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242BB172">
        <w:tc>
          <w:tcPr>
            <w:tcW w:w="1758" w:type="dxa"/>
            <w:shd w:val="clear" w:color="auto" w:fill="1F3864"/>
          </w:tcPr>
          <w:p w14:paraId="68CD150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31466D4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008644C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682403C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4EDC89E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3A3F01A0">
        <w:tc>
          <w:tcPr>
            <w:tcW w:w="1758" w:type="dxa"/>
            <w:shd w:val="clear" w:color="auto" w:fill="FFFFFF"/>
            <w:vAlign w:val="center"/>
          </w:tcPr>
          <w:p w14:paraId="0CD127C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68D0F7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B93CC1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BDC887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B15402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36C44FE6">
        <w:tc>
          <w:tcPr>
            <w:tcW w:w="1758" w:type="dxa"/>
            <w:shd w:val="clear" w:color="auto" w:fill="F2F2F2"/>
            <w:vAlign w:val="center"/>
          </w:tcPr>
          <w:p w14:paraId="70FD82A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6FA4A8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order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D640CF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OrderEntity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B8010E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4B7AE9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`Order.id`, Not Null</w:t>
            </w:r>
          </w:p>
        </w:tc>
      </w:tr>
      <w:tr w14:paraId="5D71B9CB">
        <w:tc>
          <w:tcPr>
            <w:tcW w:w="1758" w:type="dxa"/>
            <w:shd w:val="clear" w:color="auto" w:fill="FFFFFF"/>
            <w:vAlign w:val="center"/>
          </w:tcPr>
          <w:p w14:paraId="6E96CA6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55E9BF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45782B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745CD9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6BB7E1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`Course.id`, Not Null</w:t>
            </w:r>
          </w:p>
        </w:tc>
      </w:tr>
      <w:tr w14:paraId="4B86FC20">
        <w:tc>
          <w:tcPr>
            <w:tcW w:w="1758" w:type="dxa"/>
            <w:shd w:val="clear" w:color="auto" w:fill="F2F2F2"/>
            <w:vAlign w:val="center"/>
          </w:tcPr>
          <w:p w14:paraId="574B332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683A72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price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426EA8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7D6A3E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49.99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451CF5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Precision 15, Scale 2; price at time of purchase</w:t>
            </w:r>
          </w:p>
        </w:tc>
      </w:tr>
    </w:tbl>
    <w:p w14:paraId="4FCB03D8">
      <w:pPr>
        <w:spacing w:line="276" w:lineRule="auto"/>
      </w:pPr>
    </w:p>
    <w:p w14:paraId="4AD7E618">
      <w:pPr>
        <w:pStyle w:val="5"/>
      </w:pPr>
      <w:r>
        <w:rPr>
          <w:rFonts w:ascii="Arial" w:hAnsi="Arial"/>
          <w:b/>
          <w:color w:val="4F81BD"/>
          <w:sz w:val="22"/>
        </w:rPr>
        <w:t>Entity 39 — PaymentTransaction</w:t>
      </w:r>
    </w:p>
    <w:p w14:paraId="6ED0E142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PaymentTransaction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9"/>
        <w:gridCol w:w="1743"/>
        <w:gridCol w:w="1828"/>
        <w:gridCol w:w="2161"/>
        <w:gridCol w:w="1723"/>
      </w:tblGrid>
      <w:tr w14:paraId="74B37D26">
        <w:tc>
          <w:tcPr>
            <w:tcW w:w="1758" w:type="dxa"/>
            <w:shd w:val="clear" w:color="auto" w:fill="1F3864"/>
          </w:tcPr>
          <w:p w14:paraId="32C6B79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59A6EC4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41E5180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1145967A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5484B07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54B77364">
        <w:tc>
          <w:tcPr>
            <w:tcW w:w="1758" w:type="dxa"/>
            <w:shd w:val="clear" w:color="auto" w:fill="FFFFFF"/>
            <w:vAlign w:val="center"/>
          </w:tcPr>
          <w:p w14:paraId="26CC6BD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B0EC89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AC1E6A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FF0FDF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951D43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099F0D61">
        <w:tc>
          <w:tcPr>
            <w:tcW w:w="1758" w:type="dxa"/>
            <w:shd w:val="clear" w:color="auto" w:fill="F2F2F2"/>
            <w:vAlign w:val="center"/>
          </w:tcPr>
          <w:p w14:paraId="6423EDA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60A3CA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wallet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9FE7F9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WalletEntity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755F81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0A2FB3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`Wallet.id`, Not Null</w:t>
            </w:r>
          </w:p>
        </w:tc>
      </w:tr>
      <w:tr w14:paraId="2608839D">
        <w:tc>
          <w:tcPr>
            <w:tcW w:w="1758" w:type="dxa"/>
            <w:shd w:val="clear" w:color="auto" w:fill="FFFFFF"/>
            <w:vAlign w:val="center"/>
          </w:tcPr>
          <w:p w14:paraId="26677A9D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F4B87D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amount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10711C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C63FA6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100.00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FBF787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Precision 15, Scale 2</w:t>
            </w:r>
          </w:p>
        </w:tc>
      </w:tr>
      <w:tr w14:paraId="133C1FCA">
        <w:tc>
          <w:tcPr>
            <w:tcW w:w="1758" w:type="dxa"/>
            <w:shd w:val="clear" w:color="auto" w:fill="F2F2F2"/>
            <w:vAlign w:val="center"/>
          </w:tcPr>
          <w:p w14:paraId="1669DE0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BE9878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type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49B937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PaymentType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615D11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"DEPOSIT"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931223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`DEPOSIT`, `PURCHASE`</w:t>
            </w:r>
          </w:p>
        </w:tc>
      </w:tr>
      <w:tr w14:paraId="4DA80DF6">
        <w:tc>
          <w:tcPr>
            <w:tcW w:w="1758" w:type="dxa"/>
            <w:shd w:val="clear" w:color="auto" w:fill="FFFFFF"/>
            <w:vAlign w:val="center"/>
          </w:tcPr>
          <w:p w14:paraId="10341FE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8D4808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transactionCode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8DB89D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28DC1A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"TXN2026071500001"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A8EA20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Unique, Not Null, Max Length 255</w:t>
            </w:r>
          </w:p>
        </w:tc>
      </w:tr>
      <w:tr w14:paraId="7E1FF05B">
        <w:tc>
          <w:tcPr>
            <w:tcW w:w="1758" w:type="dxa"/>
            <w:shd w:val="clear" w:color="auto" w:fill="F2F2F2"/>
            <w:vAlign w:val="center"/>
          </w:tcPr>
          <w:p w14:paraId="464AEA28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38E675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06E6AC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StatusTransaction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0A6D1B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"SUCCESS"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64F6D0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`PENDING`, `SUCCESS`, `FAILED`, `CANCELLED`</w:t>
            </w:r>
          </w:p>
        </w:tc>
      </w:tr>
      <w:tr w14:paraId="6DF0A795">
        <w:tc>
          <w:tcPr>
            <w:tcW w:w="1758" w:type="dxa"/>
            <w:shd w:val="clear" w:color="auto" w:fill="FFFFFF"/>
            <w:vAlign w:val="center"/>
          </w:tcPr>
          <w:p w14:paraId="6DFF037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5EE04D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9241E4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A172A1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E2FCAD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14:paraId="5BF40F68">
      <w:pPr>
        <w:spacing w:line="276" w:lineRule="auto"/>
      </w:pPr>
    </w:p>
    <w:p w14:paraId="334CF4FB">
      <w:pPr>
        <w:pStyle w:val="3"/>
      </w:pPr>
      <w:bookmarkStart w:id="15" w:name="_Toc60500685"/>
      <w:r>
        <w:rPr>
          <w:rFonts w:ascii="Arial" w:hAnsi="Arial"/>
          <w:b/>
          <w:color w:val="1F3864"/>
          <w:sz w:val="28"/>
        </w:rPr>
        <w:t>7. Module 6: Administration &amp; Review Applications Test Data</w:t>
      </w:r>
      <w:bookmarkEnd w:id="15"/>
    </w:p>
    <w:p w14:paraId="54094954">
      <w:pPr>
        <w:pStyle w:val="4"/>
      </w:pPr>
      <w:bookmarkStart w:id="16" w:name="_Toc1075247764"/>
      <w:r>
        <w:rPr>
          <w:rFonts w:ascii="Arial" w:hAnsi="Arial"/>
          <w:b/>
          <w:color w:val="2E74B5"/>
          <w:sz w:val="24"/>
        </w:rPr>
        <w:t>7.1 Instructor Application Data</w:t>
      </w:r>
      <w:bookmarkEnd w:id="16"/>
    </w:p>
    <w:p w14:paraId="50E4C0B5">
      <w:pPr>
        <w:spacing w:line="276" w:lineRule="auto"/>
      </w:pPr>
      <w:r>
        <w:rPr>
          <w:rFonts w:ascii="Arial" w:hAnsi="Arial"/>
          <w:sz w:val="20"/>
        </w:rPr>
        <w:t>This section defines instructor candidate resumes (CVs), AI evaluation scores, recommendations, and approved instructor records.</w:t>
      </w:r>
    </w:p>
    <w:p w14:paraId="4F3F0C61">
      <w:pPr>
        <w:pStyle w:val="5"/>
      </w:pPr>
      <w:r>
        <w:rPr>
          <w:rFonts w:ascii="Arial" w:hAnsi="Arial"/>
          <w:b/>
          <w:color w:val="4F81BD"/>
          <w:sz w:val="22"/>
        </w:rPr>
        <w:t>Entity 40 — InstructorApplication</w:t>
      </w:r>
    </w:p>
    <w:p w14:paraId="0DBC08E1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InstructorApplication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9"/>
        <w:gridCol w:w="1627"/>
        <w:gridCol w:w="1654"/>
        <w:gridCol w:w="3840"/>
        <w:gridCol w:w="1404"/>
      </w:tblGrid>
      <w:tr w14:paraId="3920FC3C">
        <w:tc>
          <w:tcPr>
            <w:tcW w:w="1758" w:type="dxa"/>
            <w:shd w:val="clear" w:color="auto" w:fill="1F3864"/>
          </w:tcPr>
          <w:p w14:paraId="626578D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3D49EBB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210DDD4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06745AE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561E25CA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6E4BC700">
        <w:tc>
          <w:tcPr>
            <w:tcW w:w="1758" w:type="dxa"/>
            <w:shd w:val="clear" w:color="auto" w:fill="FFFFFF"/>
            <w:vAlign w:val="center"/>
          </w:tcPr>
          <w:p w14:paraId="0BAF9813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522CA0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3FFEF1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22F37E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D45482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3B32A8B5">
        <w:tc>
          <w:tcPr>
            <w:tcW w:w="1758" w:type="dxa"/>
            <w:shd w:val="clear" w:color="auto" w:fill="F2F2F2"/>
            <w:vAlign w:val="center"/>
          </w:tcPr>
          <w:p w14:paraId="4A54A8B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DC9D4F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10D4F5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F5DD87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100, username: "john_doe"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F4A1C2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14:paraId="427929F4">
        <w:tc>
          <w:tcPr>
            <w:tcW w:w="1758" w:type="dxa"/>
            <w:shd w:val="clear" w:color="auto" w:fill="FFFFFF"/>
            <w:vAlign w:val="center"/>
          </w:tcPr>
          <w:p w14:paraId="5B5870A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B5F131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cvUrl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B6554F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C62F55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"https://cdn.example.com/cv/john_doe.pdf"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B25A9A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14:paraId="42C5BFC1">
        <w:tc>
          <w:tcPr>
            <w:tcW w:w="1758" w:type="dxa"/>
            <w:shd w:val="clear" w:color="auto" w:fill="F2F2F2"/>
            <w:vAlign w:val="center"/>
          </w:tcPr>
          <w:p w14:paraId="4CA8664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46E88B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introduction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67B474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49DA2F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"5 years of experience in Java backend development..."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1264F1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14:paraId="452AED9F">
        <w:tc>
          <w:tcPr>
            <w:tcW w:w="1758" w:type="dxa"/>
            <w:shd w:val="clear" w:color="auto" w:fill="FFFFFF"/>
            <w:vAlign w:val="center"/>
          </w:tcPr>
          <w:p w14:paraId="5FFA03C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7E598D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C67062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InstructorAppStatus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F9E5B46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"PENDING"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4F0657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`PENDING`, `APPROVED`, `REJECTED`</w:t>
            </w:r>
          </w:p>
        </w:tc>
      </w:tr>
      <w:tr w14:paraId="7B4042B2">
        <w:tc>
          <w:tcPr>
            <w:tcW w:w="1758" w:type="dxa"/>
            <w:shd w:val="clear" w:color="auto" w:fill="F2F2F2"/>
            <w:vAlign w:val="center"/>
          </w:tcPr>
          <w:p w14:paraId="2C62FB09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823CFB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adminNote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FEBD88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957EF5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"Application under review"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AC1E30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TEXT; admin feedback</w:t>
            </w:r>
          </w:p>
        </w:tc>
      </w:tr>
      <w:tr w14:paraId="3099941F">
        <w:tc>
          <w:tcPr>
            <w:tcW w:w="1758" w:type="dxa"/>
            <w:shd w:val="clear" w:color="auto" w:fill="FFFFFF"/>
            <w:vAlign w:val="center"/>
          </w:tcPr>
          <w:p w14:paraId="431EB7A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52F170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aiScore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497F26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ED026A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85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15B418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AI-evaluated score (0–100)</w:t>
            </w:r>
          </w:p>
        </w:tc>
      </w:tr>
      <w:tr w14:paraId="4ACED6A3">
        <w:tc>
          <w:tcPr>
            <w:tcW w:w="1758" w:type="dxa"/>
            <w:shd w:val="clear" w:color="auto" w:fill="F2F2F2"/>
            <w:vAlign w:val="center"/>
          </w:tcPr>
          <w:p w14:paraId="6A3CADA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9433C3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aiSummary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9DBE54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0EF298F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"Strong technical background in backend systems"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9EF2A4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19EDBEA9">
        <w:tc>
          <w:tcPr>
            <w:tcW w:w="1758" w:type="dxa"/>
            <w:shd w:val="clear" w:color="auto" w:fill="FFFFFF"/>
            <w:vAlign w:val="center"/>
          </w:tcPr>
          <w:p w14:paraId="1A5B47D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133D16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aiSpecialization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94BBCE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96D89B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"Java, Spring Boot, Microservices"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332C02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Comma-separated</w:t>
            </w:r>
          </w:p>
        </w:tc>
      </w:tr>
      <w:tr w14:paraId="6EA07123">
        <w:tc>
          <w:tcPr>
            <w:tcW w:w="1758" w:type="dxa"/>
            <w:shd w:val="clear" w:color="auto" w:fill="F2F2F2"/>
            <w:vAlign w:val="center"/>
          </w:tcPr>
          <w:p w14:paraId="0EDCB1B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B5733B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aiTechnologies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6E0027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B38A21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"Java, Docker, Kubernetes, SQL"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EB51CB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365E48A3">
        <w:tc>
          <w:tcPr>
            <w:tcW w:w="1758" w:type="dxa"/>
            <w:shd w:val="clear" w:color="auto" w:fill="FFFFFF"/>
            <w:vAlign w:val="center"/>
          </w:tcPr>
          <w:p w14:paraId="4836B32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5ACBD0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aiExperienceYears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D42F8B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Double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17D81BD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5.5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0E2FA2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Parsed by AI from CV</w:t>
            </w:r>
          </w:p>
        </w:tc>
      </w:tr>
      <w:tr w14:paraId="558780B6">
        <w:tc>
          <w:tcPr>
            <w:tcW w:w="1758" w:type="dxa"/>
            <w:shd w:val="clear" w:color="auto" w:fill="F2F2F2"/>
            <w:vAlign w:val="center"/>
          </w:tcPr>
          <w:p w14:paraId="20593474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56F145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aiStrengths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FD551C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B92A5D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"Algorithm design, System architecture"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1CC92B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5086C526">
        <w:tc>
          <w:tcPr>
            <w:tcW w:w="1758" w:type="dxa"/>
            <w:shd w:val="clear" w:color="auto" w:fill="FFFFFF"/>
            <w:vAlign w:val="center"/>
          </w:tcPr>
          <w:p w14:paraId="3752D8A0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21C244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aiWeaknesses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D8BFD6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61D590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"Limited frontend experience"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D3E4C1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77CE46BA">
        <w:tc>
          <w:tcPr>
            <w:tcW w:w="1758" w:type="dxa"/>
            <w:shd w:val="clear" w:color="auto" w:fill="F2F2F2"/>
            <w:vAlign w:val="center"/>
          </w:tcPr>
          <w:p w14:paraId="00D7F46D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F01FD3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aiRecommendation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E70DA4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717C17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"Highly recommended for approval"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F28124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AI verdict</w:t>
            </w:r>
          </w:p>
        </w:tc>
      </w:tr>
      <w:tr w14:paraId="1A519922">
        <w:tc>
          <w:tcPr>
            <w:tcW w:w="1758" w:type="dxa"/>
            <w:shd w:val="clear" w:color="auto" w:fill="FFFFFF"/>
            <w:vAlign w:val="center"/>
          </w:tcPr>
          <w:p w14:paraId="339A537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707944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8BD1F1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56FE617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99F44A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4E673516">
        <w:tc>
          <w:tcPr>
            <w:tcW w:w="1758" w:type="dxa"/>
            <w:shd w:val="clear" w:color="auto" w:fill="F2F2F2"/>
            <w:vAlign w:val="center"/>
          </w:tcPr>
          <w:p w14:paraId="0E77E2D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09DEE7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70BA7C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86DB132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2E1694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14:paraId="0D52C5FA">
      <w:pPr>
        <w:spacing w:line="276" w:lineRule="auto"/>
      </w:pPr>
    </w:p>
    <w:p w14:paraId="77A8F9F3">
      <w:pPr>
        <w:pStyle w:val="5"/>
      </w:pPr>
      <w:r>
        <w:rPr>
          <w:rFonts w:ascii="Arial" w:hAnsi="Arial"/>
          <w:b/>
          <w:color w:val="4F81BD"/>
          <w:sz w:val="22"/>
        </w:rPr>
        <w:t>Entity 41 — Instructor</w:t>
      </w:r>
    </w:p>
    <w:p w14:paraId="06BA9385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Instructor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1758"/>
        <w:gridCol w:w="1758"/>
        <w:gridCol w:w="1758"/>
        <w:gridCol w:w="1758"/>
      </w:tblGrid>
      <w:tr w14:paraId="462B386D">
        <w:tc>
          <w:tcPr>
            <w:tcW w:w="1758" w:type="dxa"/>
            <w:shd w:val="clear" w:color="auto" w:fill="1F3864"/>
          </w:tcPr>
          <w:p w14:paraId="41DB112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7A269AE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6B9D30F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2B26AAB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75897F5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3E475C79">
        <w:tc>
          <w:tcPr>
            <w:tcW w:w="1758" w:type="dxa"/>
            <w:shd w:val="clear" w:color="auto" w:fill="FFFFFF"/>
            <w:vAlign w:val="center"/>
          </w:tcPr>
          <w:p w14:paraId="2EB1189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E460AF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1ADBF1F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012CC9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6414E9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742C160A">
        <w:tc>
          <w:tcPr>
            <w:tcW w:w="1758" w:type="dxa"/>
            <w:shd w:val="clear" w:color="auto" w:fill="F2F2F2"/>
            <w:vAlign w:val="center"/>
          </w:tcPr>
          <w:p w14:paraId="59F8FB3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AE9CC8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F03790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C907D27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{ id: 100, username: "john_doe"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68C9F14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Foreign Key → `User.id`, Not Null, Unique</w:t>
            </w:r>
          </w:p>
        </w:tc>
      </w:tr>
      <w:tr w14:paraId="33712C56">
        <w:tc>
          <w:tcPr>
            <w:tcW w:w="1758" w:type="dxa"/>
            <w:shd w:val="clear" w:color="auto" w:fill="FFFFFF"/>
            <w:vAlign w:val="center"/>
          </w:tcPr>
          <w:p w14:paraId="45C0E6CB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F65693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fullName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772347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0CC1D7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"John Doe"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09EF5C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14:paraId="44D09C0A">
        <w:tc>
          <w:tcPr>
            <w:tcW w:w="1758" w:type="dxa"/>
            <w:shd w:val="clear" w:color="auto" w:fill="F2F2F2"/>
            <w:vAlign w:val="center"/>
          </w:tcPr>
          <w:p w14:paraId="08E6564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D0C772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major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8ECEC7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E05842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"Computer Science"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F2DF62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14:paraId="32D03273">
        <w:tc>
          <w:tcPr>
            <w:tcW w:w="1758" w:type="dxa"/>
            <w:shd w:val="clear" w:color="auto" w:fill="FFFFFF"/>
            <w:vAlign w:val="center"/>
          </w:tcPr>
          <w:p w14:paraId="1FE9590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F9ACE6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bio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0BA163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A54D1D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"Passionate educator and software architect with 10+ years of experience."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44A115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14:paraId="41316796">
        <w:tc>
          <w:tcPr>
            <w:tcW w:w="1758" w:type="dxa"/>
            <w:shd w:val="clear" w:color="auto" w:fill="F2F2F2"/>
            <w:vAlign w:val="center"/>
          </w:tcPr>
          <w:p w14:paraId="7F076227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CF7663A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5EA8AC2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D5F7E4E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74E09B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4C142E88">
        <w:tc>
          <w:tcPr>
            <w:tcW w:w="1758" w:type="dxa"/>
            <w:shd w:val="clear" w:color="auto" w:fill="FFFFFF"/>
            <w:vAlign w:val="center"/>
          </w:tcPr>
          <w:p w14:paraId="31F5BD1F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7ACC5F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257477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InstructorStatus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B03BCA5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"ACTIVE"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0542235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Enum; values: `ACTIVE`, `INACTIVE`</w:t>
            </w:r>
          </w:p>
        </w:tc>
      </w:tr>
      <w:tr w14:paraId="6457161E">
        <w:tc>
          <w:tcPr>
            <w:tcW w:w="1758" w:type="dxa"/>
            <w:shd w:val="clear" w:color="auto" w:fill="F2F2F2"/>
            <w:vAlign w:val="center"/>
          </w:tcPr>
          <w:p w14:paraId="463440D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C4C23E2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hiredByAdmin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FCE9914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FC19BD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false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79B142E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Default false; true if admin-recruited, not via application</w:t>
            </w:r>
          </w:p>
        </w:tc>
      </w:tr>
    </w:tbl>
    <w:p w14:paraId="2DCB9B0B">
      <w:pPr>
        <w:spacing w:line="276" w:lineRule="auto"/>
      </w:pPr>
    </w:p>
    <w:p w14:paraId="36D0B1FA">
      <w:pPr>
        <w:spacing w:line="276" w:lineRule="auto"/>
      </w:pPr>
      <w:r>
        <w:rPr>
          <w:rFonts w:ascii="Arial" w:hAnsi="Arial"/>
          <w:sz w:val="20"/>
        </w:rPr>
        <w:t>---</w:t>
      </w:r>
    </w:p>
    <w:p w14:paraId="05871FD3">
      <w:pPr>
        <w:pStyle w:val="4"/>
      </w:pPr>
      <w:bookmarkStart w:id="17" w:name="_Toc614280043"/>
      <w:r>
        <w:rPr>
          <w:rFonts w:ascii="Arial" w:hAnsi="Arial"/>
          <w:b/>
          <w:color w:val="2E74B5"/>
          <w:sz w:val="24"/>
        </w:rPr>
        <w:t>7.2 Course Moderation Logs</w:t>
      </w:r>
      <w:bookmarkEnd w:id="17"/>
    </w:p>
    <w:p w14:paraId="236FA777">
      <w:pPr>
        <w:spacing w:line="276" w:lineRule="auto"/>
      </w:pPr>
      <w:r>
        <w:rPr>
          <w:rFonts w:ascii="Arial" w:hAnsi="Arial"/>
          <w:sz w:val="20"/>
        </w:rPr>
        <w:t>This section contains AI moderation reports, validation checks, and text/video transcription scans flag logs for administrative review.</w:t>
      </w:r>
    </w:p>
    <w:p w14:paraId="49E8D1A4">
      <w:pPr>
        <w:pStyle w:val="5"/>
      </w:pPr>
      <w:r>
        <w:rPr>
          <w:rFonts w:ascii="Arial" w:hAnsi="Arial"/>
          <w:b/>
          <w:color w:val="4F81BD"/>
          <w:sz w:val="22"/>
        </w:rPr>
        <w:t>Entity 42 — CourseModerationReport</w:t>
      </w:r>
    </w:p>
    <w:p w14:paraId="1DCD7250">
      <w:pPr>
        <w:spacing w:line="276" w:lineRule="auto"/>
      </w:pPr>
      <w:r>
        <w:rPr>
          <w:rFonts w:ascii="Arial" w:hAnsi="Arial"/>
          <w:i/>
          <w:color w:val="808080"/>
          <w:sz w:val="20"/>
        </w:rPr>
        <w:t>Table: Mock data specification for the CourseModerationReport database table.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4"/>
        <w:gridCol w:w="1492"/>
        <w:gridCol w:w="1339"/>
        <w:gridCol w:w="3241"/>
        <w:gridCol w:w="1718"/>
      </w:tblGrid>
      <w:tr w14:paraId="3EA06469">
        <w:tc>
          <w:tcPr>
            <w:tcW w:w="1758" w:type="dxa"/>
            <w:shd w:val="clear" w:color="auto" w:fill="1F3864"/>
          </w:tcPr>
          <w:p w14:paraId="665D19D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14:paraId="1075D06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14:paraId="00A3DEEB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14:paraId="73FDF09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14:paraId="30996D3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14:paraId="2E8F892F">
        <w:tc>
          <w:tcPr>
            <w:tcW w:w="1758" w:type="dxa"/>
            <w:shd w:val="clear" w:color="auto" w:fill="FFFFFF"/>
            <w:vAlign w:val="center"/>
          </w:tcPr>
          <w:p w14:paraId="00EB7E9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3D8AD8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6DC87A7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Long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EAB8990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C28D9C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14:paraId="1C4E49D7">
        <w:tc>
          <w:tcPr>
            <w:tcW w:w="1758" w:type="dxa"/>
            <w:shd w:val="clear" w:color="auto" w:fill="F2F2F2"/>
            <w:vAlign w:val="center"/>
          </w:tcPr>
          <w:p w14:paraId="60068AAA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301D0B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courseId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314DEE6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Long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23818469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44F5F8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Unique; one report per course, Not Null</w:t>
            </w:r>
          </w:p>
        </w:tc>
      </w:tr>
      <w:tr w14:paraId="5944AEA9">
        <w:tc>
          <w:tcPr>
            <w:tcW w:w="1758" w:type="dxa"/>
            <w:shd w:val="clear" w:color="auto" w:fill="FFFFFF"/>
            <w:vAlign w:val="center"/>
          </w:tcPr>
          <w:p w14:paraId="37AECA3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1B9531C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1399073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EF4A3C8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"APPROVED"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4C2F32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Review status from AI pipeline</w:t>
            </w:r>
          </w:p>
        </w:tc>
      </w:tr>
      <w:tr w14:paraId="578F03B0">
        <w:tc>
          <w:tcPr>
            <w:tcW w:w="1758" w:type="dxa"/>
            <w:shd w:val="clear" w:color="auto" w:fill="F2F2F2"/>
            <w:vAlign w:val="center"/>
          </w:tcPr>
          <w:p w14:paraId="1244B99E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3591508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reportJson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9CA9F4B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0B76DE9C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"{"score":95,"passed":true}"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A1889D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JSON column; AI moderation result</w:t>
            </w:r>
          </w:p>
        </w:tc>
      </w:tr>
      <w:tr w14:paraId="7CE94FEC">
        <w:tc>
          <w:tcPr>
            <w:tcW w:w="1758" w:type="dxa"/>
            <w:shd w:val="clear" w:color="auto" w:fill="FFFFFF"/>
            <w:vAlign w:val="center"/>
          </w:tcPr>
          <w:p w14:paraId="2762AE21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70FBB54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errorLog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005860F1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69B131B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"No errors"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2738F6F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TEXT; error details if pipeline fails</w:t>
            </w:r>
          </w:p>
        </w:tc>
      </w:tr>
      <w:tr w14:paraId="3F734826">
        <w:tc>
          <w:tcPr>
            <w:tcW w:w="1758" w:type="dxa"/>
            <w:shd w:val="clear" w:color="auto" w:fill="F2F2F2"/>
            <w:vAlign w:val="center"/>
          </w:tcPr>
          <w:p w14:paraId="14C5BA55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0A8150D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A1F28F6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17979BE4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14:paraId="42144529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14:paraId="3C245C6E">
        <w:tc>
          <w:tcPr>
            <w:tcW w:w="1758" w:type="dxa"/>
            <w:shd w:val="clear" w:color="auto" w:fill="FFFFFF"/>
            <w:vAlign w:val="center"/>
          </w:tcPr>
          <w:p w14:paraId="7F5BFB42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ED9E0C0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32D5350E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67F6853A">
            <w:pPr>
              <w:spacing w:after="0" w:line="240" w:lineRule="auto"/>
              <w:jc w:val="left"/>
            </w:pPr>
            <w:r>
              <w:rPr>
                <w:rFonts w:ascii="Courier New" w:hAnsi="Courier New"/>
                <w:sz w:val="18"/>
              </w:rPr>
              <w:t>"2026-07-15T10:05:00Z"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14:paraId="4CB52C7C">
            <w:pPr>
              <w:spacing w:after="0" w:line="240" w:lineRule="auto"/>
              <w:jc w:val="left"/>
            </w:pPr>
            <w:r>
              <w:rPr>
                <w:rFonts w:ascii="Arial" w:hAnsi="Arial"/>
                <w:sz w:val="20"/>
              </w:rPr>
              <w:t>Auto updated on each pipeline run</w:t>
            </w:r>
          </w:p>
        </w:tc>
      </w:tr>
    </w:tbl>
    <w:p w14:paraId="31555D5B">
      <w:pPr>
        <w:spacing w:line="276" w:lineRule="auto"/>
      </w:pPr>
    </w:p>
    <w:sectPr>
      <w:headerReference r:id="rId5" w:type="default"/>
      <w:footerReference r:id="rId6" w:type="default"/>
      <w:pgSz w:w="11906" w:h="16838"/>
      <w:pgMar w:top="1417" w:right="1417" w:bottom="1417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13A104">
    <w:pPr>
      <w:pStyle w:val="18"/>
      <w:jc w:val="center"/>
    </w:pPr>
    <w:r>
      <w:rPr>
        <w:rFonts w:ascii="Arial" w:hAnsi="Arial"/>
        <w:sz w:val="18"/>
      </w:rPr>
      <w:t xml:space="preserve">Page </w:t>
    </w:r>
    <w:r>
      <w:rPr>
        <w:rFonts w:ascii="Arial" w:hAnsi="Arial"/>
        <w:sz w:val="18"/>
      </w:rPr>
      <w:fldChar w:fldCharType="begin"/>
    </w:r>
    <w:r>
      <w:rPr>
        <w:rFonts w:ascii="Arial" w:hAnsi="Arial"/>
        <w:sz w:val="18"/>
      </w:rPr>
      <w:instrText xml:space="preserve">PAGE</w:instrText>
    </w:r>
    <w:r>
      <w:rPr>
        <w:rFonts w:ascii="Arial" w:hAnsi="Arial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2993C6">
    <w:pPr>
      <w:pStyle w:val="19"/>
      <w:jc w:val="right"/>
    </w:pPr>
    <w:r>
      <w:rPr>
        <w:rFonts w:ascii="Arial" w:hAnsi="Arial"/>
        <w:color w:val="808080"/>
        <w:sz w:val="18"/>
      </w:rPr>
      <w:t>SWP391 – Test Data Specification |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5FC3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6"/>
    <w:unhideWhenUsed/>
    <w:uiPriority w:val="99"/>
    <w:pPr>
      <w:spacing w:after="120"/>
    </w:pPr>
  </w:style>
  <w:style w:type="paragraph" w:styleId="14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37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8">
    <w:name w:val="toc 3"/>
    <w:basedOn w:val="1"/>
    <w:next w:val="1"/>
    <w:semiHidden/>
    <w:unhideWhenUsed/>
    <w:uiPriority w:val="39"/>
    <w:pPr>
      <w:ind w:left="840" w:leftChars="400"/>
    </w:pPr>
  </w:style>
  <w:style w:type="table" w:styleId="39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19"/>
    <w:uiPriority w:val="99"/>
  </w:style>
  <w:style w:type="character" w:customStyle="1" w:styleId="138">
    <w:name w:val="Footer Char"/>
    <w:basedOn w:val="11"/>
    <w:link w:val="18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13"/>
    <w:uiPriority w:val="99"/>
  </w:style>
  <w:style w:type="character" w:customStyle="1" w:styleId="147">
    <w:name w:val="Body Text 2 Char"/>
    <w:basedOn w:val="11"/>
    <w:link w:val="14"/>
    <w:uiPriority w:val="99"/>
  </w:style>
  <w:style w:type="character" w:customStyle="1" w:styleId="148">
    <w:name w:val="Body Text 3 Char"/>
    <w:basedOn w:val="11"/>
    <w:link w:val="15"/>
    <w:uiPriority w:val="99"/>
    <w:rPr>
      <w:sz w:val="16"/>
      <w:szCs w:val="16"/>
    </w:rPr>
  </w:style>
  <w:style w:type="character" w:customStyle="1" w:styleId="149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Office_12.1.26015.26015_F1E327BC-269C-435d-A152-05C5408002CA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Võ Ngọc Thanh</cp:lastModifiedBy>
  <dcterms:modified xsi:type="dcterms:W3CDTF">2026-07-16T00:15:50Z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1033-12.1.26015.26015</vt:lpwstr>
  </property>
  <property fmtid="{D5CDD505-2E9C-101B-9397-08002B2CF9AE}" pid="3" name="ICV">
    <vt:lpwstr>2F6575374676C99046C0576A7868BD42_42</vt:lpwstr>
  </property>
</Properties>
</file>