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6"/>
      </w:tblGrid>
      <w:tr w:rsidR="00432A0C" w:rsidRPr="001F1A2B" w14:paraId="06727F98" w14:textId="77777777" w:rsidTr="005459D6">
        <w:trPr>
          <w:trHeight w:val="14400"/>
          <w:jc w:val="center"/>
        </w:trPr>
        <w:tc>
          <w:tcPr>
            <w:tcW w:w="10206" w:type="dxa"/>
            <w:tcBorders>
              <w:top w:val="single" w:sz="8" w:space="0" w:color="2C3E50"/>
              <w:left w:val="single" w:sz="8" w:space="0" w:color="2C3E50"/>
              <w:bottom w:val="single" w:sz="8" w:space="0" w:color="2C3E50"/>
              <w:right w:val="single" w:sz="8" w:space="0" w:color="2C3E50"/>
            </w:tcBorders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7CC28048" w14:textId="77777777" w:rsidR="00432A0C" w:rsidRPr="001F1A2B" w:rsidRDefault="00432A0C" w:rsidP="005459D6">
            <w:pPr>
              <w:spacing w:before="1200" w:after="160"/>
              <w:jc w:val="center"/>
              <w:rPr>
                <w:rFonts w:ascii="Times New Roman" w:hAnsi="Times New Roman" w:cs="Times New Roman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417"/>
            </w:tblGrid>
            <w:tr w:rsidR="00432A0C" w:rsidRPr="001F1A2B" w14:paraId="09DA2730" w14:textId="77777777" w:rsidTr="005459D6">
              <w:trPr>
                <w:trHeight w:hRule="exact" w:val="1100"/>
                <w:jc w:val="center"/>
              </w:trPr>
              <w:tc>
                <w:tcPr>
                  <w:tcW w:w="1417" w:type="dxa"/>
                  <w:tcBorders>
                    <w:top w:val="single" w:sz="6" w:space="0" w:color="2C3E50"/>
                    <w:left w:val="single" w:sz="6" w:space="0" w:color="2C3E50"/>
                    <w:bottom w:val="single" w:sz="6" w:space="0" w:color="2C3E50"/>
                    <w:right w:val="single" w:sz="6" w:space="0" w:color="2C3E50"/>
                  </w:tcBorders>
                </w:tcPr>
                <w:p w14:paraId="4CC05719" w14:textId="77777777" w:rsidR="00432A0C" w:rsidRPr="001F1A2B" w:rsidRDefault="00432A0C" w:rsidP="005459D6">
                  <w:pPr>
                    <w:spacing w:before="200"/>
                    <w:jc w:val="center"/>
                    <w:rPr>
                      <w:rFonts w:ascii="Times New Roman" w:hAnsi="Times New Roman" w:cs="Times New Roman"/>
                    </w:rPr>
                  </w:pPr>
                  <w:r w:rsidRPr="001F1A2B">
                    <w:rPr>
                      <w:rFonts w:ascii="Times New Roman" w:hAnsi="Times New Roman" w:cs="Times New Roman"/>
                      <w:b/>
                      <w:color w:val="2C3E50"/>
                      <w:sz w:val="32"/>
                    </w:rPr>
                    <w:t>UEIMS</w:t>
                  </w:r>
                </w:p>
              </w:tc>
            </w:tr>
          </w:tbl>
          <w:p w14:paraId="111E0C65" w14:textId="77777777" w:rsidR="00432A0C" w:rsidRPr="001F1A2B" w:rsidRDefault="00432A0C" w:rsidP="005459D6">
            <w:pPr>
              <w:rPr>
                <w:rFonts w:ascii="Times New Roman" w:hAnsi="Times New Roman" w:cs="Times New Roman"/>
              </w:rPr>
            </w:pPr>
          </w:p>
          <w:p w14:paraId="48CE3BC2" w14:textId="17FB90B0" w:rsidR="00432A0C" w:rsidRPr="001F1A2B" w:rsidRDefault="00432A0C" w:rsidP="005459D6">
            <w:pPr>
              <w:spacing w:before="1600" w:after="120"/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2C3E50"/>
                <w:sz w:val="56"/>
              </w:rPr>
              <w:t>MASTER TEST PLAN</w:t>
            </w:r>
          </w:p>
          <w:p w14:paraId="2AD75CBE" w14:textId="77777777" w:rsidR="00432A0C" w:rsidRPr="001F1A2B" w:rsidRDefault="00432A0C" w:rsidP="005459D6">
            <w:pPr>
              <w:spacing w:before="80" w:after="120"/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color w:val="5A6A7A"/>
                <w:sz w:val="26"/>
              </w:rPr>
              <w:t>University-Enterprise Internship Management System</w:t>
            </w:r>
          </w:p>
          <w:p w14:paraId="230DA1A4" w14:textId="77777777" w:rsidR="00432A0C" w:rsidRPr="001F1A2B" w:rsidRDefault="00432A0C" w:rsidP="005459D6">
            <w:pPr>
              <w:spacing w:before="400" w:after="400"/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color w:val="CCCCCC"/>
                <w:sz w:val="20"/>
              </w:rPr>
              <w:t>______________________________</w:t>
            </w:r>
          </w:p>
          <w:p w14:paraId="5CFEE865" w14:textId="77777777" w:rsidR="00432A0C" w:rsidRPr="001F1A2B" w:rsidRDefault="00432A0C" w:rsidP="005459D6">
            <w:pPr>
              <w:spacing w:before="80" w:after="120"/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color w:val="5A6A7A"/>
              </w:rPr>
              <w:t xml:space="preserve">Prepared by: </w:t>
            </w:r>
            <w:r w:rsidRPr="001F1A2B">
              <w:rPr>
                <w:rFonts w:ascii="Times New Roman" w:hAnsi="Times New Roman" w:cs="Times New Roman"/>
                <w:b/>
                <w:color w:val="2C3E50"/>
              </w:rPr>
              <w:t>SWP Team — Group 7</w:t>
            </w:r>
          </w:p>
          <w:p w14:paraId="3A264009" w14:textId="77777777" w:rsidR="00432A0C" w:rsidRPr="001F1A2B" w:rsidRDefault="00432A0C" w:rsidP="005459D6">
            <w:pPr>
              <w:spacing w:before="2000" w:after="40"/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color w:val="5A6A7A"/>
                <w:sz w:val="20"/>
              </w:rPr>
              <w:t>FPT University — Software Engineering</w:t>
            </w:r>
          </w:p>
          <w:p w14:paraId="68736ED6" w14:textId="77777777" w:rsidR="00432A0C" w:rsidRPr="001F1A2B" w:rsidRDefault="00432A0C" w:rsidP="005459D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color w:val="5A6A7A"/>
                <w:sz w:val="20"/>
              </w:rPr>
              <w:t>Class: SE20A05 — Summer 2026</w:t>
            </w:r>
          </w:p>
          <w:p w14:paraId="2F6FF237" w14:textId="77777777" w:rsidR="00432A0C" w:rsidRPr="001F1A2B" w:rsidRDefault="00432A0C" w:rsidP="005459D6">
            <w:pPr>
              <w:spacing w:before="40" w:after="40"/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color w:val="5A6A7A"/>
                <w:sz w:val="20"/>
              </w:rPr>
              <w:t>IEEE 829-2008 Standard</w:t>
            </w:r>
          </w:p>
          <w:p w14:paraId="74AC0616" w14:textId="77777777" w:rsidR="00432A0C" w:rsidRPr="001F1A2B" w:rsidRDefault="00432A0C" w:rsidP="005459D6">
            <w:pPr>
              <w:spacing w:before="40" w:after="0"/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color w:val="5A6A7A"/>
                <w:sz w:val="20"/>
              </w:rPr>
              <w:t>Document ID: UEIMS-MTP-001 — Version 1.0</w:t>
            </w:r>
          </w:p>
        </w:tc>
      </w:tr>
    </w:tbl>
    <w:sdt>
      <w:sdtPr>
        <w:rPr>
          <w:rFonts w:ascii="Calibri" w:eastAsiaTheme="minorEastAsia" w:hAnsi="Calibri" w:cstheme="minorBidi"/>
          <w:b w:val="0"/>
          <w:bCs w:val="0"/>
          <w:color w:val="E36C0A" w:themeColor="accent6" w:themeShade="BF"/>
          <w:sz w:val="22"/>
          <w:szCs w:val="22"/>
        </w:rPr>
        <w:id w:val="31087100"/>
        <w:docPartObj>
          <w:docPartGallery w:val="Table of Contents"/>
          <w:docPartUnique/>
        </w:docPartObj>
      </w:sdtPr>
      <w:sdtEndPr>
        <w:rPr>
          <w:noProof/>
          <w:color w:val="auto"/>
        </w:rPr>
      </w:sdtEndPr>
      <w:sdtContent>
        <w:p w14:paraId="3CAF51C7" w14:textId="459393B8" w:rsidR="00D3441D" w:rsidRPr="00D3441D" w:rsidRDefault="00D3441D">
          <w:pPr>
            <w:pStyle w:val="TOCHeading"/>
            <w:rPr>
              <w:color w:val="E36C0A" w:themeColor="accent6" w:themeShade="BF"/>
            </w:rPr>
          </w:pPr>
          <w:r w:rsidRPr="00D3441D">
            <w:rPr>
              <w:color w:val="E36C0A" w:themeColor="accent6" w:themeShade="BF"/>
            </w:rPr>
            <w:t>Master Test Plan</w:t>
          </w:r>
        </w:p>
        <w:p w14:paraId="5AFB96BB" w14:textId="6AF07000" w:rsidR="008034B2" w:rsidRDefault="00D3441D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844953" w:history="1">
            <w:r w:rsidR="008034B2" w:rsidRPr="00824B80">
              <w:rPr>
                <w:rStyle w:val="Hyperlink"/>
                <w:rFonts w:ascii="Times New Roman" w:hAnsi="Times New Roman" w:cs="Times New Roman"/>
                <w:noProof/>
              </w:rPr>
              <w:t>1. Introduction</w:t>
            </w:r>
            <w:r w:rsidR="008034B2">
              <w:rPr>
                <w:noProof/>
                <w:webHidden/>
              </w:rPr>
              <w:tab/>
            </w:r>
            <w:r w:rsidR="008034B2">
              <w:rPr>
                <w:noProof/>
                <w:webHidden/>
              </w:rPr>
              <w:fldChar w:fldCharType="begin"/>
            </w:r>
            <w:r w:rsidR="008034B2">
              <w:rPr>
                <w:noProof/>
                <w:webHidden/>
              </w:rPr>
              <w:instrText xml:space="preserve"> PAGEREF _Toc230844953 \h </w:instrText>
            </w:r>
            <w:r w:rsidR="008034B2">
              <w:rPr>
                <w:noProof/>
                <w:webHidden/>
              </w:rPr>
            </w:r>
            <w:r w:rsidR="008034B2">
              <w:rPr>
                <w:noProof/>
                <w:webHidden/>
              </w:rPr>
              <w:fldChar w:fldCharType="separate"/>
            </w:r>
            <w:r w:rsidR="008034B2">
              <w:rPr>
                <w:noProof/>
                <w:webHidden/>
              </w:rPr>
              <w:t>4</w:t>
            </w:r>
            <w:r w:rsidR="008034B2">
              <w:rPr>
                <w:noProof/>
                <w:webHidden/>
              </w:rPr>
              <w:fldChar w:fldCharType="end"/>
            </w:r>
          </w:hyperlink>
        </w:p>
        <w:p w14:paraId="00D25935" w14:textId="63DE6850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54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4EE7E" w14:textId="5849AB1D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55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1.2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2E2001" w14:textId="49832E89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56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2. 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8EAF99" w14:textId="4EC1E048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57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3. Features to Be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37207" w14:textId="0E603621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58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3.1 Module 1 — Authentication &amp; User Management (UC-01 → UC-13)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A2A51" w14:textId="2C84A5D9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59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3.2 Module 2 — Semester &amp; Training Management (UC-14 → UC-30)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652F8" w14:textId="3397CAA4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0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3.3 Module 3 — Enterprise Recruitment (UC-31 → UC-41)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9E384" w14:textId="4BAF2A83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1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3.4 Module 4 — Student Profile &amp; Application (UC-42 → UC-50)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9F640" w14:textId="5D00B345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2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3.5 Module 5 — Internship Training &amp; Supervision (UC-51 → UC-57)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8D10A" w14:textId="7B8F0404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3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3.6 Module 6 — Weekly Reports &amp; Student Submissions (UC-58 → UC-62)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1833AA" w14:textId="0A7AA73A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4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3.7 Module 7 — Incident Management &amp; Final Grading (UC-63 → UC-66)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2E218" w14:textId="01C143BB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5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4. Features Not to Be Tested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86453" w14:textId="0FF444EF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6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5. Test Approach &amp;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8113" w14:textId="4B27D2CC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7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5.1 Testing Levels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D5CDE" w14:textId="0072109C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8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5.2 Testing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07582" w14:textId="53560287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69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5.3 Test Design Techniques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F8D34A" w14:textId="4A845D60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0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6. Item Pass/Fail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EC0A2" w14:textId="1EA1B71A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1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6.1 Individual Test 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C0DF58" w14:textId="60E695E3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2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6.2 Module-Level Pass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4FA4D" w14:textId="6F554005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3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7. Entry &amp;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332D0" w14:textId="0F82C231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4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7.1 Entry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14368" w14:textId="631EC159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5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7.2 Exit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D190" w14:textId="5E42382E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6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8. Suspension &amp; Resumption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B408D" w14:textId="0E7E7DE3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7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8.1 Suspension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B846C0" w14:textId="720EE228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8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8.2 Resumption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F1250" w14:textId="6C18CCEF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79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9. Test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E4361" w14:textId="1B4EA99A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80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9.1 Hardware &amp; Infrastructure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BC28C" w14:textId="640AFBED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81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9.2 Software &amp;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33453" w14:textId="19EB5D6B" w:rsidR="008034B2" w:rsidRDefault="008034B2">
          <w:pPr>
            <w:pStyle w:val="TOC2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82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9.3 Test Accounts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B2839" w14:textId="3A320A22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83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10. Test Deliverables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C2FBE8" w14:textId="311A4587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84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11. Staffing &amp; Responsibilities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6CE06" w14:textId="4C8E22D8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85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13. Test Schedule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6E61" w14:textId="17D985C6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86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14. Risk Analysis &amp; Mitigation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973E7" w14:textId="502AD0BA" w:rsidR="008034B2" w:rsidRDefault="008034B2">
          <w:pPr>
            <w:pStyle w:val="TOC1"/>
            <w:tabs>
              <w:tab w:val="right" w:leader="dot" w:pos="9350"/>
            </w:tabs>
            <w:rPr>
              <w:rFonts w:asciiTheme="minorHAnsi" w:eastAsia="MS Mincho" w:hAnsiTheme="minorHAnsi"/>
              <w:noProof/>
              <w:kern w:val="2"/>
              <w:sz w:val="24"/>
              <w:szCs w:val="24"/>
              <w:lang w:val="vi-VN" w:eastAsia="ja-JP"/>
              <w14:ligatures w14:val="standardContextual"/>
            </w:rPr>
          </w:pPr>
          <w:hyperlink w:anchor="_Toc230844987" w:history="1">
            <w:r w:rsidRPr="00824B80">
              <w:rPr>
                <w:rStyle w:val="Hyperlink"/>
                <w:rFonts w:ascii="Times New Roman" w:hAnsi="Times New Roman" w:cs="Times New Roman"/>
                <w:noProof/>
              </w:rPr>
              <w:t>15. Traceability Matrix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_Toc230844987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12652" w14:textId="71F037A3" w:rsidR="00D3441D" w:rsidRDefault="00D3441D">
          <w:r>
            <w:rPr>
              <w:b/>
              <w:bCs/>
              <w:noProof/>
            </w:rPr>
            <w:fldChar w:fldCharType="end"/>
          </w:r>
        </w:p>
      </w:sdtContent>
    </w:sdt>
    <w:p w14:paraId="75034CF4" w14:textId="77777777" w:rsidR="003F6A7E" w:rsidRDefault="003F6A7E" w:rsidP="003F6A7E"/>
    <w:p w14:paraId="5A554B62" w14:textId="77777777" w:rsidR="003F6A7E" w:rsidRDefault="003F6A7E">
      <w:pPr>
        <w:spacing w:after="200"/>
        <w:rPr>
          <w:rFonts w:ascii="Times New Roman" w:eastAsiaTheme="majorEastAsia" w:hAnsi="Times New Roman" w:cs="Times New Roman"/>
          <w:b/>
          <w:bCs/>
          <w:color w:val="D58259"/>
          <w:sz w:val="28"/>
          <w:szCs w:val="28"/>
        </w:rPr>
      </w:pPr>
      <w:r>
        <w:rPr>
          <w:rFonts w:ascii="Times New Roman" w:hAnsi="Times New Roman" w:cs="Times New Roman"/>
          <w:color w:val="D58259"/>
        </w:rPr>
        <w:br w:type="page"/>
      </w:r>
    </w:p>
    <w:p w14:paraId="10BDF13B" w14:textId="1AAC2D5F" w:rsidR="001B36B9" w:rsidRPr="001F1A2B" w:rsidRDefault="00000000">
      <w:pPr>
        <w:pStyle w:val="Heading1"/>
        <w:rPr>
          <w:rFonts w:ascii="Times New Roman" w:hAnsi="Times New Roman" w:cs="Times New Roman"/>
          <w:color w:val="D58259"/>
        </w:rPr>
      </w:pPr>
      <w:bookmarkStart w:id="0" w:name="_Toc230844953"/>
      <w:r w:rsidRPr="001F1A2B">
        <w:rPr>
          <w:rFonts w:ascii="Times New Roman" w:hAnsi="Times New Roman" w:cs="Times New Roman"/>
          <w:color w:val="D58259"/>
        </w:rPr>
        <w:lastRenderedPageBreak/>
        <w:t>1. Introduction</w:t>
      </w:r>
      <w:bookmarkEnd w:id="0"/>
    </w:p>
    <w:p w14:paraId="61DC1536" w14:textId="77777777" w:rsidR="001B36B9" w:rsidRPr="001F1A2B" w:rsidRDefault="00000000">
      <w:pPr>
        <w:pStyle w:val="Heading2"/>
        <w:rPr>
          <w:rFonts w:ascii="Times New Roman" w:hAnsi="Times New Roman" w:cs="Times New Roman"/>
          <w:color w:val="D58259"/>
        </w:rPr>
      </w:pPr>
      <w:bookmarkStart w:id="1" w:name="_Toc230844954"/>
      <w:r w:rsidRPr="001F1A2B">
        <w:rPr>
          <w:rFonts w:ascii="Times New Roman" w:hAnsi="Times New Roman" w:cs="Times New Roman"/>
          <w:color w:val="D58259"/>
        </w:rPr>
        <w:t>1.1 Purpose</w:t>
      </w:r>
      <w:bookmarkEnd w:id="1"/>
    </w:p>
    <w:p w14:paraId="53269BF9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This Master Test Plan (MTP) defines the comprehensive testing strategy, scope, approach, schedule, and resources required to verify and validate the University-Enterprise Internship Management System (UEIMS). The document is prepared in accordance with the IEEE 829-2008 standard for software test documentation and serves as the governing document for all testing activities throughout the project lifecycle.</w:t>
      </w:r>
    </w:p>
    <w:p w14:paraId="0B3A73C1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The objectives of this Test Plan are to:</w:t>
      </w:r>
    </w:p>
    <w:p w14:paraId="5C7773DA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Identify the scope of testing activities, including features to be tested and those explicitly excluded.</w:t>
      </w:r>
    </w:p>
    <w:p w14:paraId="6DA449A2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Define the testing approach, methodologies, and techniques to be employed.</w:t>
      </w:r>
    </w:p>
    <w:p w14:paraId="52A9CB14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Establish entry/exit criteria to control the testing lifecycle phases.</w:t>
      </w:r>
    </w:p>
    <w:p w14:paraId="56E0A896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Allocate testing responsibilities to team members.</w:t>
      </w:r>
    </w:p>
    <w:p w14:paraId="03B07908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Identify risks and propose mitigation strategies.</w:t>
      </w:r>
    </w:p>
    <w:p w14:paraId="241FE905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Provide a basis for estimating test effort, duration, and resource requirements.</w:t>
      </w:r>
    </w:p>
    <w:p w14:paraId="773B38BC" w14:textId="77777777" w:rsidR="001B36B9" w:rsidRPr="001F1A2B" w:rsidRDefault="00000000">
      <w:pPr>
        <w:pStyle w:val="Heading2"/>
        <w:rPr>
          <w:rFonts w:ascii="Times New Roman" w:hAnsi="Times New Roman" w:cs="Times New Roman"/>
          <w:color w:val="D58259"/>
        </w:rPr>
      </w:pPr>
      <w:bookmarkStart w:id="2" w:name="_Toc230844955"/>
      <w:r w:rsidRPr="001F1A2B">
        <w:rPr>
          <w:rFonts w:ascii="Times New Roman" w:hAnsi="Times New Roman" w:cs="Times New Roman"/>
          <w:color w:val="D58259"/>
        </w:rPr>
        <w:t>1.2 Project Overview</w:t>
      </w:r>
      <w:bookmarkEnd w:id="2"/>
    </w:p>
    <w:p w14:paraId="35FC6EEC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UEIMS is a web-based platform designed to digitize and streamline the entire OJT (On-the-Job Training) internship workflow at FPT University. The system connects four primary actor roles — System Admin, Training Manager, Enterprise, and Student — through an integrated set of 66 functional use cases organized across 7 modules.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B36B9" w:rsidRPr="001F1A2B" w14:paraId="6C0911B0" w14:textId="77777777">
        <w:trPr>
          <w:jc w:val="center"/>
        </w:trPr>
        <w:tc>
          <w:tcPr>
            <w:tcW w:w="2340" w:type="dxa"/>
            <w:shd w:val="clear" w:color="auto" w:fill="F3F4F6"/>
          </w:tcPr>
          <w:p w14:paraId="3038197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E36C0A" w:themeColor="accent6" w:themeShade="BF"/>
                <w:sz w:val="40"/>
              </w:rPr>
              <w:t>66</w:t>
            </w:r>
            <w:r w:rsidRPr="001F1A2B">
              <w:rPr>
                <w:rFonts w:ascii="Times New Roman" w:hAnsi="Times New Roman" w:cs="Times New Roman"/>
                <w:b/>
                <w:color w:val="1A56DB"/>
                <w:sz w:val="40"/>
              </w:rPr>
              <w:br/>
            </w:r>
            <w:r w:rsidRPr="001F1A2B">
              <w:rPr>
                <w:rFonts w:ascii="Times New Roman" w:hAnsi="Times New Roman" w:cs="Times New Roman"/>
                <w:color w:val="6B7280"/>
                <w:sz w:val="18"/>
              </w:rPr>
              <w:t>Use Cases</w:t>
            </w:r>
          </w:p>
        </w:tc>
        <w:tc>
          <w:tcPr>
            <w:tcW w:w="2340" w:type="dxa"/>
            <w:shd w:val="clear" w:color="auto" w:fill="F3F4F6"/>
          </w:tcPr>
          <w:p w14:paraId="7336D4BB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E36C0A" w:themeColor="accent6" w:themeShade="BF"/>
                <w:sz w:val="40"/>
              </w:rPr>
              <w:t>7</w:t>
            </w:r>
            <w:r w:rsidRPr="001F1A2B">
              <w:rPr>
                <w:rFonts w:ascii="Times New Roman" w:hAnsi="Times New Roman" w:cs="Times New Roman"/>
                <w:b/>
                <w:color w:val="1A56DB"/>
                <w:sz w:val="40"/>
              </w:rPr>
              <w:br/>
            </w:r>
            <w:r w:rsidRPr="001F1A2B">
              <w:rPr>
                <w:rFonts w:ascii="Times New Roman" w:hAnsi="Times New Roman" w:cs="Times New Roman"/>
                <w:color w:val="6B7280"/>
                <w:sz w:val="18"/>
              </w:rPr>
              <w:t>Modules</w:t>
            </w:r>
          </w:p>
        </w:tc>
        <w:tc>
          <w:tcPr>
            <w:tcW w:w="2340" w:type="dxa"/>
            <w:shd w:val="clear" w:color="auto" w:fill="F3F4F6"/>
          </w:tcPr>
          <w:p w14:paraId="198C019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E36C0A" w:themeColor="accent6" w:themeShade="BF"/>
                <w:sz w:val="40"/>
              </w:rPr>
              <w:t>4</w:t>
            </w:r>
            <w:r w:rsidRPr="001F1A2B">
              <w:rPr>
                <w:rFonts w:ascii="Times New Roman" w:hAnsi="Times New Roman" w:cs="Times New Roman"/>
                <w:b/>
                <w:color w:val="1A56DB"/>
                <w:sz w:val="40"/>
              </w:rPr>
              <w:br/>
            </w:r>
            <w:r w:rsidRPr="001F1A2B">
              <w:rPr>
                <w:rFonts w:ascii="Times New Roman" w:hAnsi="Times New Roman" w:cs="Times New Roman"/>
                <w:color w:val="6B7280"/>
                <w:sz w:val="18"/>
              </w:rPr>
              <w:t>Actor Roles</w:t>
            </w:r>
          </w:p>
        </w:tc>
        <w:tc>
          <w:tcPr>
            <w:tcW w:w="2340" w:type="dxa"/>
            <w:shd w:val="clear" w:color="auto" w:fill="F3F4F6"/>
          </w:tcPr>
          <w:p w14:paraId="2B260135" w14:textId="766EDA7F" w:rsidR="001B36B9" w:rsidRPr="001F1A2B" w:rsidRDefault="00E36E5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E36C0A" w:themeColor="accent6" w:themeShade="BF"/>
                <w:sz w:val="40"/>
              </w:rPr>
              <w:t>5</w:t>
            </w:r>
            <w:r w:rsidR="003F6A7E">
              <w:rPr>
                <w:rFonts w:ascii="Times New Roman" w:hAnsi="Times New Roman" w:cs="Times New Roman"/>
                <w:b/>
                <w:color w:val="E36C0A" w:themeColor="accent6" w:themeShade="BF"/>
                <w:sz w:val="40"/>
              </w:rPr>
              <w:t>6</w:t>
            </w:r>
            <w:r w:rsidRPr="001F1A2B">
              <w:rPr>
                <w:rFonts w:ascii="Times New Roman" w:hAnsi="Times New Roman" w:cs="Times New Roman"/>
                <w:b/>
                <w:color w:val="1A56DB"/>
                <w:sz w:val="40"/>
              </w:rPr>
              <w:br/>
            </w:r>
            <w:r w:rsidRPr="001F1A2B">
              <w:rPr>
                <w:rFonts w:ascii="Times New Roman" w:hAnsi="Times New Roman" w:cs="Times New Roman"/>
                <w:color w:val="6B7280"/>
                <w:sz w:val="18"/>
              </w:rPr>
              <w:t>Business Rules</w:t>
            </w:r>
          </w:p>
        </w:tc>
      </w:tr>
    </w:tbl>
    <w:p w14:paraId="034FBA8E" w14:textId="27E02F23" w:rsidR="00D3441D" w:rsidRDefault="00D3441D" w:rsidP="00D3441D"/>
    <w:p w14:paraId="5E7D14ED" w14:textId="77777777" w:rsidR="00D3441D" w:rsidRDefault="00D3441D">
      <w:pPr>
        <w:spacing w:after="200"/>
      </w:pPr>
      <w:r>
        <w:br w:type="page"/>
      </w:r>
    </w:p>
    <w:p w14:paraId="6D1C3C24" w14:textId="54DED2F4" w:rsidR="001B36B9" w:rsidRPr="001F1A2B" w:rsidRDefault="004866D9">
      <w:pPr>
        <w:pStyle w:val="Heading1"/>
        <w:rPr>
          <w:rFonts w:ascii="Times New Roman" w:hAnsi="Times New Roman" w:cs="Times New Roman"/>
          <w:color w:val="D58259"/>
        </w:rPr>
      </w:pPr>
      <w:bookmarkStart w:id="3" w:name="_Toc230844956"/>
      <w:r w:rsidRPr="001F1A2B">
        <w:rPr>
          <w:rFonts w:ascii="Times New Roman" w:hAnsi="Times New Roman" w:cs="Times New Roman"/>
          <w:color w:val="D58259"/>
        </w:rPr>
        <w:lastRenderedPageBreak/>
        <w:t>2. Test Items</w:t>
      </w:r>
      <w:bookmarkEnd w:id="3"/>
    </w:p>
    <w:p w14:paraId="6F3C34E0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The following software items and components are subject to testing: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6B9" w:rsidRPr="001F1A2B" w14:paraId="650A7E3A" w14:textId="77777777" w:rsidTr="004866D9">
        <w:trPr>
          <w:jc w:val="center"/>
        </w:trPr>
        <w:tc>
          <w:tcPr>
            <w:tcW w:w="3120" w:type="dxa"/>
            <w:shd w:val="clear" w:color="auto" w:fill="E36C0A" w:themeFill="accent6" w:themeFillShade="BF"/>
          </w:tcPr>
          <w:p w14:paraId="73C562B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Item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7668211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13CAC59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Version</w:t>
            </w:r>
          </w:p>
        </w:tc>
      </w:tr>
      <w:tr w:rsidR="001B36B9" w:rsidRPr="001F1A2B" w14:paraId="2D19205B" w14:textId="77777777">
        <w:trPr>
          <w:jc w:val="center"/>
        </w:trPr>
        <w:tc>
          <w:tcPr>
            <w:tcW w:w="3120" w:type="dxa"/>
          </w:tcPr>
          <w:p w14:paraId="5E99718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UEIMS Web Application</w:t>
            </w:r>
          </w:p>
        </w:tc>
        <w:tc>
          <w:tcPr>
            <w:tcW w:w="3120" w:type="dxa"/>
          </w:tcPr>
          <w:p w14:paraId="3FA4340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Full-stack web application (Frontend + Backend API + Database)</w:t>
            </w:r>
          </w:p>
        </w:tc>
        <w:tc>
          <w:tcPr>
            <w:tcW w:w="3120" w:type="dxa"/>
          </w:tcPr>
          <w:p w14:paraId="196E074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  <w:tr w:rsidR="001B36B9" w:rsidRPr="001F1A2B" w14:paraId="3D9E8D12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7FB116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Authentication Module</w:t>
            </w:r>
          </w:p>
        </w:tc>
        <w:tc>
          <w:tcPr>
            <w:tcW w:w="3120" w:type="dxa"/>
            <w:shd w:val="clear" w:color="auto" w:fill="F9FAFB"/>
          </w:tcPr>
          <w:p w14:paraId="35D8A90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Login, Logout, Password Management, Role Assignment</w:t>
            </w:r>
          </w:p>
        </w:tc>
        <w:tc>
          <w:tcPr>
            <w:tcW w:w="3120" w:type="dxa"/>
            <w:shd w:val="clear" w:color="auto" w:fill="F9FAFB"/>
          </w:tcPr>
          <w:p w14:paraId="53D8C23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  <w:tr w:rsidR="001B36B9" w:rsidRPr="001F1A2B" w14:paraId="5C162D09" w14:textId="77777777">
        <w:trPr>
          <w:jc w:val="center"/>
        </w:trPr>
        <w:tc>
          <w:tcPr>
            <w:tcW w:w="3120" w:type="dxa"/>
          </w:tcPr>
          <w:p w14:paraId="0696B90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Semester Management Module</w:t>
            </w:r>
          </w:p>
        </w:tc>
        <w:tc>
          <w:tcPr>
            <w:tcW w:w="3120" w:type="dxa"/>
          </w:tcPr>
          <w:p w14:paraId="5F44A13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CRUD operations for semester lifecycle, student list import/export</w:t>
            </w:r>
          </w:p>
        </w:tc>
        <w:tc>
          <w:tcPr>
            <w:tcW w:w="3120" w:type="dxa"/>
          </w:tcPr>
          <w:p w14:paraId="66EAE31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  <w:tr w:rsidR="001B36B9" w:rsidRPr="001F1A2B" w14:paraId="439CD90D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9CAAA0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 Recruitment Module</w:t>
            </w:r>
          </w:p>
        </w:tc>
        <w:tc>
          <w:tcPr>
            <w:tcW w:w="3120" w:type="dxa"/>
            <w:shd w:val="clear" w:color="auto" w:fill="F9FAFB"/>
          </w:tcPr>
          <w:p w14:paraId="4EE8CC3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Job posting, CV screening, interview scheduling, result recording</w:t>
            </w:r>
          </w:p>
        </w:tc>
        <w:tc>
          <w:tcPr>
            <w:tcW w:w="3120" w:type="dxa"/>
            <w:shd w:val="clear" w:color="auto" w:fill="F9FAFB"/>
          </w:tcPr>
          <w:p w14:paraId="53F0453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  <w:tr w:rsidR="001B36B9" w:rsidRPr="001F1A2B" w14:paraId="403BB3F8" w14:textId="77777777">
        <w:trPr>
          <w:jc w:val="center"/>
        </w:trPr>
        <w:tc>
          <w:tcPr>
            <w:tcW w:w="3120" w:type="dxa"/>
          </w:tcPr>
          <w:p w14:paraId="733FA1C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 Portal Module</w:t>
            </w:r>
          </w:p>
        </w:tc>
        <w:tc>
          <w:tcPr>
            <w:tcW w:w="3120" w:type="dxa"/>
          </w:tcPr>
          <w:p w14:paraId="6B2E829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Profile management, job application, interview confirmation, feedback</w:t>
            </w:r>
          </w:p>
        </w:tc>
        <w:tc>
          <w:tcPr>
            <w:tcW w:w="3120" w:type="dxa"/>
          </w:tcPr>
          <w:p w14:paraId="7254F4A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  <w:tr w:rsidR="001B36B9" w:rsidRPr="001F1A2B" w14:paraId="7C864F8A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4D73F53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Internship Supervision Module</w:t>
            </w:r>
          </w:p>
        </w:tc>
        <w:tc>
          <w:tcPr>
            <w:tcW w:w="3120" w:type="dxa"/>
            <w:shd w:val="clear" w:color="auto" w:fill="F9FAFB"/>
          </w:tcPr>
          <w:p w14:paraId="7492A9F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Training plans, weekly report review, incident reporting, final evaluation</w:t>
            </w:r>
          </w:p>
        </w:tc>
        <w:tc>
          <w:tcPr>
            <w:tcW w:w="3120" w:type="dxa"/>
            <w:shd w:val="clear" w:color="auto" w:fill="F9FAFB"/>
          </w:tcPr>
          <w:p w14:paraId="3990A13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  <w:tr w:rsidR="001B36B9" w:rsidRPr="001F1A2B" w14:paraId="1DC09B77" w14:textId="77777777">
        <w:trPr>
          <w:jc w:val="center"/>
        </w:trPr>
        <w:tc>
          <w:tcPr>
            <w:tcW w:w="3120" w:type="dxa"/>
          </w:tcPr>
          <w:p w14:paraId="47A64BA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Report &amp; Submission Module</w:t>
            </w:r>
          </w:p>
        </w:tc>
        <w:tc>
          <w:tcPr>
            <w:tcW w:w="3120" w:type="dxa"/>
          </w:tcPr>
          <w:p w14:paraId="51B2377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Weekly report CRUD, final report submission, evaluation viewing</w:t>
            </w:r>
          </w:p>
        </w:tc>
        <w:tc>
          <w:tcPr>
            <w:tcW w:w="3120" w:type="dxa"/>
          </w:tcPr>
          <w:p w14:paraId="3D05ACB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  <w:tr w:rsidR="001B36B9" w:rsidRPr="001F1A2B" w14:paraId="3D17087F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118DEA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Grading &amp; Incident Module</w:t>
            </w:r>
          </w:p>
        </w:tc>
        <w:tc>
          <w:tcPr>
            <w:tcW w:w="3120" w:type="dxa"/>
            <w:shd w:val="clear" w:color="auto" w:fill="F9FAFB"/>
          </w:tcPr>
          <w:p w14:paraId="3223606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Warning system, incident handling, final grading, PDF export</w:t>
            </w:r>
          </w:p>
        </w:tc>
        <w:tc>
          <w:tcPr>
            <w:tcW w:w="3120" w:type="dxa"/>
            <w:shd w:val="clear" w:color="auto" w:fill="F9FAFB"/>
          </w:tcPr>
          <w:p w14:paraId="123602D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1.0</w:t>
            </w:r>
          </w:p>
        </w:tc>
      </w:tr>
    </w:tbl>
    <w:p w14:paraId="41334218" w14:textId="0BF4424F" w:rsidR="00D3441D" w:rsidRDefault="00D3441D" w:rsidP="00D3441D"/>
    <w:p w14:paraId="34A07C15" w14:textId="77777777" w:rsidR="00D3441D" w:rsidRDefault="00D3441D">
      <w:pPr>
        <w:spacing w:after="200"/>
      </w:pPr>
      <w:r>
        <w:br w:type="page"/>
      </w:r>
    </w:p>
    <w:p w14:paraId="34569E7A" w14:textId="367BA9F1" w:rsidR="001B36B9" w:rsidRPr="001F1A2B" w:rsidRDefault="00D3441D">
      <w:pPr>
        <w:pStyle w:val="Heading1"/>
        <w:rPr>
          <w:rFonts w:ascii="Times New Roman" w:hAnsi="Times New Roman" w:cs="Times New Roman"/>
          <w:color w:val="D58259"/>
        </w:rPr>
      </w:pPr>
      <w:bookmarkStart w:id="4" w:name="_Toc230844957"/>
      <w:r>
        <w:rPr>
          <w:rFonts w:ascii="Times New Roman" w:hAnsi="Times New Roman" w:cs="Times New Roman"/>
          <w:color w:val="D58259"/>
        </w:rPr>
        <w:lastRenderedPageBreak/>
        <w:t>3</w:t>
      </w:r>
      <w:r w:rsidRPr="001F1A2B">
        <w:rPr>
          <w:rFonts w:ascii="Times New Roman" w:hAnsi="Times New Roman" w:cs="Times New Roman"/>
          <w:color w:val="D58259"/>
        </w:rPr>
        <w:t>. Features to Be Tested</w:t>
      </w:r>
      <w:bookmarkEnd w:id="4"/>
    </w:p>
    <w:p w14:paraId="7A0A7A4B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All 66 use cases across 7 modules will be tested. The tables below provide a complete inventory with estimated test case counts per UC, derived from normal flows, alternative flows, exception flows, and business rule validations.</w:t>
      </w:r>
    </w:p>
    <w:p w14:paraId="2154345F" w14:textId="580FCE0F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5" w:name="_Toc230844958"/>
      <w:r>
        <w:rPr>
          <w:rFonts w:ascii="Times New Roman" w:hAnsi="Times New Roman" w:cs="Times New Roman"/>
          <w:color w:val="D58259"/>
        </w:rPr>
        <w:t>3</w:t>
      </w:r>
      <w:r w:rsidRPr="001F1A2B">
        <w:rPr>
          <w:rFonts w:ascii="Times New Roman" w:hAnsi="Times New Roman" w:cs="Times New Roman"/>
          <w:color w:val="D58259"/>
        </w:rPr>
        <w:t>.1 Module 1 — Authentication &amp; User Management (UC-01 → UC-13)</w:t>
      </w:r>
      <w:bookmarkEnd w:id="5"/>
    </w:p>
    <w:p w14:paraId="3669D6D6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Primary Actors: All Actors / System Admin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172"/>
        <w:gridCol w:w="1040"/>
        <w:gridCol w:w="1040"/>
        <w:gridCol w:w="1040"/>
        <w:gridCol w:w="1040"/>
        <w:gridCol w:w="1040"/>
        <w:gridCol w:w="1040"/>
        <w:gridCol w:w="1040"/>
      </w:tblGrid>
      <w:tr w:rsidR="001B36B9" w:rsidRPr="001F1A2B" w14:paraId="09A86EA0" w14:textId="77777777" w:rsidTr="004866D9">
        <w:trPr>
          <w:jc w:val="center"/>
        </w:trPr>
        <w:tc>
          <w:tcPr>
            <w:tcW w:w="1040" w:type="dxa"/>
            <w:shd w:val="clear" w:color="auto" w:fill="E36C0A" w:themeFill="accent6" w:themeFillShade="BF"/>
          </w:tcPr>
          <w:p w14:paraId="15639DAC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UC ID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29A47F5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Use Case Name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26B6EF40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53052345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Normal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0726F0AD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Alt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BEBD1D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Exc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20DD4F3D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BRs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6535AB0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Est. TCs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56EE290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Priority</w:t>
            </w:r>
          </w:p>
        </w:tc>
      </w:tr>
      <w:tr w:rsidR="001B36B9" w:rsidRPr="001F1A2B" w14:paraId="49CC4E6E" w14:textId="77777777">
        <w:trPr>
          <w:jc w:val="center"/>
        </w:trPr>
        <w:tc>
          <w:tcPr>
            <w:tcW w:w="1040" w:type="dxa"/>
          </w:tcPr>
          <w:p w14:paraId="1DA8A06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UC-01</w:t>
            </w:r>
          </w:p>
        </w:tc>
        <w:tc>
          <w:tcPr>
            <w:tcW w:w="1040" w:type="dxa"/>
          </w:tcPr>
          <w:p w14:paraId="691D822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Log into the System</w:t>
            </w:r>
          </w:p>
        </w:tc>
        <w:tc>
          <w:tcPr>
            <w:tcW w:w="1040" w:type="dxa"/>
          </w:tcPr>
          <w:p w14:paraId="2C17E97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</w:t>
            </w:r>
          </w:p>
        </w:tc>
        <w:tc>
          <w:tcPr>
            <w:tcW w:w="1040" w:type="dxa"/>
          </w:tcPr>
          <w:p w14:paraId="2C6544E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410A88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4E1F459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20BDDBA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2EA0135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</w:tcPr>
          <w:p w14:paraId="4E12FEF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7A8C573B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3DE99FB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UC-02</w:t>
            </w:r>
          </w:p>
        </w:tc>
        <w:tc>
          <w:tcPr>
            <w:tcW w:w="1040" w:type="dxa"/>
            <w:shd w:val="clear" w:color="auto" w:fill="F9FAFB"/>
          </w:tcPr>
          <w:p w14:paraId="46A1DDF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Log Out</w:t>
            </w:r>
          </w:p>
        </w:tc>
        <w:tc>
          <w:tcPr>
            <w:tcW w:w="1040" w:type="dxa"/>
            <w:shd w:val="clear" w:color="auto" w:fill="F9FAFB"/>
          </w:tcPr>
          <w:p w14:paraId="4ACD316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</w:t>
            </w:r>
          </w:p>
        </w:tc>
        <w:tc>
          <w:tcPr>
            <w:tcW w:w="1040" w:type="dxa"/>
            <w:shd w:val="clear" w:color="auto" w:fill="F9FAFB"/>
          </w:tcPr>
          <w:p w14:paraId="3CEE4DF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D3199A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12E079D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48AF866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10C3C79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1CD42E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Low</w:t>
            </w:r>
          </w:p>
        </w:tc>
      </w:tr>
      <w:tr w:rsidR="001B36B9" w:rsidRPr="001F1A2B" w14:paraId="3F7D71E6" w14:textId="77777777">
        <w:trPr>
          <w:jc w:val="center"/>
        </w:trPr>
        <w:tc>
          <w:tcPr>
            <w:tcW w:w="1040" w:type="dxa"/>
          </w:tcPr>
          <w:p w14:paraId="74FB5EE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UC-03</w:t>
            </w:r>
          </w:p>
        </w:tc>
        <w:tc>
          <w:tcPr>
            <w:tcW w:w="1040" w:type="dxa"/>
          </w:tcPr>
          <w:p w14:paraId="6A75AAE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Forgot Password</w:t>
            </w:r>
          </w:p>
        </w:tc>
        <w:tc>
          <w:tcPr>
            <w:tcW w:w="1040" w:type="dxa"/>
          </w:tcPr>
          <w:p w14:paraId="3F2A1CA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</w:t>
            </w:r>
          </w:p>
        </w:tc>
        <w:tc>
          <w:tcPr>
            <w:tcW w:w="1040" w:type="dxa"/>
          </w:tcPr>
          <w:p w14:paraId="4D9B4B5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9A5A29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425C5DB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C8418E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2BC7DE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3437106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2D46F5E3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4A8751A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UC-04</w:t>
            </w:r>
          </w:p>
        </w:tc>
        <w:tc>
          <w:tcPr>
            <w:tcW w:w="1040" w:type="dxa"/>
            <w:shd w:val="clear" w:color="auto" w:fill="F9FAFB"/>
          </w:tcPr>
          <w:p w14:paraId="4454705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Reset Password</w:t>
            </w:r>
          </w:p>
        </w:tc>
        <w:tc>
          <w:tcPr>
            <w:tcW w:w="1040" w:type="dxa"/>
            <w:shd w:val="clear" w:color="auto" w:fill="F9FAFB"/>
          </w:tcPr>
          <w:p w14:paraId="7666E9C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</w:t>
            </w:r>
          </w:p>
        </w:tc>
        <w:tc>
          <w:tcPr>
            <w:tcW w:w="1040" w:type="dxa"/>
            <w:shd w:val="clear" w:color="auto" w:fill="F9FAFB"/>
          </w:tcPr>
          <w:p w14:paraId="6522B91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0023FD9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7FC3D62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16FB89A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4ADBF0A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  <w:shd w:val="clear" w:color="auto" w:fill="F9FAFB"/>
          </w:tcPr>
          <w:p w14:paraId="72AB361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154F5114" w14:textId="77777777">
        <w:trPr>
          <w:jc w:val="center"/>
        </w:trPr>
        <w:tc>
          <w:tcPr>
            <w:tcW w:w="1040" w:type="dxa"/>
          </w:tcPr>
          <w:p w14:paraId="1653BDB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UC-05</w:t>
            </w:r>
          </w:p>
        </w:tc>
        <w:tc>
          <w:tcPr>
            <w:tcW w:w="1040" w:type="dxa"/>
          </w:tcPr>
          <w:p w14:paraId="25A2BEF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Change Personal Password</w:t>
            </w:r>
          </w:p>
        </w:tc>
        <w:tc>
          <w:tcPr>
            <w:tcW w:w="1040" w:type="dxa"/>
          </w:tcPr>
          <w:p w14:paraId="6F84281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</w:t>
            </w:r>
          </w:p>
        </w:tc>
        <w:tc>
          <w:tcPr>
            <w:tcW w:w="1040" w:type="dxa"/>
          </w:tcPr>
          <w:p w14:paraId="3C032D4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0ED1A1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30DE22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46A8F1A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5A4BF34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</w:tcPr>
          <w:p w14:paraId="2EBFF60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2044A55E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1EE6258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UC-06</w:t>
            </w:r>
          </w:p>
        </w:tc>
        <w:tc>
          <w:tcPr>
            <w:tcW w:w="1040" w:type="dxa"/>
            <w:shd w:val="clear" w:color="auto" w:fill="F9FAFB"/>
          </w:tcPr>
          <w:p w14:paraId="7E39E3B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User Account List</w:t>
            </w:r>
          </w:p>
        </w:tc>
        <w:tc>
          <w:tcPr>
            <w:tcW w:w="1040" w:type="dxa"/>
            <w:shd w:val="clear" w:color="auto" w:fill="F9FAFB"/>
          </w:tcPr>
          <w:p w14:paraId="0DE298A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</w:t>
            </w:r>
          </w:p>
        </w:tc>
        <w:tc>
          <w:tcPr>
            <w:tcW w:w="1040" w:type="dxa"/>
            <w:shd w:val="clear" w:color="auto" w:fill="F9FAFB"/>
          </w:tcPr>
          <w:p w14:paraId="49066A1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62031F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6C29D37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BA2EE1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54951BC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7758AF2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4539922C" w14:textId="77777777">
        <w:trPr>
          <w:jc w:val="center"/>
        </w:trPr>
        <w:tc>
          <w:tcPr>
            <w:tcW w:w="1040" w:type="dxa"/>
          </w:tcPr>
          <w:p w14:paraId="0488C92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UC-07</w:t>
            </w:r>
          </w:p>
        </w:tc>
        <w:tc>
          <w:tcPr>
            <w:tcW w:w="1040" w:type="dxa"/>
          </w:tcPr>
          <w:p w14:paraId="0E9A04B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User Account Details</w:t>
            </w:r>
          </w:p>
        </w:tc>
        <w:tc>
          <w:tcPr>
            <w:tcW w:w="1040" w:type="dxa"/>
          </w:tcPr>
          <w:p w14:paraId="45B3734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</w:t>
            </w:r>
          </w:p>
        </w:tc>
        <w:tc>
          <w:tcPr>
            <w:tcW w:w="1040" w:type="dxa"/>
          </w:tcPr>
          <w:p w14:paraId="105AA81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00EE40E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4F3CEEF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FA8DFD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3C9FF31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5F3D141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Low</w:t>
            </w:r>
          </w:p>
        </w:tc>
      </w:tr>
      <w:tr w:rsidR="001B36B9" w:rsidRPr="001F1A2B" w14:paraId="0411C511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4CA9829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UC-08</w:t>
            </w:r>
          </w:p>
        </w:tc>
        <w:tc>
          <w:tcPr>
            <w:tcW w:w="1040" w:type="dxa"/>
            <w:shd w:val="clear" w:color="auto" w:fill="F9FAFB"/>
          </w:tcPr>
          <w:p w14:paraId="1E02D3B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Create New Account</w:t>
            </w:r>
          </w:p>
        </w:tc>
        <w:tc>
          <w:tcPr>
            <w:tcW w:w="1040" w:type="dxa"/>
            <w:shd w:val="clear" w:color="auto" w:fill="F9FAFB"/>
          </w:tcPr>
          <w:p w14:paraId="6D7FC6B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</w:t>
            </w:r>
          </w:p>
        </w:tc>
        <w:tc>
          <w:tcPr>
            <w:tcW w:w="1040" w:type="dxa"/>
            <w:shd w:val="clear" w:color="auto" w:fill="F9FAFB"/>
          </w:tcPr>
          <w:p w14:paraId="59F6B0F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67F0025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7D95D0A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772F18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0FA8DE4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5C64049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4B263180" w14:textId="77777777">
        <w:trPr>
          <w:jc w:val="center"/>
        </w:trPr>
        <w:tc>
          <w:tcPr>
            <w:tcW w:w="1040" w:type="dxa"/>
          </w:tcPr>
          <w:p w14:paraId="38C1E25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UC-09</w:t>
            </w:r>
          </w:p>
        </w:tc>
        <w:tc>
          <w:tcPr>
            <w:tcW w:w="1040" w:type="dxa"/>
          </w:tcPr>
          <w:p w14:paraId="0114C9D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Update Account Information</w:t>
            </w:r>
          </w:p>
        </w:tc>
        <w:tc>
          <w:tcPr>
            <w:tcW w:w="1040" w:type="dxa"/>
          </w:tcPr>
          <w:p w14:paraId="158F493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</w:t>
            </w:r>
          </w:p>
        </w:tc>
        <w:tc>
          <w:tcPr>
            <w:tcW w:w="1040" w:type="dxa"/>
          </w:tcPr>
          <w:p w14:paraId="34F7B6B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E296EA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3685ADA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4164BB3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506F551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A2150D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Low</w:t>
            </w:r>
          </w:p>
        </w:tc>
      </w:tr>
      <w:tr w:rsidR="001B36B9" w:rsidRPr="001F1A2B" w14:paraId="1309D87D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1345D19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UC-10</w:t>
            </w:r>
          </w:p>
        </w:tc>
        <w:tc>
          <w:tcPr>
            <w:tcW w:w="1040" w:type="dxa"/>
            <w:shd w:val="clear" w:color="auto" w:fill="F9FAFB"/>
          </w:tcPr>
          <w:p w14:paraId="788682B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Update Account Status</w:t>
            </w:r>
          </w:p>
        </w:tc>
        <w:tc>
          <w:tcPr>
            <w:tcW w:w="1040" w:type="dxa"/>
            <w:shd w:val="clear" w:color="auto" w:fill="F9FAFB"/>
          </w:tcPr>
          <w:p w14:paraId="5B529AA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</w:t>
            </w:r>
          </w:p>
        </w:tc>
        <w:tc>
          <w:tcPr>
            <w:tcW w:w="1040" w:type="dxa"/>
            <w:shd w:val="clear" w:color="auto" w:fill="F9FAFB"/>
          </w:tcPr>
          <w:p w14:paraId="0B03B43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8264B2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601DB31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6E6D563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739197C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3377B93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66390D91" w14:textId="77777777">
        <w:trPr>
          <w:jc w:val="center"/>
        </w:trPr>
        <w:tc>
          <w:tcPr>
            <w:tcW w:w="1040" w:type="dxa"/>
          </w:tcPr>
          <w:p w14:paraId="7BC2F4E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UC-11</w:t>
            </w:r>
          </w:p>
        </w:tc>
        <w:tc>
          <w:tcPr>
            <w:tcW w:w="1040" w:type="dxa"/>
          </w:tcPr>
          <w:p w14:paraId="0139EBF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Assign Role</w:t>
            </w:r>
          </w:p>
        </w:tc>
        <w:tc>
          <w:tcPr>
            <w:tcW w:w="1040" w:type="dxa"/>
          </w:tcPr>
          <w:p w14:paraId="261DC5B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</w:t>
            </w:r>
          </w:p>
        </w:tc>
        <w:tc>
          <w:tcPr>
            <w:tcW w:w="1040" w:type="dxa"/>
          </w:tcPr>
          <w:p w14:paraId="5F378BD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70FBEA6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B5CD50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36626F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00F1CA5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56ED3C8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567C7FEA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35CA744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UC-12</w:t>
            </w:r>
          </w:p>
        </w:tc>
        <w:tc>
          <w:tcPr>
            <w:tcW w:w="1040" w:type="dxa"/>
            <w:shd w:val="clear" w:color="auto" w:fill="F9FAFB"/>
          </w:tcPr>
          <w:p w14:paraId="32DAAFC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System Audit Logs</w:t>
            </w:r>
          </w:p>
        </w:tc>
        <w:tc>
          <w:tcPr>
            <w:tcW w:w="1040" w:type="dxa"/>
            <w:shd w:val="clear" w:color="auto" w:fill="F9FAFB"/>
          </w:tcPr>
          <w:p w14:paraId="0A95B6F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</w:t>
            </w:r>
          </w:p>
        </w:tc>
        <w:tc>
          <w:tcPr>
            <w:tcW w:w="1040" w:type="dxa"/>
            <w:shd w:val="clear" w:color="auto" w:fill="F9FAFB"/>
          </w:tcPr>
          <w:p w14:paraId="2C99D80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500A53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4CFC6D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520BE9F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E1C7E7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162CF9E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Low</w:t>
            </w:r>
          </w:p>
        </w:tc>
      </w:tr>
      <w:tr w:rsidR="001B36B9" w:rsidRPr="001F1A2B" w14:paraId="67799D80" w14:textId="77777777">
        <w:trPr>
          <w:jc w:val="center"/>
        </w:trPr>
        <w:tc>
          <w:tcPr>
            <w:tcW w:w="1040" w:type="dxa"/>
          </w:tcPr>
          <w:p w14:paraId="0144222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UC-13</w:t>
            </w:r>
          </w:p>
        </w:tc>
        <w:tc>
          <w:tcPr>
            <w:tcW w:w="1040" w:type="dxa"/>
          </w:tcPr>
          <w:p w14:paraId="2DDF0C7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Export System Log Data</w:t>
            </w:r>
          </w:p>
        </w:tc>
        <w:tc>
          <w:tcPr>
            <w:tcW w:w="1040" w:type="dxa"/>
          </w:tcPr>
          <w:p w14:paraId="60EDB99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</w:t>
            </w:r>
          </w:p>
        </w:tc>
        <w:tc>
          <w:tcPr>
            <w:tcW w:w="1040" w:type="dxa"/>
          </w:tcPr>
          <w:p w14:paraId="1AF6FB4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013250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4980E4B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70D2685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52FAA09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73F05F0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Low</w:t>
            </w:r>
          </w:p>
        </w:tc>
      </w:tr>
      <w:tr w:rsidR="001B36B9" w:rsidRPr="001F1A2B" w14:paraId="2230C46C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3F9C2652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6476E41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1 Subtotal</w:t>
            </w:r>
          </w:p>
        </w:tc>
        <w:tc>
          <w:tcPr>
            <w:tcW w:w="1040" w:type="dxa"/>
            <w:shd w:val="clear" w:color="auto" w:fill="F9FAFB"/>
          </w:tcPr>
          <w:p w14:paraId="40183692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7BF2431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1040" w:type="dxa"/>
            <w:shd w:val="clear" w:color="auto" w:fill="F9FAFB"/>
          </w:tcPr>
          <w:p w14:paraId="1804070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6D8F146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1040" w:type="dxa"/>
            <w:shd w:val="clear" w:color="auto" w:fill="F9FAFB"/>
          </w:tcPr>
          <w:p w14:paraId="250F74D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1040" w:type="dxa"/>
            <w:shd w:val="clear" w:color="auto" w:fill="F9FAFB"/>
          </w:tcPr>
          <w:p w14:paraId="5D02FF0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39</w:t>
            </w:r>
          </w:p>
        </w:tc>
        <w:tc>
          <w:tcPr>
            <w:tcW w:w="1040" w:type="dxa"/>
            <w:shd w:val="clear" w:color="auto" w:fill="F9FAFB"/>
          </w:tcPr>
          <w:p w14:paraId="56FF7B79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</w:tr>
    </w:tbl>
    <w:p w14:paraId="43EC398D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5868B9A7" w14:textId="33074AAC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6" w:name="_Toc230844959"/>
      <w:r>
        <w:rPr>
          <w:rFonts w:ascii="Times New Roman" w:hAnsi="Times New Roman" w:cs="Times New Roman"/>
          <w:color w:val="D58259"/>
        </w:rPr>
        <w:t>3</w:t>
      </w:r>
      <w:r w:rsidRPr="001F1A2B">
        <w:rPr>
          <w:rFonts w:ascii="Times New Roman" w:hAnsi="Times New Roman" w:cs="Times New Roman"/>
          <w:color w:val="D58259"/>
        </w:rPr>
        <w:t>.2 Module 2 — Semester &amp; Training Management (UC-14 → UC-30)</w:t>
      </w:r>
      <w:bookmarkEnd w:id="6"/>
    </w:p>
    <w:p w14:paraId="44A716EE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Primary Actor: Training Manager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4"/>
        <w:gridCol w:w="1483"/>
        <w:gridCol w:w="1016"/>
        <w:gridCol w:w="1028"/>
        <w:gridCol w:w="1000"/>
        <w:gridCol w:w="1004"/>
        <w:gridCol w:w="1006"/>
        <w:gridCol w:w="1006"/>
        <w:gridCol w:w="1029"/>
      </w:tblGrid>
      <w:tr w:rsidR="001B36B9" w:rsidRPr="001F1A2B" w14:paraId="3A951E46" w14:textId="77777777" w:rsidTr="004866D9">
        <w:trPr>
          <w:jc w:val="center"/>
        </w:trPr>
        <w:tc>
          <w:tcPr>
            <w:tcW w:w="1040" w:type="dxa"/>
            <w:shd w:val="clear" w:color="auto" w:fill="E36C0A" w:themeFill="accent6" w:themeFillShade="BF"/>
          </w:tcPr>
          <w:p w14:paraId="59278B7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lastRenderedPageBreak/>
              <w:t>UC ID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5D1D45D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Use Case Name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470E2AF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059427D8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Normal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FC94D95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Alt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08B204E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Exc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3071E49C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BRs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C5C0958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Est. TCs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1DF3230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Priority</w:t>
            </w:r>
          </w:p>
        </w:tc>
      </w:tr>
      <w:tr w:rsidR="001B36B9" w:rsidRPr="001F1A2B" w14:paraId="6C9DA471" w14:textId="77777777">
        <w:trPr>
          <w:jc w:val="center"/>
        </w:trPr>
        <w:tc>
          <w:tcPr>
            <w:tcW w:w="1040" w:type="dxa"/>
          </w:tcPr>
          <w:p w14:paraId="05B73E2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UC-14</w:t>
            </w:r>
          </w:p>
        </w:tc>
        <w:tc>
          <w:tcPr>
            <w:tcW w:w="1040" w:type="dxa"/>
          </w:tcPr>
          <w:p w14:paraId="61D8D02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Semester List</w:t>
            </w:r>
          </w:p>
        </w:tc>
        <w:tc>
          <w:tcPr>
            <w:tcW w:w="1040" w:type="dxa"/>
          </w:tcPr>
          <w:p w14:paraId="55B78FB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7E12186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73E2F7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47AF7CD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3254F5B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063040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719E9A9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025B648A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76BA689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UC-15</w:t>
            </w:r>
          </w:p>
        </w:tc>
        <w:tc>
          <w:tcPr>
            <w:tcW w:w="1040" w:type="dxa"/>
            <w:shd w:val="clear" w:color="auto" w:fill="F9FAFB"/>
          </w:tcPr>
          <w:p w14:paraId="684AD46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Create New Semester</w:t>
            </w:r>
          </w:p>
        </w:tc>
        <w:tc>
          <w:tcPr>
            <w:tcW w:w="1040" w:type="dxa"/>
            <w:shd w:val="clear" w:color="auto" w:fill="F9FAFB"/>
          </w:tcPr>
          <w:p w14:paraId="19C336C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7119557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3EFD87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5351512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1A26CD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7F35D4E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40" w:type="dxa"/>
            <w:shd w:val="clear" w:color="auto" w:fill="F9FAFB"/>
          </w:tcPr>
          <w:p w14:paraId="4F36BF7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38407B7A" w14:textId="77777777">
        <w:trPr>
          <w:jc w:val="center"/>
        </w:trPr>
        <w:tc>
          <w:tcPr>
            <w:tcW w:w="1040" w:type="dxa"/>
          </w:tcPr>
          <w:p w14:paraId="072CB9B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UC-16</w:t>
            </w:r>
          </w:p>
        </w:tc>
        <w:tc>
          <w:tcPr>
            <w:tcW w:w="1040" w:type="dxa"/>
          </w:tcPr>
          <w:p w14:paraId="59DE0C3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Edit Semester Information</w:t>
            </w:r>
          </w:p>
        </w:tc>
        <w:tc>
          <w:tcPr>
            <w:tcW w:w="1040" w:type="dxa"/>
          </w:tcPr>
          <w:p w14:paraId="3688275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2059FF1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379BB79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6BDF42C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6F125A4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2E1D813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</w:tcPr>
          <w:p w14:paraId="3CF258A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11CD7242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1CCDCB9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UC-17</w:t>
            </w:r>
          </w:p>
        </w:tc>
        <w:tc>
          <w:tcPr>
            <w:tcW w:w="1040" w:type="dxa"/>
            <w:shd w:val="clear" w:color="auto" w:fill="F9FAFB"/>
          </w:tcPr>
          <w:p w14:paraId="1E092D2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Update Semester Status</w:t>
            </w:r>
          </w:p>
        </w:tc>
        <w:tc>
          <w:tcPr>
            <w:tcW w:w="1040" w:type="dxa"/>
            <w:shd w:val="clear" w:color="auto" w:fill="F9FAFB"/>
          </w:tcPr>
          <w:p w14:paraId="61156F2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0E562A6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AA54ED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52CF5C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82B39D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2D56007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  <w:shd w:val="clear" w:color="auto" w:fill="F9FAFB"/>
          </w:tcPr>
          <w:p w14:paraId="575C7A5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3B21B799" w14:textId="77777777">
        <w:trPr>
          <w:jc w:val="center"/>
        </w:trPr>
        <w:tc>
          <w:tcPr>
            <w:tcW w:w="1040" w:type="dxa"/>
          </w:tcPr>
          <w:p w14:paraId="11A518F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UC-18</w:t>
            </w:r>
          </w:p>
        </w:tc>
        <w:tc>
          <w:tcPr>
            <w:tcW w:w="1040" w:type="dxa"/>
          </w:tcPr>
          <w:p w14:paraId="05BC283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Enterprise List</w:t>
            </w:r>
          </w:p>
        </w:tc>
        <w:tc>
          <w:tcPr>
            <w:tcW w:w="1040" w:type="dxa"/>
          </w:tcPr>
          <w:p w14:paraId="1E5F369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45BF428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568544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E758E0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1ED61D1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172631C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2F506AE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275AB85B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178D2B5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UC-19</w:t>
            </w:r>
          </w:p>
        </w:tc>
        <w:tc>
          <w:tcPr>
            <w:tcW w:w="1040" w:type="dxa"/>
            <w:shd w:val="clear" w:color="auto" w:fill="F9FAFB"/>
          </w:tcPr>
          <w:p w14:paraId="1DC4A2B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Approve/Reject Enterprise Account</w:t>
            </w:r>
          </w:p>
        </w:tc>
        <w:tc>
          <w:tcPr>
            <w:tcW w:w="1040" w:type="dxa"/>
            <w:shd w:val="clear" w:color="auto" w:fill="F9FAFB"/>
          </w:tcPr>
          <w:p w14:paraId="1BA4095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7F07694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5A5DDF3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5E4943E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3BBDF51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017051D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4D0080D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524E6812" w14:textId="77777777">
        <w:trPr>
          <w:jc w:val="center"/>
        </w:trPr>
        <w:tc>
          <w:tcPr>
            <w:tcW w:w="1040" w:type="dxa"/>
          </w:tcPr>
          <w:p w14:paraId="5E5F459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UC-20</w:t>
            </w:r>
          </w:p>
        </w:tc>
        <w:tc>
          <w:tcPr>
            <w:tcW w:w="1040" w:type="dxa"/>
          </w:tcPr>
          <w:p w14:paraId="07FE679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Eligible OJT Student List</w:t>
            </w:r>
          </w:p>
        </w:tc>
        <w:tc>
          <w:tcPr>
            <w:tcW w:w="1040" w:type="dxa"/>
          </w:tcPr>
          <w:p w14:paraId="45D9A1C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491FAAB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EE5893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26CD250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2712133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7B7751F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</w:tcPr>
          <w:p w14:paraId="2B901A5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0B8B1924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24FB61C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UC-21</w:t>
            </w:r>
          </w:p>
        </w:tc>
        <w:tc>
          <w:tcPr>
            <w:tcW w:w="1040" w:type="dxa"/>
            <w:shd w:val="clear" w:color="auto" w:fill="F9FAFB"/>
          </w:tcPr>
          <w:p w14:paraId="5AE367C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Import Student List via Excel</w:t>
            </w:r>
          </w:p>
        </w:tc>
        <w:tc>
          <w:tcPr>
            <w:tcW w:w="1040" w:type="dxa"/>
            <w:shd w:val="clear" w:color="auto" w:fill="F9FAFB"/>
          </w:tcPr>
          <w:p w14:paraId="6110747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4F50BDC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678DCFF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66F170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2ED4715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270DF19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40" w:type="dxa"/>
            <w:shd w:val="clear" w:color="auto" w:fill="F9FAFB"/>
          </w:tcPr>
          <w:p w14:paraId="5CFA5B3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66A38F75" w14:textId="77777777">
        <w:trPr>
          <w:jc w:val="center"/>
        </w:trPr>
        <w:tc>
          <w:tcPr>
            <w:tcW w:w="1040" w:type="dxa"/>
          </w:tcPr>
          <w:p w14:paraId="725035B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UC-22</w:t>
            </w:r>
          </w:p>
        </w:tc>
        <w:tc>
          <w:tcPr>
            <w:tcW w:w="1040" w:type="dxa"/>
          </w:tcPr>
          <w:p w14:paraId="0A29C42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Export Eligible Student List</w:t>
            </w:r>
          </w:p>
        </w:tc>
        <w:tc>
          <w:tcPr>
            <w:tcW w:w="1040" w:type="dxa"/>
          </w:tcPr>
          <w:p w14:paraId="7F573D8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50E0155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3F9FBEE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6E6AF63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1874571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23E400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</w:tcPr>
          <w:p w14:paraId="692C617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18D87551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2BC3600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UC-23</w:t>
            </w:r>
          </w:p>
        </w:tc>
        <w:tc>
          <w:tcPr>
            <w:tcW w:w="1040" w:type="dxa"/>
            <w:shd w:val="clear" w:color="auto" w:fill="F9FAFB"/>
          </w:tcPr>
          <w:p w14:paraId="0148F02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Approve Official OJT List</w:t>
            </w:r>
          </w:p>
        </w:tc>
        <w:tc>
          <w:tcPr>
            <w:tcW w:w="1040" w:type="dxa"/>
            <w:shd w:val="clear" w:color="auto" w:fill="F9FAFB"/>
          </w:tcPr>
          <w:p w14:paraId="6631AD5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1AD3735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3CFBBCC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2085C34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46A27D3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62A9DCA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040" w:type="dxa"/>
            <w:shd w:val="clear" w:color="auto" w:fill="F9FAFB"/>
          </w:tcPr>
          <w:p w14:paraId="2982C55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331569AF" w14:textId="77777777">
        <w:trPr>
          <w:jc w:val="center"/>
        </w:trPr>
        <w:tc>
          <w:tcPr>
            <w:tcW w:w="1040" w:type="dxa"/>
          </w:tcPr>
          <w:p w14:paraId="4319637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UC-24</w:t>
            </w:r>
          </w:p>
        </w:tc>
        <w:tc>
          <w:tcPr>
            <w:tcW w:w="1040" w:type="dxa"/>
          </w:tcPr>
          <w:p w14:paraId="4008B6A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Lock Semester Data</w:t>
            </w:r>
          </w:p>
        </w:tc>
        <w:tc>
          <w:tcPr>
            <w:tcW w:w="1040" w:type="dxa"/>
          </w:tcPr>
          <w:p w14:paraId="2954CF6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35A5AA5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F84921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BE6397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A36E59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712B28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3357319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4A4CD281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5784288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UC-25</w:t>
            </w:r>
          </w:p>
        </w:tc>
        <w:tc>
          <w:tcPr>
            <w:tcW w:w="1040" w:type="dxa"/>
            <w:shd w:val="clear" w:color="auto" w:fill="F9FAFB"/>
          </w:tcPr>
          <w:p w14:paraId="0413A79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Cancel Student Internship Result</w:t>
            </w:r>
          </w:p>
        </w:tc>
        <w:tc>
          <w:tcPr>
            <w:tcW w:w="1040" w:type="dxa"/>
            <w:shd w:val="clear" w:color="auto" w:fill="F9FAFB"/>
          </w:tcPr>
          <w:p w14:paraId="0111694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1400BAB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B06A90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498EAA7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012EC60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A703E8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3F1CAE0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44332281" w14:textId="77777777">
        <w:trPr>
          <w:jc w:val="center"/>
        </w:trPr>
        <w:tc>
          <w:tcPr>
            <w:tcW w:w="1040" w:type="dxa"/>
          </w:tcPr>
          <w:p w14:paraId="00346CC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UC-26</w:t>
            </w:r>
          </w:p>
        </w:tc>
        <w:tc>
          <w:tcPr>
            <w:tcW w:w="1040" w:type="dxa"/>
          </w:tcPr>
          <w:p w14:paraId="763E579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Statistical Dashboard</w:t>
            </w:r>
          </w:p>
        </w:tc>
        <w:tc>
          <w:tcPr>
            <w:tcW w:w="1040" w:type="dxa"/>
          </w:tcPr>
          <w:p w14:paraId="50B4719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3576754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C7D692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237C08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7FE1E03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1762C03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</w:tcPr>
          <w:p w14:paraId="427601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6D6212DC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78BF7BD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UC-27</w:t>
            </w:r>
          </w:p>
        </w:tc>
        <w:tc>
          <w:tcPr>
            <w:tcW w:w="1040" w:type="dxa"/>
            <w:shd w:val="clear" w:color="auto" w:fill="F9FAFB"/>
          </w:tcPr>
          <w:p w14:paraId="64FDC94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Export Current OJT Student List</w:t>
            </w:r>
          </w:p>
        </w:tc>
        <w:tc>
          <w:tcPr>
            <w:tcW w:w="1040" w:type="dxa"/>
            <w:shd w:val="clear" w:color="auto" w:fill="F9FAFB"/>
          </w:tcPr>
          <w:p w14:paraId="7720A12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39D363F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DAF761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4F531F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42FB09E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33B8A75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  <w:shd w:val="clear" w:color="auto" w:fill="F9FAFB"/>
          </w:tcPr>
          <w:p w14:paraId="4DF93B3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0D49774E" w14:textId="77777777">
        <w:trPr>
          <w:jc w:val="center"/>
        </w:trPr>
        <w:tc>
          <w:tcPr>
            <w:tcW w:w="1040" w:type="dxa"/>
          </w:tcPr>
          <w:p w14:paraId="667A664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UC-28</w:t>
            </w:r>
          </w:p>
        </w:tc>
        <w:tc>
          <w:tcPr>
            <w:tcW w:w="1040" w:type="dxa"/>
          </w:tcPr>
          <w:p w14:paraId="00B1877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Manage System Notifications</w:t>
            </w:r>
          </w:p>
        </w:tc>
        <w:tc>
          <w:tcPr>
            <w:tcW w:w="1040" w:type="dxa"/>
          </w:tcPr>
          <w:p w14:paraId="35A7588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6FFCA4A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A46D13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9D5571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87AEFF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F548BB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3980625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719CA06A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56729AB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UC-29</w:t>
            </w:r>
          </w:p>
        </w:tc>
        <w:tc>
          <w:tcPr>
            <w:tcW w:w="1040" w:type="dxa"/>
            <w:shd w:val="clear" w:color="auto" w:fill="F9FAFB"/>
          </w:tcPr>
          <w:p w14:paraId="05A54A5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At-Risk Student List</w:t>
            </w:r>
          </w:p>
        </w:tc>
        <w:tc>
          <w:tcPr>
            <w:tcW w:w="1040" w:type="dxa"/>
            <w:shd w:val="clear" w:color="auto" w:fill="F9FAFB"/>
          </w:tcPr>
          <w:p w14:paraId="31220E3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02879A8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73F613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5815BB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0EA8591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6B6DB5F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6AEBC2C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470C8020" w14:textId="77777777">
        <w:trPr>
          <w:jc w:val="center"/>
        </w:trPr>
        <w:tc>
          <w:tcPr>
            <w:tcW w:w="1040" w:type="dxa"/>
          </w:tcPr>
          <w:p w14:paraId="20C2E50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UC-30</w:t>
            </w:r>
          </w:p>
        </w:tc>
        <w:tc>
          <w:tcPr>
            <w:tcW w:w="1040" w:type="dxa"/>
          </w:tcPr>
          <w:p w14:paraId="6FD9851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Enterprise Feedback</w:t>
            </w:r>
          </w:p>
        </w:tc>
        <w:tc>
          <w:tcPr>
            <w:tcW w:w="1040" w:type="dxa"/>
          </w:tcPr>
          <w:p w14:paraId="06D31EF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6C56D2E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9E5A91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A954BD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C8B91E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169557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4100641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2B5B4559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459C32A7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1450012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2 Subtotal</w:t>
            </w:r>
          </w:p>
        </w:tc>
        <w:tc>
          <w:tcPr>
            <w:tcW w:w="1040" w:type="dxa"/>
            <w:shd w:val="clear" w:color="auto" w:fill="F9FAFB"/>
          </w:tcPr>
          <w:p w14:paraId="5C489F10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690B129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1040" w:type="dxa"/>
            <w:shd w:val="clear" w:color="auto" w:fill="F9FAFB"/>
          </w:tcPr>
          <w:p w14:paraId="68D5D6C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1040" w:type="dxa"/>
            <w:shd w:val="clear" w:color="auto" w:fill="F9FAFB"/>
          </w:tcPr>
          <w:p w14:paraId="6E9E07B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1040" w:type="dxa"/>
            <w:shd w:val="clear" w:color="auto" w:fill="F9FAFB"/>
          </w:tcPr>
          <w:p w14:paraId="3F9A7C0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1040" w:type="dxa"/>
            <w:shd w:val="clear" w:color="auto" w:fill="F9FAFB"/>
          </w:tcPr>
          <w:p w14:paraId="2495DBB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81</w:t>
            </w:r>
          </w:p>
        </w:tc>
        <w:tc>
          <w:tcPr>
            <w:tcW w:w="1040" w:type="dxa"/>
            <w:shd w:val="clear" w:color="auto" w:fill="F9FAFB"/>
          </w:tcPr>
          <w:p w14:paraId="241A988E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</w:tr>
    </w:tbl>
    <w:p w14:paraId="392F61C2" w14:textId="30D5C0FF" w:rsidR="001B36B9" w:rsidRPr="001F1A2B" w:rsidRDefault="001B36B9">
      <w:pPr>
        <w:rPr>
          <w:rFonts w:ascii="Times New Roman" w:hAnsi="Times New Roman" w:cs="Times New Roman"/>
        </w:rPr>
      </w:pPr>
    </w:p>
    <w:p w14:paraId="69C62C63" w14:textId="58B024B1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7" w:name="_Toc230844960"/>
      <w:r>
        <w:rPr>
          <w:rFonts w:ascii="Times New Roman" w:hAnsi="Times New Roman" w:cs="Times New Roman"/>
          <w:color w:val="D58259"/>
        </w:rPr>
        <w:lastRenderedPageBreak/>
        <w:t>3</w:t>
      </w:r>
      <w:r w:rsidRPr="001F1A2B">
        <w:rPr>
          <w:rFonts w:ascii="Times New Roman" w:hAnsi="Times New Roman" w:cs="Times New Roman"/>
          <w:color w:val="D58259"/>
        </w:rPr>
        <w:t>.3 Module 3 — Enterprise Recruitment (UC-31 → UC-41)</w:t>
      </w:r>
      <w:bookmarkEnd w:id="7"/>
    </w:p>
    <w:p w14:paraId="72A1B4CB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Primary Actor: Enterprise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6"/>
        <w:gridCol w:w="1339"/>
        <w:gridCol w:w="1040"/>
        <w:gridCol w:w="1035"/>
        <w:gridCol w:w="1023"/>
        <w:gridCol w:w="1025"/>
        <w:gridCol w:w="1026"/>
        <w:gridCol w:w="1026"/>
        <w:gridCol w:w="1036"/>
      </w:tblGrid>
      <w:tr w:rsidR="001B36B9" w:rsidRPr="001F1A2B" w14:paraId="2C22D0AA" w14:textId="77777777" w:rsidTr="004866D9">
        <w:trPr>
          <w:jc w:val="center"/>
        </w:trPr>
        <w:tc>
          <w:tcPr>
            <w:tcW w:w="1040" w:type="dxa"/>
            <w:shd w:val="clear" w:color="auto" w:fill="E36C0A" w:themeFill="accent6" w:themeFillShade="BF"/>
          </w:tcPr>
          <w:p w14:paraId="40A1BFFD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UC ID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84F2AA6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Use Case Name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3023DEB3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6B233BF0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Normal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41BF47E5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Alt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6235F0A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Exc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4A5D6BE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BRs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D00D906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Est. TCs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2492BB2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Priority</w:t>
            </w:r>
          </w:p>
        </w:tc>
      </w:tr>
      <w:tr w:rsidR="001B36B9" w:rsidRPr="001F1A2B" w14:paraId="43B9AAC4" w14:textId="77777777">
        <w:trPr>
          <w:jc w:val="center"/>
        </w:trPr>
        <w:tc>
          <w:tcPr>
            <w:tcW w:w="1040" w:type="dxa"/>
          </w:tcPr>
          <w:p w14:paraId="4EABC92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UC-31</w:t>
            </w:r>
          </w:p>
        </w:tc>
        <w:tc>
          <w:tcPr>
            <w:tcW w:w="1040" w:type="dxa"/>
          </w:tcPr>
          <w:p w14:paraId="2F5083E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Enterprise Profile</w:t>
            </w:r>
          </w:p>
        </w:tc>
        <w:tc>
          <w:tcPr>
            <w:tcW w:w="1040" w:type="dxa"/>
          </w:tcPr>
          <w:p w14:paraId="3EE1319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60389E0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7712B45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239DC3A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76689BB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262B7DF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6D8C8AE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Low</w:t>
            </w:r>
          </w:p>
        </w:tc>
      </w:tr>
      <w:tr w:rsidR="001B36B9" w:rsidRPr="001F1A2B" w14:paraId="542606C0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44D8FBF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UC-32</w:t>
            </w:r>
          </w:p>
        </w:tc>
        <w:tc>
          <w:tcPr>
            <w:tcW w:w="1040" w:type="dxa"/>
            <w:shd w:val="clear" w:color="auto" w:fill="F9FAFB"/>
          </w:tcPr>
          <w:p w14:paraId="5346251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Edit Enterprise Profile</w:t>
            </w:r>
          </w:p>
        </w:tc>
        <w:tc>
          <w:tcPr>
            <w:tcW w:w="1040" w:type="dxa"/>
            <w:shd w:val="clear" w:color="auto" w:fill="F9FAFB"/>
          </w:tcPr>
          <w:p w14:paraId="450ABE3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  <w:shd w:val="clear" w:color="auto" w:fill="F9FAFB"/>
          </w:tcPr>
          <w:p w14:paraId="482F7D3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60E4C81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3DD951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6AC7E2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4271456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0E7FB3E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43DBC251" w14:textId="77777777">
        <w:trPr>
          <w:jc w:val="center"/>
        </w:trPr>
        <w:tc>
          <w:tcPr>
            <w:tcW w:w="1040" w:type="dxa"/>
          </w:tcPr>
          <w:p w14:paraId="51DDDF6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UC-33</w:t>
            </w:r>
          </w:p>
        </w:tc>
        <w:tc>
          <w:tcPr>
            <w:tcW w:w="1040" w:type="dxa"/>
          </w:tcPr>
          <w:p w14:paraId="47D10CB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Manage Job Posts</w:t>
            </w:r>
          </w:p>
        </w:tc>
        <w:tc>
          <w:tcPr>
            <w:tcW w:w="1040" w:type="dxa"/>
          </w:tcPr>
          <w:p w14:paraId="39E2E56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5087C7C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040921C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6D62618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724470C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6A6679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</w:tcPr>
          <w:p w14:paraId="78DFFC3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2658AC94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60BA6C7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UC-34</w:t>
            </w:r>
          </w:p>
        </w:tc>
        <w:tc>
          <w:tcPr>
            <w:tcW w:w="1040" w:type="dxa"/>
            <w:shd w:val="clear" w:color="auto" w:fill="F9FAFB"/>
          </w:tcPr>
          <w:p w14:paraId="6AE04FF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Close/Reopen Job Post</w:t>
            </w:r>
          </w:p>
        </w:tc>
        <w:tc>
          <w:tcPr>
            <w:tcW w:w="1040" w:type="dxa"/>
            <w:shd w:val="clear" w:color="auto" w:fill="F9FAFB"/>
          </w:tcPr>
          <w:p w14:paraId="3A69D50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  <w:shd w:val="clear" w:color="auto" w:fill="F9FAFB"/>
          </w:tcPr>
          <w:p w14:paraId="091D92C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E95C3F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628B165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0CE427D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27D9846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  <w:shd w:val="clear" w:color="auto" w:fill="F9FAFB"/>
          </w:tcPr>
          <w:p w14:paraId="5EBA263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5718862F" w14:textId="77777777">
        <w:trPr>
          <w:jc w:val="center"/>
        </w:trPr>
        <w:tc>
          <w:tcPr>
            <w:tcW w:w="1040" w:type="dxa"/>
          </w:tcPr>
          <w:p w14:paraId="32E15DC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UC-35</w:t>
            </w:r>
          </w:p>
        </w:tc>
        <w:tc>
          <w:tcPr>
            <w:tcW w:w="1040" w:type="dxa"/>
          </w:tcPr>
          <w:p w14:paraId="0AD7044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Application List (CVs)</w:t>
            </w:r>
          </w:p>
        </w:tc>
        <w:tc>
          <w:tcPr>
            <w:tcW w:w="1040" w:type="dxa"/>
          </w:tcPr>
          <w:p w14:paraId="75CC6DC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3E9CAF3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BFB43F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116B839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64A52E4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2FED002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322BD85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0F683629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62E0927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UC-36</w:t>
            </w:r>
          </w:p>
        </w:tc>
        <w:tc>
          <w:tcPr>
            <w:tcW w:w="1040" w:type="dxa"/>
            <w:shd w:val="clear" w:color="auto" w:fill="F9FAFB"/>
          </w:tcPr>
          <w:p w14:paraId="5C5FAD7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Download Applicant CV</w:t>
            </w:r>
          </w:p>
        </w:tc>
        <w:tc>
          <w:tcPr>
            <w:tcW w:w="1040" w:type="dxa"/>
            <w:shd w:val="clear" w:color="auto" w:fill="F9FAFB"/>
          </w:tcPr>
          <w:p w14:paraId="5D8E2D4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  <w:shd w:val="clear" w:color="auto" w:fill="F9FAFB"/>
          </w:tcPr>
          <w:p w14:paraId="326B08F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F43598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65CE3E3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3435002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054630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706936C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7782607E" w14:textId="77777777">
        <w:trPr>
          <w:jc w:val="center"/>
        </w:trPr>
        <w:tc>
          <w:tcPr>
            <w:tcW w:w="1040" w:type="dxa"/>
          </w:tcPr>
          <w:p w14:paraId="2BF274B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UC-37</w:t>
            </w:r>
          </w:p>
        </w:tc>
        <w:tc>
          <w:tcPr>
            <w:tcW w:w="1040" w:type="dxa"/>
          </w:tcPr>
          <w:p w14:paraId="0F74AF0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Screen Application</w:t>
            </w:r>
          </w:p>
        </w:tc>
        <w:tc>
          <w:tcPr>
            <w:tcW w:w="1040" w:type="dxa"/>
          </w:tcPr>
          <w:p w14:paraId="0A6B86D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5A21DEF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074A92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76898F0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640442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3A8257F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</w:tcPr>
          <w:p w14:paraId="35757E7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43C2CE84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5FBCAED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UC-38</w:t>
            </w:r>
          </w:p>
        </w:tc>
        <w:tc>
          <w:tcPr>
            <w:tcW w:w="1040" w:type="dxa"/>
            <w:shd w:val="clear" w:color="auto" w:fill="F9FAFB"/>
          </w:tcPr>
          <w:p w14:paraId="648D667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Interview Schedule</w:t>
            </w:r>
          </w:p>
        </w:tc>
        <w:tc>
          <w:tcPr>
            <w:tcW w:w="1040" w:type="dxa"/>
            <w:shd w:val="clear" w:color="auto" w:fill="F9FAFB"/>
          </w:tcPr>
          <w:p w14:paraId="1FA0F20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  <w:shd w:val="clear" w:color="auto" w:fill="F9FAFB"/>
          </w:tcPr>
          <w:p w14:paraId="7C7271C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D83BAB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519E7C4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813B24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36AAFD8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58CCCC3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4D65D1AA" w14:textId="77777777">
        <w:trPr>
          <w:jc w:val="center"/>
        </w:trPr>
        <w:tc>
          <w:tcPr>
            <w:tcW w:w="1040" w:type="dxa"/>
          </w:tcPr>
          <w:p w14:paraId="23797FD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UC-39</w:t>
            </w:r>
          </w:p>
        </w:tc>
        <w:tc>
          <w:tcPr>
            <w:tcW w:w="1040" w:type="dxa"/>
          </w:tcPr>
          <w:p w14:paraId="07290A9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Manage Interview Schedule</w:t>
            </w:r>
          </w:p>
        </w:tc>
        <w:tc>
          <w:tcPr>
            <w:tcW w:w="1040" w:type="dxa"/>
          </w:tcPr>
          <w:p w14:paraId="4C87BC9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0E59B04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1CBCCE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2280E6E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4627FB9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06EBECD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040" w:type="dxa"/>
          </w:tcPr>
          <w:p w14:paraId="23E96F7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791B7408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562951C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UC-40</w:t>
            </w:r>
          </w:p>
        </w:tc>
        <w:tc>
          <w:tcPr>
            <w:tcW w:w="1040" w:type="dxa"/>
            <w:shd w:val="clear" w:color="auto" w:fill="F9FAFB"/>
          </w:tcPr>
          <w:p w14:paraId="0A3241A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Record Interview Result</w:t>
            </w:r>
          </w:p>
        </w:tc>
        <w:tc>
          <w:tcPr>
            <w:tcW w:w="1040" w:type="dxa"/>
            <w:shd w:val="clear" w:color="auto" w:fill="F9FAFB"/>
          </w:tcPr>
          <w:p w14:paraId="450CF2F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  <w:shd w:val="clear" w:color="auto" w:fill="F9FAFB"/>
          </w:tcPr>
          <w:p w14:paraId="1CD1C50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3680421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174F83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F638A8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8C7608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  <w:shd w:val="clear" w:color="auto" w:fill="F9FAFB"/>
          </w:tcPr>
          <w:p w14:paraId="33CDCC1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5D949B5C" w14:textId="77777777">
        <w:trPr>
          <w:jc w:val="center"/>
        </w:trPr>
        <w:tc>
          <w:tcPr>
            <w:tcW w:w="1040" w:type="dxa"/>
          </w:tcPr>
          <w:p w14:paraId="2D3F436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UC-41</w:t>
            </w:r>
          </w:p>
        </w:tc>
        <w:tc>
          <w:tcPr>
            <w:tcW w:w="1040" w:type="dxa"/>
          </w:tcPr>
          <w:p w14:paraId="6F09A0D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Assign Supervisor to Student</w:t>
            </w:r>
          </w:p>
        </w:tc>
        <w:tc>
          <w:tcPr>
            <w:tcW w:w="1040" w:type="dxa"/>
          </w:tcPr>
          <w:p w14:paraId="5F6CD49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6D2569F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F5F2E4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17E417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33A2418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72B7D27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11113E6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678E07A2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2919085E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4062BFD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3 Subtotal</w:t>
            </w:r>
          </w:p>
        </w:tc>
        <w:tc>
          <w:tcPr>
            <w:tcW w:w="1040" w:type="dxa"/>
            <w:shd w:val="clear" w:color="auto" w:fill="F9FAFB"/>
          </w:tcPr>
          <w:p w14:paraId="2767403A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3F17BAB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1040" w:type="dxa"/>
            <w:shd w:val="clear" w:color="auto" w:fill="F9FAFB"/>
          </w:tcPr>
          <w:p w14:paraId="0C633A4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1040" w:type="dxa"/>
            <w:shd w:val="clear" w:color="auto" w:fill="F9FAFB"/>
          </w:tcPr>
          <w:p w14:paraId="55BE8A6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1040" w:type="dxa"/>
            <w:shd w:val="clear" w:color="auto" w:fill="F9FAFB"/>
          </w:tcPr>
          <w:p w14:paraId="09D18E5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1040" w:type="dxa"/>
            <w:shd w:val="clear" w:color="auto" w:fill="F9FAFB"/>
          </w:tcPr>
          <w:p w14:paraId="474EFE3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47</w:t>
            </w:r>
          </w:p>
        </w:tc>
        <w:tc>
          <w:tcPr>
            <w:tcW w:w="1040" w:type="dxa"/>
            <w:shd w:val="clear" w:color="auto" w:fill="F9FAFB"/>
          </w:tcPr>
          <w:p w14:paraId="3C7B76EC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</w:tr>
    </w:tbl>
    <w:p w14:paraId="4EC7D221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62D514A0" w14:textId="591E9F25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8" w:name="_Toc230844961"/>
      <w:r>
        <w:rPr>
          <w:rFonts w:ascii="Times New Roman" w:hAnsi="Times New Roman" w:cs="Times New Roman"/>
          <w:color w:val="D58259"/>
        </w:rPr>
        <w:t>3</w:t>
      </w:r>
      <w:r w:rsidRPr="001F1A2B">
        <w:rPr>
          <w:rFonts w:ascii="Times New Roman" w:hAnsi="Times New Roman" w:cs="Times New Roman"/>
          <w:color w:val="D58259"/>
        </w:rPr>
        <w:t>.4 Module 4 — Student Profile &amp; Application (UC-42 → UC-50)</w:t>
      </w:r>
      <w:bookmarkEnd w:id="8"/>
    </w:p>
    <w:p w14:paraId="238539C2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Primary Actor: Student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9"/>
        <w:gridCol w:w="1572"/>
        <w:gridCol w:w="1018"/>
        <w:gridCol w:w="1022"/>
        <w:gridCol w:w="981"/>
        <w:gridCol w:w="987"/>
        <w:gridCol w:w="991"/>
        <w:gridCol w:w="991"/>
        <w:gridCol w:w="1025"/>
      </w:tblGrid>
      <w:tr w:rsidR="001B36B9" w:rsidRPr="001F1A2B" w14:paraId="276DD0CF" w14:textId="77777777" w:rsidTr="004866D9">
        <w:trPr>
          <w:jc w:val="center"/>
        </w:trPr>
        <w:tc>
          <w:tcPr>
            <w:tcW w:w="1040" w:type="dxa"/>
            <w:shd w:val="clear" w:color="auto" w:fill="E36C0A" w:themeFill="accent6" w:themeFillShade="BF"/>
          </w:tcPr>
          <w:p w14:paraId="49059613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UC ID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65B457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Use Case Name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2685F6E0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C5CABD7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Normal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0A39475A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Alt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5272FF1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Exc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20B011EF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BRs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DACC0BD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Est. TCs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076ACE0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Priority</w:t>
            </w:r>
          </w:p>
        </w:tc>
      </w:tr>
      <w:tr w:rsidR="001B36B9" w:rsidRPr="001F1A2B" w14:paraId="6E715D08" w14:textId="77777777">
        <w:trPr>
          <w:jc w:val="center"/>
        </w:trPr>
        <w:tc>
          <w:tcPr>
            <w:tcW w:w="1040" w:type="dxa"/>
          </w:tcPr>
          <w:p w14:paraId="3AF063E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UC-42</w:t>
            </w:r>
          </w:p>
        </w:tc>
        <w:tc>
          <w:tcPr>
            <w:tcW w:w="1040" w:type="dxa"/>
          </w:tcPr>
          <w:p w14:paraId="3334579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Manage Student Profile/CV</w:t>
            </w:r>
          </w:p>
        </w:tc>
        <w:tc>
          <w:tcPr>
            <w:tcW w:w="1040" w:type="dxa"/>
          </w:tcPr>
          <w:p w14:paraId="7A107C0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6572889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75EEA1F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EC8081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3AEA934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541FC9A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</w:tcPr>
          <w:p w14:paraId="6286F4F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5B504681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0E0AF4E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UC-43</w:t>
            </w:r>
          </w:p>
        </w:tc>
        <w:tc>
          <w:tcPr>
            <w:tcW w:w="1040" w:type="dxa"/>
            <w:shd w:val="clear" w:color="auto" w:fill="F9FAFB"/>
          </w:tcPr>
          <w:p w14:paraId="55629C5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Job Post List</w:t>
            </w:r>
          </w:p>
        </w:tc>
        <w:tc>
          <w:tcPr>
            <w:tcW w:w="1040" w:type="dxa"/>
            <w:shd w:val="clear" w:color="auto" w:fill="F9FAFB"/>
          </w:tcPr>
          <w:p w14:paraId="4314553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  <w:shd w:val="clear" w:color="auto" w:fill="F9FAFB"/>
          </w:tcPr>
          <w:p w14:paraId="7E165E9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3B36F25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5FBAB4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62E69B0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43D7673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39A0725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0F17D4E2" w14:textId="77777777">
        <w:trPr>
          <w:jc w:val="center"/>
        </w:trPr>
        <w:tc>
          <w:tcPr>
            <w:tcW w:w="1040" w:type="dxa"/>
          </w:tcPr>
          <w:p w14:paraId="31ADB23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UC-44</w:t>
            </w:r>
          </w:p>
        </w:tc>
        <w:tc>
          <w:tcPr>
            <w:tcW w:w="1040" w:type="dxa"/>
          </w:tcPr>
          <w:p w14:paraId="6F9A71F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Job Details</w:t>
            </w:r>
          </w:p>
        </w:tc>
        <w:tc>
          <w:tcPr>
            <w:tcW w:w="1040" w:type="dxa"/>
          </w:tcPr>
          <w:p w14:paraId="131230D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3BE7D54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7EF1C8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3B2739C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AE1022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551C711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3F2BD1A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395BC852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204E9F5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lastRenderedPageBreak/>
              <w:t>UC-45</w:t>
            </w:r>
          </w:p>
        </w:tc>
        <w:tc>
          <w:tcPr>
            <w:tcW w:w="1040" w:type="dxa"/>
            <w:shd w:val="clear" w:color="auto" w:fill="F9FAFB"/>
          </w:tcPr>
          <w:p w14:paraId="0342CFA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Apply for Job</w:t>
            </w:r>
          </w:p>
        </w:tc>
        <w:tc>
          <w:tcPr>
            <w:tcW w:w="1040" w:type="dxa"/>
            <w:shd w:val="clear" w:color="auto" w:fill="F9FAFB"/>
          </w:tcPr>
          <w:p w14:paraId="352407D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  <w:shd w:val="clear" w:color="auto" w:fill="F9FAFB"/>
          </w:tcPr>
          <w:p w14:paraId="424E81D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58D86D7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01ED912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11E6743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51051CC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40" w:type="dxa"/>
            <w:shd w:val="clear" w:color="auto" w:fill="F9FAFB"/>
          </w:tcPr>
          <w:p w14:paraId="4C2EC58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152DC360" w14:textId="77777777">
        <w:trPr>
          <w:jc w:val="center"/>
        </w:trPr>
        <w:tc>
          <w:tcPr>
            <w:tcW w:w="1040" w:type="dxa"/>
          </w:tcPr>
          <w:p w14:paraId="1120BF3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UC-46</w:t>
            </w:r>
          </w:p>
        </w:tc>
        <w:tc>
          <w:tcPr>
            <w:tcW w:w="1040" w:type="dxa"/>
          </w:tcPr>
          <w:p w14:paraId="305386A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My Application History</w:t>
            </w:r>
          </w:p>
        </w:tc>
        <w:tc>
          <w:tcPr>
            <w:tcW w:w="1040" w:type="dxa"/>
          </w:tcPr>
          <w:p w14:paraId="0F60A17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091DFC1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E5CAC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461529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4AA215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4DCD6F6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5D36AA3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644E877B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17ACEBD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UC-47</w:t>
            </w:r>
          </w:p>
        </w:tc>
        <w:tc>
          <w:tcPr>
            <w:tcW w:w="1040" w:type="dxa"/>
            <w:shd w:val="clear" w:color="auto" w:fill="F9FAFB"/>
          </w:tcPr>
          <w:p w14:paraId="5FE0E9F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Withdraw Application</w:t>
            </w:r>
          </w:p>
        </w:tc>
        <w:tc>
          <w:tcPr>
            <w:tcW w:w="1040" w:type="dxa"/>
            <w:shd w:val="clear" w:color="auto" w:fill="F9FAFB"/>
          </w:tcPr>
          <w:p w14:paraId="527C14B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  <w:shd w:val="clear" w:color="auto" w:fill="F9FAFB"/>
          </w:tcPr>
          <w:p w14:paraId="7D33EA4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BB077C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BF08F4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66B532D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506B533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  <w:shd w:val="clear" w:color="auto" w:fill="F9FAFB"/>
          </w:tcPr>
          <w:p w14:paraId="4064564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5F9F0A01" w14:textId="77777777">
        <w:trPr>
          <w:jc w:val="center"/>
        </w:trPr>
        <w:tc>
          <w:tcPr>
            <w:tcW w:w="1040" w:type="dxa"/>
          </w:tcPr>
          <w:p w14:paraId="33B0618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UC-48</w:t>
            </w:r>
          </w:p>
        </w:tc>
        <w:tc>
          <w:tcPr>
            <w:tcW w:w="1040" w:type="dxa"/>
          </w:tcPr>
          <w:p w14:paraId="109A952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Interview Schedule</w:t>
            </w:r>
          </w:p>
        </w:tc>
        <w:tc>
          <w:tcPr>
            <w:tcW w:w="1040" w:type="dxa"/>
          </w:tcPr>
          <w:p w14:paraId="155968A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2210232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020BB1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2B68F9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0AE6D3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EA0B20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45DA37E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099BA68F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734FC2F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UC-49</w:t>
            </w:r>
          </w:p>
        </w:tc>
        <w:tc>
          <w:tcPr>
            <w:tcW w:w="1040" w:type="dxa"/>
            <w:shd w:val="clear" w:color="auto" w:fill="F9FAFB"/>
          </w:tcPr>
          <w:p w14:paraId="55F69E0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Confirm/Decline Interview</w:t>
            </w:r>
          </w:p>
        </w:tc>
        <w:tc>
          <w:tcPr>
            <w:tcW w:w="1040" w:type="dxa"/>
            <w:shd w:val="clear" w:color="auto" w:fill="F9FAFB"/>
          </w:tcPr>
          <w:p w14:paraId="711A0DF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  <w:shd w:val="clear" w:color="auto" w:fill="F9FAFB"/>
          </w:tcPr>
          <w:p w14:paraId="0F97CF1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DF0B57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266D953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5501CDF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41479A6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40" w:type="dxa"/>
            <w:shd w:val="clear" w:color="auto" w:fill="F9FAFB"/>
          </w:tcPr>
          <w:p w14:paraId="72FA5BA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6712BF7B" w14:textId="77777777">
        <w:trPr>
          <w:jc w:val="center"/>
        </w:trPr>
        <w:tc>
          <w:tcPr>
            <w:tcW w:w="1040" w:type="dxa"/>
          </w:tcPr>
          <w:p w14:paraId="3351841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UC-50</w:t>
            </w:r>
          </w:p>
        </w:tc>
        <w:tc>
          <w:tcPr>
            <w:tcW w:w="1040" w:type="dxa"/>
          </w:tcPr>
          <w:p w14:paraId="5945D69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Submit Feedback for Enterprise</w:t>
            </w:r>
          </w:p>
        </w:tc>
        <w:tc>
          <w:tcPr>
            <w:tcW w:w="1040" w:type="dxa"/>
          </w:tcPr>
          <w:p w14:paraId="6745AC4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76EF08B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B2D538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4EA4B2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4B52846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37ADCD0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</w:tcPr>
          <w:p w14:paraId="219EE06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38C099BF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5548AE25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604DA0D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4 Subtotal</w:t>
            </w:r>
          </w:p>
        </w:tc>
        <w:tc>
          <w:tcPr>
            <w:tcW w:w="1040" w:type="dxa"/>
            <w:shd w:val="clear" w:color="auto" w:fill="F9FAFB"/>
          </w:tcPr>
          <w:p w14:paraId="1D1FA143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617A3C5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040" w:type="dxa"/>
            <w:shd w:val="clear" w:color="auto" w:fill="F9FAFB"/>
          </w:tcPr>
          <w:p w14:paraId="2968B30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1040" w:type="dxa"/>
            <w:shd w:val="clear" w:color="auto" w:fill="F9FAFB"/>
          </w:tcPr>
          <w:p w14:paraId="30A84DC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1040" w:type="dxa"/>
            <w:shd w:val="clear" w:color="auto" w:fill="F9FAFB"/>
          </w:tcPr>
          <w:p w14:paraId="43BCEDB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040" w:type="dxa"/>
            <w:shd w:val="clear" w:color="auto" w:fill="F9FAFB"/>
          </w:tcPr>
          <w:p w14:paraId="41F93DB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40</w:t>
            </w:r>
          </w:p>
        </w:tc>
        <w:tc>
          <w:tcPr>
            <w:tcW w:w="1040" w:type="dxa"/>
            <w:shd w:val="clear" w:color="auto" w:fill="F9FAFB"/>
          </w:tcPr>
          <w:p w14:paraId="11C11EA0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</w:tr>
    </w:tbl>
    <w:p w14:paraId="4FD70203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06750DD3" w14:textId="64E0F968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9" w:name="_Toc230844962"/>
      <w:r>
        <w:rPr>
          <w:rFonts w:ascii="Times New Roman" w:hAnsi="Times New Roman" w:cs="Times New Roman"/>
          <w:color w:val="D58259"/>
        </w:rPr>
        <w:t>3</w:t>
      </w:r>
      <w:r w:rsidRPr="001F1A2B">
        <w:rPr>
          <w:rFonts w:ascii="Times New Roman" w:hAnsi="Times New Roman" w:cs="Times New Roman"/>
          <w:color w:val="D58259"/>
        </w:rPr>
        <w:t>.5 Module 5 — Internship Training &amp; Supervision (UC-51 → UC-57)</w:t>
      </w:r>
      <w:bookmarkEnd w:id="9"/>
    </w:p>
    <w:p w14:paraId="53A01E3C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Primary Actors: Student / Enterprise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238"/>
        <w:gridCol w:w="1040"/>
        <w:gridCol w:w="1040"/>
        <w:gridCol w:w="1040"/>
        <w:gridCol w:w="1040"/>
        <w:gridCol w:w="1040"/>
        <w:gridCol w:w="1040"/>
        <w:gridCol w:w="1040"/>
      </w:tblGrid>
      <w:tr w:rsidR="001B36B9" w:rsidRPr="001F1A2B" w14:paraId="472DB4BE" w14:textId="77777777" w:rsidTr="004866D9">
        <w:trPr>
          <w:jc w:val="center"/>
        </w:trPr>
        <w:tc>
          <w:tcPr>
            <w:tcW w:w="1040" w:type="dxa"/>
            <w:shd w:val="clear" w:color="auto" w:fill="E36C0A" w:themeFill="accent6" w:themeFillShade="BF"/>
          </w:tcPr>
          <w:p w14:paraId="40B4C1AF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UC ID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17720E7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Use Case Name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02361EF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14E32C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Normal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6000039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Alt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B95D6D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Exc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3E5F2DE0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BRs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646FC05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Est. TCs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2E31CA6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Priority</w:t>
            </w:r>
          </w:p>
        </w:tc>
      </w:tr>
      <w:tr w:rsidR="001B36B9" w:rsidRPr="001F1A2B" w14:paraId="6EA150B3" w14:textId="77777777">
        <w:trPr>
          <w:jc w:val="center"/>
        </w:trPr>
        <w:tc>
          <w:tcPr>
            <w:tcW w:w="1040" w:type="dxa"/>
          </w:tcPr>
          <w:p w14:paraId="3F7BBE2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UC-51</w:t>
            </w:r>
          </w:p>
        </w:tc>
        <w:tc>
          <w:tcPr>
            <w:tcW w:w="1040" w:type="dxa"/>
          </w:tcPr>
          <w:p w14:paraId="0939E16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Internship Plan Overview</w:t>
            </w:r>
          </w:p>
        </w:tc>
        <w:tc>
          <w:tcPr>
            <w:tcW w:w="1040" w:type="dxa"/>
          </w:tcPr>
          <w:p w14:paraId="0C8968C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0E85D99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3FF91EE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5323E58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32942D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00F4E61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4E2B4FC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764A9C1D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3DA1D78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UC-52</w:t>
            </w:r>
          </w:p>
        </w:tc>
        <w:tc>
          <w:tcPr>
            <w:tcW w:w="1040" w:type="dxa"/>
            <w:shd w:val="clear" w:color="auto" w:fill="F9FAFB"/>
          </w:tcPr>
          <w:p w14:paraId="04D6B45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Assigned Students</w:t>
            </w:r>
          </w:p>
        </w:tc>
        <w:tc>
          <w:tcPr>
            <w:tcW w:w="1040" w:type="dxa"/>
            <w:shd w:val="clear" w:color="auto" w:fill="F9FAFB"/>
          </w:tcPr>
          <w:p w14:paraId="3BD1DE2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  <w:shd w:val="clear" w:color="auto" w:fill="F9FAFB"/>
          </w:tcPr>
          <w:p w14:paraId="7D434E0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A14A18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484B89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2AA53D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2B5E666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5F8B18F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26074AD6" w14:textId="77777777">
        <w:trPr>
          <w:jc w:val="center"/>
        </w:trPr>
        <w:tc>
          <w:tcPr>
            <w:tcW w:w="1040" w:type="dxa"/>
          </w:tcPr>
          <w:p w14:paraId="27540E8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UC-53</w:t>
            </w:r>
          </w:p>
        </w:tc>
        <w:tc>
          <w:tcPr>
            <w:tcW w:w="1040" w:type="dxa"/>
          </w:tcPr>
          <w:p w14:paraId="5EBF278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Manage Internship Training Plan</w:t>
            </w:r>
          </w:p>
        </w:tc>
        <w:tc>
          <w:tcPr>
            <w:tcW w:w="1040" w:type="dxa"/>
          </w:tcPr>
          <w:p w14:paraId="665CBDA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0EE5D9A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2DB0DB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48AB0F7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57CE8B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03F9E12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</w:tcPr>
          <w:p w14:paraId="243F28A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0F2D7BCC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00CEC81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UC-54</w:t>
            </w:r>
          </w:p>
        </w:tc>
        <w:tc>
          <w:tcPr>
            <w:tcW w:w="1040" w:type="dxa"/>
            <w:shd w:val="clear" w:color="auto" w:fill="F9FAFB"/>
          </w:tcPr>
          <w:p w14:paraId="17DFC83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Student Weekly Report Details</w:t>
            </w:r>
          </w:p>
        </w:tc>
        <w:tc>
          <w:tcPr>
            <w:tcW w:w="1040" w:type="dxa"/>
            <w:shd w:val="clear" w:color="auto" w:fill="F9FAFB"/>
          </w:tcPr>
          <w:p w14:paraId="7F11C5D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  <w:shd w:val="clear" w:color="auto" w:fill="F9FAFB"/>
          </w:tcPr>
          <w:p w14:paraId="67DFD43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0DCEAA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06236DC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838167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3AC351B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221A11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599AB7F3" w14:textId="77777777">
        <w:trPr>
          <w:jc w:val="center"/>
        </w:trPr>
        <w:tc>
          <w:tcPr>
            <w:tcW w:w="1040" w:type="dxa"/>
          </w:tcPr>
          <w:p w14:paraId="5EF2FA9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UC-55</w:t>
            </w:r>
          </w:p>
        </w:tc>
        <w:tc>
          <w:tcPr>
            <w:tcW w:w="1040" w:type="dxa"/>
          </w:tcPr>
          <w:p w14:paraId="2A83E5D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Review &amp; Feedback Weekly Report</w:t>
            </w:r>
          </w:p>
        </w:tc>
        <w:tc>
          <w:tcPr>
            <w:tcW w:w="1040" w:type="dxa"/>
          </w:tcPr>
          <w:p w14:paraId="21146BE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277C42C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519A4A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3CF746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8B0D74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33E918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</w:tcPr>
          <w:p w14:paraId="7262F69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5BF8DB78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1F8FCF0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UC-56</w:t>
            </w:r>
          </w:p>
        </w:tc>
        <w:tc>
          <w:tcPr>
            <w:tcW w:w="1040" w:type="dxa"/>
            <w:shd w:val="clear" w:color="auto" w:fill="F9FAFB"/>
          </w:tcPr>
          <w:p w14:paraId="6B05182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Report Critical Incident</w:t>
            </w:r>
          </w:p>
        </w:tc>
        <w:tc>
          <w:tcPr>
            <w:tcW w:w="1040" w:type="dxa"/>
            <w:shd w:val="clear" w:color="auto" w:fill="F9FAFB"/>
          </w:tcPr>
          <w:p w14:paraId="3D7C724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  <w:shd w:val="clear" w:color="auto" w:fill="F9FAFB"/>
          </w:tcPr>
          <w:p w14:paraId="6A37D23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A89A24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0D23BDD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F36833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595407C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07BC403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3514DF9C" w14:textId="77777777">
        <w:trPr>
          <w:jc w:val="center"/>
        </w:trPr>
        <w:tc>
          <w:tcPr>
            <w:tcW w:w="1040" w:type="dxa"/>
          </w:tcPr>
          <w:p w14:paraId="750861B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UC-57</w:t>
            </w:r>
          </w:p>
        </w:tc>
        <w:tc>
          <w:tcPr>
            <w:tcW w:w="1040" w:type="dxa"/>
          </w:tcPr>
          <w:p w14:paraId="5D9A4CA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Evaluate Final Internship Performance</w:t>
            </w:r>
          </w:p>
        </w:tc>
        <w:tc>
          <w:tcPr>
            <w:tcW w:w="1040" w:type="dxa"/>
          </w:tcPr>
          <w:p w14:paraId="037B771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1040" w:type="dxa"/>
          </w:tcPr>
          <w:p w14:paraId="3295623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27E580D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2A8BAB8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4B40B04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0BB6E01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</w:tcPr>
          <w:p w14:paraId="01BFC5D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1B9C5B18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7CD320BD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4A9BE4E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5 Subtotal</w:t>
            </w:r>
          </w:p>
        </w:tc>
        <w:tc>
          <w:tcPr>
            <w:tcW w:w="1040" w:type="dxa"/>
            <w:shd w:val="clear" w:color="auto" w:fill="F9FAFB"/>
          </w:tcPr>
          <w:p w14:paraId="59AA3216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7150559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40" w:type="dxa"/>
            <w:shd w:val="clear" w:color="auto" w:fill="F9FAFB"/>
          </w:tcPr>
          <w:p w14:paraId="31F0C61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CEC55C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1040" w:type="dxa"/>
            <w:shd w:val="clear" w:color="auto" w:fill="F9FAFB"/>
          </w:tcPr>
          <w:p w14:paraId="11A3323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40" w:type="dxa"/>
            <w:shd w:val="clear" w:color="auto" w:fill="F9FAFB"/>
          </w:tcPr>
          <w:p w14:paraId="3CCB600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1040" w:type="dxa"/>
            <w:shd w:val="clear" w:color="auto" w:fill="F9FAFB"/>
          </w:tcPr>
          <w:p w14:paraId="613078EF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</w:tr>
    </w:tbl>
    <w:p w14:paraId="5D3D3EB5" w14:textId="0C17C0EA" w:rsidR="001B36B9" w:rsidRPr="001F1A2B" w:rsidRDefault="001B36B9">
      <w:pPr>
        <w:rPr>
          <w:rFonts w:ascii="Times New Roman" w:hAnsi="Times New Roman" w:cs="Times New Roman"/>
        </w:rPr>
      </w:pPr>
    </w:p>
    <w:p w14:paraId="119B7B07" w14:textId="44C10784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10" w:name="_Toc230844963"/>
      <w:r>
        <w:rPr>
          <w:rFonts w:ascii="Times New Roman" w:hAnsi="Times New Roman" w:cs="Times New Roman"/>
          <w:color w:val="D58259"/>
        </w:rPr>
        <w:t>3</w:t>
      </w:r>
      <w:r w:rsidRPr="001F1A2B">
        <w:rPr>
          <w:rFonts w:ascii="Times New Roman" w:hAnsi="Times New Roman" w:cs="Times New Roman"/>
          <w:color w:val="D58259"/>
        </w:rPr>
        <w:t>.6 Module 6 — Weekly Reports &amp; Student Submissions (UC-58 → UC-62)</w:t>
      </w:r>
      <w:bookmarkEnd w:id="10"/>
    </w:p>
    <w:p w14:paraId="14CB63C8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Primary Actor: Student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083"/>
        <w:gridCol w:w="1040"/>
        <w:gridCol w:w="1040"/>
        <w:gridCol w:w="1040"/>
        <w:gridCol w:w="1040"/>
        <w:gridCol w:w="1040"/>
        <w:gridCol w:w="1040"/>
        <w:gridCol w:w="1040"/>
      </w:tblGrid>
      <w:tr w:rsidR="001B36B9" w:rsidRPr="001F1A2B" w14:paraId="535E863E" w14:textId="77777777" w:rsidTr="004866D9">
        <w:trPr>
          <w:jc w:val="center"/>
        </w:trPr>
        <w:tc>
          <w:tcPr>
            <w:tcW w:w="1040" w:type="dxa"/>
            <w:shd w:val="clear" w:color="auto" w:fill="E36C0A" w:themeFill="accent6" w:themeFillShade="BF"/>
          </w:tcPr>
          <w:p w14:paraId="59BFB7E3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UC ID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2AFE5D3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Use Case Name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B4A5048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6CF6C36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Normal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51B434B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Alt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0958388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Exc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87CCB1D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BRs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0688E2F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Est. TCs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4C78DA6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Priority</w:t>
            </w:r>
          </w:p>
        </w:tc>
      </w:tr>
      <w:tr w:rsidR="001B36B9" w:rsidRPr="001F1A2B" w14:paraId="1A3E01E7" w14:textId="77777777">
        <w:trPr>
          <w:jc w:val="center"/>
        </w:trPr>
        <w:tc>
          <w:tcPr>
            <w:tcW w:w="1040" w:type="dxa"/>
          </w:tcPr>
          <w:p w14:paraId="6C50CB8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UC-58</w:t>
            </w:r>
          </w:p>
        </w:tc>
        <w:tc>
          <w:tcPr>
            <w:tcW w:w="1040" w:type="dxa"/>
          </w:tcPr>
          <w:p w14:paraId="729D773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Weekly Report List &amp; Details</w:t>
            </w:r>
          </w:p>
        </w:tc>
        <w:tc>
          <w:tcPr>
            <w:tcW w:w="1040" w:type="dxa"/>
          </w:tcPr>
          <w:p w14:paraId="1DF3BCE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2AA35CE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83032C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4C19F2B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1A80FCD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6170C44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</w:tcPr>
          <w:p w14:paraId="3E27DC5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4FDBA9A8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57DBC92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UC-59</w:t>
            </w:r>
          </w:p>
        </w:tc>
        <w:tc>
          <w:tcPr>
            <w:tcW w:w="1040" w:type="dxa"/>
            <w:shd w:val="clear" w:color="auto" w:fill="F9FAFB"/>
          </w:tcPr>
          <w:p w14:paraId="25C05C3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Submit Weekly Report</w:t>
            </w:r>
          </w:p>
        </w:tc>
        <w:tc>
          <w:tcPr>
            <w:tcW w:w="1040" w:type="dxa"/>
            <w:shd w:val="clear" w:color="auto" w:fill="F9FAFB"/>
          </w:tcPr>
          <w:p w14:paraId="5F9DB62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  <w:shd w:val="clear" w:color="auto" w:fill="F9FAFB"/>
          </w:tcPr>
          <w:p w14:paraId="406163F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344A8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2C0FE21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862175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6625AC1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  <w:shd w:val="clear" w:color="auto" w:fill="F9FAFB"/>
          </w:tcPr>
          <w:p w14:paraId="4E4889C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226A2467" w14:textId="77777777">
        <w:trPr>
          <w:jc w:val="center"/>
        </w:trPr>
        <w:tc>
          <w:tcPr>
            <w:tcW w:w="1040" w:type="dxa"/>
          </w:tcPr>
          <w:p w14:paraId="39087B9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UC-60</w:t>
            </w:r>
          </w:p>
        </w:tc>
        <w:tc>
          <w:tcPr>
            <w:tcW w:w="1040" w:type="dxa"/>
          </w:tcPr>
          <w:p w14:paraId="157AC08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Edit Weekly Report</w:t>
            </w:r>
          </w:p>
        </w:tc>
        <w:tc>
          <w:tcPr>
            <w:tcW w:w="1040" w:type="dxa"/>
          </w:tcPr>
          <w:p w14:paraId="2138BF0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1904598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6EBC43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2DD478C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B2B617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A46B18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6516453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7F0E457E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5D03399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UC-61</w:t>
            </w:r>
          </w:p>
        </w:tc>
        <w:tc>
          <w:tcPr>
            <w:tcW w:w="1040" w:type="dxa"/>
            <w:shd w:val="clear" w:color="auto" w:fill="F9FAFB"/>
          </w:tcPr>
          <w:p w14:paraId="5FC53C3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Submit Final Internship Report</w:t>
            </w:r>
          </w:p>
        </w:tc>
        <w:tc>
          <w:tcPr>
            <w:tcW w:w="1040" w:type="dxa"/>
            <w:shd w:val="clear" w:color="auto" w:fill="F9FAFB"/>
          </w:tcPr>
          <w:p w14:paraId="2CA39BB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  <w:shd w:val="clear" w:color="auto" w:fill="F9FAFB"/>
          </w:tcPr>
          <w:p w14:paraId="1B9A7D6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10C88BF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8AD5BA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2DA17A2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26D8AA8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1040" w:type="dxa"/>
            <w:shd w:val="clear" w:color="auto" w:fill="F9FAFB"/>
          </w:tcPr>
          <w:p w14:paraId="6111B30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6CA1D928" w14:textId="77777777">
        <w:trPr>
          <w:jc w:val="center"/>
        </w:trPr>
        <w:tc>
          <w:tcPr>
            <w:tcW w:w="1040" w:type="dxa"/>
          </w:tcPr>
          <w:p w14:paraId="618D022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UC-62</w:t>
            </w:r>
          </w:p>
        </w:tc>
        <w:tc>
          <w:tcPr>
            <w:tcW w:w="1040" w:type="dxa"/>
          </w:tcPr>
          <w:p w14:paraId="7999B86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View Internship Evaluation Results</w:t>
            </w:r>
          </w:p>
        </w:tc>
        <w:tc>
          <w:tcPr>
            <w:tcW w:w="1040" w:type="dxa"/>
          </w:tcPr>
          <w:p w14:paraId="19439CB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1040" w:type="dxa"/>
          </w:tcPr>
          <w:p w14:paraId="51DFB79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0E926AD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221A0EF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CBD683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954905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6C329C4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25AB4DD5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1814C87F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705C787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6 Subtotal</w:t>
            </w:r>
          </w:p>
        </w:tc>
        <w:tc>
          <w:tcPr>
            <w:tcW w:w="1040" w:type="dxa"/>
            <w:shd w:val="clear" w:color="auto" w:fill="F9FAFB"/>
          </w:tcPr>
          <w:p w14:paraId="26856BC2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  <w:shd w:val="clear" w:color="auto" w:fill="F9FAFB"/>
          </w:tcPr>
          <w:p w14:paraId="6783A9B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  <w:shd w:val="clear" w:color="auto" w:fill="F9FAFB"/>
          </w:tcPr>
          <w:p w14:paraId="4113EE0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349FAD7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040" w:type="dxa"/>
            <w:shd w:val="clear" w:color="auto" w:fill="F9FAFB"/>
          </w:tcPr>
          <w:p w14:paraId="6CCE215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040" w:type="dxa"/>
            <w:shd w:val="clear" w:color="auto" w:fill="F9FAFB"/>
          </w:tcPr>
          <w:p w14:paraId="3AE1FD8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1040" w:type="dxa"/>
            <w:shd w:val="clear" w:color="auto" w:fill="F9FAFB"/>
          </w:tcPr>
          <w:p w14:paraId="0AC794FC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</w:tr>
    </w:tbl>
    <w:p w14:paraId="37D5A664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1A5D2525" w14:textId="01E7D8FA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11" w:name="_Toc230844964"/>
      <w:r>
        <w:rPr>
          <w:rFonts w:ascii="Times New Roman" w:hAnsi="Times New Roman" w:cs="Times New Roman"/>
          <w:color w:val="D58259"/>
        </w:rPr>
        <w:t>3</w:t>
      </w:r>
      <w:r w:rsidRPr="001F1A2B">
        <w:rPr>
          <w:rFonts w:ascii="Times New Roman" w:hAnsi="Times New Roman" w:cs="Times New Roman"/>
          <w:color w:val="D58259"/>
        </w:rPr>
        <w:t>.7 Module 7 — Incident Management &amp; Final Grading (UC-63 → UC-66)</w:t>
      </w:r>
      <w:bookmarkEnd w:id="11"/>
    </w:p>
    <w:p w14:paraId="0266B59E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Primary Actor: Training Manager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1B36B9" w:rsidRPr="001F1A2B" w14:paraId="5796B8F9" w14:textId="77777777" w:rsidTr="004866D9">
        <w:trPr>
          <w:jc w:val="center"/>
        </w:trPr>
        <w:tc>
          <w:tcPr>
            <w:tcW w:w="1040" w:type="dxa"/>
            <w:shd w:val="clear" w:color="auto" w:fill="E36C0A" w:themeFill="accent6" w:themeFillShade="BF"/>
          </w:tcPr>
          <w:p w14:paraId="39521237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UC ID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C919B15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Use Case Name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8F7299B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Actor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5D03E2E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Normal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9243EE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Alt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7E8D602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Exc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10AFBD20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BRs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40F7243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Est. TCs</w:t>
            </w:r>
          </w:p>
        </w:tc>
        <w:tc>
          <w:tcPr>
            <w:tcW w:w="1040" w:type="dxa"/>
            <w:shd w:val="clear" w:color="auto" w:fill="E36C0A" w:themeFill="accent6" w:themeFillShade="BF"/>
          </w:tcPr>
          <w:p w14:paraId="6434C5D7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Priority</w:t>
            </w:r>
          </w:p>
        </w:tc>
      </w:tr>
      <w:tr w:rsidR="001B36B9" w:rsidRPr="001F1A2B" w14:paraId="7A55A7DC" w14:textId="77777777">
        <w:trPr>
          <w:jc w:val="center"/>
        </w:trPr>
        <w:tc>
          <w:tcPr>
            <w:tcW w:w="1040" w:type="dxa"/>
          </w:tcPr>
          <w:p w14:paraId="4C43099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UC-63</w:t>
            </w:r>
          </w:p>
        </w:tc>
        <w:tc>
          <w:tcPr>
            <w:tcW w:w="1040" w:type="dxa"/>
          </w:tcPr>
          <w:p w14:paraId="42D2C2B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Send Late Report Warning</w:t>
            </w:r>
          </w:p>
        </w:tc>
        <w:tc>
          <w:tcPr>
            <w:tcW w:w="1040" w:type="dxa"/>
          </w:tcPr>
          <w:p w14:paraId="2A8595F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61D60AC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6B675D8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777C3F4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7494D0B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0C18372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1807B27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7CAFCE65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4315AB1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UC-64</w:t>
            </w:r>
          </w:p>
        </w:tc>
        <w:tc>
          <w:tcPr>
            <w:tcW w:w="1040" w:type="dxa"/>
            <w:shd w:val="clear" w:color="auto" w:fill="F9FAFB"/>
          </w:tcPr>
          <w:p w14:paraId="315086A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Handle Internship Incidents</w:t>
            </w:r>
          </w:p>
        </w:tc>
        <w:tc>
          <w:tcPr>
            <w:tcW w:w="1040" w:type="dxa"/>
            <w:shd w:val="clear" w:color="auto" w:fill="F9FAFB"/>
          </w:tcPr>
          <w:p w14:paraId="794AF94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  <w:shd w:val="clear" w:color="auto" w:fill="F9FAFB"/>
          </w:tcPr>
          <w:p w14:paraId="4C4A0A9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F85D93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5CEAE4F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3A5E338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4AEC193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  <w:shd w:val="clear" w:color="auto" w:fill="F9FAFB"/>
          </w:tcPr>
          <w:p w14:paraId="5E91066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05B0C7C6" w14:textId="77777777">
        <w:trPr>
          <w:jc w:val="center"/>
        </w:trPr>
        <w:tc>
          <w:tcPr>
            <w:tcW w:w="1040" w:type="dxa"/>
          </w:tcPr>
          <w:p w14:paraId="7F8DFA3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UC-65</w:t>
            </w:r>
          </w:p>
        </w:tc>
        <w:tc>
          <w:tcPr>
            <w:tcW w:w="1040" w:type="dxa"/>
          </w:tcPr>
          <w:p w14:paraId="04C5F89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Submit Final Academic Grade</w:t>
            </w:r>
          </w:p>
        </w:tc>
        <w:tc>
          <w:tcPr>
            <w:tcW w:w="1040" w:type="dxa"/>
          </w:tcPr>
          <w:p w14:paraId="39DF5BA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</w:t>
            </w:r>
          </w:p>
        </w:tc>
        <w:tc>
          <w:tcPr>
            <w:tcW w:w="1040" w:type="dxa"/>
          </w:tcPr>
          <w:p w14:paraId="48CBED7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5262836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285768E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3C6003A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</w:tcPr>
          <w:p w14:paraId="4A796ED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2F9F19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</w:tr>
      <w:tr w:rsidR="001B36B9" w:rsidRPr="001F1A2B" w14:paraId="69F11F42" w14:textId="77777777">
        <w:trPr>
          <w:jc w:val="center"/>
        </w:trPr>
        <w:tc>
          <w:tcPr>
            <w:tcW w:w="1040" w:type="dxa"/>
            <w:shd w:val="clear" w:color="auto" w:fill="F9FAFB"/>
          </w:tcPr>
          <w:p w14:paraId="69ECB42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UC-66</w:t>
            </w:r>
          </w:p>
        </w:tc>
        <w:tc>
          <w:tcPr>
            <w:tcW w:w="1040" w:type="dxa"/>
            <w:shd w:val="clear" w:color="auto" w:fill="F9FAFB"/>
          </w:tcPr>
          <w:p w14:paraId="38C7D8A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 xml:space="preserve">Export Final Grade </w:t>
            </w:r>
            <w:r w:rsidRPr="001F1A2B">
              <w:rPr>
                <w:rFonts w:ascii="Times New Roman" w:hAnsi="Times New Roman" w:cs="Times New Roman"/>
                <w:sz w:val="20"/>
              </w:rPr>
              <w:lastRenderedPageBreak/>
              <w:t>Report (PDF)</w:t>
            </w:r>
          </w:p>
        </w:tc>
        <w:tc>
          <w:tcPr>
            <w:tcW w:w="1040" w:type="dxa"/>
            <w:shd w:val="clear" w:color="auto" w:fill="F9FAFB"/>
          </w:tcPr>
          <w:p w14:paraId="65CEE65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lastRenderedPageBreak/>
              <w:t>TM</w:t>
            </w:r>
          </w:p>
        </w:tc>
        <w:tc>
          <w:tcPr>
            <w:tcW w:w="1040" w:type="dxa"/>
            <w:shd w:val="clear" w:color="auto" w:fill="F9FAFB"/>
          </w:tcPr>
          <w:p w14:paraId="4D6689F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71C8A39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3938112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1040" w:type="dxa"/>
            <w:shd w:val="clear" w:color="auto" w:fill="F9FAFB"/>
          </w:tcPr>
          <w:p w14:paraId="36F5C07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  <w:shd w:val="clear" w:color="auto" w:fill="F9FAFB"/>
          </w:tcPr>
          <w:p w14:paraId="0CE60FF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1040" w:type="dxa"/>
            <w:shd w:val="clear" w:color="auto" w:fill="F9FAFB"/>
          </w:tcPr>
          <w:p w14:paraId="70FE618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</w:tr>
      <w:tr w:rsidR="001B36B9" w:rsidRPr="001F1A2B" w14:paraId="52E6645E" w14:textId="77777777">
        <w:trPr>
          <w:jc w:val="center"/>
        </w:trPr>
        <w:tc>
          <w:tcPr>
            <w:tcW w:w="1040" w:type="dxa"/>
          </w:tcPr>
          <w:p w14:paraId="62491A4A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298277A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7 Subtotal</w:t>
            </w:r>
          </w:p>
        </w:tc>
        <w:tc>
          <w:tcPr>
            <w:tcW w:w="1040" w:type="dxa"/>
          </w:tcPr>
          <w:p w14:paraId="0D3420CD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40" w:type="dxa"/>
          </w:tcPr>
          <w:p w14:paraId="23DB0CA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</w:tcPr>
          <w:p w14:paraId="258019C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0</w:t>
            </w:r>
          </w:p>
        </w:tc>
        <w:tc>
          <w:tcPr>
            <w:tcW w:w="1040" w:type="dxa"/>
          </w:tcPr>
          <w:p w14:paraId="3E6A0EA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040" w:type="dxa"/>
          </w:tcPr>
          <w:p w14:paraId="05C2212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1040" w:type="dxa"/>
          </w:tcPr>
          <w:p w14:paraId="037F676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1040" w:type="dxa"/>
          </w:tcPr>
          <w:p w14:paraId="49AED321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</w:tr>
    </w:tbl>
    <w:p w14:paraId="6BA539A5" w14:textId="2F7924D8" w:rsidR="00D3441D" w:rsidRDefault="00D3441D">
      <w:pPr>
        <w:rPr>
          <w:rFonts w:ascii="Times New Roman" w:hAnsi="Times New Roman" w:cs="Times New Roman"/>
        </w:rPr>
      </w:pPr>
    </w:p>
    <w:p w14:paraId="55874FD4" w14:textId="77777777" w:rsidR="00D3441D" w:rsidRDefault="00D3441D">
      <w:pPr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851859B" w14:textId="224FE104" w:rsidR="001B36B9" w:rsidRPr="001F1A2B" w:rsidRDefault="00D3441D">
      <w:pPr>
        <w:pStyle w:val="Heading1"/>
        <w:rPr>
          <w:rFonts w:ascii="Times New Roman" w:hAnsi="Times New Roman" w:cs="Times New Roman"/>
          <w:color w:val="D58259"/>
        </w:rPr>
      </w:pPr>
      <w:bookmarkStart w:id="12" w:name="_Toc230844965"/>
      <w:r>
        <w:rPr>
          <w:rFonts w:ascii="Times New Roman" w:hAnsi="Times New Roman" w:cs="Times New Roman"/>
          <w:color w:val="D58259"/>
        </w:rPr>
        <w:lastRenderedPageBreak/>
        <w:t>4</w:t>
      </w:r>
      <w:r w:rsidRPr="001F1A2B">
        <w:rPr>
          <w:rFonts w:ascii="Times New Roman" w:hAnsi="Times New Roman" w:cs="Times New Roman"/>
          <w:color w:val="D58259"/>
        </w:rPr>
        <w:t>. Features Not to Be Tested</w:t>
      </w:r>
      <w:bookmarkEnd w:id="12"/>
    </w:p>
    <w:p w14:paraId="7A7F59C1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The following areas are explicitly excluded from the scope of this test plan: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6B9" w:rsidRPr="001F1A2B" w14:paraId="18D5376C" w14:textId="77777777" w:rsidTr="004866D9">
        <w:trPr>
          <w:jc w:val="center"/>
        </w:trPr>
        <w:tc>
          <w:tcPr>
            <w:tcW w:w="3120" w:type="dxa"/>
            <w:shd w:val="clear" w:color="auto" w:fill="E36C0A" w:themeFill="accent6" w:themeFillShade="BF"/>
          </w:tcPr>
          <w:p w14:paraId="02A34823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4D13267A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Excluded Feature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72B80643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Rationale</w:t>
            </w:r>
          </w:p>
        </w:tc>
      </w:tr>
      <w:tr w:rsidR="001B36B9" w:rsidRPr="001F1A2B" w14:paraId="2B9AC6A5" w14:textId="77777777">
        <w:trPr>
          <w:jc w:val="center"/>
        </w:trPr>
        <w:tc>
          <w:tcPr>
            <w:tcW w:w="3120" w:type="dxa"/>
          </w:tcPr>
          <w:p w14:paraId="46BBE01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3120" w:type="dxa"/>
          </w:tcPr>
          <w:p w14:paraId="30915CA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Third-party Payment Gateway Integration</w:t>
            </w:r>
          </w:p>
        </w:tc>
        <w:tc>
          <w:tcPr>
            <w:tcW w:w="3120" w:type="dxa"/>
          </w:tcPr>
          <w:p w14:paraId="539C3B4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Not applicable — UEIMS does not process financial transactions.</w:t>
            </w:r>
          </w:p>
        </w:tc>
      </w:tr>
      <w:tr w:rsidR="001B36B9" w:rsidRPr="001F1A2B" w14:paraId="03BFE49F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BC3761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3120" w:type="dxa"/>
            <w:shd w:val="clear" w:color="auto" w:fill="F9FAFB"/>
          </w:tcPr>
          <w:p w14:paraId="44963B8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Mobile Native Application Testing</w:t>
            </w:r>
          </w:p>
        </w:tc>
        <w:tc>
          <w:tcPr>
            <w:tcW w:w="3120" w:type="dxa"/>
            <w:shd w:val="clear" w:color="auto" w:fill="F9FAFB"/>
          </w:tcPr>
          <w:p w14:paraId="5275941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System is web-based only; responsive design testing is covered under UI testing.</w:t>
            </w:r>
          </w:p>
        </w:tc>
      </w:tr>
      <w:tr w:rsidR="001B36B9" w:rsidRPr="001F1A2B" w14:paraId="4545B09F" w14:textId="77777777">
        <w:trPr>
          <w:jc w:val="center"/>
        </w:trPr>
        <w:tc>
          <w:tcPr>
            <w:tcW w:w="3120" w:type="dxa"/>
          </w:tcPr>
          <w:p w14:paraId="73B2513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3120" w:type="dxa"/>
          </w:tcPr>
          <w:p w14:paraId="1AE1D62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Load/Stress Testing (Production Scale)</w:t>
            </w:r>
          </w:p>
        </w:tc>
        <w:tc>
          <w:tcPr>
            <w:tcW w:w="3120" w:type="dxa"/>
          </w:tcPr>
          <w:p w14:paraId="64E1CB6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Out of scope for academic project; basic performance sanity checks will be performed.</w:t>
            </w:r>
          </w:p>
        </w:tc>
      </w:tr>
      <w:tr w:rsidR="001B36B9" w:rsidRPr="001F1A2B" w14:paraId="7B04F8B6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D959B0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3120" w:type="dxa"/>
            <w:shd w:val="clear" w:color="auto" w:fill="F9FAFB"/>
          </w:tcPr>
          <w:p w14:paraId="0F6A330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Penetration Testing &amp; Security Auditing</w:t>
            </w:r>
          </w:p>
        </w:tc>
        <w:tc>
          <w:tcPr>
            <w:tcW w:w="3120" w:type="dxa"/>
            <w:shd w:val="clear" w:color="auto" w:fill="F9FAFB"/>
          </w:tcPr>
          <w:p w14:paraId="7833EC8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Requires specialized tools and expertise beyond project scope.</w:t>
            </w:r>
          </w:p>
        </w:tc>
      </w:tr>
      <w:tr w:rsidR="001B36B9" w:rsidRPr="001F1A2B" w14:paraId="66A2B3F3" w14:textId="77777777">
        <w:trPr>
          <w:jc w:val="center"/>
        </w:trPr>
        <w:tc>
          <w:tcPr>
            <w:tcW w:w="3120" w:type="dxa"/>
          </w:tcPr>
          <w:p w14:paraId="08C6550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3120" w:type="dxa"/>
          </w:tcPr>
          <w:p w14:paraId="3BB8D19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Database Migration &amp; Backward Compatibility</w:t>
            </w:r>
          </w:p>
        </w:tc>
        <w:tc>
          <w:tcPr>
            <w:tcW w:w="3120" w:type="dxa"/>
          </w:tcPr>
          <w:p w14:paraId="3C4CBAB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System is greenfield — no legacy data migration required.</w:t>
            </w:r>
          </w:p>
        </w:tc>
      </w:tr>
      <w:tr w:rsidR="001B36B9" w:rsidRPr="001F1A2B" w14:paraId="33CE35D3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ADE4C1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3120" w:type="dxa"/>
            <w:shd w:val="clear" w:color="auto" w:fill="F9FAFB"/>
          </w:tcPr>
          <w:p w14:paraId="0D19EDE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Email/SMS Delivery Verification</w:t>
            </w:r>
          </w:p>
        </w:tc>
        <w:tc>
          <w:tcPr>
            <w:tcW w:w="3120" w:type="dxa"/>
            <w:shd w:val="clear" w:color="auto" w:fill="F9FAFB"/>
          </w:tcPr>
          <w:p w14:paraId="36C80E0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Notification dispatch is logged internally; actual delivery depends on third-party services.</w:t>
            </w:r>
          </w:p>
        </w:tc>
      </w:tr>
      <w:tr w:rsidR="001B36B9" w:rsidRPr="001F1A2B" w14:paraId="042660DF" w14:textId="77777777">
        <w:trPr>
          <w:jc w:val="center"/>
        </w:trPr>
        <w:tc>
          <w:tcPr>
            <w:tcW w:w="3120" w:type="dxa"/>
          </w:tcPr>
          <w:p w14:paraId="08F3A3F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3120" w:type="dxa"/>
          </w:tcPr>
          <w:p w14:paraId="05E6ED9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Accessibility (WCAG) Compliance Testing</w:t>
            </w:r>
          </w:p>
        </w:tc>
        <w:tc>
          <w:tcPr>
            <w:tcW w:w="3120" w:type="dxa"/>
          </w:tcPr>
          <w:p w14:paraId="0734803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Not a requirement for the current academic submission scope.</w:t>
            </w:r>
          </w:p>
        </w:tc>
      </w:tr>
    </w:tbl>
    <w:p w14:paraId="4F5EFDAA" w14:textId="34F69046" w:rsidR="00D3441D" w:rsidRDefault="00D3441D">
      <w:pPr>
        <w:rPr>
          <w:rFonts w:ascii="Times New Roman" w:hAnsi="Times New Roman" w:cs="Times New Roman"/>
        </w:rPr>
      </w:pPr>
    </w:p>
    <w:p w14:paraId="72099A9A" w14:textId="77777777" w:rsidR="00D3441D" w:rsidRDefault="00D3441D">
      <w:pPr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0A363482" w14:textId="19443AC4" w:rsidR="001B36B9" w:rsidRPr="001F1A2B" w:rsidRDefault="00D3441D">
      <w:pPr>
        <w:pStyle w:val="Heading1"/>
        <w:rPr>
          <w:rFonts w:ascii="Times New Roman" w:hAnsi="Times New Roman" w:cs="Times New Roman"/>
          <w:color w:val="D58259"/>
        </w:rPr>
      </w:pPr>
      <w:bookmarkStart w:id="13" w:name="_Toc230844966"/>
      <w:r>
        <w:rPr>
          <w:rFonts w:ascii="Times New Roman" w:hAnsi="Times New Roman" w:cs="Times New Roman"/>
          <w:color w:val="D58259"/>
        </w:rPr>
        <w:lastRenderedPageBreak/>
        <w:t>5</w:t>
      </w:r>
      <w:r w:rsidRPr="001F1A2B">
        <w:rPr>
          <w:rFonts w:ascii="Times New Roman" w:hAnsi="Times New Roman" w:cs="Times New Roman"/>
          <w:color w:val="D58259"/>
        </w:rPr>
        <w:t>. Test Approach &amp; Strategy</w:t>
      </w:r>
      <w:bookmarkEnd w:id="13"/>
    </w:p>
    <w:p w14:paraId="5C891938" w14:textId="3464EE8A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14" w:name="_Toc230844967"/>
      <w:r>
        <w:rPr>
          <w:rFonts w:ascii="Times New Roman" w:hAnsi="Times New Roman" w:cs="Times New Roman"/>
          <w:color w:val="D58259"/>
        </w:rPr>
        <w:t>5</w:t>
      </w:r>
      <w:r w:rsidRPr="001F1A2B">
        <w:rPr>
          <w:rFonts w:ascii="Times New Roman" w:hAnsi="Times New Roman" w:cs="Times New Roman"/>
          <w:color w:val="D58259"/>
        </w:rPr>
        <w:t>.1 Testing Levels</w:t>
      </w:r>
      <w:bookmarkEnd w:id="14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B36B9" w:rsidRPr="001F1A2B" w14:paraId="37173282" w14:textId="77777777" w:rsidTr="004866D9">
        <w:trPr>
          <w:jc w:val="center"/>
        </w:trPr>
        <w:tc>
          <w:tcPr>
            <w:tcW w:w="2340" w:type="dxa"/>
            <w:shd w:val="clear" w:color="auto" w:fill="E36C0A" w:themeFill="accent6" w:themeFillShade="BF"/>
          </w:tcPr>
          <w:p w14:paraId="129969D0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Level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227D1CB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Scope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34C27AC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Responsibility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23EC30C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Tools</w:t>
            </w:r>
          </w:p>
        </w:tc>
      </w:tr>
      <w:tr w:rsidR="001B36B9" w:rsidRPr="001F1A2B" w14:paraId="06F5D1F2" w14:textId="77777777">
        <w:trPr>
          <w:jc w:val="center"/>
        </w:trPr>
        <w:tc>
          <w:tcPr>
            <w:tcW w:w="2340" w:type="dxa"/>
          </w:tcPr>
          <w:p w14:paraId="0FF9694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Unit Testing</w:t>
            </w:r>
          </w:p>
        </w:tc>
        <w:tc>
          <w:tcPr>
            <w:tcW w:w="2340" w:type="dxa"/>
          </w:tcPr>
          <w:p w14:paraId="6E48067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Individual methods, functions, and service-layer logic</w:t>
            </w:r>
          </w:p>
        </w:tc>
        <w:tc>
          <w:tcPr>
            <w:tcW w:w="2340" w:type="dxa"/>
          </w:tcPr>
          <w:p w14:paraId="5C2D800A" w14:textId="78FB12DD" w:rsidR="001B36B9" w:rsidRPr="001F1A2B" w:rsidRDefault="001F1A2B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</w:rPr>
              <w:t>Nguyễn Duy Quang</w:t>
            </w:r>
          </w:p>
        </w:tc>
        <w:tc>
          <w:tcPr>
            <w:tcW w:w="2340" w:type="dxa"/>
          </w:tcPr>
          <w:p w14:paraId="5895D41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JUnit / xUnit / Jest</w:t>
            </w:r>
          </w:p>
        </w:tc>
      </w:tr>
      <w:tr w:rsidR="001B36B9" w:rsidRPr="001F1A2B" w14:paraId="5D2E89F1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1F83D9C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Integration Testing</w:t>
            </w:r>
          </w:p>
        </w:tc>
        <w:tc>
          <w:tcPr>
            <w:tcW w:w="2340" w:type="dxa"/>
            <w:shd w:val="clear" w:color="auto" w:fill="F9FAFB"/>
          </w:tcPr>
          <w:p w14:paraId="2045745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API endpoints, database interactions, cross-module data flow</w:t>
            </w:r>
          </w:p>
        </w:tc>
        <w:tc>
          <w:tcPr>
            <w:tcW w:w="2340" w:type="dxa"/>
            <w:shd w:val="clear" w:color="auto" w:fill="F9FAFB"/>
          </w:tcPr>
          <w:p w14:paraId="238DF6EB" w14:textId="56162E0E" w:rsidR="001B36B9" w:rsidRPr="001F1A2B" w:rsidRDefault="001F1A2B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</w:rPr>
              <w:t>Lê Văn Minh Trí</w:t>
            </w:r>
          </w:p>
        </w:tc>
        <w:tc>
          <w:tcPr>
            <w:tcW w:w="2340" w:type="dxa"/>
            <w:shd w:val="clear" w:color="auto" w:fill="F9FAFB"/>
          </w:tcPr>
          <w:p w14:paraId="184654C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Postman / Swagger / REST Assured</w:t>
            </w:r>
          </w:p>
        </w:tc>
      </w:tr>
      <w:tr w:rsidR="001B36B9" w:rsidRPr="001F1A2B" w14:paraId="5C868DBC" w14:textId="77777777">
        <w:trPr>
          <w:jc w:val="center"/>
        </w:trPr>
        <w:tc>
          <w:tcPr>
            <w:tcW w:w="2340" w:type="dxa"/>
          </w:tcPr>
          <w:p w14:paraId="5D6EB8D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System Testing</w:t>
            </w:r>
          </w:p>
        </w:tc>
        <w:tc>
          <w:tcPr>
            <w:tcW w:w="2340" w:type="dxa"/>
          </w:tcPr>
          <w:p w14:paraId="7BB7001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End-to-end functional flows against Use Case specifications</w:t>
            </w:r>
          </w:p>
        </w:tc>
        <w:tc>
          <w:tcPr>
            <w:tcW w:w="2340" w:type="dxa"/>
          </w:tcPr>
          <w:p w14:paraId="368ADA87" w14:textId="34B9B1FD" w:rsidR="001B36B9" w:rsidRPr="001F1A2B" w:rsidRDefault="001F1A2B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Nguyễn Trần Gia Bảo</w:t>
            </w:r>
          </w:p>
        </w:tc>
        <w:tc>
          <w:tcPr>
            <w:tcW w:w="2340" w:type="dxa"/>
          </w:tcPr>
          <w:p w14:paraId="07EE502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Manual + Selenium / Playwright</w:t>
            </w:r>
          </w:p>
        </w:tc>
      </w:tr>
      <w:tr w:rsidR="001B36B9" w:rsidRPr="001F1A2B" w14:paraId="1526A779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0F858C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User Acceptance Testing (UAT)</w:t>
            </w:r>
          </w:p>
        </w:tc>
        <w:tc>
          <w:tcPr>
            <w:tcW w:w="2340" w:type="dxa"/>
            <w:shd w:val="clear" w:color="auto" w:fill="F9FAFB"/>
          </w:tcPr>
          <w:p w14:paraId="4272072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Business scenario validation with stakeholder sign-off</w:t>
            </w:r>
          </w:p>
        </w:tc>
        <w:tc>
          <w:tcPr>
            <w:tcW w:w="2340" w:type="dxa"/>
            <w:shd w:val="clear" w:color="auto" w:fill="F9FAFB"/>
          </w:tcPr>
          <w:p w14:paraId="2B896CF6" w14:textId="07300C7B" w:rsidR="001B36B9" w:rsidRPr="001F1A2B" w:rsidRDefault="001F1A2B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</w:rPr>
              <w:t>Đỗ Minh Gia Bảo</w:t>
            </w:r>
          </w:p>
        </w:tc>
        <w:tc>
          <w:tcPr>
            <w:tcW w:w="2340" w:type="dxa"/>
            <w:shd w:val="clear" w:color="auto" w:fill="F9FAFB"/>
          </w:tcPr>
          <w:p w14:paraId="5225F4A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Manual testing with checklist</w:t>
            </w:r>
          </w:p>
        </w:tc>
      </w:tr>
    </w:tbl>
    <w:p w14:paraId="06F37E6A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4645577D" w14:textId="7B637E0B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15" w:name="_Toc230844968"/>
      <w:r>
        <w:rPr>
          <w:rFonts w:ascii="Times New Roman" w:hAnsi="Times New Roman" w:cs="Times New Roman"/>
          <w:color w:val="D58259"/>
        </w:rPr>
        <w:t>5</w:t>
      </w:r>
      <w:r w:rsidRPr="001F1A2B">
        <w:rPr>
          <w:rFonts w:ascii="Times New Roman" w:hAnsi="Times New Roman" w:cs="Times New Roman"/>
          <w:color w:val="D58259"/>
        </w:rPr>
        <w:t>.2 Testing Types</w:t>
      </w:r>
      <w:bookmarkEnd w:id="15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6B9" w:rsidRPr="001F1A2B" w14:paraId="76C7313C" w14:textId="77777777" w:rsidTr="004866D9">
        <w:trPr>
          <w:jc w:val="center"/>
        </w:trPr>
        <w:tc>
          <w:tcPr>
            <w:tcW w:w="3120" w:type="dxa"/>
            <w:shd w:val="clear" w:color="auto" w:fill="E36C0A" w:themeFill="accent6" w:themeFillShade="BF"/>
          </w:tcPr>
          <w:p w14:paraId="6D3A2BFA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Type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6BB6004B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40361B6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Applicable Modules</w:t>
            </w:r>
          </w:p>
        </w:tc>
      </w:tr>
      <w:tr w:rsidR="001B36B9" w:rsidRPr="001F1A2B" w14:paraId="3D237C51" w14:textId="77777777">
        <w:trPr>
          <w:jc w:val="center"/>
        </w:trPr>
        <w:tc>
          <w:tcPr>
            <w:tcW w:w="3120" w:type="dxa"/>
          </w:tcPr>
          <w:p w14:paraId="52B8C8A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Functional Testing</w:t>
            </w:r>
          </w:p>
        </w:tc>
        <w:tc>
          <w:tcPr>
            <w:tcW w:w="3120" w:type="dxa"/>
          </w:tcPr>
          <w:p w14:paraId="15F774A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Verify each UC's normal flow, alternative flows, and exception flows</w:t>
            </w:r>
          </w:p>
        </w:tc>
        <w:tc>
          <w:tcPr>
            <w:tcW w:w="3120" w:type="dxa"/>
          </w:tcPr>
          <w:p w14:paraId="51441D4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Modules (1–7)</w:t>
            </w:r>
          </w:p>
        </w:tc>
      </w:tr>
      <w:tr w:rsidR="001B36B9" w:rsidRPr="001F1A2B" w14:paraId="12D7E3CB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564F54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Boundary Value Testing</w:t>
            </w:r>
          </w:p>
        </w:tc>
        <w:tc>
          <w:tcPr>
            <w:tcW w:w="3120" w:type="dxa"/>
            <w:shd w:val="clear" w:color="auto" w:fill="F9FAFB"/>
          </w:tcPr>
          <w:p w14:paraId="5D21C9E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input fields at edge/boundary values (grade 0.0/10.0, file size 5MB)</w:t>
            </w:r>
          </w:p>
        </w:tc>
        <w:tc>
          <w:tcPr>
            <w:tcW w:w="3120" w:type="dxa"/>
            <w:shd w:val="clear" w:color="auto" w:fill="F9FAFB"/>
          </w:tcPr>
          <w:p w14:paraId="744B967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Modules 1, 2, 4, 6, 7</w:t>
            </w:r>
          </w:p>
        </w:tc>
      </w:tr>
      <w:tr w:rsidR="001B36B9" w:rsidRPr="001F1A2B" w14:paraId="0908E1CC" w14:textId="77777777">
        <w:trPr>
          <w:jc w:val="center"/>
        </w:trPr>
        <w:tc>
          <w:tcPr>
            <w:tcW w:w="3120" w:type="dxa"/>
          </w:tcPr>
          <w:p w14:paraId="7F4A9BC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Negative Testing</w:t>
            </w:r>
          </w:p>
        </w:tc>
        <w:tc>
          <w:tcPr>
            <w:tcW w:w="3120" w:type="dxa"/>
          </w:tcPr>
          <w:p w14:paraId="6C4690C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Submit invalid inputs, empty fields, duplicate data, expired tokens</w:t>
            </w:r>
          </w:p>
        </w:tc>
        <w:tc>
          <w:tcPr>
            <w:tcW w:w="3120" w:type="dxa"/>
          </w:tcPr>
          <w:p w14:paraId="6A2E308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Modules</w:t>
            </w:r>
          </w:p>
        </w:tc>
      </w:tr>
      <w:tr w:rsidR="001B36B9" w:rsidRPr="001F1A2B" w14:paraId="4612EAC3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34CB036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Business Rule Validation</w:t>
            </w:r>
          </w:p>
        </w:tc>
        <w:tc>
          <w:tcPr>
            <w:tcW w:w="3120" w:type="dxa"/>
            <w:shd w:val="clear" w:color="auto" w:fill="F9FAFB"/>
          </w:tcPr>
          <w:p w14:paraId="6B4EA4BD" w14:textId="1A4DAAC0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Verify all 5</w:t>
            </w:r>
            <w:r w:rsidR="003F6A7E">
              <w:rPr>
                <w:rFonts w:ascii="Times New Roman" w:hAnsi="Times New Roman" w:cs="Times New Roman"/>
                <w:sz w:val="20"/>
              </w:rPr>
              <w:t>6</w:t>
            </w:r>
            <w:r w:rsidRPr="001F1A2B">
              <w:rPr>
                <w:rFonts w:ascii="Times New Roman" w:hAnsi="Times New Roman" w:cs="Times New Roman"/>
                <w:sz w:val="20"/>
              </w:rPr>
              <w:t xml:space="preserve"> Business Rules (BR-01 to BR-5</w:t>
            </w:r>
            <w:r w:rsidR="003F6A7E">
              <w:rPr>
                <w:rFonts w:ascii="Times New Roman" w:hAnsi="Times New Roman" w:cs="Times New Roman"/>
                <w:sz w:val="20"/>
              </w:rPr>
              <w:t>6</w:t>
            </w:r>
            <w:r w:rsidRPr="001F1A2B">
              <w:rPr>
                <w:rFonts w:ascii="Times New Roman" w:hAnsi="Times New Roman" w:cs="Times New Roman"/>
                <w:sz w:val="20"/>
              </w:rPr>
              <w:t>) are correctly enforced</w:t>
            </w:r>
          </w:p>
        </w:tc>
        <w:tc>
          <w:tcPr>
            <w:tcW w:w="3120" w:type="dxa"/>
            <w:shd w:val="clear" w:color="auto" w:fill="F9FAFB"/>
          </w:tcPr>
          <w:p w14:paraId="4312DF7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Modules</w:t>
            </w:r>
          </w:p>
        </w:tc>
      </w:tr>
      <w:tr w:rsidR="001B36B9" w:rsidRPr="001F1A2B" w14:paraId="5F101BDD" w14:textId="77777777">
        <w:trPr>
          <w:jc w:val="center"/>
        </w:trPr>
        <w:tc>
          <w:tcPr>
            <w:tcW w:w="3120" w:type="dxa"/>
          </w:tcPr>
          <w:p w14:paraId="5EC5063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UI / Usability Testing</w:t>
            </w:r>
          </w:p>
        </w:tc>
        <w:tc>
          <w:tcPr>
            <w:tcW w:w="3120" w:type="dxa"/>
          </w:tcPr>
          <w:p w14:paraId="478C61D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Verify screen layouts, navigation flows, error messages, responsiveness</w:t>
            </w:r>
          </w:p>
        </w:tc>
        <w:tc>
          <w:tcPr>
            <w:tcW w:w="3120" w:type="dxa"/>
          </w:tcPr>
          <w:p w14:paraId="6F926A9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Modules</w:t>
            </w:r>
          </w:p>
        </w:tc>
      </w:tr>
      <w:tr w:rsidR="001B36B9" w:rsidRPr="001F1A2B" w14:paraId="12F783CD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809D49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Data Integrity Testing</w:t>
            </w:r>
          </w:p>
        </w:tc>
        <w:tc>
          <w:tcPr>
            <w:tcW w:w="3120" w:type="dxa"/>
            <w:shd w:val="clear" w:color="auto" w:fill="F9FAFB"/>
          </w:tcPr>
          <w:p w14:paraId="7C2E510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Verify database CRUD operations, cascade deletes, referential integrity</w:t>
            </w:r>
          </w:p>
        </w:tc>
        <w:tc>
          <w:tcPr>
            <w:tcW w:w="3120" w:type="dxa"/>
            <w:shd w:val="clear" w:color="auto" w:fill="F9FAFB"/>
          </w:tcPr>
          <w:p w14:paraId="17E6F95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Modules 2, 3, 5, 7</w:t>
            </w:r>
          </w:p>
        </w:tc>
      </w:tr>
      <w:tr w:rsidR="001B36B9" w:rsidRPr="001F1A2B" w14:paraId="04D6D090" w14:textId="77777777">
        <w:trPr>
          <w:jc w:val="center"/>
        </w:trPr>
        <w:tc>
          <w:tcPr>
            <w:tcW w:w="3120" w:type="dxa"/>
          </w:tcPr>
          <w:p w14:paraId="3C880E1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Regression Testing</w:t>
            </w:r>
          </w:p>
        </w:tc>
        <w:tc>
          <w:tcPr>
            <w:tcW w:w="3120" w:type="dxa"/>
          </w:tcPr>
          <w:p w14:paraId="4A9242A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Re-execute critical test cases after bug fixes to ensure no regressions</w:t>
            </w:r>
          </w:p>
        </w:tc>
        <w:tc>
          <w:tcPr>
            <w:tcW w:w="3120" w:type="dxa"/>
          </w:tcPr>
          <w:p w14:paraId="6814E66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Modules</w:t>
            </w:r>
          </w:p>
        </w:tc>
      </w:tr>
      <w:tr w:rsidR="001B36B9" w:rsidRPr="001F1A2B" w14:paraId="5EA10DE1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400BD61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Smoke Testing</w:t>
            </w:r>
          </w:p>
        </w:tc>
        <w:tc>
          <w:tcPr>
            <w:tcW w:w="3120" w:type="dxa"/>
            <w:shd w:val="clear" w:color="auto" w:fill="F9FAFB"/>
          </w:tcPr>
          <w:p w14:paraId="2120150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Quick sanity check after each build deployment to verify core features</w:t>
            </w:r>
          </w:p>
        </w:tc>
        <w:tc>
          <w:tcPr>
            <w:tcW w:w="3120" w:type="dxa"/>
            <w:shd w:val="clear" w:color="auto" w:fill="F9FAFB"/>
          </w:tcPr>
          <w:p w14:paraId="66D398F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Login, Dashboard, Core CRUD</w:t>
            </w:r>
          </w:p>
        </w:tc>
      </w:tr>
    </w:tbl>
    <w:p w14:paraId="639E6720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4EE7102A" w14:textId="72DE35E4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16" w:name="_Toc230844969"/>
      <w:r>
        <w:rPr>
          <w:rFonts w:ascii="Times New Roman" w:hAnsi="Times New Roman" w:cs="Times New Roman"/>
          <w:color w:val="D58259"/>
        </w:rPr>
        <w:t>5</w:t>
      </w:r>
      <w:r w:rsidRPr="001F1A2B">
        <w:rPr>
          <w:rFonts w:ascii="Times New Roman" w:hAnsi="Times New Roman" w:cs="Times New Roman"/>
          <w:color w:val="D58259"/>
        </w:rPr>
        <w:t>.3 Test Design Techniques</w:t>
      </w:r>
      <w:bookmarkEnd w:id="16"/>
    </w:p>
    <w:p w14:paraId="1163F76C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  <w:b/>
        </w:rPr>
        <w:t>Equivalence Partitioning (EP):</w:t>
      </w:r>
      <w:r w:rsidRPr="001F1A2B">
        <w:rPr>
          <w:rFonts w:ascii="Times New Roman" w:hAnsi="Times New Roman" w:cs="Times New Roman"/>
        </w:rPr>
        <w:t xml:space="preserve"> Divide input domains into valid/invalid partitions. E.g., grade: Valid (0.0–10.0), Invalid (&lt;0, &gt;10, non-numeric).</w:t>
      </w:r>
    </w:p>
    <w:p w14:paraId="4317ADBF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  <w:b/>
        </w:rPr>
        <w:t>Boundary Value Analysis (BVA):</w:t>
      </w:r>
      <w:r w:rsidRPr="001F1A2B">
        <w:rPr>
          <w:rFonts w:ascii="Times New Roman" w:hAnsi="Times New Roman" w:cs="Times New Roman"/>
        </w:rPr>
        <w:t xml:space="preserve"> Test at boundaries. E.g., file upload: 4.99MB (valid), 5.00MB (boundary), 5.01MB (invalid).</w:t>
      </w:r>
    </w:p>
    <w:p w14:paraId="7E71451C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  <w:b/>
        </w:rPr>
        <w:lastRenderedPageBreak/>
        <w:t>Decision Table Testing:</w:t>
      </w:r>
      <w:r w:rsidRPr="001F1A2B">
        <w:rPr>
          <w:rFonts w:ascii="Times New Roman" w:hAnsi="Times New Roman" w:cs="Times New Roman"/>
        </w:rPr>
        <w:t xml:space="preserve"> Applied to UCs with multiple conditions (e.g., UC-17 Semester Status transitions, UC-37 Screening decisions).</w:t>
      </w:r>
    </w:p>
    <w:p w14:paraId="5A75435F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  <w:b/>
        </w:rPr>
        <w:t>State Transition Testing:</w:t>
      </w:r>
      <w:r w:rsidRPr="001F1A2B">
        <w:rPr>
          <w:rFonts w:ascii="Times New Roman" w:hAnsi="Times New Roman" w:cs="Times New Roman"/>
        </w:rPr>
        <w:t xml:space="preserve"> Applied to status workflows — Semester (Open→Active→Closed→Locked), Application (Pending→Approved/Rejected→Withdrawn), Report (Draft→Pending→Approved/Rejected).</w:t>
      </w:r>
    </w:p>
    <w:p w14:paraId="5FA68B9F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  <w:b/>
        </w:rPr>
        <w:t>Use Case Testing:</w:t>
      </w:r>
      <w:r w:rsidRPr="001F1A2B">
        <w:rPr>
          <w:rFonts w:ascii="Times New Roman" w:hAnsi="Times New Roman" w:cs="Times New Roman"/>
        </w:rPr>
        <w:t xml:space="preserve"> Each normal flow, alternative flow, and exception flow is traced to at least one test case.</w:t>
      </w:r>
    </w:p>
    <w:p w14:paraId="1347331F" w14:textId="77777777" w:rsidR="001B36B9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  <w:b/>
        </w:rPr>
        <w:t>Error Guessing:</w:t>
      </w:r>
      <w:r w:rsidRPr="001F1A2B">
        <w:rPr>
          <w:rFonts w:ascii="Times New Roman" w:hAnsi="Times New Roman" w:cs="Times New Roman"/>
        </w:rPr>
        <w:t xml:space="preserve"> Based on experience — empty form submissions, SQL injection, concurrent modifications, session timeouts.</w:t>
      </w:r>
    </w:p>
    <w:p w14:paraId="4530D4F6" w14:textId="7D66AAF1" w:rsidR="00D3441D" w:rsidRDefault="00D3441D">
      <w:pPr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D80F65E" w14:textId="0E358F51" w:rsidR="001B36B9" w:rsidRPr="001F1A2B" w:rsidRDefault="00D3441D">
      <w:pPr>
        <w:pStyle w:val="Heading1"/>
        <w:rPr>
          <w:rFonts w:ascii="Times New Roman" w:hAnsi="Times New Roman" w:cs="Times New Roman"/>
          <w:color w:val="D58259"/>
        </w:rPr>
      </w:pPr>
      <w:bookmarkStart w:id="17" w:name="_Toc230844970"/>
      <w:r>
        <w:rPr>
          <w:rFonts w:ascii="Times New Roman" w:hAnsi="Times New Roman" w:cs="Times New Roman"/>
          <w:color w:val="D58259"/>
        </w:rPr>
        <w:lastRenderedPageBreak/>
        <w:t>6</w:t>
      </w:r>
      <w:r w:rsidRPr="001F1A2B">
        <w:rPr>
          <w:rFonts w:ascii="Times New Roman" w:hAnsi="Times New Roman" w:cs="Times New Roman"/>
          <w:color w:val="D58259"/>
        </w:rPr>
        <w:t>. Item Pass/Fail Criteria</w:t>
      </w:r>
      <w:bookmarkEnd w:id="17"/>
    </w:p>
    <w:p w14:paraId="47784047" w14:textId="086B1FA5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18" w:name="_Toc230844971"/>
      <w:r>
        <w:rPr>
          <w:rFonts w:ascii="Times New Roman" w:hAnsi="Times New Roman" w:cs="Times New Roman"/>
          <w:color w:val="D58259"/>
        </w:rPr>
        <w:t>6</w:t>
      </w:r>
      <w:r w:rsidRPr="001F1A2B">
        <w:rPr>
          <w:rFonts w:ascii="Times New Roman" w:hAnsi="Times New Roman" w:cs="Times New Roman"/>
          <w:color w:val="D58259"/>
        </w:rPr>
        <w:t>.1 Individual Test Case</w:t>
      </w:r>
      <w:bookmarkEnd w:id="1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B36B9" w:rsidRPr="001F1A2B" w14:paraId="006E1497" w14:textId="77777777" w:rsidTr="004866D9">
        <w:trPr>
          <w:jc w:val="center"/>
        </w:trPr>
        <w:tc>
          <w:tcPr>
            <w:tcW w:w="4680" w:type="dxa"/>
            <w:shd w:val="clear" w:color="auto" w:fill="E36C0A" w:themeFill="accent6" w:themeFillShade="BF"/>
          </w:tcPr>
          <w:p w14:paraId="6B46AC3F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Verdict</w:t>
            </w:r>
          </w:p>
        </w:tc>
        <w:tc>
          <w:tcPr>
            <w:tcW w:w="4680" w:type="dxa"/>
            <w:shd w:val="clear" w:color="auto" w:fill="E36C0A" w:themeFill="accent6" w:themeFillShade="BF"/>
          </w:tcPr>
          <w:p w14:paraId="114ADF88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Condition</w:t>
            </w:r>
          </w:p>
        </w:tc>
      </w:tr>
      <w:tr w:rsidR="001B36B9" w:rsidRPr="001F1A2B" w14:paraId="11248599" w14:textId="77777777">
        <w:trPr>
          <w:jc w:val="center"/>
        </w:trPr>
        <w:tc>
          <w:tcPr>
            <w:tcW w:w="4680" w:type="dxa"/>
          </w:tcPr>
          <w:p w14:paraId="1A18907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PASS</w:t>
            </w:r>
          </w:p>
        </w:tc>
        <w:tc>
          <w:tcPr>
            <w:tcW w:w="4680" w:type="dxa"/>
          </w:tcPr>
          <w:p w14:paraId="3B6AF42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Actual result matches expected result. No deviation from the Functional Description.</w:t>
            </w:r>
          </w:p>
        </w:tc>
      </w:tr>
      <w:tr w:rsidR="001B36B9" w:rsidRPr="001F1A2B" w14:paraId="05F2D8B4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4125F41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FAIL</w:t>
            </w:r>
          </w:p>
        </w:tc>
        <w:tc>
          <w:tcPr>
            <w:tcW w:w="4680" w:type="dxa"/>
            <w:shd w:val="clear" w:color="auto" w:fill="F9FAFB"/>
          </w:tcPr>
          <w:p w14:paraId="681197A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Actual result deviates from expected, OR unexpected system error/crash, OR Business Rule not enforced.</w:t>
            </w:r>
          </w:p>
        </w:tc>
      </w:tr>
      <w:tr w:rsidR="001B36B9" w:rsidRPr="001F1A2B" w14:paraId="033B1F5F" w14:textId="77777777">
        <w:trPr>
          <w:jc w:val="center"/>
        </w:trPr>
        <w:tc>
          <w:tcPr>
            <w:tcW w:w="4680" w:type="dxa"/>
          </w:tcPr>
          <w:p w14:paraId="5070235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BLOCKED</w:t>
            </w:r>
          </w:p>
        </w:tc>
        <w:tc>
          <w:tcPr>
            <w:tcW w:w="4680" w:type="dxa"/>
          </w:tcPr>
          <w:p w14:paraId="7909ACE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cannot be executed due to environmental issues, missing test data, or dependency failure.</w:t>
            </w:r>
          </w:p>
        </w:tc>
      </w:tr>
      <w:tr w:rsidR="001B36B9" w:rsidRPr="001F1A2B" w14:paraId="636E654B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0E2F1FF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SKIPPED</w:t>
            </w:r>
          </w:p>
        </w:tc>
        <w:tc>
          <w:tcPr>
            <w:tcW w:w="4680" w:type="dxa"/>
            <w:shd w:val="clear" w:color="auto" w:fill="F9FAFB"/>
          </w:tcPr>
          <w:p w14:paraId="40E9C66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intentionally not executed (documented reason required — e.g., feature deferred).</w:t>
            </w:r>
          </w:p>
        </w:tc>
      </w:tr>
    </w:tbl>
    <w:p w14:paraId="1D30C757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735C06F4" w14:textId="568065F5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19" w:name="_Toc230844972"/>
      <w:r>
        <w:rPr>
          <w:rFonts w:ascii="Times New Roman" w:hAnsi="Times New Roman" w:cs="Times New Roman"/>
          <w:color w:val="D58259"/>
        </w:rPr>
        <w:t>6</w:t>
      </w:r>
      <w:r w:rsidRPr="001F1A2B">
        <w:rPr>
          <w:rFonts w:ascii="Times New Roman" w:hAnsi="Times New Roman" w:cs="Times New Roman"/>
          <w:color w:val="D58259"/>
        </w:rPr>
        <w:t>.2 Module-Level Pass Criteria</w:t>
      </w:r>
      <w:bookmarkEnd w:id="19"/>
    </w:p>
    <w:p w14:paraId="2C83C13E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All High-priority test cases must achieve 100% Pass.</w:t>
      </w:r>
    </w:p>
    <w:p w14:paraId="55993213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All Medium-priority test cases must achieve ≥ 90% Pass.</w:t>
      </w:r>
    </w:p>
    <w:p w14:paraId="7122F8D6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All Low-priority test cases must achieve ≥ 80% Pass.</w:t>
      </w:r>
    </w:p>
    <w:p w14:paraId="65B12632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Zero Critical/Blocker severity defects remain open.</w:t>
      </w:r>
    </w:p>
    <w:p w14:paraId="6C4FDAB3" w14:textId="3306271A" w:rsidR="00D3441D" w:rsidRDefault="00000000" w:rsidP="00D3441D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All Major-severity defects have documented workarounds or approved deferral.</w:t>
      </w:r>
    </w:p>
    <w:p w14:paraId="20ADDE1E" w14:textId="6390E4D5" w:rsidR="00D3441D" w:rsidRDefault="00D3441D">
      <w:pPr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5B65737" w14:textId="4C4B4916" w:rsidR="001B36B9" w:rsidRPr="001F1A2B" w:rsidRDefault="00D3441D">
      <w:pPr>
        <w:pStyle w:val="Heading1"/>
        <w:rPr>
          <w:rFonts w:ascii="Times New Roman" w:hAnsi="Times New Roman" w:cs="Times New Roman"/>
          <w:color w:val="D58259"/>
        </w:rPr>
      </w:pPr>
      <w:bookmarkStart w:id="20" w:name="_Toc230844973"/>
      <w:r>
        <w:rPr>
          <w:rFonts w:ascii="Times New Roman" w:hAnsi="Times New Roman" w:cs="Times New Roman"/>
          <w:color w:val="D58259"/>
        </w:rPr>
        <w:lastRenderedPageBreak/>
        <w:t>7</w:t>
      </w:r>
      <w:r w:rsidRPr="001F1A2B">
        <w:rPr>
          <w:rFonts w:ascii="Times New Roman" w:hAnsi="Times New Roman" w:cs="Times New Roman"/>
          <w:color w:val="D58259"/>
        </w:rPr>
        <w:t>. Entry &amp; Exit Criteria</w:t>
      </w:r>
      <w:bookmarkEnd w:id="20"/>
    </w:p>
    <w:p w14:paraId="6F3CDD14" w14:textId="4B43FFA0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21" w:name="_Toc230844974"/>
      <w:r>
        <w:rPr>
          <w:rFonts w:ascii="Times New Roman" w:hAnsi="Times New Roman" w:cs="Times New Roman"/>
          <w:color w:val="D58259"/>
        </w:rPr>
        <w:t>7</w:t>
      </w:r>
      <w:r w:rsidRPr="001F1A2B">
        <w:rPr>
          <w:rFonts w:ascii="Times New Roman" w:hAnsi="Times New Roman" w:cs="Times New Roman"/>
          <w:color w:val="D58259"/>
        </w:rPr>
        <w:t>.1 Entry Criteria</w:t>
      </w:r>
      <w:bookmarkEnd w:id="2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6B9" w:rsidRPr="001F1A2B" w14:paraId="5C020080" w14:textId="77777777" w:rsidTr="004866D9">
        <w:trPr>
          <w:jc w:val="center"/>
        </w:trPr>
        <w:tc>
          <w:tcPr>
            <w:tcW w:w="3120" w:type="dxa"/>
            <w:shd w:val="clear" w:color="auto" w:fill="E36C0A" w:themeFill="accent6" w:themeFillShade="BF"/>
          </w:tcPr>
          <w:p w14:paraId="0CFA2B1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7454280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Criterion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5B90C5D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Verified By</w:t>
            </w:r>
          </w:p>
        </w:tc>
      </w:tr>
      <w:tr w:rsidR="001B36B9" w:rsidRPr="001F1A2B" w14:paraId="332ACC49" w14:textId="77777777">
        <w:trPr>
          <w:jc w:val="center"/>
        </w:trPr>
        <w:tc>
          <w:tcPr>
            <w:tcW w:w="3120" w:type="dxa"/>
          </w:tcPr>
          <w:p w14:paraId="53DA07F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EC-1</w:t>
            </w:r>
          </w:p>
        </w:tc>
        <w:tc>
          <w:tcPr>
            <w:tcW w:w="3120" w:type="dxa"/>
          </w:tcPr>
          <w:p w14:paraId="6E7063E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UC Functional Descriptions for the target module are reviewed and approved.</w:t>
            </w:r>
          </w:p>
        </w:tc>
        <w:tc>
          <w:tcPr>
            <w:tcW w:w="3120" w:type="dxa"/>
          </w:tcPr>
          <w:p w14:paraId="68B642BA" w14:textId="51418CC8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Nguyễn Duy Quang</w:t>
            </w:r>
          </w:p>
        </w:tc>
      </w:tr>
      <w:tr w:rsidR="001B36B9" w:rsidRPr="001F1A2B" w14:paraId="269754EE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BEBE9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EC-2</w:t>
            </w:r>
          </w:p>
        </w:tc>
        <w:tc>
          <w:tcPr>
            <w:tcW w:w="3120" w:type="dxa"/>
            <w:shd w:val="clear" w:color="auto" w:fill="F9FAFB"/>
          </w:tcPr>
          <w:p w14:paraId="7478430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environment is set up and accessible (server, database, test accounts).</w:t>
            </w:r>
          </w:p>
        </w:tc>
        <w:tc>
          <w:tcPr>
            <w:tcW w:w="3120" w:type="dxa"/>
            <w:shd w:val="clear" w:color="auto" w:fill="F9FAFB"/>
          </w:tcPr>
          <w:p w14:paraId="44AFC7F8" w14:textId="63530732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Đỗ Minh Gia Bảo</w:t>
            </w:r>
          </w:p>
        </w:tc>
      </w:tr>
      <w:tr w:rsidR="001B36B9" w:rsidRPr="001F1A2B" w14:paraId="52413656" w14:textId="77777777">
        <w:trPr>
          <w:jc w:val="center"/>
        </w:trPr>
        <w:tc>
          <w:tcPr>
            <w:tcW w:w="3120" w:type="dxa"/>
          </w:tcPr>
          <w:p w14:paraId="16A1EE2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EC-3</w:t>
            </w:r>
          </w:p>
        </w:tc>
        <w:tc>
          <w:tcPr>
            <w:tcW w:w="3120" w:type="dxa"/>
          </w:tcPr>
          <w:p w14:paraId="5D3A10C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The build is deployed to test environment and passes Smoke Testing.</w:t>
            </w:r>
          </w:p>
        </w:tc>
        <w:tc>
          <w:tcPr>
            <w:tcW w:w="3120" w:type="dxa"/>
          </w:tcPr>
          <w:p w14:paraId="17A28E7E" w14:textId="471D3101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Lê Văn Minh Trí</w:t>
            </w:r>
          </w:p>
        </w:tc>
      </w:tr>
      <w:tr w:rsidR="001B36B9" w:rsidRPr="001F1A2B" w14:paraId="5CEBE08F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ACE74C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EC-4</w:t>
            </w:r>
          </w:p>
        </w:tc>
        <w:tc>
          <w:tcPr>
            <w:tcW w:w="3120" w:type="dxa"/>
            <w:shd w:val="clear" w:color="auto" w:fill="F9FAFB"/>
          </w:tcPr>
          <w:p w14:paraId="4D62F9F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data (sample users, enterprises, students, semesters) is prepared and loaded.</w:t>
            </w:r>
          </w:p>
        </w:tc>
        <w:tc>
          <w:tcPr>
            <w:tcW w:w="3120" w:type="dxa"/>
            <w:shd w:val="clear" w:color="auto" w:fill="F9FAFB"/>
          </w:tcPr>
          <w:p w14:paraId="691B71DB" w14:textId="48E1D82A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Huỳnh Minh Huân</w:t>
            </w:r>
          </w:p>
        </w:tc>
      </w:tr>
      <w:tr w:rsidR="001B36B9" w:rsidRPr="001F1A2B" w14:paraId="0479D1C2" w14:textId="77777777">
        <w:trPr>
          <w:jc w:val="center"/>
        </w:trPr>
        <w:tc>
          <w:tcPr>
            <w:tcW w:w="3120" w:type="dxa"/>
          </w:tcPr>
          <w:p w14:paraId="6012AD6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EC-5</w:t>
            </w:r>
          </w:p>
        </w:tc>
        <w:tc>
          <w:tcPr>
            <w:tcW w:w="3120" w:type="dxa"/>
          </w:tcPr>
          <w:p w14:paraId="4793585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cases for the target module are written, reviewed, and baselined.</w:t>
            </w:r>
          </w:p>
        </w:tc>
        <w:tc>
          <w:tcPr>
            <w:tcW w:w="3120" w:type="dxa"/>
          </w:tcPr>
          <w:p w14:paraId="7AB17246" w14:textId="1817694D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Nguyễn Trần Gia Bảo</w:t>
            </w:r>
          </w:p>
        </w:tc>
      </w:tr>
    </w:tbl>
    <w:p w14:paraId="5070A95C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0D1E1CDF" w14:textId="7AE3FAE6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22" w:name="_Toc230844975"/>
      <w:r>
        <w:rPr>
          <w:rFonts w:ascii="Times New Roman" w:hAnsi="Times New Roman" w:cs="Times New Roman"/>
          <w:color w:val="D58259"/>
        </w:rPr>
        <w:t>7</w:t>
      </w:r>
      <w:r w:rsidRPr="001F1A2B">
        <w:rPr>
          <w:rFonts w:ascii="Times New Roman" w:hAnsi="Times New Roman" w:cs="Times New Roman"/>
          <w:color w:val="D58259"/>
        </w:rPr>
        <w:t>.2 Exit Criteria</w:t>
      </w:r>
      <w:bookmarkEnd w:id="2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6B9" w:rsidRPr="001F1A2B" w14:paraId="7BD35CDE" w14:textId="77777777" w:rsidTr="004866D9">
        <w:trPr>
          <w:jc w:val="center"/>
        </w:trPr>
        <w:tc>
          <w:tcPr>
            <w:tcW w:w="3120" w:type="dxa"/>
            <w:shd w:val="clear" w:color="auto" w:fill="E36C0A" w:themeFill="accent6" w:themeFillShade="BF"/>
          </w:tcPr>
          <w:p w14:paraId="5746407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3D23406A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Criterion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0C6AE4AC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Verified By</w:t>
            </w:r>
          </w:p>
        </w:tc>
      </w:tr>
      <w:tr w:rsidR="001B36B9" w:rsidRPr="001F1A2B" w14:paraId="1B45A2BA" w14:textId="77777777">
        <w:trPr>
          <w:jc w:val="center"/>
        </w:trPr>
        <w:tc>
          <w:tcPr>
            <w:tcW w:w="3120" w:type="dxa"/>
          </w:tcPr>
          <w:p w14:paraId="769EAE4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XC-1</w:t>
            </w:r>
          </w:p>
        </w:tc>
        <w:tc>
          <w:tcPr>
            <w:tcW w:w="3120" w:type="dxa"/>
          </w:tcPr>
          <w:p w14:paraId="4091B15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planned test cases have been executed (100% execution rate).</w:t>
            </w:r>
          </w:p>
        </w:tc>
        <w:tc>
          <w:tcPr>
            <w:tcW w:w="3120" w:type="dxa"/>
          </w:tcPr>
          <w:p w14:paraId="304D29B4" w14:textId="4D070CBB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Huỳnh Minh Huân</w:t>
            </w:r>
          </w:p>
        </w:tc>
      </w:tr>
      <w:tr w:rsidR="001B36B9" w:rsidRPr="001F1A2B" w14:paraId="2FEE00F7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980863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XC-2</w:t>
            </w:r>
          </w:p>
        </w:tc>
        <w:tc>
          <w:tcPr>
            <w:tcW w:w="3120" w:type="dxa"/>
            <w:shd w:val="clear" w:color="auto" w:fill="F9FAFB"/>
          </w:tcPr>
          <w:p w14:paraId="32AA0B9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Pass rate meets the thresholds defined in Section 7.2.</w:t>
            </w:r>
          </w:p>
        </w:tc>
        <w:tc>
          <w:tcPr>
            <w:tcW w:w="3120" w:type="dxa"/>
            <w:shd w:val="clear" w:color="auto" w:fill="F9FAFB"/>
          </w:tcPr>
          <w:p w14:paraId="408B028F" w14:textId="6A408815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Lê Văn Minh Trí</w:t>
            </w:r>
          </w:p>
        </w:tc>
      </w:tr>
      <w:tr w:rsidR="001B36B9" w:rsidRPr="001F1A2B" w14:paraId="49B2C98D" w14:textId="77777777">
        <w:trPr>
          <w:jc w:val="center"/>
        </w:trPr>
        <w:tc>
          <w:tcPr>
            <w:tcW w:w="3120" w:type="dxa"/>
          </w:tcPr>
          <w:p w14:paraId="58A7D57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XC-3</w:t>
            </w:r>
          </w:p>
        </w:tc>
        <w:tc>
          <w:tcPr>
            <w:tcW w:w="3120" w:type="dxa"/>
          </w:tcPr>
          <w:p w14:paraId="39B589A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Critical and Blocker defects are resolved and verified.</w:t>
            </w:r>
          </w:p>
        </w:tc>
        <w:tc>
          <w:tcPr>
            <w:tcW w:w="3120" w:type="dxa"/>
          </w:tcPr>
          <w:p w14:paraId="046FA252" w14:textId="0F0BAA8A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Nguyễn Trần Gia Bảo</w:t>
            </w:r>
          </w:p>
        </w:tc>
      </w:tr>
      <w:tr w:rsidR="001B36B9" w:rsidRPr="001F1A2B" w14:paraId="6D7E346D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6AEB150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XC-4</w:t>
            </w:r>
          </w:p>
        </w:tc>
        <w:tc>
          <w:tcPr>
            <w:tcW w:w="3120" w:type="dxa"/>
            <w:shd w:val="clear" w:color="auto" w:fill="F9FAFB"/>
          </w:tcPr>
          <w:p w14:paraId="5793134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Summary Report is produced and delivered.</w:t>
            </w:r>
          </w:p>
        </w:tc>
        <w:tc>
          <w:tcPr>
            <w:tcW w:w="3120" w:type="dxa"/>
            <w:shd w:val="clear" w:color="auto" w:fill="F9FAFB"/>
          </w:tcPr>
          <w:p w14:paraId="40573AF9" w14:textId="39D31C63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Nguyễn Duy Quang</w:t>
            </w:r>
          </w:p>
        </w:tc>
      </w:tr>
      <w:tr w:rsidR="001B36B9" w:rsidRPr="001F1A2B" w14:paraId="547430E4" w14:textId="77777777">
        <w:trPr>
          <w:jc w:val="center"/>
        </w:trPr>
        <w:tc>
          <w:tcPr>
            <w:tcW w:w="3120" w:type="dxa"/>
          </w:tcPr>
          <w:p w14:paraId="1DAE2ED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XC-5</w:t>
            </w:r>
          </w:p>
        </w:tc>
        <w:tc>
          <w:tcPr>
            <w:tcW w:w="3120" w:type="dxa"/>
          </w:tcPr>
          <w:p w14:paraId="3E48921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Product Owner / Instructor has reviewed the Test Summary Report.</w:t>
            </w:r>
          </w:p>
        </w:tc>
        <w:tc>
          <w:tcPr>
            <w:tcW w:w="3120" w:type="dxa"/>
          </w:tcPr>
          <w:p w14:paraId="0119C3AB" w14:textId="677DBA85" w:rsidR="001B36B9" w:rsidRPr="001F1A2B" w:rsidRDefault="001F1A2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Đỗ Minh Gia Bảo</w:t>
            </w:r>
          </w:p>
        </w:tc>
      </w:tr>
    </w:tbl>
    <w:p w14:paraId="23314939" w14:textId="77777777" w:rsidR="00D3441D" w:rsidRDefault="00D3441D" w:rsidP="00D3441D"/>
    <w:p w14:paraId="15EFA43B" w14:textId="77777777" w:rsidR="00D3441D" w:rsidRDefault="00D3441D">
      <w:pPr>
        <w:spacing w:after="200"/>
        <w:rPr>
          <w:rFonts w:ascii="Times New Roman" w:eastAsiaTheme="majorEastAsia" w:hAnsi="Times New Roman" w:cs="Times New Roman"/>
          <w:b/>
          <w:bCs/>
          <w:color w:val="D58259"/>
          <w:sz w:val="28"/>
          <w:szCs w:val="28"/>
        </w:rPr>
      </w:pPr>
      <w:r>
        <w:rPr>
          <w:rFonts w:ascii="Times New Roman" w:hAnsi="Times New Roman" w:cs="Times New Roman"/>
          <w:color w:val="D58259"/>
        </w:rPr>
        <w:br w:type="page"/>
      </w:r>
    </w:p>
    <w:p w14:paraId="5CBEBE48" w14:textId="7186FE66" w:rsidR="001B36B9" w:rsidRPr="001F1A2B" w:rsidRDefault="00D3441D">
      <w:pPr>
        <w:pStyle w:val="Heading1"/>
        <w:rPr>
          <w:rFonts w:ascii="Times New Roman" w:hAnsi="Times New Roman" w:cs="Times New Roman"/>
          <w:color w:val="D58259"/>
        </w:rPr>
      </w:pPr>
      <w:bookmarkStart w:id="23" w:name="_Toc230844976"/>
      <w:r>
        <w:rPr>
          <w:rFonts w:ascii="Times New Roman" w:hAnsi="Times New Roman" w:cs="Times New Roman"/>
          <w:color w:val="D58259"/>
        </w:rPr>
        <w:lastRenderedPageBreak/>
        <w:t>8</w:t>
      </w:r>
      <w:r w:rsidRPr="001F1A2B">
        <w:rPr>
          <w:rFonts w:ascii="Times New Roman" w:hAnsi="Times New Roman" w:cs="Times New Roman"/>
          <w:color w:val="D58259"/>
        </w:rPr>
        <w:t>. Suspension &amp; Resumption Criteria</w:t>
      </w:r>
      <w:bookmarkEnd w:id="23"/>
    </w:p>
    <w:p w14:paraId="1C96B5D6" w14:textId="73274635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24" w:name="_Toc230844977"/>
      <w:r>
        <w:rPr>
          <w:rFonts w:ascii="Times New Roman" w:hAnsi="Times New Roman" w:cs="Times New Roman"/>
          <w:color w:val="D58259"/>
        </w:rPr>
        <w:t>8</w:t>
      </w:r>
      <w:r w:rsidRPr="001F1A2B">
        <w:rPr>
          <w:rFonts w:ascii="Times New Roman" w:hAnsi="Times New Roman" w:cs="Times New Roman"/>
          <w:color w:val="D58259"/>
        </w:rPr>
        <w:t>.1 Suspension Criteria</w:t>
      </w:r>
      <w:bookmarkEnd w:id="24"/>
    </w:p>
    <w:p w14:paraId="5CCA98E0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Testing activities shall be suspended if any of the following conditions occur:</w:t>
      </w:r>
    </w:p>
    <w:p w14:paraId="6357A3D0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The test environment becomes unavailable (server down, database corruption).</w:t>
      </w:r>
    </w:p>
    <w:p w14:paraId="3434459E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 Critical defect blocks &gt; 30% of the remaining test cases from execution.</w:t>
      </w:r>
    </w:p>
    <w:p w14:paraId="545F9D2F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 major requirement change is introduced that invalidates existing test cases.</w:t>
      </w:r>
    </w:p>
    <w:p w14:paraId="731DE54B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The build under test has known deployment errors that prevent basic functionality.</w:t>
      </w:r>
    </w:p>
    <w:p w14:paraId="5CF26A8D" w14:textId="2E1293B3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25" w:name="_Toc230844978"/>
      <w:r>
        <w:rPr>
          <w:rFonts w:ascii="Times New Roman" w:hAnsi="Times New Roman" w:cs="Times New Roman"/>
          <w:color w:val="D58259"/>
        </w:rPr>
        <w:t>8</w:t>
      </w:r>
      <w:r w:rsidRPr="001F1A2B">
        <w:rPr>
          <w:rFonts w:ascii="Times New Roman" w:hAnsi="Times New Roman" w:cs="Times New Roman"/>
          <w:color w:val="D58259"/>
        </w:rPr>
        <w:t>.2 Resumption Criteria</w:t>
      </w:r>
      <w:bookmarkEnd w:id="25"/>
    </w:p>
    <w:p w14:paraId="5AEE8A3F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Testing may resume when:</w:t>
      </w:r>
    </w:p>
    <w:p w14:paraId="0C3A89BA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The root cause of suspension has been resolved and verified.</w:t>
      </w:r>
    </w:p>
    <w:p w14:paraId="3CC25B32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 new stable build has been deployed to the test environment.</w:t>
      </w:r>
    </w:p>
    <w:p w14:paraId="0731509A" w14:textId="77777777" w:rsidR="001B36B9" w:rsidRPr="001F1A2B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Affected test cases have been updated to reflect any requirement changes.</w:t>
      </w:r>
    </w:p>
    <w:p w14:paraId="09EDE9B5" w14:textId="77777777" w:rsidR="001B36B9" w:rsidRDefault="00000000">
      <w:pPr>
        <w:pStyle w:val="ListBullet"/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The QA Lead has confirmed readiness to resume.</w:t>
      </w:r>
    </w:p>
    <w:p w14:paraId="6BDD2196" w14:textId="1D5E65CA" w:rsidR="00D3441D" w:rsidRDefault="00D3441D">
      <w:pPr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A4E59FF" w14:textId="45D50088" w:rsidR="001B36B9" w:rsidRPr="001F1A2B" w:rsidRDefault="00D3441D">
      <w:pPr>
        <w:pStyle w:val="Heading1"/>
        <w:rPr>
          <w:rFonts w:ascii="Times New Roman" w:hAnsi="Times New Roman" w:cs="Times New Roman"/>
          <w:color w:val="D58259"/>
        </w:rPr>
      </w:pPr>
      <w:bookmarkStart w:id="26" w:name="_Toc230844979"/>
      <w:r>
        <w:rPr>
          <w:rFonts w:ascii="Times New Roman" w:hAnsi="Times New Roman" w:cs="Times New Roman"/>
          <w:color w:val="D58259"/>
        </w:rPr>
        <w:lastRenderedPageBreak/>
        <w:t>9</w:t>
      </w:r>
      <w:r w:rsidRPr="001F1A2B">
        <w:rPr>
          <w:rFonts w:ascii="Times New Roman" w:hAnsi="Times New Roman" w:cs="Times New Roman"/>
          <w:color w:val="D58259"/>
        </w:rPr>
        <w:t>. Test Environment</w:t>
      </w:r>
      <w:bookmarkEnd w:id="26"/>
    </w:p>
    <w:p w14:paraId="1ADF4230" w14:textId="24D308B7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27" w:name="_Toc230844980"/>
      <w:r>
        <w:rPr>
          <w:rFonts w:ascii="Times New Roman" w:hAnsi="Times New Roman" w:cs="Times New Roman"/>
          <w:color w:val="D58259"/>
        </w:rPr>
        <w:t>9</w:t>
      </w:r>
      <w:r w:rsidRPr="001F1A2B">
        <w:rPr>
          <w:rFonts w:ascii="Times New Roman" w:hAnsi="Times New Roman" w:cs="Times New Roman"/>
          <w:color w:val="D58259"/>
        </w:rPr>
        <w:t>.1 Hardware &amp; Infrastructure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80"/>
        <w:gridCol w:w="4680"/>
      </w:tblGrid>
      <w:tr w:rsidR="001B36B9" w:rsidRPr="001F1A2B" w14:paraId="2DF7F77C" w14:textId="77777777" w:rsidTr="004866D9">
        <w:trPr>
          <w:jc w:val="center"/>
        </w:trPr>
        <w:tc>
          <w:tcPr>
            <w:tcW w:w="4680" w:type="dxa"/>
            <w:shd w:val="clear" w:color="auto" w:fill="E36C0A" w:themeFill="accent6" w:themeFillShade="BF"/>
          </w:tcPr>
          <w:p w14:paraId="01FAE7E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Component</w:t>
            </w:r>
          </w:p>
        </w:tc>
        <w:tc>
          <w:tcPr>
            <w:tcW w:w="4680" w:type="dxa"/>
            <w:shd w:val="clear" w:color="auto" w:fill="E36C0A" w:themeFill="accent6" w:themeFillShade="BF"/>
          </w:tcPr>
          <w:p w14:paraId="119F792A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Specification</w:t>
            </w:r>
          </w:p>
        </w:tc>
      </w:tr>
      <w:tr w:rsidR="001B36B9" w:rsidRPr="001F1A2B" w14:paraId="09BC84D9" w14:textId="77777777">
        <w:trPr>
          <w:jc w:val="center"/>
        </w:trPr>
        <w:tc>
          <w:tcPr>
            <w:tcW w:w="4680" w:type="dxa"/>
          </w:tcPr>
          <w:p w14:paraId="1CDE158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Application Server</w:t>
            </w:r>
          </w:p>
        </w:tc>
        <w:tc>
          <w:tcPr>
            <w:tcW w:w="4680" w:type="dxa"/>
          </w:tcPr>
          <w:p w14:paraId="0EEBDE5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Cloud-hosted or local development server (minimum 4 vCPU, 8GB RAM)</w:t>
            </w:r>
          </w:p>
        </w:tc>
      </w:tr>
      <w:tr w:rsidR="001B36B9" w:rsidRPr="001F1A2B" w14:paraId="6C6E599A" w14:textId="77777777">
        <w:trPr>
          <w:jc w:val="center"/>
        </w:trPr>
        <w:tc>
          <w:tcPr>
            <w:tcW w:w="4680" w:type="dxa"/>
            <w:shd w:val="clear" w:color="auto" w:fill="F9FAFB"/>
          </w:tcPr>
          <w:p w14:paraId="20412D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Database Server</w:t>
            </w:r>
          </w:p>
        </w:tc>
        <w:tc>
          <w:tcPr>
            <w:tcW w:w="4680" w:type="dxa"/>
            <w:shd w:val="clear" w:color="auto" w:fill="F9FAFB"/>
          </w:tcPr>
          <w:p w14:paraId="7F8A01A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SQL Server / MySQL / PostgreSQL (as per project tech stack)</w:t>
            </w:r>
          </w:p>
        </w:tc>
      </w:tr>
      <w:tr w:rsidR="001B36B9" w:rsidRPr="001F1A2B" w14:paraId="0FE12ED5" w14:textId="77777777">
        <w:trPr>
          <w:jc w:val="center"/>
        </w:trPr>
        <w:tc>
          <w:tcPr>
            <w:tcW w:w="4680" w:type="dxa"/>
          </w:tcPr>
          <w:p w14:paraId="6070658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Client Machines</w:t>
            </w:r>
          </w:p>
        </w:tc>
        <w:tc>
          <w:tcPr>
            <w:tcW w:w="4680" w:type="dxa"/>
          </w:tcPr>
          <w:p w14:paraId="52F4AEC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Standard desktop/laptop with modern web browser (Chrome 120+, Firefox 120+, Edge 120+)</w:t>
            </w:r>
          </w:p>
        </w:tc>
      </w:tr>
    </w:tbl>
    <w:p w14:paraId="4CCE5980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234C5F37" w14:textId="268D07F7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28" w:name="_Toc230844981"/>
      <w:r>
        <w:rPr>
          <w:rFonts w:ascii="Times New Roman" w:hAnsi="Times New Roman" w:cs="Times New Roman"/>
          <w:color w:val="D58259"/>
        </w:rPr>
        <w:t>9</w:t>
      </w:r>
      <w:r w:rsidRPr="001F1A2B">
        <w:rPr>
          <w:rFonts w:ascii="Times New Roman" w:hAnsi="Times New Roman" w:cs="Times New Roman"/>
          <w:color w:val="D58259"/>
        </w:rPr>
        <w:t>.2 Software &amp; Tools</w:t>
      </w:r>
      <w:bookmarkEnd w:id="2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6B9" w:rsidRPr="001F1A2B" w14:paraId="4F4F8BF3" w14:textId="77777777" w:rsidTr="004866D9">
        <w:trPr>
          <w:jc w:val="center"/>
        </w:trPr>
        <w:tc>
          <w:tcPr>
            <w:tcW w:w="3120" w:type="dxa"/>
            <w:shd w:val="clear" w:color="auto" w:fill="E36C0A" w:themeFill="accent6" w:themeFillShade="BF"/>
          </w:tcPr>
          <w:p w14:paraId="43ED810B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Category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097C687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Tool / Software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04BFDB5F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1B36B9" w:rsidRPr="001F1A2B" w14:paraId="6D245115" w14:textId="77777777">
        <w:trPr>
          <w:jc w:val="center"/>
        </w:trPr>
        <w:tc>
          <w:tcPr>
            <w:tcW w:w="3120" w:type="dxa"/>
          </w:tcPr>
          <w:p w14:paraId="39B8CB3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Browser</w:t>
            </w:r>
          </w:p>
        </w:tc>
        <w:tc>
          <w:tcPr>
            <w:tcW w:w="3120" w:type="dxa"/>
          </w:tcPr>
          <w:p w14:paraId="0158999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Google Chrome (latest), Firefox, Edge</w:t>
            </w:r>
          </w:p>
        </w:tc>
        <w:tc>
          <w:tcPr>
            <w:tcW w:w="3120" w:type="dxa"/>
          </w:tcPr>
          <w:p w14:paraId="3F09919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System testing and UI validation</w:t>
            </w:r>
          </w:p>
        </w:tc>
      </w:tr>
      <w:tr w:rsidR="001B36B9" w:rsidRPr="001F1A2B" w14:paraId="1A875396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547938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API Testing</w:t>
            </w:r>
          </w:p>
        </w:tc>
        <w:tc>
          <w:tcPr>
            <w:tcW w:w="3120" w:type="dxa"/>
            <w:shd w:val="clear" w:color="auto" w:fill="F9FAFB"/>
          </w:tcPr>
          <w:p w14:paraId="45F2A5E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Postman / Swagger UI</w:t>
            </w:r>
          </w:p>
        </w:tc>
        <w:tc>
          <w:tcPr>
            <w:tcW w:w="3120" w:type="dxa"/>
            <w:shd w:val="clear" w:color="auto" w:fill="F9FAFB"/>
          </w:tcPr>
          <w:p w14:paraId="08D2D02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REST API endpoint validation</w:t>
            </w:r>
          </w:p>
        </w:tc>
      </w:tr>
      <w:tr w:rsidR="001B36B9" w:rsidRPr="001F1A2B" w14:paraId="2A2C0830" w14:textId="77777777">
        <w:trPr>
          <w:jc w:val="center"/>
        </w:trPr>
        <w:tc>
          <w:tcPr>
            <w:tcW w:w="3120" w:type="dxa"/>
          </w:tcPr>
          <w:p w14:paraId="549E73E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Management</w:t>
            </w:r>
          </w:p>
        </w:tc>
        <w:tc>
          <w:tcPr>
            <w:tcW w:w="3120" w:type="dxa"/>
          </w:tcPr>
          <w:p w14:paraId="5DD1AA5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Excel / Google Sheets / TestRail</w:t>
            </w:r>
          </w:p>
        </w:tc>
        <w:tc>
          <w:tcPr>
            <w:tcW w:w="3120" w:type="dxa"/>
          </w:tcPr>
          <w:p w14:paraId="4F81307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case tracking, execution logging</w:t>
            </w:r>
          </w:p>
        </w:tc>
      </w:tr>
      <w:tr w:rsidR="001B36B9" w:rsidRPr="001F1A2B" w14:paraId="737286EF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7642E88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Defect Tracking</w:t>
            </w:r>
          </w:p>
        </w:tc>
        <w:tc>
          <w:tcPr>
            <w:tcW w:w="3120" w:type="dxa"/>
            <w:shd w:val="clear" w:color="auto" w:fill="F9FAFB"/>
          </w:tcPr>
          <w:p w14:paraId="7FE0AEF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Jira / GitHub Issues / Trello</w:t>
            </w:r>
          </w:p>
        </w:tc>
        <w:tc>
          <w:tcPr>
            <w:tcW w:w="3120" w:type="dxa"/>
            <w:shd w:val="clear" w:color="auto" w:fill="F9FAFB"/>
          </w:tcPr>
          <w:p w14:paraId="69A4D45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Bug reporting, severity classification</w:t>
            </w:r>
          </w:p>
        </w:tc>
      </w:tr>
      <w:tr w:rsidR="001B36B9" w:rsidRPr="001F1A2B" w14:paraId="76D36148" w14:textId="77777777">
        <w:trPr>
          <w:jc w:val="center"/>
        </w:trPr>
        <w:tc>
          <w:tcPr>
            <w:tcW w:w="3120" w:type="dxa"/>
          </w:tcPr>
          <w:p w14:paraId="0BAF78A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Version Control</w:t>
            </w:r>
          </w:p>
        </w:tc>
        <w:tc>
          <w:tcPr>
            <w:tcW w:w="3120" w:type="dxa"/>
          </w:tcPr>
          <w:p w14:paraId="65B4AC5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Git / GitHub</w:t>
            </w:r>
          </w:p>
        </w:tc>
        <w:tc>
          <w:tcPr>
            <w:tcW w:w="3120" w:type="dxa"/>
          </w:tcPr>
          <w:p w14:paraId="5F450B6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Source code and test artifact versioning</w:t>
            </w:r>
          </w:p>
        </w:tc>
      </w:tr>
      <w:tr w:rsidR="001B36B9" w:rsidRPr="001F1A2B" w14:paraId="23FDD7D4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2647F27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Database Admin</w:t>
            </w:r>
          </w:p>
        </w:tc>
        <w:tc>
          <w:tcPr>
            <w:tcW w:w="3120" w:type="dxa"/>
            <w:shd w:val="clear" w:color="auto" w:fill="F9FAFB"/>
          </w:tcPr>
          <w:p w14:paraId="312D2A2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SSMS / DBeaver / phpMyAdmin</w:t>
            </w:r>
          </w:p>
        </w:tc>
        <w:tc>
          <w:tcPr>
            <w:tcW w:w="3120" w:type="dxa"/>
            <w:shd w:val="clear" w:color="auto" w:fill="F9FAFB"/>
          </w:tcPr>
          <w:p w14:paraId="2CB7D89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Data verification and test data setup</w:t>
            </w:r>
          </w:p>
        </w:tc>
      </w:tr>
    </w:tbl>
    <w:p w14:paraId="5C4D9CDB" w14:textId="77777777" w:rsidR="001B36B9" w:rsidRPr="001F1A2B" w:rsidRDefault="001B36B9">
      <w:pPr>
        <w:rPr>
          <w:rFonts w:ascii="Times New Roman" w:hAnsi="Times New Roman" w:cs="Times New Roman"/>
        </w:rPr>
      </w:pPr>
    </w:p>
    <w:p w14:paraId="28876A48" w14:textId="4CB88A0A" w:rsidR="001B36B9" w:rsidRPr="001F1A2B" w:rsidRDefault="00D3441D">
      <w:pPr>
        <w:pStyle w:val="Heading2"/>
        <w:rPr>
          <w:rFonts w:ascii="Times New Roman" w:hAnsi="Times New Roman" w:cs="Times New Roman"/>
          <w:color w:val="D58259"/>
        </w:rPr>
      </w:pPr>
      <w:bookmarkStart w:id="29" w:name="_Toc230844982"/>
      <w:r>
        <w:rPr>
          <w:rFonts w:ascii="Times New Roman" w:hAnsi="Times New Roman" w:cs="Times New Roman"/>
          <w:color w:val="D58259"/>
        </w:rPr>
        <w:t>9</w:t>
      </w:r>
      <w:r w:rsidRPr="001F1A2B">
        <w:rPr>
          <w:rFonts w:ascii="Times New Roman" w:hAnsi="Times New Roman" w:cs="Times New Roman"/>
          <w:color w:val="D58259"/>
        </w:rPr>
        <w:t>.3 Test Accounts</w:t>
      </w:r>
      <w:bookmarkEnd w:id="2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6B9" w:rsidRPr="001F1A2B" w14:paraId="611393D4" w14:textId="77777777" w:rsidTr="004866D9">
        <w:trPr>
          <w:jc w:val="center"/>
        </w:trPr>
        <w:tc>
          <w:tcPr>
            <w:tcW w:w="3120" w:type="dxa"/>
            <w:shd w:val="clear" w:color="auto" w:fill="E36C0A" w:themeFill="accent6" w:themeFillShade="BF"/>
          </w:tcPr>
          <w:p w14:paraId="6E05152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Role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5408B668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Username (Example)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6D4A93C3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Purpose</w:t>
            </w:r>
          </w:p>
        </w:tc>
      </w:tr>
      <w:tr w:rsidR="001B36B9" w:rsidRPr="001F1A2B" w14:paraId="1D35439C" w14:textId="77777777">
        <w:trPr>
          <w:jc w:val="center"/>
        </w:trPr>
        <w:tc>
          <w:tcPr>
            <w:tcW w:w="3120" w:type="dxa"/>
          </w:tcPr>
          <w:p w14:paraId="471B0CB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System Admin</w:t>
            </w:r>
          </w:p>
        </w:tc>
        <w:tc>
          <w:tcPr>
            <w:tcW w:w="3120" w:type="dxa"/>
          </w:tcPr>
          <w:p w14:paraId="73C4E85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admin@ueims.test</w:t>
            </w:r>
          </w:p>
        </w:tc>
        <w:tc>
          <w:tcPr>
            <w:tcW w:w="3120" w:type="dxa"/>
          </w:tcPr>
          <w:p w14:paraId="6411E2C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User management, role assignment, system logs</w:t>
            </w:r>
          </w:p>
        </w:tc>
      </w:tr>
      <w:tr w:rsidR="001B36B9" w:rsidRPr="001F1A2B" w14:paraId="06B939AB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F6F795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Training Manager</w:t>
            </w:r>
          </w:p>
        </w:tc>
        <w:tc>
          <w:tcPr>
            <w:tcW w:w="3120" w:type="dxa"/>
            <w:shd w:val="clear" w:color="auto" w:fill="F9FAFB"/>
          </w:tcPr>
          <w:p w14:paraId="128DAA0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tm@ueims.test</w:t>
            </w:r>
          </w:p>
        </w:tc>
        <w:tc>
          <w:tcPr>
            <w:tcW w:w="3120" w:type="dxa"/>
            <w:shd w:val="clear" w:color="auto" w:fill="F9FAFB"/>
          </w:tcPr>
          <w:p w14:paraId="5FC0E90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Semester management, student oversight, grading</w:t>
            </w:r>
          </w:p>
        </w:tc>
      </w:tr>
      <w:tr w:rsidR="001B36B9" w:rsidRPr="001F1A2B" w14:paraId="63B75BFD" w14:textId="77777777">
        <w:trPr>
          <w:jc w:val="center"/>
        </w:trPr>
        <w:tc>
          <w:tcPr>
            <w:tcW w:w="3120" w:type="dxa"/>
          </w:tcPr>
          <w:p w14:paraId="0AE6137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</w:t>
            </w:r>
          </w:p>
        </w:tc>
        <w:tc>
          <w:tcPr>
            <w:tcW w:w="3120" w:type="dxa"/>
          </w:tcPr>
          <w:p w14:paraId="3785748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enterprise@ueims.test</w:t>
            </w:r>
          </w:p>
        </w:tc>
        <w:tc>
          <w:tcPr>
            <w:tcW w:w="3120" w:type="dxa"/>
          </w:tcPr>
          <w:p w14:paraId="15D33C2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Job posting, CV screening, interview, evaluation</w:t>
            </w:r>
          </w:p>
        </w:tc>
      </w:tr>
      <w:tr w:rsidR="001B36B9" w:rsidRPr="001F1A2B" w14:paraId="0CD70ACF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0C50DF1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</w:t>
            </w:r>
          </w:p>
        </w:tc>
        <w:tc>
          <w:tcPr>
            <w:tcW w:w="3120" w:type="dxa"/>
            <w:shd w:val="clear" w:color="auto" w:fill="F9FAFB"/>
          </w:tcPr>
          <w:p w14:paraId="158C2C1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student@ueims.test</w:t>
            </w:r>
          </w:p>
        </w:tc>
        <w:tc>
          <w:tcPr>
            <w:tcW w:w="3120" w:type="dxa"/>
            <w:shd w:val="clear" w:color="auto" w:fill="F9FAFB"/>
          </w:tcPr>
          <w:p w14:paraId="3D84059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Profile, job application, reports, feedback</w:t>
            </w:r>
          </w:p>
        </w:tc>
      </w:tr>
    </w:tbl>
    <w:p w14:paraId="30C66D55" w14:textId="08035654" w:rsidR="001465B2" w:rsidRDefault="00D344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3139495" w14:textId="77777777" w:rsidR="001465B2" w:rsidRDefault="001465B2">
      <w:pPr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75D3051" w14:textId="77E1EB93" w:rsidR="001B36B9" w:rsidRPr="001F1A2B" w:rsidRDefault="00000000">
      <w:pPr>
        <w:pStyle w:val="Heading1"/>
        <w:rPr>
          <w:rFonts w:ascii="Times New Roman" w:hAnsi="Times New Roman" w:cs="Times New Roman"/>
          <w:color w:val="D58259"/>
        </w:rPr>
      </w:pPr>
      <w:bookmarkStart w:id="30" w:name="_Toc230844983"/>
      <w:r w:rsidRPr="001F1A2B">
        <w:rPr>
          <w:rFonts w:ascii="Times New Roman" w:hAnsi="Times New Roman" w:cs="Times New Roman"/>
          <w:color w:val="D58259"/>
        </w:rPr>
        <w:lastRenderedPageBreak/>
        <w:t>1</w:t>
      </w:r>
      <w:r w:rsidR="00D3441D">
        <w:rPr>
          <w:rFonts w:ascii="Times New Roman" w:hAnsi="Times New Roman" w:cs="Times New Roman"/>
          <w:color w:val="D58259"/>
        </w:rPr>
        <w:t>0</w:t>
      </w:r>
      <w:r w:rsidRPr="001F1A2B">
        <w:rPr>
          <w:rFonts w:ascii="Times New Roman" w:hAnsi="Times New Roman" w:cs="Times New Roman"/>
          <w:color w:val="D58259"/>
        </w:rPr>
        <w:t>. Test Deliverables</w:t>
      </w:r>
      <w:bookmarkEnd w:id="3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B36B9" w:rsidRPr="001F1A2B" w14:paraId="47EE599A" w14:textId="77777777" w:rsidTr="004866D9">
        <w:trPr>
          <w:jc w:val="center"/>
        </w:trPr>
        <w:tc>
          <w:tcPr>
            <w:tcW w:w="2340" w:type="dxa"/>
            <w:shd w:val="clear" w:color="auto" w:fill="E36C0A" w:themeFill="accent6" w:themeFillShade="BF"/>
          </w:tcPr>
          <w:p w14:paraId="5D13767B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4EB52B78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Deliverable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17516BD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Description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29A206DF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Delivery Phase</w:t>
            </w:r>
          </w:p>
        </w:tc>
      </w:tr>
      <w:tr w:rsidR="001B36B9" w:rsidRPr="001F1A2B" w14:paraId="2D024D5B" w14:textId="77777777">
        <w:trPr>
          <w:jc w:val="center"/>
        </w:trPr>
        <w:tc>
          <w:tcPr>
            <w:tcW w:w="2340" w:type="dxa"/>
          </w:tcPr>
          <w:p w14:paraId="1DF0327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2340" w:type="dxa"/>
          </w:tcPr>
          <w:p w14:paraId="22CC46E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Master Test Plan (this document)</w:t>
            </w:r>
          </w:p>
        </w:tc>
        <w:tc>
          <w:tcPr>
            <w:tcW w:w="2340" w:type="dxa"/>
          </w:tcPr>
          <w:p w14:paraId="11C8358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Testing strategy, scope, schedule, responsibilities</w:t>
            </w:r>
          </w:p>
        </w:tc>
        <w:tc>
          <w:tcPr>
            <w:tcW w:w="2340" w:type="dxa"/>
          </w:tcPr>
          <w:p w14:paraId="48BA455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Before Test Execution</w:t>
            </w:r>
          </w:p>
        </w:tc>
      </w:tr>
      <w:tr w:rsidR="001B36B9" w:rsidRPr="001F1A2B" w14:paraId="214D292F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4C5E6B7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2340" w:type="dxa"/>
            <w:shd w:val="clear" w:color="auto" w:fill="F9FAFB"/>
          </w:tcPr>
          <w:p w14:paraId="5D4E3C3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Case Specifications</w:t>
            </w:r>
          </w:p>
        </w:tc>
        <w:tc>
          <w:tcPr>
            <w:tcW w:w="2340" w:type="dxa"/>
            <w:shd w:val="clear" w:color="auto" w:fill="F9FAFB"/>
          </w:tcPr>
          <w:p w14:paraId="1D686DA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Detailed test cases per UC with steps and expected results</w:t>
            </w:r>
          </w:p>
        </w:tc>
        <w:tc>
          <w:tcPr>
            <w:tcW w:w="2340" w:type="dxa"/>
            <w:shd w:val="clear" w:color="auto" w:fill="F9FAFB"/>
          </w:tcPr>
          <w:p w14:paraId="4A43ACE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Before Test Execution</w:t>
            </w:r>
          </w:p>
        </w:tc>
      </w:tr>
      <w:tr w:rsidR="001B36B9" w:rsidRPr="001F1A2B" w14:paraId="49486FE6" w14:textId="77777777">
        <w:trPr>
          <w:jc w:val="center"/>
        </w:trPr>
        <w:tc>
          <w:tcPr>
            <w:tcW w:w="2340" w:type="dxa"/>
          </w:tcPr>
          <w:p w14:paraId="2831AEF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2340" w:type="dxa"/>
          </w:tcPr>
          <w:p w14:paraId="1511163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Data Sets</w:t>
            </w:r>
          </w:p>
        </w:tc>
        <w:tc>
          <w:tcPr>
            <w:tcW w:w="2340" w:type="dxa"/>
          </w:tcPr>
          <w:p w14:paraId="4B8EEEF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Pre-configured data for each test scenario</w:t>
            </w:r>
          </w:p>
        </w:tc>
        <w:tc>
          <w:tcPr>
            <w:tcW w:w="2340" w:type="dxa"/>
          </w:tcPr>
          <w:p w14:paraId="4572342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Before Test Execution</w:t>
            </w:r>
          </w:p>
        </w:tc>
      </w:tr>
      <w:tr w:rsidR="001B36B9" w:rsidRPr="001F1A2B" w14:paraId="160DBAAE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7AF9A45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2340" w:type="dxa"/>
            <w:shd w:val="clear" w:color="auto" w:fill="F9FAFB"/>
          </w:tcPr>
          <w:p w14:paraId="5621A87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Execution Log</w:t>
            </w:r>
          </w:p>
        </w:tc>
        <w:tc>
          <w:tcPr>
            <w:tcW w:w="2340" w:type="dxa"/>
            <w:shd w:val="clear" w:color="auto" w:fill="F9FAFB"/>
          </w:tcPr>
          <w:p w14:paraId="6449C75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Record of each TC execution: date, tester, status, defects</w:t>
            </w:r>
          </w:p>
        </w:tc>
        <w:tc>
          <w:tcPr>
            <w:tcW w:w="2340" w:type="dxa"/>
            <w:shd w:val="clear" w:color="auto" w:fill="F9FAFB"/>
          </w:tcPr>
          <w:p w14:paraId="7D71E93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During Test Execution</w:t>
            </w:r>
          </w:p>
        </w:tc>
      </w:tr>
      <w:tr w:rsidR="001B36B9" w:rsidRPr="001F1A2B" w14:paraId="7A8E29AD" w14:textId="77777777">
        <w:trPr>
          <w:jc w:val="center"/>
        </w:trPr>
        <w:tc>
          <w:tcPr>
            <w:tcW w:w="2340" w:type="dxa"/>
          </w:tcPr>
          <w:p w14:paraId="27BF5F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2340" w:type="dxa"/>
          </w:tcPr>
          <w:p w14:paraId="73CE1D3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Defect Reports</w:t>
            </w:r>
          </w:p>
        </w:tc>
        <w:tc>
          <w:tcPr>
            <w:tcW w:w="2340" w:type="dxa"/>
          </w:tcPr>
          <w:p w14:paraId="4542D49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Bug reports with severity, steps to reproduce, screenshots</w:t>
            </w:r>
          </w:p>
        </w:tc>
        <w:tc>
          <w:tcPr>
            <w:tcW w:w="2340" w:type="dxa"/>
          </w:tcPr>
          <w:p w14:paraId="2FE18A9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During Test Execution</w:t>
            </w:r>
          </w:p>
        </w:tc>
      </w:tr>
      <w:tr w:rsidR="001B36B9" w:rsidRPr="001F1A2B" w14:paraId="2792E09D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3AE1D0D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2340" w:type="dxa"/>
            <w:shd w:val="clear" w:color="auto" w:fill="F9FAFB"/>
          </w:tcPr>
          <w:p w14:paraId="0416108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Summary Report</w:t>
            </w:r>
          </w:p>
        </w:tc>
        <w:tc>
          <w:tcPr>
            <w:tcW w:w="2340" w:type="dxa"/>
            <w:shd w:val="clear" w:color="auto" w:fill="F9FAFB"/>
          </w:tcPr>
          <w:p w14:paraId="5D8553B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Final report with pass/fail rates, defect stats, coverage</w:t>
            </w:r>
          </w:p>
        </w:tc>
        <w:tc>
          <w:tcPr>
            <w:tcW w:w="2340" w:type="dxa"/>
            <w:shd w:val="clear" w:color="auto" w:fill="F9FAFB"/>
          </w:tcPr>
          <w:p w14:paraId="5EE8E48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After Test Execution</w:t>
            </w:r>
          </w:p>
        </w:tc>
      </w:tr>
      <w:tr w:rsidR="001B36B9" w:rsidRPr="001F1A2B" w14:paraId="530B9B16" w14:textId="77777777">
        <w:trPr>
          <w:jc w:val="center"/>
        </w:trPr>
        <w:tc>
          <w:tcPr>
            <w:tcW w:w="2340" w:type="dxa"/>
          </w:tcPr>
          <w:p w14:paraId="48BF9FE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2340" w:type="dxa"/>
          </w:tcPr>
          <w:p w14:paraId="7A665BF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Traceability Matrix</w:t>
            </w:r>
          </w:p>
        </w:tc>
        <w:tc>
          <w:tcPr>
            <w:tcW w:w="2340" w:type="dxa"/>
          </w:tcPr>
          <w:p w14:paraId="43E25CD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Mapping: Requirements → UCs → Test Cases → Defects</w:t>
            </w:r>
          </w:p>
        </w:tc>
        <w:tc>
          <w:tcPr>
            <w:tcW w:w="2340" w:type="dxa"/>
          </w:tcPr>
          <w:p w14:paraId="5E1126D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Throughout</w:t>
            </w:r>
          </w:p>
        </w:tc>
      </w:tr>
    </w:tbl>
    <w:p w14:paraId="7F496F6F" w14:textId="503C0CA1" w:rsidR="001465B2" w:rsidRDefault="001465B2">
      <w:pPr>
        <w:rPr>
          <w:rFonts w:ascii="Times New Roman" w:hAnsi="Times New Roman" w:cs="Times New Roman"/>
        </w:rPr>
      </w:pPr>
    </w:p>
    <w:p w14:paraId="2ABD556E" w14:textId="77777777" w:rsidR="001465B2" w:rsidRDefault="001465B2">
      <w:pPr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F44EA5D" w14:textId="66612CB4" w:rsidR="001B36B9" w:rsidRPr="001F1A2B" w:rsidRDefault="00000000">
      <w:pPr>
        <w:pStyle w:val="Heading1"/>
        <w:rPr>
          <w:rFonts w:ascii="Times New Roman" w:hAnsi="Times New Roman" w:cs="Times New Roman"/>
          <w:color w:val="D58259"/>
        </w:rPr>
      </w:pPr>
      <w:bookmarkStart w:id="31" w:name="_Toc230844984"/>
      <w:r w:rsidRPr="001F1A2B">
        <w:rPr>
          <w:rFonts w:ascii="Times New Roman" w:hAnsi="Times New Roman" w:cs="Times New Roman"/>
          <w:color w:val="D58259"/>
        </w:rPr>
        <w:lastRenderedPageBreak/>
        <w:t>1</w:t>
      </w:r>
      <w:r w:rsidR="00D3441D">
        <w:rPr>
          <w:rFonts w:ascii="Times New Roman" w:hAnsi="Times New Roman" w:cs="Times New Roman"/>
          <w:color w:val="D58259"/>
        </w:rPr>
        <w:t>1</w:t>
      </w:r>
      <w:r w:rsidRPr="001F1A2B">
        <w:rPr>
          <w:rFonts w:ascii="Times New Roman" w:hAnsi="Times New Roman" w:cs="Times New Roman"/>
          <w:color w:val="D58259"/>
        </w:rPr>
        <w:t>. Staffing &amp; Responsibilities</w:t>
      </w:r>
      <w:bookmarkEnd w:id="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1B36B9" w:rsidRPr="001F1A2B" w14:paraId="4DC55956" w14:textId="77777777" w:rsidTr="004866D9">
        <w:trPr>
          <w:jc w:val="center"/>
        </w:trPr>
        <w:tc>
          <w:tcPr>
            <w:tcW w:w="3120" w:type="dxa"/>
            <w:shd w:val="clear" w:color="auto" w:fill="E36C0A" w:themeFill="accent6" w:themeFillShade="BF"/>
          </w:tcPr>
          <w:p w14:paraId="51DFC122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Role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10011CE8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Responsibility</w:t>
            </w:r>
          </w:p>
        </w:tc>
        <w:tc>
          <w:tcPr>
            <w:tcW w:w="3120" w:type="dxa"/>
            <w:shd w:val="clear" w:color="auto" w:fill="E36C0A" w:themeFill="accent6" w:themeFillShade="BF"/>
          </w:tcPr>
          <w:p w14:paraId="15BEA4CF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Assigned To</w:t>
            </w:r>
          </w:p>
        </w:tc>
      </w:tr>
      <w:tr w:rsidR="001B36B9" w:rsidRPr="001F1A2B" w14:paraId="048FB060" w14:textId="77777777">
        <w:trPr>
          <w:jc w:val="center"/>
        </w:trPr>
        <w:tc>
          <w:tcPr>
            <w:tcW w:w="3120" w:type="dxa"/>
          </w:tcPr>
          <w:p w14:paraId="270124A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QA Lead / Test Manager</w:t>
            </w:r>
          </w:p>
        </w:tc>
        <w:tc>
          <w:tcPr>
            <w:tcW w:w="3120" w:type="dxa"/>
          </w:tcPr>
          <w:p w14:paraId="71E8613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Overall test planning, progress tracking, test summary report, escalation</w:t>
            </w:r>
          </w:p>
        </w:tc>
        <w:tc>
          <w:tcPr>
            <w:tcW w:w="3120" w:type="dxa"/>
          </w:tcPr>
          <w:p w14:paraId="7AE6D53E" w14:textId="188BB28B" w:rsidR="001B36B9" w:rsidRPr="001F1A2B" w:rsidRDefault="00A53431">
            <w:pPr>
              <w:rPr>
                <w:rFonts w:ascii="Times New Roman" w:hAnsi="Times New Roman" w:cs="Times New Roman"/>
              </w:rPr>
            </w:pPr>
            <w:r w:rsidRPr="00A53431">
              <w:rPr>
                <w:rFonts w:ascii="Times New Roman" w:hAnsi="Times New Roman" w:cs="Times New Roman"/>
                <w:sz w:val="20"/>
              </w:rPr>
              <w:t>All team members</w:t>
            </w:r>
          </w:p>
        </w:tc>
      </w:tr>
      <w:tr w:rsidR="001B36B9" w:rsidRPr="001F1A2B" w14:paraId="0A37D0B5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176E084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Designer</w:t>
            </w:r>
          </w:p>
        </w:tc>
        <w:tc>
          <w:tcPr>
            <w:tcW w:w="3120" w:type="dxa"/>
            <w:shd w:val="clear" w:color="auto" w:fill="F9FAFB"/>
          </w:tcPr>
          <w:p w14:paraId="7341390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Write test cases based on FD and BR documents, maintain traceability matrix</w:t>
            </w:r>
          </w:p>
        </w:tc>
        <w:tc>
          <w:tcPr>
            <w:tcW w:w="3120" w:type="dxa"/>
            <w:shd w:val="clear" w:color="auto" w:fill="F9FAFB"/>
          </w:tcPr>
          <w:p w14:paraId="2834BCB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team members</w:t>
            </w:r>
          </w:p>
        </w:tc>
      </w:tr>
      <w:tr w:rsidR="001B36B9" w:rsidRPr="001F1A2B" w14:paraId="7724E028" w14:textId="77777777">
        <w:trPr>
          <w:jc w:val="center"/>
        </w:trPr>
        <w:tc>
          <w:tcPr>
            <w:tcW w:w="3120" w:type="dxa"/>
          </w:tcPr>
          <w:p w14:paraId="1A4E73A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Executor</w:t>
            </w:r>
          </w:p>
        </w:tc>
        <w:tc>
          <w:tcPr>
            <w:tcW w:w="3120" w:type="dxa"/>
          </w:tcPr>
          <w:p w14:paraId="4EB723C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Execute test cases, log results, report defects with evidence</w:t>
            </w:r>
          </w:p>
        </w:tc>
        <w:tc>
          <w:tcPr>
            <w:tcW w:w="3120" w:type="dxa"/>
          </w:tcPr>
          <w:p w14:paraId="62E49B4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All team members</w:t>
            </w:r>
          </w:p>
        </w:tc>
      </w:tr>
      <w:tr w:rsidR="001B36B9" w:rsidRPr="001F1A2B" w14:paraId="56734830" w14:textId="77777777">
        <w:trPr>
          <w:jc w:val="center"/>
        </w:trPr>
        <w:tc>
          <w:tcPr>
            <w:tcW w:w="3120" w:type="dxa"/>
            <w:shd w:val="clear" w:color="auto" w:fill="F9FAFB"/>
          </w:tcPr>
          <w:p w14:paraId="5CB84CA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Developer (Bug Fix)</w:t>
            </w:r>
          </w:p>
        </w:tc>
        <w:tc>
          <w:tcPr>
            <w:tcW w:w="3120" w:type="dxa"/>
            <w:shd w:val="clear" w:color="auto" w:fill="F9FAFB"/>
          </w:tcPr>
          <w:p w14:paraId="2562634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Analyze defect reports, implement fixes, deploy patches</w:t>
            </w:r>
          </w:p>
        </w:tc>
        <w:tc>
          <w:tcPr>
            <w:tcW w:w="3120" w:type="dxa"/>
            <w:shd w:val="clear" w:color="auto" w:fill="F9FAFB"/>
          </w:tcPr>
          <w:p w14:paraId="4A87CA9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owner</w:t>
            </w:r>
          </w:p>
        </w:tc>
      </w:tr>
      <w:tr w:rsidR="001B36B9" w:rsidRPr="001F1A2B" w14:paraId="20B3ACAC" w14:textId="77777777">
        <w:trPr>
          <w:jc w:val="center"/>
        </w:trPr>
        <w:tc>
          <w:tcPr>
            <w:tcW w:w="3120" w:type="dxa"/>
          </w:tcPr>
          <w:p w14:paraId="1FA52AA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PM / Instructor</w:t>
            </w:r>
          </w:p>
        </w:tc>
        <w:tc>
          <w:tcPr>
            <w:tcW w:w="3120" w:type="dxa"/>
          </w:tcPr>
          <w:p w14:paraId="1E626B5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Review test plan, approve exit criteria, sign-off on UAT</w:t>
            </w:r>
          </w:p>
        </w:tc>
        <w:tc>
          <w:tcPr>
            <w:tcW w:w="3120" w:type="dxa"/>
          </w:tcPr>
          <w:p w14:paraId="40BCA93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Instructor</w:t>
            </w:r>
          </w:p>
        </w:tc>
      </w:tr>
    </w:tbl>
    <w:p w14:paraId="1ACE29AE" w14:textId="72976F9E" w:rsidR="001465B2" w:rsidRDefault="001465B2" w:rsidP="001465B2"/>
    <w:p w14:paraId="36A1E434" w14:textId="77777777" w:rsidR="001465B2" w:rsidRDefault="001465B2">
      <w:pPr>
        <w:spacing w:after="200"/>
      </w:pPr>
      <w:r>
        <w:br w:type="page"/>
      </w:r>
    </w:p>
    <w:p w14:paraId="6A2F686A" w14:textId="62601338" w:rsidR="001B36B9" w:rsidRPr="001F1A2B" w:rsidRDefault="00000000">
      <w:pPr>
        <w:pStyle w:val="Heading1"/>
        <w:rPr>
          <w:rFonts w:ascii="Times New Roman" w:hAnsi="Times New Roman" w:cs="Times New Roman"/>
          <w:color w:val="D58259"/>
        </w:rPr>
      </w:pPr>
      <w:bookmarkStart w:id="32" w:name="_Toc230844985"/>
      <w:r w:rsidRPr="001F1A2B">
        <w:rPr>
          <w:rFonts w:ascii="Times New Roman" w:hAnsi="Times New Roman" w:cs="Times New Roman"/>
          <w:color w:val="D58259"/>
        </w:rPr>
        <w:lastRenderedPageBreak/>
        <w:t>13. Test Schedule</w:t>
      </w:r>
      <w:bookmarkEnd w:id="32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B36B9" w:rsidRPr="001F1A2B" w14:paraId="3BCACA21" w14:textId="77777777" w:rsidTr="004866D9">
        <w:trPr>
          <w:jc w:val="center"/>
        </w:trPr>
        <w:tc>
          <w:tcPr>
            <w:tcW w:w="2340" w:type="dxa"/>
            <w:shd w:val="clear" w:color="auto" w:fill="E36C0A" w:themeFill="accent6" w:themeFillShade="BF"/>
          </w:tcPr>
          <w:p w14:paraId="37C59D13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Phase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3327B15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Activity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14CAABAD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Timeline</w:t>
            </w:r>
          </w:p>
        </w:tc>
        <w:tc>
          <w:tcPr>
            <w:tcW w:w="2340" w:type="dxa"/>
            <w:shd w:val="clear" w:color="auto" w:fill="E36C0A" w:themeFill="accent6" w:themeFillShade="BF"/>
          </w:tcPr>
          <w:p w14:paraId="3E28BC40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Key Deliverables</w:t>
            </w:r>
          </w:p>
        </w:tc>
      </w:tr>
      <w:tr w:rsidR="001B36B9" w:rsidRPr="001F1A2B" w14:paraId="1B56AAC8" w14:textId="77777777">
        <w:trPr>
          <w:jc w:val="center"/>
        </w:trPr>
        <w:tc>
          <w:tcPr>
            <w:tcW w:w="2340" w:type="dxa"/>
          </w:tcPr>
          <w:p w14:paraId="6DB9168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Phase 1</w:t>
            </w:r>
          </w:p>
        </w:tc>
        <w:tc>
          <w:tcPr>
            <w:tcW w:w="2340" w:type="dxa"/>
          </w:tcPr>
          <w:p w14:paraId="70A1F7E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Planning &amp; Preparation</w:t>
            </w:r>
          </w:p>
        </w:tc>
        <w:tc>
          <w:tcPr>
            <w:tcW w:w="2340" w:type="dxa"/>
          </w:tcPr>
          <w:p w14:paraId="10B0686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Week 1</w:t>
            </w:r>
          </w:p>
        </w:tc>
        <w:tc>
          <w:tcPr>
            <w:tcW w:w="2340" w:type="dxa"/>
          </w:tcPr>
          <w:p w14:paraId="5AA231A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Plan, test environment, test accounts, test data</w:t>
            </w:r>
          </w:p>
        </w:tc>
      </w:tr>
      <w:tr w:rsidR="001B36B9" w:rsidRPr="001F1A2B" w14:paraId="75FA9A90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6E2847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Phase 2</w:t>
            </w:r>
          </w:p>
        </w:tc>
        <w:tc>
          <w:tcPr>
            <w:tcW w:w="2340" w:type="dxa"/>
            <w:shd w:val="clear" w:color="auto" w:fill="F9FAFB"/>
          </w:tcPr>
          <w:p w14:paraId="1B00797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Case Design</w:t>
            </w:r>
          </w:p>
        </w:tc>
        <w:tc>
          <w:tcPr>
            <w:tcW w:w="2340" w:type="dxa"/>
            <w:shd w:val="clear" w:color="auto" w:fill="F9FAFB"/>
          </w:tcPr>
          <w:p w14:paraId="7C4162F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Week 1–2</w:t>
            </w:r>
          </w:p>
        </w:tc>
        <w:tc>
          <w:tcPr>
            <w:tcW w:w="2340" w:type="dxa"/>
            <w:shd w:val="clear" w:color="auto" w:fill="F9FAFB"/>
          </w:tcPr>
          <w:p w14:paraId="737F4EB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case documents, traceability matrix</w:t>
            </w:r>
          </w:p>
        </w:tc>
      </w:tr>
      <w:tr w:rsidR="001B36B9" w:rsidRPr="001F1A2B" w14:paraId="1B9DFE57" w14:textId="77777777">
        <w:trPr>
          <w:jc w:val="center"/>
        </w:trPr>
        <w:tc>
          <w:tcPr>
            <w:tcW w:w="2340" w:type="dxa"/>
          </w:tcPr>
          <w:p w14:paraId="2A08846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Phase 3</w:t>
            </w:r>
          </w:p>
        </w:tc>
        <w:tc>
          <w:tcPr>
            <w:tcW w:w="2340" w:type="dxa"/>
          </w:tcPr>
          <w:p w14:paraId="23CCCB5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Execution Cycle 1 (Core)</w:t>
            </w:r>
          </w:p>
        </w:tc>
        <w:tc>
          <w:tcPr>
            <w:tcW w:w="2340" w:type="dxa"/>
          </w:tcPr>
          <w:p w14:paraId="02A0E97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Week 2–3</w:t>
            </w:r>
          </w:p>
        </w:tc>
        <w:tc>
          <w:tcPr>
            <w:tcW w:w="2340" w:type="dxa"/>
          </w:tcPr>
          <w:p w14:paraId="7228A06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Modules 1–3 test execution, defect reports</w:t>
            </w:r>
          </w:p>
        </w:tc>
      </w:tr>
      <w:tr w:rsidR="001B36B9" w:rsidRPr="001F1A2B" w14:paraId="78A80943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17330A4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Phase 4</w:t>
            </w:r>
          </w:p>
        </w:tc>
        <w:tc>
          <w:tcPr>
            <w:tcW w:w="2340" w:type="dxa"/>
            <w:shd w:val="clear" w:color="auto" w:fill="F9FAFB"/>
          </w:tcPr>
          <w:p w14:paraId="1C1E01E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Execution Cycle 2 (Student)</w:t>
            </w:r>
          </w:p>
        </w:tc>
        <w:tc>
          <w:tcPr>
            <w:tcW w:w="2340" w:type="dxa"/>
            <w:shd w:val="clear" w:color="auto" w:fill="F9FAFB"/>
          </w:tcPr>
          <w:p w14:paraId="463B2ED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Week 3–4</w:t>
            </w:r>
          </w:p>
        </w:tc>
        <w:tc>
          <w:tcPr>
            <w:tcW w:w="2340" w:type="dxa"/>
            <w:shd w:val="clear" w:color="auto" w:fill="F9FAFB"/>
          </w:tcPr>
          <w:p w14:paraId="6781C67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Modules 4–6 test execution, defect reports</w:t>
            </w:r>
          </w:p>
        </w:tc>
      </w:tr>
      <w:tr w:rsidR="001B36B9" w:rsidRPr="001F1A2B" w14:paraId="63879BF9" w14:textId="77777777">
        <w:trPr>
          <w:jc w:val="center"/>
        </w:trPr>
        <w:tc>
          <w:tcPr>
            <w:tcW w:w="2340" w:type="dxa"/>
          </w:tcPr>
          <w:p w14:paraId="6178527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Phase 5</w:t>
            </w:r>
          </w:p>
        </w:tc>
        <w:tc>
          <w:tcPr>
            <w:tcW w:w="2340" w:type="dxa"/>
          </w:tcPr>
          <w:p w14:paraId="6000744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Execution Cycle 3 (Grading)</w:t>
            </w:r>
          </w:p>
        </w:tc>
        <w:tc>
          <w:tcPr>
            <w:tcW w:w="2340" w:type="dxa"/>
          </w:tcPr>
          <w:p w14:paraId="0C79817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Week 4</w:t>
            </w:r>
          </w:p>
        </w:tc>
        <w:tc>
          <w:tcPr>
            <w:tcW w:w="2340" w:type="dxa"/>
          </w:tcPr>
          <w:p w14:paraId="2C696D0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Module 7, integration tests, regression testing</w:t>
            </w:r>
          </w:p>
        </w:tc>
      </w:tr>
      <w:tr w:rsidR="001B36B9" w:rsidRPr="001F1A2B" w14:paraId="6286A5AF" w14:textId="77777777">
        <w:trPr>
          <w:jc w:val="center"/>
        </w:trPr>
        <w:tc>
          <w:tcPr>
            <w:tcW w:w="2340" w:type="dxa"/>
            <w:shd w:val="clear" w:color="auto" w:fill="F9FAFB"/>
          </w:tcPr>
          <w:p w14:paraId="64778CC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Phase 6</w:t>
            </w:r>
          </w:p>
        </w:tc>
        <w:tc>
          <w:tcPr>
            <w:tcW w:w="2340" w:type="dxa"/>
            <w:shd w:val="clear" w:color="auto" w:fill="F9FAFB"/>
          </w:tcPr>
          <w:p w14:paraId="596088A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Defect Resolution &amp; Re-test</w:t>
            </w:r>
          </w:p>
        </w:tc>
        <w:tc>
          <w:tcPr>
            <w:tcW w:w="2340" w:type="dxa"/>
            <w:shd w:val="clear" w:color="auto" w:fill="F9FAFB"/>
          </w:tcPr>
          <w:p w14:paraId="6767711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Week 4–5</w:t>
            </w:r>
          </w:p>
        </w:tc>
        <w:tc>
          <w:tcPr>
            <w:tcW w:w="2340" w:type="dxa"/>
            <w:shd w:val="clear" w:color="auto" w:fill="F9FAFB"/>
          </w:tcPr>
          <w:p w14:paraId="066B6EC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Bug fixes verified, final regression pass</w:t>
            </w:r>
          </w:p>
        </w:tc>
      </w:tr>
      <w:tr w:rsidR="001B36B9" w:rsidRPr="001F1A2B" w14:paraId="32F95A65" w14:textId="77777777">
        <w:trPr>
          <w:jc w:val="center"/>
        </w:trPr>
        <w:tc>
          <w:tcPr>
            <w:tcW w:w="2340" w:type="dxa"/>
          </w:tcPr>
          <w:p w14:paraId="628F040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Phase 7</w:t>
            </w:r>
          </w:p>
        </w:tc>
        <w:tc>
          <w:tcPr>
            <w:tcW w:w="2340" w:type="dxa"/>
          </w:tcPr>
          <w:p w14:paraId="239AC8D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UAT &amp; Sign-off</w:t>
            </w:r>
          </w:p>
        </w:tc>
        <w:tc>
          <w:tcPr>
            <w:tcW w:w="2340" w:type="dxa"/>
          </w:tcPr>
          <w:p w14:paraId="041734A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Week 5</w:t>
            </w:r>
          </w:p>
        </w:tc>
        <w:tc>
          <w:tcPr>
            <w:tcW w:w="2340" w:type="dxa"/>
          </w:tcPr>
          <w:p w14:paraId="094B90A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Summary Report, instructor sign-off</w:t>
            </w:r>
          </w:p>
        </w:tc>
      </w:tr>
    </w:tbl>
    <w:p w14:paraId="081FF33B" w14:textId="0BE9A98E" w:rsidR="001465B2" w:rsidRDefault="001465B2" w:rsidP="001465B2"/>
    <w:p w14:paraId="1E1A5D11" w14:textId="77777777" w:rsidR="001465B2" w:rsidRDefault="001465B2">
      <w:pPr>
        <w:spacing w:after="200"/>
      </w:pPr>
      <w:r>
        <w:br w:type="page"/>
      </w:r>
    </w:p>
    <w:p w14:paraId="49B9DF7C" w14:textId="7BBC76A1" w:rsidR="001B36B9" w:rsidRPr="001F1A2B" w:rsidRDefault="00000000">
      <w:pPr>
        <w:pStyle w:val="Heading1"/>
        <w:rPr>
          <w:rFonts w:ascii="Times New Roman" w:hAnsi="Times New Roman" w:cs="Times New Roman"/>
          <w:color w:val="D58259"/>
        </w:rPr>
      </w:pPr>
      <w:bookmarkStart w:id="33" w:name="_Toc230844986"/>
      <w:r w:rsidRPr="001F1A2B">
        <w:rPr>
          <w:rFonts w:ascii="Times New Roman" w:hAnsi="Times New Roman" w:cs="Times New Roman"/>
          <w:color w:val="D58259"/>
        </w:rPr>
        <w:lastRenderedPageBreak/>
        <w:t>14. Risk Analysis &amp; Mitigation</w:t>
      </w:r>
      <w:bookmarkEnd w:id="3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1B36B9" w:rsidRPr="001F1A2B" w14:paraId="3FEE021C" w14:textId="77777777" w:rsidTr="004866D9">
        <w:trPr>
          <w:jc w:val="center"/>
        </w:trPr>
        <w:tc>
          <w:tcPr>
            <w:tcW w:w="1872" w:type="dxa"/>
            <w:shd w:val="clear" w:color="auto" w:fill="E36C0A" w:themeFill="accent6" w:themeFillShade="BF"/>
          </w:tcPr>
          <w:p w14:paraId="7ABF7E1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#</w:t>
            </w:r>
          </w:p>
        </w:tc>
        <w:tc>
          <w:tcPr>
            <w:tcW w:w="1872" w:type="dxa"/>
            <w:shd w:val="clear" w:color="auto" w:fill="E36C0A" w:themeFill="accent6" w:themeFillShade="BF"/>
          </w:tcPr>
          <w:p w14:paraId="1F556E0F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Risk Description</w:t>
            </w:r>
          </w:p>
        </w:tc>
        <w:tc>
          <w:tcPr>
            <w:tcW w:w="1872" w:type="dxa"/>
            <w:shd w:val="clear" w:color="auto" w:fill="E36C0A" w:themeFill="accent6" w:themeFillShade="BF"/>
          </w:tcPr>
          <w:p w14:paraId="2B6BFB5C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Prob.</w:t>
            </w:r>
          </w:p>
        </w:tc>
        <w:tc>
          <w:tcPr>
            <w:tcW w:w="1872" w:type="dxa"/>
            <w:shd w:val="clear" w:color="auto" w:fill="E36C0A" w:themeFill="accent6" w:themeFillShade="BF"/>
          </w:tcPr>
          <w:p w14:paraId="6896BDF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Impact</w:t>
            </w:r>
          </w:p>
        </w:tc>
        <w:tc>
          <w:tcPr>
            <w:tcW w:w="1872" w:type="dxa"/>
            <w:shd w:val="clear" w:color="auto" w:fill="E36C0A" w:themeFill="accent6" w:themeFillShade="BF"/>
          </w:tcPr>
          <w:p w14:paraId="7A02290E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Mitigation Strategy</w:t>
            </w:r>
          </w:p>
        </w:tc>
      </w:tr>
      <w:tr w:rsidR="001B36B9" w:rsidRPr="001F1A2B" w14:paraId="730DCB29" w14:textId="77777777">
        <w:trPr>
          <w:jc w:val="center"/>
        </w:trPr>
        <w:tc>
          <w:tcPr>
            <w:tcW w:w="1872" w:type="dxa"/>
          </w:tcPr>
          <w:p w14:paraId="28D3C81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R-01</w:t>
            </w:r>
          </w:p>
        </w:tc>
        <w:tc>
          <w:tcPr>
            <w:tcW w:w="1872" w:type="dxa"/>
          </w:tcPr>
          <w:p w14:paraId="5FB0AF2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Unstable test environment (server downtime)</w:t>
            </w:r>
          </w:p>
        </w:tc>
        <w:tc>
          <w:tcPr>
            <w:tcW w:w="1872" w:type="dxa"/>
          </w:tcPr>
          <w:p w14:paraId="183BD12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  <w:tc>
          <w:tcPr>
            <w:tcW w:w="1872" w:type="dxa"/>
          </w:tcPr>
          <w:p w14:paraId="49D4375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  <w:tc>
          <w:tcPr>
            <w:tcW w:w="1872" w:type="dxa"/>
          </w:tcPr>
          <w:p w14:paraId="6D5BBA7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Maintain local backup. Use Docker for quick recovery.</w:t>
            </w:r>
          </w:p>
        </w:tc>
      </w:tr>
      <w:tr w:rsidR="001B36B9" w:rsidRPr="001F1A2B" w14:paraId="04740D22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7337D30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R-02</w:t>
            </w:r>
          </w:p>
        </w:tc>
        <w:tc>
          <w:tcPr>
            <w:tcW w:w="1872" w:type="dxa"/>
            <w:shd w:val="clear" w:color="auto" w:fill="F9FAFB"/>
          </w:tcPr>
          <w:p w14:paraId="3FA7025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Requirement changes during test execution</w:t>
            </w:r>
          </w:p>
        </w:tc>
        <w:tc>
          <w:tcPr>
            <w:tcW w:w="1872" w:type="dxa"/>
            <w:shd w:val="clear" w:color="auto" w:fill="F9FAFB"/>
          </w:tcPr>
          <w:p w14:paraId="0510AA6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  <w:tc>
          <w:tcPr>
            <w:tcW w:w="1872" w:type="dxa"/>
            <w:shd w:val="clear" w:color="auto" w:fill="F9FAFB"/>
          </w:tcPr>
          <w:p w14:paraId="6B65139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  <w:tc>
          <w:tcPr>
            <w:tcW w:w="1872" w:type="dxa"/>
            <w:shd w:val="clear" w:color="auto" w:fill="F9FAFB"/>
          </w:tcPr>
          <w:p w14:paraId="1FAE801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Freeze requirements before execution. Formal change request required.</w:t>
            </w:r>
          </w:p>
        </w:tc>
      </w:tr>
      <w:tr w:rsidR="001B36B9" w:rsidRPr="001F1A2B" w14:paraId="6001293A" w14:textId="77777777">
        <w:trPr>
          <w:jc w:val="center"/>
        </w:trPr>
        <w:tc>
          <w:tcPr>
            <w:tcW w:w="1872" w:type="dxa"/>
          </w:tcPr>
          <w:p w14:paraId="7328759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R-03</w:t>
            </w:r>
          </w:p>
        </w:tc>
        <w:tc>
          <w:tcPr>
            <w:tcW w:w="1872" w:type="dxa"/>
          </w:tcPr>
          <w:p w14:paraId="723504F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Insufficient time for testing all 66 UCs</w:t>
            </w:r>
          </w:p>
        </w:tc>
        <w:tc>
          <w:tcPr>
            <w:tcW w:w="1872" w:type="dxa"/>
          </w:tcPr>
          <w:p w14:paraId="770B639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  <w:tc>
          <w:tcPr>
            <w:tcW w:w="1872" w:type="dxa"/>
          </w:tcPr>
          <w:p w14:paraId="0AF8BA8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  <w:tc>
          <w:tcPr>
            <w:tcW w:w="1872" w:type="dxa"/>
          </w:tcPr>
          <w:p w14:paraId="03188DB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Prioritize High-priority UCs first. Risk-based testing.</w:t>
            </w:r>
          </w:p>
        </w:tc>
      </w:tr>
      <w:tr w:rsidR="001B36B9" w:rsidRPr="001F1A2B" w14:paraId="2451BFD9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2797730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R-04</w:t>
            </w:r>
          </w:p>
        </w:tc>
        <w:tc>
          <w:tcPr>
            <w:tcW w:w="1872" w:type="dxa"/>
            <w:shd w:val="clear" w:color="auto" w:fill="F9FAFB"/>
          </w:tcPr>
          <w:p w14:paraId="7825E0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Test data dependencies cause blocking</w:t>
            </w:r>
          </w:p>
        </w:tc>
        <w:tc>
          <w:tcPr>
            <w:tcW w:w="1872" w:type="dxa"/>
            <w:shd w:val="clear" w:color="auto" w:fill="F9FAFB"/>
          </w:tcPr>
          <w:p w14:paraId="6031478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  <w:tc>
          <w:tcPr>
            <w:tcW w:w="1872" w:type="dxa"/>
            <w:shd w:val="clear" w:color="auto" w:fill="F9FAFB"/>
          </w:tcPr>
          <w:p w14:paraId="5D91984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  <w:tc>
          <w:tcPr>
            <w:tcW w:w="1872" w:type="dxa"/>
            <w:shd w:val="clear" w:color="auto" w:fill="F9FAFB"/>
          </w:tcPr>
          <w:p w14:paraId="358AAE6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Pre-populate seed data. Document data setup scripts.</w:t>
            </w:r>
          </w:p>
        </w:tc>
      </w:tr>
      <w:tr w:rsidR="001B36B9" w:rsidRPr="001F1A2B" w14:paraId="17A36B0A" w14:textId="77777777">
        <w:trPr>
          <w:jc w:val="center"/>
        </w:trPr>
        <w:tc>
          <w:tcPr>
            <w:tcW w:w="1872" w:type="dxa"/>
          </w:tcPr>
          <w:p w14:paraId="6F39A92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R-05</w:t>
            </w:r>
          </w:p>
        </w:tc>
        <w:tc>
          <w:tcPr>
            <w:tcW w:w="1872" w:type="dxa"/>
          </w:tcPr>
          <w:p w14:paraId="121BBF7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Team members unavailable during test window</w:t>
            </w:r>
          </w:p>
        </w:tc>
        <w:tc>
          <w:tcPr>
            <w:tcW w:w="1872" w:type="dxa"/>
          </w:tcPr>
          <w:p w14:paraId="4D8C56C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Low</w:t>
            </w:r>
          </w:p>
        </w:tc>
        <w:tc>
          <w:tcPr>
            <w:tcW w:w="1872" w:type="dxa"/>
          </w:tcPr>
          <w:p w14:paraId="1BE8D18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  <w:tc>
          <w:tcPr>
            <w:tcW w:w="1872" w:type="dxa"/>
          </w:tcPr>
          <w:p w14:paraId="4DBAF05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Cross-train members. Shared documentation accessible to all.</w:t>
            </w:r>
          </w:p>
        </w:tc>
      </w:tr>
      <w:tr w:rsidR="001B36B9" w:rsidRPr="001F1A2B" w14:paraId="7D20A357" w14:textId="77777777">
        <w:trPr>
          <w:jc w:val="center"/>
        </w:trPr>
        <w:tc>
          <w:tcPr>
            <w:tcW w:w="1872" w:type="dxa"/>
            <w:shd w:val="clear" w:color="auto" w:fill="F9FAFB"/>
          </w:tcPr>
          <w:p w14:paraId="734E16E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R-06</w:t>
            </w:r>
          </w:p>
        </w:tc>
        <w:tc>
          <w:tcPr>
            <w:tcW w:w="1872" w:type="dxa"/>
            <w:shd w:val="clear" w:color="auto" w:fill="F9FAFB"/>
          </w:tcPr>
          <w:p w14:paraId="15D1859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 defect density delays completion</w:t>
            </w:r>
          </w:p>
        </w:tc>
        <w:tc>
          <w:tcPr>
            <w:tcW w:w="1872" w:type="dxa"/>
            <w:shd w:val="clear" w:color="auto" w:fill="F9FAFB"/>
          </w:tcPr>
          <w:p w14:paraId="21FDEA0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  <w:tc>
          <w:tcPr>
            <w:tcW w:w="1872" w:type="dxa"/>
            <w:shd w:val="clear" w:color="auto" w:fill="F9FAFB"/>
          </w:tcPr>
          <w:p w14:paraId="250742D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  <w:tc>
          <w:tcPr>
            <w:tcW w:w="1872" w:type="dxa"/>
            <w:shd w:val="clear" w:color="auto" w:fill="F9FAFB"/>
          </w:tcPr>
          <w:p w14:paraId="229D06F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Daily defect triage. Prioritize Critical/Blocker fixes. Buffer time.</w:t>
            </w:r>
          </w:p>
        </w:tc>
      </w:tr>
      <w:tr w:rsidR="001B36B9" w:rsidRPr="001F1A2B" w14:paraId="592E8A05" w14:textId="77777777">
        <w:trPr>
          <w:jc w:val="center"/>
        </w:trPr>
        <w:tc>
          <w:tcPr>
            <w:tcW w:w="1872" w:type="dxa"/>
          </w:tcPr>
          <w:p w14:paraId="6827459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R-07</w:t>
            </w:r>
          </w:p>
        </w:tc>
        <w:tc>
          <w:tcPr>
            <w:tcW w:w="1872" w:type="dxa"/>
          </w:tcPr>
          <w:p w14:paraId="45A60EA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Cross-module integration failures</w:t>
            </w:r>
          </w:p>
        </w:tc>
        <w:tc>
          <w:tcPr>
            <w:tcW w:w="1872" w:type="dxa"/>
          </w:tcPr>
          <w:p w14:paraId="0E8D9B4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Medium</w:t>
            </w:r>
          </w:p>
        </w:tc>
        <w:tc>
          <w:tcPr>
            <w:tcW w:w="1872" w:type="dxa"/>
          </w:tcPr>
          <w:p w14:paraId="698AAE8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High</w:t>
            </w:r>
          </w:p>
        </w:tc>
        <w:tc>
          <w:tcPr>
            <w:tcW w:w="1872" w:type="dxa"/>
          </w:tcPr>
          <w:p w14:paraId="0855A884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Design E2E integration scenarios early. Execute in parallel.</w:t>
            </w:r>
          </w:p>
        </w:tc>
      </w:tr>
    </w:tbl>
    <w:p w14:paraId="6971D940" w14:textId="710113E0" w:rsidR="001465B2" w:rsidRDefault="001465B2">
      <w:pPr>
        <w:rPr>
          <w:rFonts w:ascii="Times New Roman" w:hAnsi="Times New Roman" w:cs="Times New Roman"/>
        </w:rPr>
      </w:pPr>
    </w:p>
    <w:p w14:paraId="516464DF" w14:textId="77777777" w:rsidR="001465B2" w:rsidRDefault="001465B2">
      <w:pPr>
        <w:spacing w:after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FA85A9E" w14:textId="77777777" w:rsidR="001B36B9" w:rsidRPr="001F1A2B" w:rsidRDefault="00000000">
      <w:pPr>
        <w:pStyle w:val="Heading1"/>
        <w:rPr>
          <w:rFonts w:ascii="Times New Roman" w:hAnsi="Times New Roman" w:cs="Times New Roman"/>
          <w:color w:val="D58259"/>
        </w:rPr>
      </w:pPr>
      <w:bookmarkStart w:id="34" w:name="_Toc230844987"/>
      <w:r w:rsidRPr="001F1A2B">
        <w:rPr>
          <w:rFonts w:ascii="Times New Roman" w:hAnsi="Times New Roman" w:cs="Times New Roman"/>
          <w:color w:val="D58259"/>
        </w:rPr>
        <w:lastRenderedPageBreak/>
        <w:t>15. Traceability Matrix Summary</w:t>
      </w:r>
      <w:bookmarkEnd w:id="34"/>
    </w:p>
    <w:p w14:paraId="08A94E99" w14:textId="77777777" w:rsidR="001B36B9" w:rsidRPr="001F1A2B" w:rsidRDefault="00000000">
      <w:pPr>
        <w:rPr>
          <w:rFonts w:ascii="Times New Roman" w:hAnsi="Times New Roman" w:cs="Times New Roman"/>
        </w:rPr>
      </w:pPr>
      <w:r w:rsidRPr="001F1A2B">
        <w:rPr>
          <w:rFonts w:ascii="Times New Roman" w:hAnsi="Times New Roman" w:cs="Times New Roman"/>
        </w:rPr>
        <w:t>The following matrix provides a high-level mapping of Modules → Use Cases → Actors → Estimated Test Cases. A detailed traceability matrix (Requirement → UC → Test Case → Defect) will be maintained as a separate living document.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8"/>
        <w:gridCol w:w="1170"/>
        <w:gridCol w:w="1170"/>
        <w:gridCol w:w="1170"/>
        <w:gridCol w:w="1170"/>
        <w:gridCol w:w="1170"/>
        <w:gridCol w:w="1170"/>
        <w:gridCol w:w="1170"/>
      </w:tblGrid>
      <w:tr w:rsidR="001B36B9" w:rsidRPr="001F1A2B" w14:paraId="46CD22F4" w14:textId="77777777" w:rsidTr="004866D9">
        <w:trPr>
          <w:jc w:val="center"/>
        </w:trPr>
        <w:tc>
          <w:tcPr>
            <w:tcW w:w="1170" w:type="dxa"/>
            <w:shd w:val="clear" w:color="auto" w:fill="E36C0A" w:themeFill="accent6" w:themeFillShade="BF"/>
          </w:tcPr>
          <w:p w14:paraId="6238E5F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Module</w:t>
            </w:r>
          </w:p>
        </w:tc>
        <w:tc>
          <w:tcPr>
            <w:tcW w:w="1170" w:type="dxa"/>
            <w:shd w:val="clear" w:color="auto" w:fill="E36C0A" w:themeFill="accent6" w:themeFillShade="BF"/>
          </w:tcPr>
          <w:p w14:paraId="3BDB699C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UC Range</w:t>
            </w:r>
          </w:p>
        </w:tc>
        <w:tc>
          <w:tcPr>
            <w:tcW w:w="1170" w:type="dxa"/>
            <w:shd w:val="clear" w:color="auto" w:fill="E36C0A" w:themeFill="accent6" w:themeFillShade="BF"/>
          </w:tcPr>
          <w:p w14:paraId="6B6F4B94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UCs</w:t>
            </w:r>
          </w:p>
        </w:tc>
        <w:tc>
          <w:tcPr>
            <w:tcW w:w="1170" w:type="dxa"/>
            <w:shd w:val="clear" w:color="auto" w:fill="E36C0A" w:themeFill="accent6" w:themeFillShade="BF"/>
          </w:tcPr>
          <w:p w14:paraId="27B358AA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Admin</w:t>
            </w:r>
          </w:p>
        </w:tc>
        <w:tc>
          <w:tcPr>
            <w:tcW w:w="1170" w:type="dxa"/>
            <w:shd w:val="clear" w:color="auto" w:fill="E36C0A" w:themeFill="accent6" w:themeFillShade="BF"/>
          </w:tcPr>
          <w:p w14:paraId="265D3AD1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TM</w:t>
            </w:r>
          </w:p>
        </w:tc>
        <w:tc>
          <w:tcPr>
            <w:tcW w:w="1170" w:type="dxa"/>
            <w:shd w:val="clear" w:color="auto" w:fill="E36C0A" w:themeFill="accent6" w:themeFillShade="BF"/>
          </w:tcPr>
          <w:p w14:paraId="61A61B39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Enterprise</w:t>
            </w:r>
          </w:p>
        </w:tc>
        <w:tc>
          <w:tcPr>
            <w:tcW w:w="1170" w:type="dxa"/>
            <w:shd w:val="clear" w:color="auto" w:fill="E36C0A" w:themeFill="accent6" w:themeFillShade="BF"/>
          </w:tcPr>
          <w:p w14:paraId="3C6F357F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Student</w:t>
            </w:r>
          </w:p>
        </w:tc>
        <w:tc>
          <w:tcPr>
            <w:tcW w:w="1170" w:type="dxa"/>
            <w:shd w:val="clear" w:color="auto" w:fill="E36C0A" w:themeFill="accent6" w:themeFillShade="BF"/>
          </w:tcPr>
          <w:p w14:paraId="1164102C" w14:textId="77777777" w:rsidR="001B36B9" w:rsidRPr="001F1A2B" w:rsidRDefault="00000000">
            <w:pPr>
              <w:jc w:val="center"/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b/>
                <w:color w:val="FFFFFF"/>
                <w:sz w:val="20"/>
              </w:rPr>
              <w:t>Est. TCs</w:t>
            </w:r>
          </w:p>
        </w:tc>
      </w:tr>
      <w:tr w:rsidR="001B36B9" w:rsidRPr="001F1A2B" w14:paraId="054716BB" w14:textId="77777777">
        <w:trPr>
          <w:jc w:val="center"/>
        </w:trPr>
        <w:tc>
          <w:tcPr>
            <w:tcW w:w="1170" w:type="dxa"/>
          </w:tcPr>
          <w:p w14:paraId="46C2C29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1. Auth &amp; User Mgmt</w:t>
            </w:r>
          </w:p>
        </w:tc>
        <w:tc>
          <w:tcPr>
            <w:tcW w:w="1170" w:type="dxa"/>
          </w:tcPr>
          <w:p w14:paraId="38B0979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UC-01→13</w:t>
            </w:r>
          </w:p>
        </w:tc>
        <w:tc>
          <w:tcPr>
            <w:tcW w:w="1170" w:type="dxa"/>
          </w:tcPr>
          <w:p w14:paraId="69B4492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1170" w:type="dxa"/>
          </w:tcPr>
          <w:p w14:paraId="446854E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</w:tcPr>
          <w:p w14:paraId="718F2BE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</w:tcPr>
          <w:p w14:paraId="1C93A63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</w:tcPr>
          <w:p w14:paraId="675C647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</w:tcPr>
          <w:p w14:paraId="5E873D4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39</w:t>
            </w:r>
          </w:p>
        </w:tc>
      </w:tr>
      <w:tr w:rsidR="001B36B9" w:rsidRPr="001F1A2B" w14:paraId="7C0F8066" w14:textId="77777777">
        <w:trPr>
          <w:jc w:val="center"/>
        </w:trPr>
        <w:tc>
          <w:tcPr>
            <w:tcW w:w="1170" w:type="dxa"/>
            <w:shd w:val="clear" w:color="auto" w:fill="F9FAFB"/>
          </w:tcPr>
          <w:p w14:paraId="133FA50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2. Semester &amp; Training</w:t>
            </w:r>
          </w:p>
        </w:tc>
        <w:tc>
          <w:tcPr>
            <w:tcW w:w="1170" w:type="dxa"/>
            <w:shd w:val="clear" w:color="auto" w:fill="F9FAFB"/>
          </w:tcPr>
          <w:p w14:paraId="0BABC88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UC-14→30</w:t>
            </w:r>
          </w:p>
        </w:tc>
        <w:tc>
          <w:tcPr>
            <w:tcW w:w="1170" w:type="dxa"/>
            <w:shd w:val="clear" w:color="auto" w:fill="F9FAFB"/>
          </w:tcPr>
          <w:p w14:paraId="5837BC1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1170" w:type="dxa"/>
            <w:shd w:val="clear" w:color="auto" w:fill="F9FAFB"/>
          </w:tcPr>
          <w:p w14:paraId="6D3816F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1BD62D0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  <w:shd w:val="clear" w:color="auto" w:fill="F9FAFB"/>
          </w:tcPr>
          <w:p w14:paraId="0289D54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7CC81B6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23CFF5A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81</w:t>
            </w:r>
          </w:p>
        </w:tc>
      </w:tr>
      <w:tr w:rsidR="001B36B9" w:rsidRPr="001F1A2B" w14:paraId="4B5AAD4C" w14:textId="77777777">
        <w:trPr>
          <w:jc w:val="center"/>
        </w:trPr>
        <w:tc>
          <w:tcPr>
            <w:tcW w:w="1170" w:type="dxa"/>
          </w:tcPr>
          <w:p w14:paraId="79BDB18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3. Enterprise Recruitment</w:t>
            </w:r>
          </w:p>
        </w:tc>
        <w:tc>
          <w:tcPr>
            <w:tcW w:w="1170" w:type="dxa"/>
          </w:tcPr>
          <w:p w14:paraId="7D4F83C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UC-31→41</w:t>
            </w:r>
          </w:p>
        </w:tc>
        <w:tc>
          <w:tcPr>
            <w:tcW w:w="1170" w:type="dxa"/>
          </w:tcPr>
          <w:p w14:paraId="6E7FEC2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1170" w:type="dxa"/>
          </w:tcPr>
          <w:p w14:paraId="3C941D5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</w:tcPr>
          <w:p w14:paraId="193665D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</w:tcPr>
          <w:p w14:paraId="56EE2E7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</w:tcPr>
          <w:p w14:paraId="0A79760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</w:tcPr>
          <w:p w14:paraId="70B0D7F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47</w:t>
            </w:r>
          </w:p>
        </w:tc>
      </w:tr>
      <w:tr w:rsidR="001B36B9" w:rsidRPr="001F1A2B" w14:paraId="6BDA54C2" w14:textId="77777777">
        <w:trPr>
          <w:jc w:val="center"/>
        </w:trPr>
        <w:tc>
          <w:tcPr>
            <w:tcW w:w="1170" w:type="dxa"/>
            <w:shd w:val="clear" w:color="auto" w:fill="F9FAFB"/>
          </w:tcPr>
          <w:p w14:paraId="70B712D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4. Student Profile &amp; App</w:t>
            </w:r>
          </w:p>
        </w:tc>
        <w:tc>
          <w:tcPr>
            <w:tcW w:w="1170" w:type="dxa"/>
            <w:shd w:val="clear" w:color="auto" w:fill="F9FAFB"/>
          </w:tcPr>
          <w:p w14:paraId="3A5B11A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UC-42→50</w:t>
            </w:r>
          </w:p>
        </w:tc>
        <w:tc>
          <w:tcPr>
            <w:tcW w:w="1170" w:type="dxa"/>
            <w:shd w:val="clear" w:color="auto" w:fill="F9FAFB"/>
          </w:tcPr>
          <w:p w14:paraId="52C13990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1170" w:type="dxa"/>
            <w:shd w:val="clear" w:color="auto" w:fill="F9FAFB"/>
          </w:tcPr>
          <w:p w14:paraId="59CA39D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3E1A59A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13EE465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370E50C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  <w:shd w:val="clear" w:color="auto" w:fill="F9FAFB"/>
          </w:tcPr>
          <w:p w14:paraId="3B3E9B5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40</w:t>
            </w:r>
          </w:p>
        </w:tc>
      </w:tr>
      <w:tr w:rsidR="001B36B9" w:rsidRPr="001F1A2B" w14:paraId="6F3E7813" w14:textId="77777777">
        <w:trPr>
          <w:jc w:val="center"/>
        </w:trPr>
        <w:tc>
          <w:tcPr>
            <w:tcW w:w="1170" w:type="dxa"/>
          </w:tcPr>
          <w:p w14:paraId="31F295D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5. Training &amp; Supervision</w:t>
            </w:r>
          </w:p>
        </w:tc>
        <w:tc>
          <w:tcPr>
            <w:tcW w:w="1170" w:type="dxa"/>
          </w:tcPr>
          <w:p w14:paraId="426BC44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UC-51→57</w:t>
            </w:r>
          </w:p>
        </w:tc>
        <w:tc>
          <w:tcPr>
            <w:tcW w:w="1170" w:type="dxa"/>
          </w:tcPr>
          <w:p w14:paraId="3B56C4B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1170" w:type="dxa"/>
          </w:tcPr>
          <w:p w14:paraId="0AC4AAC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</w:tcPr>
          <w:p w14:paraId="35D813B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</w:tcPr>
          <w:p w14:paraId="3D785C1F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</w:tcPr>
          <w:p w14:paraId="4D72DD8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</w:tcPr>
          <w:p w14:paraId="4AA9CD8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24</w:t>
            </w:r>
          </w:p>
        </w:tc>
      </w:tr>
      <w:tr w:rsidR="001B36B9" w:rsidRPr="001F1A2B" w14:paraId="00540A9C" w14:textId="77777777">
        <w:trPr>
          <w:jc w:val="center"/>
        </w:trPr>
        <w:tc>
          <w:tcPr>
            <w:tcW w:w="1170" w:type="dxa"/>
            <w:shd w:val="clear" w:color="auto" w:fill="F9FAFB"/>
          </w:tcPr>
          <w:p w14:paraId="4A916E6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6. Reports &amp; Submissions</w:t>
            </w:r>
          </w:p>
        </w:tc>
        <w:tc>
          <w:tcPr>
            <w:tcW w:w="1170" w:type="dxa"/>
            <w:shd w:val="clear" w:color="auto" w:fill="F9FAFB"/>
          </w:tcPr>
          <w:p w14:paraId="48456F36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UC-58→62</w:t>
            </w:r>
          </w:p>
        </w:tc>
        <w:tc>
          <w:tcPr>
            <w:tcW w:w="1170" w:type="dxa"/>
            <w:shd w:val="clear" w:color="auto" w:fill="F9FAFB"/>
          </w:tcPr>
          <w:p w14:paraId="2AC845E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1170" w:type="dxa"/>
            <w:shd w:val="clear" w:color="auto" w:fill="F9FAFB"/>
          </w:tcPr>
          <w:p w14:paraId="602DABB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532189A9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48AAEDB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  <w:shd w:val="clear" w:color="auto" w:fill="F9FAFB"/>
          </w:tcPr>
          <w:p w14:paraId="606F413A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  <w:shd w:val="clear" w:color="auto" w:fill="F9FAFB"/>
          </w:tcPr>
          <w:p w14:paraId="2726388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19</w:t>
            </w:r>
          </w:p>
        </w:tc>
      </w:tr>
      <w:tr w:rsidR="001B36B9" w:rsidRPr="001F1A2B" w14:paraId="329B216C" w14:textId="77777777">
        <w:trPr>
          <w:jc w:val="center"/>
        </w:trPr>
        <w:tc>
          <w:tcPr>
            <w:tcW w:w="1170" w:type="dxa"/>
          </w:tcPr>
          <w:p w14:paraId="3327BB8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7. Incident &amp; Grading</w:t>
            </w:r>
          </w:p>
        </w:tc>
        <w:tc>
          <w:tcPr>
            <w:tcW w:w="1170" w:type="dxa"/>
          </w:tcPr>
          <w:p w14:paraId="1652982B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UC-63→66</w:t>
            </w:r>
          </w:p>
        </w:tc>
        <w:tc>
          <w:tcPr>
            <w:tcW w:w="1170" w:type="dxa"/>
          </w:tcPr>
          <w:p w14:paraId="79A47538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1170" w:type="dxa"/>
          </w:tcPr>
          <w:p w14:paraId="3531F01D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</w:tcPr>
          <w:p w14:paraId="57D54B4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Segoe UI Symbol" w:hAnsi="Segoe UI Symbol" w:cs="Segoe UI Symbol"/>
                <w:sz w:val="20"/>
              </w:rPr>
              <w:t>✓</w:t>
            </w:r>
          </w:p>
        </w:tc>
        <w:tc>
          <w:tcPr>
            <w:tcW w:w="1170" w:type="dxa"/>
          </w:tcPr>
          <w:p w14:paraId="2CB6766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</w:tcPr>
          <w:p w14:paraId="6EE843EC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—</w:t>
            </w:r>
          </w:p>
        </w:tc>
        <w:tc>
          <w:tcPr>
            <w:tcW w:w="1170" w:type="dxa"/>
          </w:tcPr>
          <w:p w14:paraId="5F82A905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11</w:t>
            </w:r>
          </w:p>
        </w:tc>
      </w:tr>
      <w:tr w:rsidR="001B36B9" w:rsidRPr="001F1A2B" w14:paraId="4252D583" w14:textId="77777777">
        <w:trPr>
          <w:jc w:val="center"/>
        </w:trPr>
        <w:tc>
          <w:tcPr>
            <w:tcW w:w="1170" w:type="dxa"/>
            <w:shd w:val="clear" w:color="auto" w:fill="F9FAFB"/>
          </w:tcPr>
          <w:p w14:paraId="045E08B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TOTAL</w:t>
            </w:r>
          </w:p>
        </w:tc>
        <w:tc>
          <w:tcPr>
            <w:tcW w:w="1170" w:type="dxa"/>
            <w:shd w:val="clear" w:color="auto" w:fill="F9FAFB"/>
          </w:tcPr>
          <w:p w14:paraId="2680740D" w14:textId="77777777" w:rsidR="001B36B9" w:rsidRPr="001F1A2B" w:rsidRDefault="001B36B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70" w:type="dxa"/>
            <w:shd w:val="clear" w:color="auto" w:fill="F9FAFB"/>
          </w:tcPr>
          <w:p w14:paraId="28F0D2F7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66</w:t>
            </w:r>
          </w:p>
        </w:tc>
        <w:tc>
          <w:tcPr>
            <w:tcW w:w="1170" w:type="dxa"/>
            <w:shd w:val="clear" w:color="auto" w:fill="F9FAFB"/>
          </w:tcPr>
          <w:p w14:paraId="39DA291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1170" w:type="dxa"/>
            <w:shd w:val="clear" w:color="auto" w:fill="F9FAFB"/>
          </w:tcPr>
          <w:p w14:paraId="01665B21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1170" w:type="dxa"/>
            <w:shd w:val="clear" w:color="auto" w:fill="F9FAFB"/>
          </w:tcPr>
          <w:p w14:paraId="4EC2AE52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1170" w:type="dxa"/>
            <w:shd w:val="clear" w:color="auto" w:fill="F9FAFB"/>
          </w:tcPr>
          <w:p w14:paraId="1DA65583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1170" w:type="dxa"/>
            <w:shd w:val="clear" w:color="auto" w:fill="F9FAFB"/>
          </w:tcPr>
          <w:p w14:paraId="112B39BE" w14:textId="77777777" w:rsidR="001B36B9" w:rsidRPr="001F1A2B" w:rsidRDefault="00000000">
            <w:pPr>
              <w:rPr>
                <w:rFonts w:ascii="Times New Roman" w:hAnsi="Times New Roman" w:cs="Times New Roman"/>
              </w:rPr>
            </w:pPr>
            <w:r w:rsidRPr="001F1A2B">
              <w:rPr>
                <w:rFonts w:ascii="Times New Roman" w:hAnsi="Times New Roman" w:cs="Times New Roman"/>
                <w:sz w:val="20"/>
              </w:rPr>
              <w:t>261</w:t>
            </w:r>
          </w:p>
        </w:tc>
      </w:tr>
    </w:tbl>
    <w:p w14:paraId="1B9A1DEE" w14:textId="05ACBF03" w:rsidR="001B36B9" w:rsidRPr="001F1A2B" w:rsidRDefault="001B36B9" w:rsidP="00E36E50">
      <w:pPr>
        <w:rPr>
          <w:rFonts w:ascii="Times New Roman" w:hAnsi="Times New Roman" w:cs="Times New Roman"/>
        </w:rPr>
      </w:pPr>
    </w:p>
    <w:sectPr w:rsidR="001B36B9" w:rsidRPr="001F1A2B" w:rsidSect="00034616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8AE501" w14:textId="77777777" w:rsidR="00E25700" w:rsidRDefault="00E25700" w:rsidP="00A13B3F">
      <w:pPr>
        <w:spacing w:after="0" w:line="240" w:lineRule="auto"/>
      </w:pPr>
      <w:r>
        <w:separator/>
      </w:r>
    </w:p>
  </w:endnote>
  <w:endnote w:type="continuationSeparator" w:id="0">
    <w:p w14:paraId="2B9C9B3A" w14:textId="77777777" w:rsidR="00E25700" w:rsidRDefault="00E25700" w:rsidP="00A13B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F82CF" w14:textId="4B8AA693" w:rsidR="003F6A7E" w:rsidRDefault="003F6A7E" w:rsidP="003F6A7E">
    <w:pPr>
      <w:pStyle w:val="Footer"/>
      <w:jc w:val="right"/>
    </w:pPr>
    <w:r>
      <w:t xml:space="preserve">Page </w:t>
    </w:r>
    <w:r w:rsidR="00D3441D">
      <w:fldChar w:fldCharType="begin"/>
    </w:r>
    <w:r w:rsidR="00D3441D">
      <w:instrText>PAGE   \* MERGEFORMAT</w:instrText>
    </w:r>
    <w:r w:rsidR="00D3441D">
      <w:fldChar w:fldCharType="separate"/>
    </w:r>
    <w:r w:rsidR="00D3441D">
      <w:rPr>
        <w:lang w:val="vi-VN"/>
      </w:rPr>
      <w:t>1</w:t>
    </w:r>
    <w:r w:rsidR="00D3441D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6A8DF" w14:textId="77777777" w:rsidR="00E25700" w:rsidRDefault="00E25700" w:rsidP="00A13B3F">
      <w:pPr>
        <w:spacing w:after="0" w:line="240" w:lineRule="auto"/>
      </w:pPr>
      <w:r>
        <w:separator/>
      </w:r>
    </w:p>
  </w:footnote>
  <w:footnote w:type="continuationSeparator" w:id="0">
    <w:p w14:paraId="12BA88D5" w14:textId="77777777" w:rsidR="00E25700" w:rsidRDefault="00E25700" w:rsidP="00A13B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66A8C9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9721699">
    <w:abstractNumId w:val="8"/>
  </w:num>
  <w:num w:numId="2" w16cid:durableId="2061634109">
    <w:abstractNumId w:val="6"/>
  </w:num>
  <w:num w:numId="3" w16cid:durableId="918713379">
    <w:abstractNumId w:val="5"/>
  </w:num>
  <w:num w:numId="4" w16cid:durableId="2109691125">
    <w:abstractNumId w:val="4"/>
  </w:num>
  <w:num w:numId="5" w16cid:durableId="17855785">
    <w:abstractNumId w:val="7"/>
  </w:num>
  <w:num w:numId="6" w16cid:durableId="557397080">
    <w:abstractNumId w:val="3"/>
  </w:num>
  <w:num w:numId="7" w16cid:durableId="1799451640">
    <w:abstractNumId w:val="2"/>
  </w:num>
  <w:num w:numId="8" w16cid:durableId="407777434">
    <w:abstractNumId w:val="1"/>
  </w:num>
  <w:num w:numId="9" w16cid:durableId="394623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5B2"/>
    <w:rsid w:val="0015074B"/>
    <w:rsid w:val="001B36B9"/>
    <w:rsid w:val="001F1A2B"/>
    <w:rsid w:val="0029639D"/>
    <w:rsid w:val="00326F90"/>
    <w:rsid w:val="0033155F"/>
    <w:rsid w:val="003F6A7E"/>
    <w:rsid w:val="00432A0C"/>
    <w:rsid w:val="004866D9"/>
    <w:rsid w:val="0061050F"/>
    <w:rsid w:val="008034B2"/>
    <w:rsid w:val="00917A24"/>
    <w:rsid w:val="00A13B3F"/>
    <w:rsid w:val="00A53431"/>
    <w:rsid w:val="00AA1D8D"/>
    <w:rsid w:val="00B47730"/>
    <w:rsid w:val="00BC0F4C"/>
    <w:rsid w:val="00CB0664"/>
    <w:rsid w:val="00D3441D"/>
    <w:rsid w:val="00E25700"/>
    <w:rsid w:val="00E36E50"/>
    <w:rsid w:val="00E667BC"/>
    <w:rsid w:val="00F1403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0C767E"/>
  <w14:defaultImageDpi w14:val="300"/>
  <w15:docId w15:val="{D33A28E8-32F2-4B32-AD20-5F396ED6C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3441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3441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3441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23</Pages>
  <Words>3257</Words>
  <Characters>18567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21781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Bảo Đỗ Minh Gia</cp:lastModifiedBy>
  <cp:revision>7</cp:revision>
  <dcterms:created xsi:type="dcterms:W3CDTF">2013-12-23T23:15:00Z</dcterms:created>
  <dcterms:modified xsi:type="dcterms:W3CDTF">2026-05-28T00:16:00Z</dcterms:modified>
  <cp:category/>
</cp:coreProperties>
</file>