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F30D" w14:textId="7664BD57" w:rsidR="00153A79" w:rsidRDefault="00153A79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Proposed steps to create </w:t>
      </w:r>
      <w:proofErr w:type="spellStart"/>
      <w:r>
        <w:rPr>
          <w:rFonts w:ascii="Helvetica Neue" w:hAnsi="Helvetica Neue" w:cs="Helvetica Neue"/>
          <w:color w:val="000000"/>
          <w:sz w:val="28"/>
          <w:szCs w:val="28"/>
        </w:rPr>
        <w:t>lacp</w:t>
      </w:r>
      <w:proofErr w:type="spellEnd"/>
      <w:r>
        <w:rPr>
          <w:rFonts w:ascii="Helvetica Neue" w:hAnsi="Helvetica Neue" w:cs="Helvetica Neue"/>
          <w:color w:val="000000"/>
          <w:sz w:val="28"/>
          <w:szCs w:val="28"/>
        </w:rPr>
        <w:t xml:space="preserve"> in DR environment </w:t>
      </w:r>
      <w:proofErr w:type="gramStart"/>
      <w:r>
        <w:rPr>
          <w:rFonts w:ascii="Helvetica Neue" w:hAnsi="Helvetica Neue" w:cs="Helvetica Neue"/>
          <w:color w:val="000000"/>
          <w:sz w:val="28"/>
          <w:szCs w:val="28"/>
        </w:rPr>
        <w:t>between  Palo</w:t>
      </w:r>
      <w:proofErr w:type="gramEnd"/>
      <w:r>
        <w:rPr>
          <w:rFonts w:ascii="Helvetica Neue" w:hAnsi="Helvetica Neue" w:cs="Helvetica Neue"/>
          <w:color w:val="000000"/>
          <w:sz w:val="28"/>
          <w:szCs w:val="28"/>
        </w:rPr>
        <w:t xml:space="preserve"> Alto firewalls and cisco switches. </w:t>
      </w:r>
    </w:p>
    <w:p w14:paraId="75193C93" w14:textId="249CD629" w:rsidR="00CC16B0" w:rsidRPr="00CC16B0" w:rsidRDefault="008853B1" w:rsidP="00CC16B0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" w:hAnsi="Helvetica" w:cs="Helvetica"/>
          <w:kern w:val="0"/>
        </w:rPr>
      </w:pPr>
      <w:r w:rsidRPr="008853B1">
        <w:rPr>
          <w:rFonts w:ascii="Helvetica Neue" w:hAnsi="Helvetica Neue" w:cs="Helvetica Neue"/>
          <w:color w:val="000000"/>
          <w:kern w:val="0"/>
          <w:sz w:val="28"/>
          <w:szCs w:val="28"/>
        </w:rPr>
        <w:t>Smart hands will install additional link between port 1/47 on thr1wan9k and thr2wan9k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switches.</w:t>
      </w:r>
    </w:p>
    <w:p w14:paraId="30A0A477" w14:textId="0081E432" w:rsidR="00CC16B0" w:rsidRPr="00CC16B0" w:rsidRDefault="00CC16B0" w:rsidP="00CC16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ind w:left="360"/>
        <w:rPr>
          <w:rFonts w:ascii="Helvetica" w:hAnsi="Helvetica" w:cs="Helvetica"/>
        </w:rPr>
      </w:pPr>
      <w:r>
        <w:rPr>
          <w:rFonts w:ascii="Aptos" w:hAnsi="Aptos"/>
          <w:color w:val="212121"/>
        </w:rPr>
        <w:t xml:space="preserve">        </w:t>
      </w:r>
      <w:r w:rsidRPr="008853B1">
        <w:rPr>
          <w:rFonts w:ascii="Aptos" w:hAnsi="Aptos"/>
          <w:color w:val="212121"/>
        </w:rPr>
        <w:t xml:space="preserve">2.04 RU </w:t>
      </w:r>
      <w:r>
        <w:rPr>
          <w:rFonts w:ascii="Aptos" w:hAnsi="Aptos"/>
          <w:color w:val="212121"/>
        </w:rPr>
        <w:t xml:space="preserve">29 </w:t>
      </w:r>
      <w:r w:rsidRPr="008853B1">
        <w:rPr>
          <w:rFonts w:ascii="Aptos" w:hAnsi="Aptos"/>
          <w:color w:val="212121"/>
        </w:rPr>
        <w:t>PT</w:t>
      </w:r>
      <w:r>
        <w:rPr>
          <w:rFonts w:ascii="Aptos" w:hAnsi="Aptos"/>
          <w:color w:val="212121"/>
        </w:rPr>
        <w:t xml:space="preserve"> 47 </w:t>
      </w:r>
      <w:r w:rsidRPr="00CC16B0">
        <w:rPr>
          <w:rFonts w:ascii="Aptos" w:hAnsi="Aptos"/>
          <w:color w:val="212121"/>
        </w:rPr>
        <w:sym w:font="Wingdings" w:char="F0E0"/>
      </w:r>
      <w:r>
        <w:rPr>
          <w:rFonts w:ascii="Aptos" w:hAnsi="Aptos"/>
          <w:color w:val="212121"/>
        </w:rPr>
        <w:t xml:space="preserve"> </w:t>
      </w:r>
      <w:r w:rsidRPr="008853B1">
        <w:rPr>
          <w:rFonts w:ascii="Aptos" w:hAnsi="Aptos"/>
          <w:color w:val="212121"/>
        </w:rPr>
        <w:t>2.05 RU 29 PT</w:t>
      </w:r>
      <w:r>
        <w:rPr>
          <w:rFonts w:ascii="Aptos" w:hAnsi="Aptos"/>
          <w:color w:val="212121"/>
        </w:rPr>
        <w:t xml:space="preserve"> 47</w:t>
      </w:r>
    </w:p>
    <w:p w14:paraId="61F86D91" w14:textId="00E881AA" w:rsidR="008853B1" w:rsidRPr="008853B1" w:rsidRDefault="008853B1" w:rsidP="008853B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Smart hands will install uplinks from port 1/22 FWDR5 to port 1/53</w:t>
      </w:r>
    </w:p>
    <w:p w14:paraId="415ADB3A" w14:textId="77777777" w:rsidR="008853B1" w:rsidRPr="008853B1" w:rsidRDefault="008853B1" w:rsidP="008853B1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" w:hAnsi="Helvetica" w:cs="Helvetica"/>
          <w:kern w:val="0"/>
        </w:rPr>
      </w:pPr>
    </w:p>
    <w:p w14:paraId="186B6096" w14:textId="7D0B4524" w:rsidR="008853B1" w:rsidRDefault="008853B1" w:rsidP="00AC5DC1">
      <w:pPr>
        <w:ind w:left="720"/>
        <w:rPr>
          <w:rFonts w:ascii="Aptos" w:hAnsi="Aptos"/>
          <w:color w:val="212121"/>
        </w:rPr>
      </w:pPr>
      <w:r w:rsidRPr="008853B1">
        <w:rPr>
          <w:rFonts w:ascii="Aptos" w:hAnsi="Aptos"/>
          <w:color w:val="212121"/>
        </w:rPr>
        <w:t>2.04 PT 2</w:t>
      </w:r>
      <w:r>
        <w:rPr>
          <w:rFonts w:ascii="Aptos" w:hAnsi="Aptos"/>
          <w:color w:val="212121"/>
        </w:rPr>
        <w:t>1</w:t>
      </w:r>
      <w:r w:rsidRPr="008853B1">
        <w:rPr>
          <w:rFonts w:ascii="Aptos" w:hAnsi="Aptos"/>
          <w:color w:val="212121"/>
        </w:rPr>
        <w:t xml:space="preserve"> --&gt; 2.04 RU 29 PT </w:t>
      </w:r>
      <w:r>
        <w:rPr>
          <w:rFonts w:ascii="Aptos" w:hAnsi="Aptos"/>
          <w:color w:val="212121"/>
        </w:rPr>
        <w:t>51</w:t>
      </w:r>
      <w:r w:rsidRPr="008853B1">
        <w:rPr>
          <w:rFonts w:ascii="Aptos" w:hAnsi="Aptos"/>
          <w:color w:val="212121"/>
        </w:rPr>
        <w:br/>
        <w:t>2.04 PT 2</w:t>
      </w:r>
      <w:r>
        <w:rPr>
          <w:rFonts w:ascii="Aptos" w:hAnsi="Aptos"/>
          <w:color w:val="212121"/>
        </w:rPr>
        <w:t>2</w:t>
      </w:r>
      <w:r w:rsidRPr="008853B1">
        <w:rPr>
          <w:rFonts w:ascii="Aptos" w:hAnsi="Aptos"/>
          <w:color w:val="212121"/>
        </w:rPr>
        <w:t>--&gt; 2.05 RU 24 PT 5</w:t>
      </w:r>
      <w:r>
        <w:rPr>
          <w:rFonts w:ascii="Aptos" w:hAnsi="Aptos"/>
          <w:color w:val="212121"/>
        </w:rPr>
        <w:t>1</w:t>
      </w:r>
      <w:r w:rsidRPr="008853B1">
        <w:rPr>
          <w:rFonts w:ascii="Aptos" w:hAnsi="Aptos"/>
          <w:color w:val="212121"/>
        </w:rPr>
        <w:br/>
      </w:r>
      <w:r w:rsidRPr="008853B1">
        <w:rPr>
          <w:rFonts w:ascii="Aptos" w:hAnsi="Aptos"/>
          <w:color w:val="212121"/>
        </w:rPr>
        <w:br/>
        <w:t>2.05 PT 2</w:t>
      </w:r>
      <w:r>
        <w:rPr>
          <w:rFonts w:ascii="Aptos" w:hAnsi="Aptos"/>
          <w:color w:val="212121"/>
        </w:rPr>
        <w:t>1</w:t>
      </w:r>
      <w:r w:rsidRPr="008853B1">
        <w:rPr>
          <w:rFonts w:ascii="Aptos" w:hAnsi="Aptos"/>
          <w:color w:val="212121"/>
        </w:rPr>
        <w:t xml:space="preserve"> --&gt; 2.05 RU 29 PT </w:t>
      </w:r>
      <w:r>
        <w:rPr>
          <w:rFonts w:ascii="Aptos" w:hAnsi="Aptos"/>
          <w:color w:val="212121"/>
        </w:rPr>
        <w:t>53</w:t>
      </w:r>
      <w:r w:rsidRPr="008853B1">
        <w:rPr>
          <w:rFonts w:ascii="Aptos" w:hAnsi="Aptos"/>
          <w:color w:val="212121"/>
        </w:rPr>
        <w:br/>
        <w:t>2.05 PT 2</w:t>
      </w:r>
      <w:r w:rsidR="00CC16B0">
        <w:rPr>
          <w:rFonts w:ascii="Aptos" w:hAnsi="Aptos"/>
          <w:color w:val="212121"/>
        </w:rPr>
        <w:t>2</w:t>
      </w:r>
      <w:r w:rsidRPr="008853B1">
        <w:rPr>
          <w:rFonts w:ascii="Aptos" w:hAnsi="Aptos"/>
          <w:color w:val="212121"/>
        </w:rPr>
        <w:t xml:space="preserve"> --&gt; 2.04 RU 24 PT 5</w:t>
      </w:r>
      <w:r>
        <w:rPr>
          <w:rFonts w:ascii="Aptos" w:hAnsi="Aptos"/>
          <w:color w:val="212121"/>
        </w:rPr>
        <w:t>3</w:t>
      </w:r>
    </w:p>
    <w:p w14:paraId="23415FED" w14:textId="77777777" w:rsidR="00CC16B0" w:rsidRPr="008853B1" w:rsidRDefault="00CC16B0" w:rsidP="008853B1"/>
    <w:p w14:paraId="0D7FF880" w14:textId="77777777" w:rsidR="008853B1" w:rsidRPr="008853B1" w:rsidRDefault="008853B1" w:rsidP="008853B1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" w:hAnsi="Helvetica" w:cs="Helvetica"/>
          <w:kern w:val="0"/>
        </w:rPr>
      </w:pPr>
    </w:p>
    <w:p w14:paraId="39B7D09C" w14:textId="77777777" w:rsidR="008853B1" w:rsidRDefault="008853B1" w:rsidP="008853B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Take backups of existing configuration on Panorama and Cisco Nexus switches. </w:t>
      </w:r>
    </w:p>
    <w:p w14:paraId="2DC757EC" w14:textId="2F5AF125" w:rsidR="008853B1" w:rsidRPr="008853B1" w:rsidRDefault="008853B1" w:rsidP="008853B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" w:hAnsi="Helvetica" w:cs="Helvetica"/>
          <w:kern w:val="0"/>
        </w:rPr>
      </w:pPr>
    </w:p>
    <w:p w14:paraId="35C95D75" w14:textId="6F73A129" w:rsidR="008853B1" w:rsidRPr="008853B1" w:rsidRDefault="008853B1" w:rsidP="008853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</w:p>
    <w:p w14:paraId="063B8DF1" w14:textId="1317D734" w:rsidR="00153A79" w:rsidRDefault="00153A79" w:rsidP="00153A7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Implement cisco nexus side configuration </w:t>
      </w:r>
      <w:r w:rsidR="008853B1"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changes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first.</w:t>
      </w:r>
    </w:p>
    <w:p w14:paraId="49006AC9" w14:textId="77777777" w:rsidR="00153A79" w:rsidRPr="00153A79" w:rsidRDefault="00153A79" w:rsidP="00153A7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64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620B0B31" w14:textId="70A75C61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thr1wan9k</w:t>
      </w:r>
    </w:p>
    <w:p w14:paraId="5CB94372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4A5D54CA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port-channel51</w:t>
      </w:r>
    </w:p>
    <w:p w14:paraId="4A2DE76C" w14:textId="77777777" w:rsidR="00F42EA7" w:rsidRDefault="00F42EA7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</w:p>
    <w:p w14:paraId="798AA431" w14:textId="17D464DB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description </w:t>
      </w:r>
      <w:proofErr w:type="spellStart"/>
      <w:r>
        <w:rPr>
          <w:rFonts w:ascii="Helvetica Neue" w:hAnsi="Helvetica Neue" w:cs="Helvetica Neue"/>
          <w:color w:val="000000"/>
          <w:sz w:val="28"/>
          <w:szCs w:val="28"/>
        </w:rPr>
        <w:t>aws_to_drfws</w:t>
      </w:r>
      <w:proofErr w:type="spellEnd"/>
    </w:p>
    <w:p w14:paraId="56C9F1B2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switchport</w:t>
      </w:r>
    </w:p>
    <w:p w14:paraId="1C4A2A49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switchport mode access</w:t>
      </w:r>
    </w:p>
    <w:p w14:paraId="6444E638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switchport access </w:t>
      </w:r>
      <w:proofErr w:type="spellStart"/>
      <w:r>
        <w:rPr>
          <w:rFonts w:ascii="Helvetica Neue" w:hAnsi="Helvetica Neue" w:cs="Helvetica Neue"/>
          <w:color w:val="000000"/>
          <w:sz w:val="28"/>
          <w:szCs w:val="28"/>
        </w:rPr>
        <w:t>vlan</w:t>
      </w:r>
      <w:proofErr w:type="spellEnd"/>
      <w:r>
        <w:rPr>
          <w:rFonts w:ascii="Helvetica Neue" w:hAnsi="Helvetica Neue" w:cs="Helvetica Neue"/>
          <w:color w:val="000000"/>
          <w:sz w:val="28"/>
          <w:szCs w:val="28"/>
        </w:rPr>
        <w:t xml:space="preserve"> 3811</w:t>
      </w:r>
    </w:p>
    <w:p w14:paraId="4240D8EC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spanning-tree port type edge</w:t>
      </w:r>
    </w:p>
    <w:p w14:paraId="72D6DBA6" w14:textId="77777777" w:rsidR="006546CB" w:rsidRDefault="006546CB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</w:p>
    <w:p w14:paraId="3E026879" w14:textId="73825904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port-channel47</w:t>
      </w:r>
    </w:p>
    <w:p w14:paraId="0441585C" w14:textId="314B01F2" w:rsidR="00153A79" w:rsidRDefault="00153A79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description </w:t>
      </w:r>
      <w:r w:rsidR="00CC16B0">
        <w:rPr>
          <w:rFonts w:ascii="Helvetica Neue" w:hAnsi="Helvetica Neue" w:cs="Helvetica Neue"/>
          <w:color w:val="000000"/>
          <w:sz w:val="28"/>
          <w:szCs w:val="28"/>
        </w:rPr>
        <w:t>trunk_to_thr2wan9k</w:t>
      </w:r>
    </w:p>
    <w:p w14:paraId="56C82709" w14:textId="77777777" w:rsidR="00F17EBE" w:rsidRDefault="00F17EBE" w:rsidP="00F17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switchport</w:t>
      </w:r>
    </w:p>
    <w:p w14:paraId="578E5AF6" w14:textId="77777777" w:rsidR="00F17EBE" w:rsidRDefault="00F17EBE" w:rsidP="00F17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switchport mode access</w:t>
      </w:r>
    </w:p>
    <w:p w14:paraId="0B446F47" w14:textId="756868DE" w:rsidR="00F17EBE" w:rsidRDefault="00F17EBE" w:rsidP="00F17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switchport access </w:t>
      </w:r>
      <w:proofErr w:type="spellStart"/>
      <w:r>
        <w:rPr>
          <w:rFonts w:ascii="Helvetica Neue" w:hAnsi="Helvetica Neue" w:cs="Helvetica Neue"/>
          <w:color w:val="000000"/>
          <w:sz w:val="28"/>
          <w:szCs w:val="28"/>
        </w:rPr>
        <w:t>vlan</w:t>
      </w:r>
      <w:proofErr w:type="spellEnd"/>
      <w:r>
        <w:rPr>
          <w:rFonts w:ascii="Helvetica Neue" w:hAnsi="Helvetica Neue" w:cs="Helvetica Neue"/>
          <w:color w:val="000000"/>
          <w:sz w:val="28"/>
          <w:szCs w:val="28"/>
        </w:rPr>
        <w:t xml:space="preserve"> 3812</w:t>
      </w:r>
      <w:r w:rsidR="00CC16B0">
        <w:rPr>
          <w:rFonts w:ascii="Helvetica Neue" w:hAnsi="Helvetica Neue" w:cs="Helvetica Neue"/>
          <w:color w:val="000000"/>
          <w:sz w:val="28"/>
          <w:szCs w:val="28"/>
        </w:rPr>
        <w:t xml:space="preserve"> (Same or different </w:t>
      </w:r>
      <w:proofErr w:type="spellStart"/>
      <w:r w:rsidR="00CC16B0">
        <w:rPr>
          <w:rFonts w:ascii="Helvetica Neue" w:hAnsi="Helvetica Neue" w:cs="Helvetica Neue"/>
          <w:color w:val="000000"/>
          <w:sz w:val="28"/>
          <w:szCs w:val="28"/>
        </w:rPr>
        <w:t>vlan</w:t>
      </w:r>
      <w:proofErr w:type="spellEnd"/>
      <w:r w:rsidR="00CC16B0">
        <w:rPr>
          <w:rFonts w:ascii="Helvetica Neue" w:hAnsi="Helvetica Neue" w:cs="Helvetica Neue"/>
          <w:color w:val="000000"/>
          <w:sz w:val="28"/>
          <w:szCs w:val="28"/>
        </w:rPr>
        <w:t>)</w:t>
      </w:r>
    </w:p>
    <w:p w14:paraId="7FDFE167" w14:textId="77777777" w:rsidR="006546CB" w:rsidRDefault="006546CB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</w:p>
    <w:p w14:paraId="4CCEA2C3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5A7320E" w14:textId="77777777" w:rsidR="00CC16B0" w:rsidRDefault="00CC16B0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E46E231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eth1/51</w:t>
      </w:r>
    </w:p>
    <w:p w14:paraId="706032FC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description aws_to_drfw6_p21</w:t>
      </w:r>
    </w:p>
    <w:p w14:paraId="3590EECD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51 mode active</w:t>
      </w:r>
    </w:p>
    <w:p w14:paraId="1425EEB0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E42A2F8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eth1/53</w:t>
      </w:r>
    </w:p>
    <w:p w14:paraId="2D72AD15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description aws_to_drfw5_p21</w:t>
      </w:r>
    </w:p>
    <w:p w14:paraId="2366BFD2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51 mode active</w:t>
      </w:r>
    </w:p>
    <w:p w14:paraId="04245ADE" w14:textId="1F52CFF2" w:rsidR="006546CB" w:rsidRDefault="006546CB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</w:p>
    <w:p w14:paraId="196CB93A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B0A9B6A" w14:textId="0916EAF4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</w:t>
      </w:r>
      <w:r w:rsidR="006546CB">
        <w:rPr>
          <w:rFonts w:ascii="Helvetica Neue" w:hAnsi="Helvetica Neue" w:cs="Helvetica Neue"/>
          <w:color w:val="000000"/>
          <w:sz w:val="28"/>
          <w:szCs w:val="28"/>
        </w:rPr>
        <w:t>47</w:t>
      </w:r>
    </w:p>
    <w:p w14:paraId="32A5A6CC" w14:textId="30D96905" w:rsidR="00CC16B0" w:rsidRDefault="00CC16B0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description trunk_to_thr2wan9k</w:t>
      </w:r>
    </w:p>
    <w:p w14:paraId="60F93E4C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47 mode active</w:t>
      </w:r>
    </w:p>
    <w:p w14:paraId="54D7CF23" w14:textId="77777777" w:rsidR="00AC716D" w:rsidRDefault="00AC716D" w:rsidP="00AC7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96B3887" w14:textId="5A02323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eth1/48</w:t>
      </w:r>
    </w:p>
    <w:p w14:paraId="2B9885A8" w14:textId="77777777" w:rsidR="00F42EA7" w:rsidRDefault="00F42EA7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</w:p>
    <w:p w14:paraId="2F583F21" w14:textId="6A1465F6" w:rsidR="00CC16B0" w:rsidRDefault="00CC16B0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description trunk_to_thr2wan9k</w:t>
      </w:r>
    </w:p>
    <w:p w14:paraId="116459EE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47 mode active</w:t>
      </w:r>
    </w:p>
    <w:p w14:paraId="4ADF4FF3" w14:textId="77777777" w:rsidR="006546CB" w:rsidRDefault="006546CB" w:rsidP="00AC716D">
      <w:pPr>
        <w:rPr>
          <w:rFonts w:ascii="Helvetica Neue" w:hAnsi="Helvetica Neue" w:cs="Helvetica Neue"/>
          <w:color w:val="000000"/>
          <w:sz w:val="28"/>
          <w:szCs w:val="28"/>
        </w:rPr>
      </w:pPr>
    </w:p>
    <w:p w14:paraId="60601B1F" w14:textId="08FFA44E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thr2wan9k</w:t>
      </w:r>
    </w:p>
    <w:p w14:paraId="61FD688C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1A0BF77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port-channel51</w:t>
      </w:r>
    </w:p>
    <w:p w14:paraId="1EDE14B2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description </w:t>
      </w:r>
      <w:proofErr w:type="spellStart"/>
      <w:r>
        <w:rPr>
          <w:rFonts w:ascii="Helvetica Neue" w:hAnsi="Helvetica Neue" w:cs="Helvetica Neue"/>
          <w:color w:val="000000"/>
          <w:sz w:val="28"/>
          <w:szCs w:val="28"/>
        </w:rPr>
        <w:t>aws_to_drfws</w:t>
      </w:r>
      <w:proofErr w:type="spellEnd"/>
    </w:p>
    <w:p w14:paraId="6E6C34A2" w14:textId="77777777" w:rsidR="00954287" w:rsidRDefault="00954287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 Neue" w:hAnsi="Helvetica Neue" w:cs="Helvetica Neue"/>
          <w:color w:val="000000"/>
          <w:sz w:val="28"/>
          <w:szCs w:val="28"/>
        </w:rPr>
      </w:pPr>
    </w:p>
    <w:p w14:paraId="48CCA9AF" w14:textId="612F4B64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switchport</w:t>
      </w:r>
    </w:p>
    <w:p w14:paraId="6E96812D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switchport mode access</w:t>
      </w:r>
    </w:p>
    <w:p w14:paraId="1EE69D0D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switchport access </w:t>
      </w:r>
      <w:proofErr w:type="spellStart"/>
      <w:r>
        <w:rPr>
          <w:rFonts w:ascii="Helvetica Neue" w:hAnsi="Helvetica Neue" w:cs="Helvetica Neue"/>
          <w:color w:val="000000"/>
          <w:sz w:val="28"/>
          <w:szCs w:val="28"/>
        </w:rPr>
        <w:t>vlan</w:t>
      </w:r>
      <w:proofErr w:type="spellEnd"/>
      <w:r>
        <w:rPr>
          <w:rFonts w:ascii="Helvetica Neue" w:hAnsi="Helvetica Neue" w:cs="Helvetica Neue"/>
          <w:color w:val="000000"/>
          <w:sz w:val="28"/>
          <w:szCs w:val="28"/>
        </w:rPr>
        <w:t xml:space="preserve"> 3811</w:t>
      </w:r>
    </w:p>
    <w:p w14:paraId="1023BF63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spanning-tree port type edge</w:t>
      </w:r>
    </w:p>
    <w:p w14:paraId="4671ED44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BA81B4D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eth1/51</w:t>
      </w:r>
    </w:p>
    <w:p w14:paraId="1B2C2B65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description aws_to_drfw6_p21</w:t>
      </w:r>
    </w:p>
    <w:p w14:paraId="0889940B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51 mode active</w:t>
      </w:r>
    </w:p>
    <w:p w14:paraId="21010F03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40A9B597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eth1/53</w:t>
      </w:r>
    </w:p>
    <w:p w14:paraId="49A830FB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description aws_to_drfw5_p21</w:t>
      </w:r>
    </w:p>
    <w:p w14:paraId="546BDFD4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51 mode active</w:t>
      </w:r>
    </w:p>
    <w:p w14:paraId="4976AF44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92EA914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lastRenderedPageBreak/>
        <w:t>interface port-channel47</w:t>
      </w:r>
    </w:p>
    <w:p w14:paraId="3E195B41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description trunk_to_thr2wan9k</w:t>
      </w:r>
    </w:p>
    <w:p w14:paraId="6DCE912C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switchport mode trunk</w:t>
      </w:r>
    </w:p>
    <w:p w14:paraId="28A4268B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 xml:space="preserve">switchport trunk allowed </w:t>
      </w:r>
      <w:proofErr w:type="spellStart"/>
      <w:r>
        <w:rPr>
          <w:rFonts w:ascii="Helvetica Neue" w:hAnsi="Helvetica Neue" w:cs="Helvetica Neue"/>
          <w:color w:val="000000"/>
          <w:sz w:val="28"/>
          <w:szCs w:val="28"/>
        </w:rPr>
        <w:t>vlan</w:t>
      </w:r>
      <w:proofErr w:type="spellEnd"/>
      <w:r>
        <w:rPr>
          <w:rFonts w:ascii="Helvetica Neue" w:hAnsi="Helvetica Neue" w:cs="Helvetica Neue"/>
          <w:color w:val="000000"/>
          <w:sz w:val="28"/>
          <w:szCs w:val="28"/>
        </w:rPr>
        <w:t xml:space="preserve"> 3811</w:t>
      </w:r>
    </w:p>
    <w:p w14:paraId="3C676901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6342247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eth1/51</w:t>
      </w:r>
    </w:p>
    <w:p w14:paraId="7913F29A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47 mode active</w:t>
      </w:r>
    </w:p>
    <w:p w14:paraId="0D4F04F8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B7E5DB6" w14:textId="77777777" w:rsidR="006546CB" w:rsidRDefault="006546CB" w:rsidP="00654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64" w:lineRule="auto"/>
        <w:rPr>
          <w:rFonts w:ascii="Helvetica" w:hAnsi="Helvetica" w:cs="Helvetica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interface eth1/53</w:t>
      </w:r>
    </w:p>
    <w:p w14:paraId="29DDCAC3" w14:textId="77777777" w:rsidR="006546CB" w:rsidRDefault="006546CB" w:rsidP="006546CB">
      <w:pPr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>channel-group 47 mode active</w:t>
      </w:r>
    </w:p>
    <w:p w14:paraId="310484EA" w14:textId="77777777" w:rsidR="00CC16B0" w:rsidRDefault="00CC16B0" w:rsidP="006546CB">
      <w:pPr>
        <w:rPr>
          <w:rFonts w:ascii="Helvetica Neue" w:hAnsi="Helvetica Neue" w:cs="Helvetica Neue"/>
          <w:color w:val="000000"/>
          <w:sz w:val="28"/>
          <w:szCs w:val="28"/>
        </w:rPr>
      </w:pPr>
    </w:p>
    <w:p w14:paraId="648DB0CE" w14:textId="71A17EFB" w:rsidR="00CC16B0" w:rsidRPr="00CC16B0" w:rsidRDefault="00CC16B0" w:rsidP="00CC16B0">
      <w:pPr>
        <w:pStyle w:val="ListParagraph"/>
        <w:numPr>
          <w:ilvl w:val="0"/>
          <w:numId w:val="3"/>
        </w:numPr>
      </w:pPr>
      <w:r w:rsidRPr="00CC16B0">
        <w:rPr>
          <w:rFonts w:ascii="Helvetica Neue" w:hAnsi="Helvetica Neue" w:cs="Helvetica Neue"/>
          <w:color w:val="000000"/>
          <w:kern w:val="0"/>
          <w:sz w:val="28"/>
          <w:szCs w:val="28"/>
        </w:rPr>
        <w:t>Panorama configuration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will be implemented using follow panorama template:</w:t>
      </w:r>
    </w:p>
    <w:p w14:paraId="71B034F4" w14:textId="77777777" w:rsidR="00CC16B0" w:rsidRDefault="00CC16B0" w:rsidP="00CC16B0">
      <w:pPr>
        <w:ind w:left="360"/>
      </w:pPr>
    </w:p>
    <w:p w14:paraId="3B579CE0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D4D69A"/>
          <w14:ligatures w14:val="standardContextual"/>
        </w:rPr>
        <w:t>delete</w:t>
      </w:r>
      <w:r>
        <w:rPr>
          <w:rFonts w:ascii="Menlo" w:eastAsiaTheme="minorHAnsi" w:hAnsi="Menlo" w:cs="Menlo"/>
          <w:color w:val="C1C1C1"/>
          <w14:ligatures w14:val="standardContextual"/>
        </w:rPr>
        <w:t xml:space="preserve">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-template config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vsys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vsys1 zone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aws_private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network layer3 [ethernet1/1]</w:t>
      </w:r>
    </w:p>
    <w:p w14:paraId="2B2A1471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D4D69A"/>
          <w14:ligatures w14:val="standardContextual"/>
        </w:rPr>
        <w:t>delete</w:t>
      </w:r>
      <w:r>
        <w:rPr>
          <w:rFonts w:ascii="Menlo" w:eastAsiaTheme="minorHAnsi" w:hAnsi="Menlo" w:cs="Menlo"/>
          <w:color w:val="C1C1C1"/>
          <w14:ligatures w14:val="standardContextual"/>
        </w:rPr>
        <w:t xml:space="preserve">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-template config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vsys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vsys1 zone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SwiftDR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>-Untrust network layer3 [ethernet1/22]</w:t>
      </w:r>
    </w:p>
    <w:p w14:paraId="085F0F71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D4D69A"/>
          <w14:ligatures w14:val="standardContextual"/>
        </w:rPr>
        <w:t>delete</w:t>
      </w:r>
      <w:r>
        <w:rPr>
          <w:rFonts w:ascii="Menlo" w:eastAsiaTheme="minorHAnsi" w:hAnsi="Menlo" w:cs="Menlo"/>
          <w:color w:val="C1C1C1"/>
          <w14:ligatures w14:val="standardContextual"/>
        </w:rPr>
        <w:t xml:space="preserve">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>-template network interface ethernet ethernet1/21</w:t>
      </w:r>
    </w:p>
    <w:p w14:paraId="41E0141A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D4D69A"/>
          <w14:ligatures w14:val="standardContextual"/>
        </w:rPr>
        <w:t>delete</w:t>
      </w:r>
      <w:r>
        <w:rPr>
          <w:rFonts w:ascii="Menlo" w:eastAsiaTheme="minorHAnsi" w:hAnsi="Menlo" w:cs="Menlo"/>
          <w:color w:val="C1C1C1"/>
          <w14:ligatures w14:val="standardContextual"/>
        </w:rPr>
        <w:t xml:space="preserve">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>-template network interface ethernet ethernet1/22</w:t>
      </w:r>
    </w:p>
    <w:p w14:paraId="4C70102C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</w:p>
    <w:p w14:paraId="022942F4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-template config network interface aggregate-ethernet ae1 layer3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enable yes</w:t>
      </w:r>
    </w:p>
    <w:p w14:paraId="03FA2B63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-template config network interface aggregate-ethernet ae1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mode active</w:t>
      </w:r>
    </w:p>
    <w:p w14:paraId="2F5F36E8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-template config network interface aggregate-ethernet ae1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D4D69A"/>
          <w14:ligatures w14:val="standardContextual"/>
        </w:rPr>
        <w:t>system</w:t>
      </w:r>
      <w:r>
        <w:rPr>
          <w:rFonts w:ascii="Menlo" w:eastAsiaTheme="minorHAnsi" w:hAnsi="Menlo" w:cs="Menlo"/>
          <w:color w:val="C1C1C1"/>
          <w14:ligatures w14:val="standardContextual"/>
        </w:rPr>
        <w:t>-priority 100</w:t>
      </w:r>
    </w:p>
    <w:p w14:paraId="72CA26C2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-template config network interface aggregate-ethernet ae1 layer3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172.24.0.241/29</w:t>
      </w:r>
    </w:p>
    <w:p w14:paraId="503DD9C9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>-template network interface ethernet ethernet1/21 aggregate-group ae1</w:t>
      </w:r>
    </w:p>
    <w:p w14:paraId="6FD8D0DA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>-template network interface ethernet ethernet1/22 aggregate-group ae1</w:t>
      </w:r>
    </w:p>
    <w:p w14:paraId="6BD13D6B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>-template config network virtual-router vrouter-1 interface [ ae</w:t>
      </w:r>
      <w:proofErr w:type="gramStart"/>
      <w:r>
        <w:rPr>
          <w:rFonts w:ascii="Menlo" w:eastAsiaTheme="minorHAnsi" w:hAnsi="Menlo" w:cs="Menlo"/>
          <w:color w:val="C1C1C1"/>
          <w14:ligatures w14:val="standardContextual"/>
        </w:rPr>
        <w:t>1 ]</w:t>
      </w:r>
      <w:proofErr w:type="gramEnd"/>
    </w:p>
    <w:p w14:paraId="552E263C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  <w:r>
        <w:rPr>
          <w:rFonts w:ascii="Menlo" w:eastAsiaTheme="minorHAnsi" w:hAnsi="Menlo" w:cs="Menlo"/>
          <w:color w:val="C1C1C1"/>
          <w14:ligatures w14:val="standardContextual"/>
        </w:rPr>
        <w:t xml:space="preserve">set template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lacp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-template config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vsys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vsys1 zone </w:t>
      </w:r>
      <w:proofErr w:type="spellStart"/>
      <w:r>
        <w:rPr>
          <w:rFonts w:ascii="Menlo" w:eastAsiaTheme="minorHAnsi" w:hAnsi="Menlo" w:cs="Menlo"/>
          <w:color w:val="C1C1C1"/>
          <w14:ligatures w14:val="standardContextual"/>
        </w:rPr>
        <w:t>aws_private</w:t>
      </w:r>
      <w:proofErr w:type="spellEnd"/>
      <w:r>
        <w:rPr>
          <w:rFonts w:ascii="Menlo" w:eastAsiaTheme="minorHAnsi" w:hAnsi="Menlo" w:cs="Menlo"/>
          <w:color w:val="C1C1C1"/>
          <w14:ligatures w14:val="standardContextual"/>
        </w:rPr>
        <w:t xml:space="preserve"> network layer3 [ ae</w:t>
      </w:r>
      <w:proofErr w:type="gramStart"/>
      <w:r>
        <w:rPr>
          <w:rFonts w:ascii="Menlo" w:eastAsiaTheme="minorHAnsi" w:hAnsi="Menlo" w:cs="Menlo"/>
          <w:color w:val="C1C1C1"/>
          <w14:ligatures w14:val="standardContextual"/>
        </w:rPr>
        <w:t>1 ]</w:t>
      </w:r>
      <w:proofErr w:type="gramEnd"/>
    </w:p>
    <w:p w14:paraId="667DA915" w14:textId="77777777" w:rsidR="00AC5DC1" w:rsidRDefault="00AC5DC1" w:rsidP="00AC5DC1">
      <w:pPr>
        <w:autoSpaceDE w:val="0"/>
        <w:autoSpaceDN w:val="0"/>
        <w:adjustRightInd w:val="0"/>
        <w:rPr>
          <w:rFonts w:ascii="Menlo" w:eastAsiaTheme="minorHAnsi" w:hAnsi="Menlo" w:cs="Menlo"/>
          <w:color w:val="C1C1C1"/>
          <w14:ligatures w14:val="standardContextual"/>
        </w:rPr>
      </w:pPr>
    </w:p>
    <w:p w14:paraId="5AF57469" w14:textId="77777777" w:rsidR="000C0827" w:rsidRDefault="000C0827" w:rsidP="00AC716D">
      <w:r>
        <w:lastRenderedPageBreak/>
        <w:t>L</w:t>
      </w:r>
      <w:r>
        <w:t xml:space="preserve">ogical Layer 3 VLAN interface </w:t>
      </w:r>
      <w:proofErr w:type="spellStart"/>
      <w:r>
        <w:t>vlan</w:t>
      </w:r>
      <w:proofErr w:type="spellEnd"/>
      <w:r>
        <w:t xml:space="preserve"> </w:t>
      </w:r>
      <w:r>
        <w:t>3211</w:t>
      </w:r>
      <w:r>
        <w:t xml:space="preserve"> and assign an IP address: Switch&gt; enable Switch# config term Enter configuration commands, one per line. End with CNTL/Z. Switch(config)# </w:t>
      </w:r>
      <w:proofErr w:type="spellStart"/>
      <w:r>
        <w:t>vlan</w:t>
      </w:r>
      <w:proofErr w:type="spellEnd"/>
      <w:r>
        <w:t xml:space="preserve"> </w:t>
      </w:r>
      <w:r>
        <w:t>3811</w:t>
      </w:r>
      <w:r>
        <w:t xml:space="preserve"> Switch(config)# interface </w:t>
      </w:r>
      <w:proofErr w:type="spellStart"/>
      <w:r>
        <w:t>vlan</w:t>
      </w:r>
      <w:proofErr w:type="spellEnd"/>
      <w:r>
        <w:t xml:space="preserve"> </w:t>
      </w:r>
      <w:r>
        <w:t xml:space="preserve">32811 </w:t>
      </w:r>
      <w:r>
        <w:t>Switch(config-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</w:t>
      </w:r>
    </w:p>
    <w:p w14:paraId="66017130" w14:textId="60F2BACF" w:rsidR="006546CB" w:rsidRDefault="000C0827" w:rsidP="00AC716D">
      <w:r>
        <w:t>Switch(config-</w:t>
      </w:r>
      <w:proofErr w:type="gramStart"/>
      <w:r>
        <w:t>if)#</w:t>
      </w:r>
      <w:proofErr w:type="gramEnd"/>
      <w:r>
        <w:t xml:space="preserve"> no shutdown Switch(config-</w:t>
      </w:r>
      <w:proofErr w:type="gramStart"/>
      <w:r>
        <w:t>if)#</w:t>
      </w:r>
      <w:proofErr w:type="gramEnd"/>
      <w:r>
        <w:t xml:space="preserve"> end</w:t>
      </w:r>
    </w:p>
    <w:sectPr w:rsidR="00654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76C94"/>
    <w:multiLevelType w:val="hybridMultilevel"/>
    <w:tmpl w:val="4C523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9081F"/>
    <w:multiLevelType w:val="hybridMultilevel"/>
    <w:tmpl w:val="7B887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9001A"/>
    <w:multiLevelType w:val="hybridMultilevel"/>
    <w:tmpl w:val="1FB22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31951">
    <w:abstractNumId w:val="0"/>
  </w:num>
  <w:num w:numId="2" w16cid:durableId="902717557">
    <w:abstractNumId w:val="1"/>
  </w:num>
  <w:num w:numId="3" w16cid:durableId="1418598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6D"/>
    <w:rsid w:val="000B67F2"/>
    <w:rsid w:val="000C0827"/>
    <w:rsid w:val="00153A79"/>
    <w:rsid w:val="001A0F2E"/>
    <w:rsid w:val="006546CB"/>
    <w:rsid w:val="008853B1"/>
    <w:rsid w:val="00954287"/>
    <w:rsid w:val="0096024F"/>
    <w:rsid w:val="00AC5DC1"/>
    <w:rsid w:val="00AC716D"/>
    <w:rsid w:val="00BB2761"/>
    <w:rsid w:val="00CC16B0"/>
    <w:rsid w:val="00DF351A"/>
    <w:rsid w:val="00ED1FFC"/>
    <w:rsid w:val="00F17EBE"/>
    <w:rsid w:val="00F42EA7"/>
    <w:rsid w:val="00FF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3ACFD"/>
  <w15:chartTrackingRefBased/>
  <w15:docId w15:val="{095277A6-DB61-6142-91A2-AE2D76C3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6B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1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6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6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6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6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7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Burghardt, Jack</dc:creator>
  <cp:keywords/>
  <dc:description/>
  <cp:lastModifiedBy>Burghardt, Jack</cp:lastModifiedBy>
  <cp:revision>3</cp:revision>
  <dcterms:created xsi:type="dcterms:W3CDTF">2025-04-04T21:36:00Z</dcterms:created>
  <dcterms:modified xsi:type="dcterms:W3CDTF">2025-04-24T14:02:00Z</dcterms:modified>
</cp:coreProperties>
</file>