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7cf9fd3ef6e923adc41e88b6a8332181506693"/>
    <w:p>
      <w:pPr>
        <w:pStyle w:val="Heading1"/>
      </w:pPr>
      <w:r>
        <w:t xml:space="preserve">Introduction to Amazon SageMaker: Your Journey into MLOps</w:t>
      </w:r>
    </w:p>
    <w:p>
      <w:pPr>
        <w:pStyle w:val="FirstParagraph"/>
      </w:pPr>
      <w:r>
        <w:t xml:space="preserve">Welcome to your learning journey with</w:t>
      </w:r>
      <w:r>
        <w:t xml:space="preserve"> </w:t>
      </w:r>
      <w:r>
        <w:rPr>
          <w:b/>
          <w:bCs/>
        </w:rPr>
        <w:t xml:space="preserve">Amazon SageMaker</w:t>
      </w:r>
      <w:r>
        <w:t xml:space="preserve">, one of AWS’s most powerful services for building and operationalizing machine learning solutions.</w:t>
      </w:r>
    </w:p>
    <w:bookmarkStart w:id="20" w:name="what-youll-learn"/>
    <w:p>
      <w:pPr>
        <w:pStyle w:val="Heading2"/>
      </w:pPr>
      <w:r>
        <w:t xml:space="preserve">What You’ll Learn</w:t>
      </w:r>
    </w:p>
    <w:p>
      <w:pPr>
        <w:pStyle w:val="FirstParagraph"/>
      </w:pPr>
      <w:r>
        <w:t xml:space="preserve">In this course, we will gradually explore the complete machine learning lifecycle using Amazon SageMaker. Our learning path includes:</w:t>
      </w:r>
    </w:p>
    <w:p>
      <w:pPr>
        <w:pStyle w:val="Compact"/>
        <w:numPr>
          <w:ilvl w:val="0"/>
          <w:numId w:val="1001"/>
        </w:numPr>
      </w:pPr>
      <w:r>
        <w:t xml:space="preserve">Building, training, and deploying machine learning models using</w:t>
      </w:r>
      <w:r>
        <w:t xml:space="preserve"> </w:t>
      </w:r>
      <w:r>
        <w:rPr>
          <w:b/>
          <w:bCs/>
        </w:rPr>
        <w:t xml:space="preserve">SageMaker Studio</w:t>
      </w:r>
    </w:p>
    <w:p>
      <w:pPr>
        <w:pStyle w:val="Compact"/>
        <w:numPr>
          <w:ilvl w:val="0"/>
          <w:numId w:val="1001"/>
        </w:numPr>
      </w:pPr>
      <w:r>
        <w:t xml:space="preserve">Understanding the underlying infrastructure and architecture of SageMaker</w:t>
      </w:r>
    </w:p>
    <w:p>
      <w:pPr>
        <w:pStyle w:val="Compact"/>
        <w:numPr>
          <w:ilvl w:val="0"/>
          <w:numId w:val="1001"/>
        </w:numPr>
      </w:pPr>
      <w:r>
        <w:t xml:space="preserve">Working with</w:t>
      </w:r>
      <w:r>
        <w:t xml:space="preserve"> </w:t>
      </w:r>
      <w:r>
        <w:rPr>
          <w:b/>
          <w:bCs/>
        </w:rPr>
        <w:t xml:space="preserve">pre-built algorithms</w:t>
      </w:r>
      <w:r>
        <w:t xml:space="preserve"> </w:t>
      </w:r>
      <w:r>
        <w:t xml:space="preserve">and creating</w:t>
      </w:r>
      <w:r>
        <w:t xml:space="preserve"> </w:t>
      </w:r>
      <w:r>
        <w:rPr>
          <w:b/>
          <w:bCs/>
        </w:rPr>
        <w:t xml:space="preserve">custom machine learning algorithms</w:t>
      </w:r>
    </w:p>
    <w:p>
      <w:pPr>
        <w:pStyle w:val="Compact"/>
        <w:numPr>
          <w:ilvl w:val="0"/>
          <w:numId w:val="1001"/>
        </w:numPr>
      </w:pPr>
      <w:r>
        <w:t xml:space="preserve">Exploring advanced</w:t>
      </w:r>
      <w:r>
        <w:t xml:space="preserve"> </w:t>
      </w:r>
      <w:r>
        <w:rPr>
          <w:b/>
          <w:bCs/>
        </w:rPr>
        <w:t xml:space="preserve">MLOps practices</w:t>
      </w:r>
      <w:r>
        <w:t xml:space="preserve">, including automation, experiment tracking, and model management</w:t>
      </w:r>
    </w:p>
    <w:p>
      <w:pPr>
        <w:pStyle w:val="FirstParagraph"/>
      </w:pPr>
      <w:r>
        <w:t xml:space="preserve">By the end of this journey, you’ll have a solid understanding of how to develop, deploy, and manage machine learning solutions at scale.</w:t>
      </w:r>
    </w:p>
    <w:bookmarkEnd w:id="20"/>
    <w:bookmarkStart w:id="24" w:name="what-is-amazon-sagemaker"/>
    <w:p>
      <w:pPr>
        <w:pStyle w:val="Heading2"/>
      </w:pPr>
      <w:r>
        <w:t xml:space="preserve">What is Amazon SageMaker?</w:t>
      </w:r>
    </w:p>
    <w:p>
      <w:pPr>
        <w:pStyle w:val="FirstParagraph"/>
      </w:pPr>
      <w:r>
        <w:t xml:space="preserve">Amazon SageMaker is a</w:t>
      </w:r>
      <w:r>
        <w:t xml:space="preserve"> </w:t>
      </w:r>
      <w:r>
        <w:rPr>
          <w:b/>
          <w:bCs/>
        </w:rPr>
        <w:t xml:space="preserve">fully managed machine learning service provided by AWS</w:t>
      </w:r>
      <w:r>
        <w:t xml:space="preserve">. It offers a comprehensive set of tools designed for different roles within an organization.</w:t>
      </w:r>
    </w:p>
    <w:bookmarkStart w:id="21" w:name="for-data-scientists"/>
    <w:p>
      <w:pPr>
        <w:pStyle w:val="Heading3"/>
      </w:pPr>
      <w:r>
        <w:t xml:space="preserve">For Data Scientists</w:t>
      </w:r>
    </w:p>
    <w:p>
      <w:pPr>
        <w:pStyle w:val="FirstParagraph"/>
      </w:pPr>
      <w:r>
        <w:t xml:space="preserve">Data scientists can use SageMaker to:</w:t>
      </w:r>
    </w:p>
    <w:p>
      <w:pPr>
        <w:pStyle w:val="Compact"/>
        <w:numPr>
          <w:ilvl w:val="0"/>
          <w:numId w:val="1002"/>
        </w:numPr>
      </w:pPr>
      <w:r>
        <w:t xml:space="preserve">Prepare and process data</w:t>
      </w:r>
    </w:p>
    <w:p>
      <w:pPr>
        <w:pStyle w:val="Compact"/>
        <w:numPr>
          <w:ilvl w:val="0"/>
          <w:numId w:val="1002"/>
        </w:numPr>
      </w:pPr>
      <w:r>
        <w:t xml:space="preserve">Build and train machine learning models</w:t>
      </w:r>
    </w:p>
    <w:p>
      <w:pPr>
        <w:pStyle w:val="Compact"/>
        <w:numPr>
          <w:ilvl w:val="0"/>
          <w:numId w:val="1002"/>
        </w:numPr>
      </w:pPr>
      <w:r>
        <w:t xml:space="preserve">Experiment and iterate efficiently</w:t>
      </w:r>
    </w:p>
    <w:p>
      <w:pPr>
        <w:pStyle w:val="Compact"/>
        <w:numPr>
          <w:ilvl w:val="0"/>
          <w:numId w:val="1002"/>
        </w:numPr>
      </w:pPr>
      <w:r>
        <w:t xml:space="preserve">Deploy models directly from SageMaker Studio</w:t>
      </w:r>
    </w:p>
    <w:bookmarkEnd w:id="21"/>
    <w:bookmarkStart w:id="22" w:name="for-machine-learning-engineers"/>
    <w:p>
      <w:pPr>
        <w:pStyle w:val="Heading3"/>
      </w:pPr>
      <w:r>
        <w:t xml:space="preserve">For Machine Learning Engineers</w:t>
      </w:r>
    </w:p>
    <w:p>
      <w:pPr>
        <w:pStyle w:val="FirstParagraph"/>
      </w:pPr>
      <w:r>
        <w:t xml:space="preserve">ML engineers can leverage SageMaker to:</w:t>
      </w:r>
    </w:p>
    <w:p>
      <w:pPr>
        <w:pStyle w:val="Compact"/>
        <w:numPr>
          <w:ilvl w:val="0"/>
          <w:numId w:val="1003"/>
        </w:numPr>
      </w:pPr>
      <w:r>
        <w:t xml:space="preserve">Deploy models at scale</w:t>
      </w:r>
    </w:p>
    <w:p>
      <w:pPr>
        <w:pStyle w:val="Compact"/>
        <w:numPr>
          <w:ilvl w:val="0"/>
          <w:numId w:val="1003"/>
        </w:numPr>
      </w:pPr>
      <w:r>
        <w:t xml:space="preserve">Manage production machine learning workloads</w:t>
      </w:r>
    </w:p>
    <w:p>
      <w:pPr>
        <w:pStyle w:val="Compact"/>
        <w:numPr>
          <w:ilvl w:val="0"/>
          <w:numId w:val="1003"/>
        </w:numPr>
      </w:pPr>
      <w:r>
        <w:t xml:space="preserve">Implement MLOps practices</w:t>
      </w:r>
    </w:p>
    <w:p>
      <w:pPr>
        <w:pStyle w:val="Compact"/>
        <w:numPr>
          <w:ilvl w:val="0"/>
          <w:numId w:val="1003"/>
        </w:numPr>
      </w:pPr>
      <w:r>
        <w:t xml:space="preserve">Monitor and maintain machine learning pipelines</w:t>
      </w:r>
    </w:p>
    <w:bookmarkEnd w:id="22"/>
    <w:bookmarkStart w:id="23" w:name="for-business-analysts"/>
    <w:p>
      <w:pPr>
        <w:pStyle w:val="Heading3"/>
      </w:pPr>
      <w:r>
        <w:t xml:space="preserve">For Business Analysts</w:t>
      </w:r>
    </w:p>
    <w:p>
      <w:pPr>
        <w:pStyle w:val="FirstParagraph"/>
      </w:pPr>
      <w:r>
        <w:t xml:space="preserve">Business analysts can use</w:t>
      </w:r>
      <w:r>
        <w:t xml:space="preserve"> </w:t>
      </w:r>
      <w:r>
        <w:rPr>
          <w:b/>
          <w:bCs/>
        </w:rPr>
        <w:t xml:space="preserve">Amazon SageMaker Canvas</w:t>
      </w:r>
      <w:r>
        <w:t xml:space="preserve">, a visual interface that enables them to:</w:t>
      </w:r>
    </w:p>
    <w:p>
      <w:pPr>
        <w:pStyle w:val="Compact"/>
        <w:numPr>
          <w:ilvl w:val="0"/>
          <w:numId w:val="1004"/>
        </w:numPr>
      </w:pPr>
      <w:r>
        <w:t xml:space="preserve">Build machine learning models with minimal coding</w:t>
      </w:r>
    </w:p>
    <w:p>
      <w:pPr>
        <w:pStyle w:val="Compact"/>
        <w:numPr>
          <w:ilvl w:val="0"/>
          <w:numId w:val="1004"/>
        </w:numPr>
      </w:pPr>
      <w:r>
        <w:t xml:space="preserve">Generate predictions using business data</w:t>
      </w:r>
    </w:p>
    <w:p>
      <w:pPr>
        <w:pStyle w:val="Compact"/>
        <w:numPr>
          <w:ilvl w:val="0"/>
          <w:numId w:val="1004"/>
        </w:numPr>
      </w:pPr>
      <w:r>
        <w:t xml:space="preserve">Make data-driven decisions quickly</w:t>
      </w:r>
    </w:p>
    <w:p>
      <w:pPr>
        <w:pStyle w:val="FirstParagraph"/>
      </w:pPr>
      <w:r>
        <w:t xml:space="preserve">In essence, SageMaker provides a unified platform that simplifies both machine learning development and operational management.</w:t>
      </w:r>
    </w:p>
    <w:bookmarkEnd w:id="23"/>
    <w:bookmarkEnd w:id="24"/>
    <w:bookmarkStart w:id="25" w:name="the-core-philosophy-of-sagemaker"/>
    <w:p>
      <w:pPr>
        <w:pStyle w:val="Heading2"/>
      </w:pPr>
      <w:r>
        <w:t xml:space="preserve">The Core Philosophy of SageMaker</w:t>
      </w:r>
    </w:p>
    <w:p>
      <w:pPr>
        <w:pStyle w:val="FirstParagraph"/>
      </w:pPr>
      <w:r>
        <w:t xml:space="preserve">The central idea behind SageMaker is simple:</w:t>
      </w:r>
    </w:p>
    <w:p>
      <w:pPr>
        <w:pStyle w:val="BodyText"/>
      </w:pPr>
      <w:r>
        <w:rPr>
          <w:b/>
          <w:bCs/>
        </w:rPr>
        <w:t xml:space="preserve">Work from the notebook, but don’t depend entirely on the notebook.</w:t>
      </w:r>
    </w:p>
    <w:p>
      <w:pPr>
        <w:pStyle w:val="BodyText"/>
      </w:pPr>
      <w:r>
        <w:t xml:space="preserve">Machine learning projects involve numerous stages, including:</w:t>
      </w:r>
    </w:p>
    <w:p>
      <w:pPr>
        <w:pStyle w:val="Compact"/>
        <w:numPr>
          <w:ilvl w:val="0"/>
          <w:numId w:val="1005"/>
        </w:numPr>
      </w:pPr>
      <w:r>
        <w:t xml:space="preserve">Data Loading</w:t>
      </w:r>
    </w:p>
    <w:p>
      <w:pPr>
        <w:pStyle w:val="Compact"/>
        <w:numPr>
          <w:ilvl w:val="0"/>
          <w:numId w:val="1005"/>
        </w:numPr>
      </w:pPr>
      <w:r>
        <w:t xml:space="preserve">Data Exploration</w:t>
      </w:r>
    </w:p>
    <w:p>
      <w:pPr>
        <w:pStyle w:val="Compact"/>
        <w:numPr>
          <w:ilvl w:val="0"/>
          <w:numId w:val="1005"/>
        </w:numPr>
      </w:pPr>
      <w:r>
        <w:t xml:space="preserve">Data Cleaning</w:t>
      </w:r>
    </w:p>
    <w:p>
      <w:pPr>
        <w:pStyle w:val="Compact"/>
        <w:numPr>
          <w:ilvl w:val="0"/>
          <w:numId w:val="1005"/>
        </w:numPr>
      </w:pPr>
      <w:r>
        <w:t xml:space="preserve">Data Preparation</w:t>
      </w:r>
    </w:p>
    <w:p>
      <w:pPr>
        <w:pStyle w:val="Compact"/>
        <w:numPr>
          <w:ilvl w:val="0"/>
          <w:numId w:val="1005"/>
        </w:numPr>
      </w:pPr>
      <w:r>
        <w:t xml:space="preserve">Model Training</w:t>
      </w:r>
    </w:p>
    <w:p>
      <w:pPr>
        <w:pStyle w:val="Compact"/>
        <w:numPr>
          <w:ilvl w:val="0"/>
          <w:numId w:val="1005"/>
        </w:numPr>
      </w:pPr>
      <w:r>
        <w:t xml:space="preserve">Model Evaluation</w:t>
      </w:r>
    </w:p>
    <w:p>
      <w:pPr>
        <w:pStyle w:val="Compact"/>
        <w:numPr>
          <w:ilvl w:val="0"/>
          <w:numId w:val="1005"/>
        </w:numPr>
      </w:pPr>
      <w:r>
        <w:t xml:space="preserve">Model Deployment</w:t>
      </w:r>
    </w:p>
    <w:p>
      <w:pPr>
        <w:pStyle w:val="FirstParagraph"/>
      </w:pPr>
      <w:r>
        <w:t xml:space="preserve">Managing all these stages in a traditional notebook environment can become challenging.</w:t>
      </w:r>
    </w:p>
    <w:bookmarkEnd w:id="25"/>
    <w:bookmarkStart w:id="30" w:name="X81a78305aaaf41cbf9c2e9862047e1c079688b1"/>
    <w:p>
      <w:pPr>
        <w:pStyle w:val="Heading2"/>
      </w:pPr>
      <w:r>
        <w:t xml:space="preserve">Challenges of Traditional Notebook-Based Development</w:t>
      </w:r>
    </w:p>
    <w:bookmarkStart w:id="26" w:name="infrastructure-management"/>
    <w:p>
      <w:pPr>
        <w:pStyle w:val="Heading3"/>
      </w:pPr>
      <w:r>
        <w:t xml:space="preserve">1. Infrastructure Management</w:t>
      </w:r>
    </w:p>
    <w:p>
      <w:pPr>
        <w:pStyle w:val="FirstParagraph"/>
      </w:pPr>
      <w:r>
        <w:t xml:space="preserve">It is often difficult to determine the appropriate computing resources for different tasks. Lightweight experiments and large-scale model training require different levels of compute power.</w:t>
      </w:r>
    </w:p>
    <w:bookmarkEnd w:id="26"/>
    <w:bookmarkStart w:id="27" w:name="experiment-tracking-and-reproducibility"/>
    <w:p>
      <w:pPr>
        <w:pStyle w:val="Heading3"/>
      </w:pPr>
      <w:r>
        <w:t xml:space="preserve">2. Experiment Tracking and Reproducibility</w:t>
      </w:r>
    </w:p>
    <w:p>
      <w:pPr>
        <w:pStyle w:val="FirstParagraph"/>
      </w:pPr>
      <w:r>
        <w:t xml:space="preserve">Machine learning experiments typically involve multiple iterations. Without proper tracking, reproducing previous results becomes difficult, especially after days or weeks.</w:t>
      </w:r>
    </w:p>
    <w:p>
      <w:pPr>
        <w:pStyle w:val="BodyText"/>
      </w:pPr>
      <w:r>
        <w:t xml:space="preserve">Questions like these are common:</w:t>
      </w:r>
    </w:p>
    <w:p>
      <w:pPr>
        <w:pStyle w:val="Compact"/>
        <w:numPr>
          <w:ilvl w:val="0"/>
          <w:numId w:val="1006"/>
        </w:numPr>
      </w:pPr>
      <w:r>
        <w:t xml:space="preserve">Which dataset version was used?</w:t>
      </w:r>
    </w:p>
    <w:p>
      <w:pPr>
        <w:pStyle w:val="Compact"/>
        <w:numPr>
          <w:ilvl w:val="0"/>
          <w:numId w:val="1006"/>
        </w:numPr>
      </w:pPr>
      <w:r>
        <w:t xml:space="preserve">What preprocessing steps were applied?</w:t>
      </w:r>
    </w:p>
    <w:p>
      <w:pPr>
        <w:pStyle w:val="Compact"/>
        <w:numPr>
          <w:ilvl w:val="0"/>
          <w:numId w:val="1006"/>
        </w:numPr>
      </w:pPr>
      <w:r>
        <w:t xml:space="preserve">Which hyperparameters produced the best results?</w:t>
      </w:r>
    </w:p>
    <w:bookmarkEnd w:id="27"/>
    <w:bookmarkStart w:id="28" w:name="deployment-complexity"/>
    <w:p>
      <w:pPr>
        <w:pStyle w:val="Heading3"/>
      </w:pPr>
      <w:r>
        <w:t xml:space="preserve">3. Deployment Complexity</w:t>
      </w:r>
    </w:p>
    <w:p>
      <w:pPr>
        <w:pStyle w:val="FirstParagraph"/>
      </w:pPr>
      <w:r>
        <w:t xml:space="preserve">Moving a model from experimentation to production requires additional effort and integration work.</w:t>
      </w:r>
    </w:p>
    <w:bookmarkEnd w:id="28"/>
    <w:bookmarkStart w:id="29" w:name="environment-management"/>
    <w:p>
      <w:pPr>
        <w:pStyle w:val="Heading3"/>
      </w:pPr>
      <w:r>
        <w:t xml:space="preserve">4. Environment Management</w:t>
      </w:r>
    </w:p>
    <w:p>
      <w:pPr>
        <w:pStyle w:val="FirstParagraph"/>
      </w:pPr>
      <w:r>
        <w:t xml:space="preserve">Managing dependencies, libraries, and configurations across multiple environments can quickly become complicated.</w:t>
      </w:r>
    </w:p>
    <w:bookmarkEnd w:id="29"/>
    <w:bookmarkEnd w:id="30"/>
    <w:bookmarkStart w:id="31" w:name="X2b6dd2feb89abdc478d1f641f21695999b18210"/>
    <w:p>
      <w:pPr>
        <w:pStyle w:val="Heading2"/>
      </w:pPr>
      <w:r>
        <w:t xml:space="preserve">How Amazon SageMaker Solves These Challenges</w:t>
      </w:r>
    </w:p>
    <w:p>
      <w:pPr>
        <w:pStyle w:val="FirstParagraph"/>
      </w:pPr>
      <w:r>
        <w:t xml:space="preserve">Amazon SageMaker addresses these problems by providing a</w:t>
      </w:r>
      <w:r>
        <w:t xml:space="preserve"> </w:t>
      </w:r>
      <w:r>
        <w:rPr>
          <w:b/>
          <w:bCs/>
        </w:rPr>
        <w:t xml:space="preserve">fully managed machine learning platform</w:t>
      </w:r>
      <w:r>
        <w:t xml:space="preserve">.</w:t>
      </w:r>
    </w:p>
    <w:p>
      <w:pPr>
        <w:pStyle w:val="BodyText"/>
      </w:pPr>
      <w:r>
        <w:t xml:space="preserve">With SageMaker, you can:</w:t>
      </w:r>
    </w:p>
    <w:p>
      <w:pPr>
        <w:pStyle w:val="Compact"/>
        <w:numPr>
          <w:ilvl w:val="0"/>
          <w:numId w:val="1007"/>
        </w:numPr>
      </w:pPr>
      <w:r>
        <w:t xml:space="preserve">Build and train machine learning models efficiently</w:t>
      </w:r>
    </w:p>
    <w:p>
      <w:pPr>
        <w:pStyle w:val="Compact"/>
        <w:numPr>
          <w:ilvl w:val="0"/>
          <w:numId w:val="1007"/>
        </w:numPr>
      </w:pPr>
      <w:r>
        <w:t xml:space="preserve">Deploy models into production-ready hosted environments</w:t>
      </w:r>
    </w:p>
    <w:p>
      <w:pPr>
        <w:pStyle w:val="Compact"/>
        <w:numPr>
          <w:ilvl w:val="0"/>
          <w:numId w:val="1007"/>
        </w:numPr>
      </w:pPr>
      <w:r>
        <w:t xml:space="preserve">Access managed Jupyter notebook environments through SageMaker Studio</w:t>
      </w:r>
    </w:p>
    <w:p>
      <w:pPr>
        <w:pStyle w:val="Compact"/>
        <w:numPr>
          <w:ilvl w:val="0"/>
          <w:numId w:val="1007"/>
        </w:numPr>
      </w:pPr>
      <w:r>
        <w:t xml:space="preserve">Connect seamlessly with various data sources, including Amazon S3</w:t>
      </w:r>
    </w:p>
    <w:p>
      <w:pPr>
        <w:pStyle w:val="Compact"/>
        <w:numPr>
          <w:ilvl w:val="0"/>
          <w:numId w:val="1007"/>
        </w:numPr>
      </w:pPr>
      <w:r>
        <w:t xml:space="preserve">Store and track model artifacts securely</w:t>
      </w:r>
    </w:p>
    <w:p>
      <w:pPr>
        <w:pStyle w:val="Compact"/>
        <w:numPr>
          <w:ilvl w:val="0"/>
          <w:numId w:val="1007"/>
        </w:numPr>
      </w:pPr>
      <w:r>
        <w:t xml:space="preserve">Monitor experiment history and model lineage</w:t>
      </w:r>
    </w:p>
    <w:p>
      <w:pPr>
        <w:pStyle w:val="Compact"/>
        <w:numPr>
          <w:ilvl w:val="0"/>
          <w:numId w:val="1007"/>
        </w:numPr>
      </w:pPr>
      <w:r>
        <w:t xml:space="preserve">Implement DevOps and MLOps practices for machine learning projects</w:t>
      </w:r>
    </w:p>
    <w:p>
      <w:pPr>
        <w:pStyle w:val="FirstParagraph"/>
      </w:pPr>
      <w:r>
        <w:t xml:space="preserve">Because infrastructure management is handled by AWS, data scientists and engineers can focus more on solving business problems and less on operational overhead.</w:t>
      </w:r>
    </w:p>
    <w:bookmarkEnd w:id="31"/>
    <w:bookmarkStart w:id="32" w:name="why-use-amazon-sagemaker"/>
    <w:p>
      <w:pPr>
        <w:pStyle w:val="Heading2"/>
      </w:pPr>
      <w:r>
        <w:t xml:space="preserve">Why Use Amazon SageMaker?</w:t>
      </w:r>
    </w:p>
    <w:p>
      <w:pPr>
        <w:pStyle w:val="FirstParagraph"/>
      </w:pPr>
      <w:r>
        <w:t xml:space="preserve">Amazon SageMaker combines development, experimentation, deployment, and operations into a single managed platform. It simplifies the entire machine learning lifecycle while enabling teams to scale their machine learning initiatives efficiently and reliably.</w:t>
      </w:r>
    </w:p>
    <w:p>
      <w:pPr>
        <w:pStyle w:val="BodyText"/>
      </w:pPr>
      <w:r>
        <w:t xml:space="preserve">As we progress through this learning journey, we will explore each of these capabilities in detail and understand why Amazon SageMaker has become one of the most preferred platforms for modern machine learning and MLOps workflows.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2026-06-21T07:30:04Z</dcterms:created>
  <dcterms:modified xsi:type="dcterms:W3CDTF">2026-06-21T07:30:04Z</dcterms:modified>
</cp:coreProperties>
</file>

<file path=docProps/custom.xml><?xml version="1.0" encoding="utf-8"?>
<Properties xmlns="http://schemas.openxmlformats.org/officeDocument/2006/custom-properties" xmlns:vt="http://schemas.openxmlformats.org/officeDocument/2006/docPropsVTypes"/>
</file>