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AF094F" w14:textId="77777777" w:rsidR="00786039" w:rsidRDefault="0031040C">
      <w:pPr>
        <w:pStyle w:val="Heading1"/>
        <w:spacing w:after="436"/>
        <w:ind w:left="-5"/>
      </w:pPr>
      <w:r>
        <w:t xml:space="preserve">                    PROJECT REPORT </w:t>
      </w:r>
    </w:p>
    <w:p w14:paraId="140506ED" w14:textId="77777777" w:rsidR="00786039" w:rsidRDefault="0031040C">
      <w:pPr>
        <w:spacing w:after="397" w:line="265" w:lineRule="auto"/>
        <w:ind w:left="-5" w:right="0"/>
        <w:jc w:val="left"/>
      </w:pPr>
      <w:r>
        <w:rPr>
          <w:rFonts w:ascii="Arial" w:eastAsia="Arial" w:hAnsi="Arial" w:cs="Arial"/>
          <w:b/>
          <w:color w:val="2D2828"/>
          <w:sz w:val="38"/>
        </w:rPr>
        <w:t xml:space="preserve">                               </w:t>
      </w:r>
      <w:r>
        <w:rPr>
          <w:rFonts w:ascii="Arial" w:eastAsia="Arial" w:hAnsi="Arial" w:cs="Arial"/>
          <w:b/>
          <w:color w:val="2D2828"/>
        </w:rPr>
        <w:t xml:space="preserve">   ON </w:t>
      </w:r>
    </w:p>
    <w:p w14:paraId="1FE762CE" w14:textId="77777777" w:rsidR="00786039" w:rsidRDefault="0031040C">
      <w:pPr>
        <w:spacing w:after="513" w:line="265" w:lineRule="auto"/>
        <w:ind w:left="-5" w:right="0"/>
        <w:jc w:val="left"/>
      </w:pPr>
      <w:r>
        <w:rPr>
          <w:rFonts w:ascii="Arial" w:eastAsia="Arial" w:hAnsi="Arial" w:cs="Arial"/>
          <w:b/>
          <w:color w:val="2D2828"/>
        </w:rPr>
        <w:t xml:space="preserve">TOXIC COMMENTS CLASSIFICATION IN SOCIAL NETWORKING </w:t>
      </w:r>
    </w:p>
    <w:p w14:paraId="0AC62EDD" w14:textId="77777777" w:rsidR="00786039" w:rsidRDefault="0031040C">
      <w:pPr>
        <w:spacing w:after="569" w:line="265" w:lineRule="auto"/>
        <w:ind w:left="-5" w:right="0"/>
        <w:jc w:val="left"/>
      </w:pPr>
      <w:r>
        <w:rPr>
          <w:rFonts w:ascii="Arial" w:eastAsia="Arial" w:hAnsi="Arial" w:cs="Arial"/>
          <w:color w:val="2D2828"/>
        </w:rPr>
        <w:t xml:space="preserve">                                               By </w:t>
      </w:r>
    </w:p>
    <w:p w14:paraId="70008656" w14:textId="166BAF86" w:rsidR="00786039" w:rsidRDefault="0031040C">
      <w:pPr>
        <w:spacing w:after="403" w:line="265" w:lineRule="auto"/>
        <w:ind w:left="-5" w:right="0"/>
        <w:jc w:val="left"/>
      </w:pPr>
      <w:r>
        <w:rPr>
          <w:rFonts w:ascii="Arial" w:eastAsia="Arial" w:hAnsi="Arial" w:cs="Arial"/>
          <w:b/>
          <w:color w:val="2D2828"/>
          <w:sz w:val="38"/>
        </w:rPr>
        <w:t xml:space="preserve">                         </w:t>
      </w:r>
      <w:r>
        <w:rPr>
          <w:rFonts w:ascii="Arial" w:eastAsia="Arial" w:hAnsi="Arial" w:cs="Arial"/>
          <w:b/>
          <w:color w:val="2D2828"/>
          <w:sz w:val="38"/>
        </w:rPr>
        <w:t xml:space="preserve"> </w:t>
      </w:r>
      <w:r>
        <w:rPr>
          <w:rFonts w:ascii="Arial" w:eastAsia="Arial" w:hAnsi="Arial" w:cs="Arial"/>
          <w:color w:val="2D2828"/>
        </w:rPr>
        <w:t>SINGAM TRIVENI</w:t>
      </w:r>
    </w:p>
    <w:p w14:paraId="5F2E77F8" w14:textId="77777777" w:rsidR="00786039" w:rsidRDefault="0031040C">
      <w:pPr>
        <w:spacing w:after="515" w:line="265" w:lineRule="auto"/>
        <w:ind w:left="-5" w:right="0"/>
        <w:jc w:val="left"/>
      </w:pPr>
      <w:r>
        <w:rPr>
          <w:rFonts w:ascii="Arial" w:eastAsia="Arial" w:hAnsi="Arial" w:cs="Arial"/>
          <w:color w:val="2D2828"/>
        </w:rPr>
        <w:t xml:space="preserve">                                               ON </w:t>
      </w:r>
    </w:p>
    <w:p w14:paraId="14BD4022" w14:textId="77777777" w:rsidR="00786039" w:rsidRDefault="0031040C">
      <w:pPr>
        <w:spacing w:after="540" w:line="265" w:lineRule="auto"/>
        <w:ind w:left="-5" w:right="0"/>
        <w:jc w:val="left"/>
      </w:pPr>
      <w:r>
        <w:rPr>
          <w:rFonts w:ascii="Arial" w:eastAsia="Arial" w:hAnsi="Arial" w:cs="Arial"/>
          <w:color w:val="2D2828"/>
        </w:rPr>
        <w:t xml:space="preserve">                                  DEEP LEARNING    </w:t>
      </w:r>
    </w:p>
    <w:p w14:paraId="3B52266D" w14:textId="77777777" w:rsidR="00786039" w:rsidRDefault="0031040C">
      <w:pPr>
        <w:spacing w:after="498" w:line="259" w:lineRule="auto"/>
        <w:ind w:left="-5" w:right="0"/>
        <w:jc w:val="left"/>
      </w:pPr>
      <w:r>
        <w:rPr>
          <w:rFonts w:ascii="Arial" w:eastAsia="Arial" w:hAnsi="Arial" w:cs="Arial"/>
          <w:color w:val="2D2828"/>
        </w:rPr>
        <w:t xml:space="preserve">                                    </w:t>
      </w:r>
      <w:r>
        <w:rPr>
          <w:rFonts w:ascii="Arial" w:eastAsia="Arial" w:hAnsi="Arial" w:cs="Arial"/>
          <w:color w:val="2D2828"/>
          <w:sz w:val="24"/>
        </w:rPr>
        <w:t xml:space="preserve">Under the guidance     </w:t>
      </w:r>
    </w:p>
    <w:p w14:paraId="599907C7" w14:textId="77777777" w:rsidR="00786039" w:rsidRDefault="0031040C">
      <w:pPr>
        <w:spacing w:after="520" w:line="259" w:lineRule="auto"/>
        <w:ind w:left="-5" w:right="0"/>
        <w:jc w:val="left"/>
      </w:pPr>
      <w:r>
        <w:rPr>
          <w:rFonts w:ascii="Arial" w:eastAsia="Arial" w:hAnsi="Arial" w:cs="Arial"/>
          <w:b/>
          <w:color w:val="2D2828"/>
          <w:sz w:val="38"/>
        </w:rPr>
        <w:t xml:space="preserve">                         Smart Bridge </w:t>
      </w:r>
    </w:p>
    <w:p w14:paraId="5ECC3183" w14:textId="77777777" w:rsidR="00786039" w:rsidRDefault="0031040C">
      <w:pPr>
        <w:spacing w:after="393" w:line="259" w:lineRule="auto"/>
        <w:ind w:left="-5" w:right="0"/>
        <w:jc w:val="left"/>
      </w:pPr>
      <w:r>
        <w:rPr>
          <w:rFonts w:ascii="Arial" w:eastAsia="Arial" w:hAnsi="Arial" w:cs="Arial"/>
          <w:b/>
          <w:color w:val="2D2828"/>
          <w:sz w:val="38"/>
        </w:rPr>
        <w:t xml:space="preserve">               </w:t>
      </w:r>
      <w:r>
        <w:rPr>
          <w:rFonts w:ascii="Arial" w:eastAsia="Arial" w:hAnsi="Arial" w:cs="Arial"/>
          <w:color w:val="2D2828"/>
          <w:sz w:val="24"/>
        </w:rPr>
        <w:t xml:space="preserve">Mentor/project guide: Mahankali Surya </w:t>
      </w:r>
      <w:proofErr w:type="spellStart"/>
      <w:r>
        <w:rPr>
          <w:rFonts w:ascii="Arial" w:eastAsia="Arial" w:hAnsi="Arial" w:cs="Arial"/>
          <w:color w:val="2D2828"/>
          <w:sz w:val="24"/>
        </w:rPr>
        <w:t>Tej</w:t>
      </w:r>
      <w:proofErr w:type="spellEnd"/>
      <w:r>
        <w:rPr>
          <w:rFonts w:ascii="Arial" w:eastAsia="Arial" w:hAnsi="Arial" w:cs="Arial"/>
          <w:color w:val="2D2828"/>
          <w:sz w:val="24"/>
        </w:rPr>
        <w:t xml:space="preserve"> </w:t>
      </w:r>
    </w:p>
    <w:p w14:paraId="5A944EB9" w14:textId="77777777" w:rsidR="00786039" w:rsidRDefault="0031040C">
      <w:pPr>
        <w:spacing w:after="398" w:line="259" w:lineRule="auto"/>
        <w:ind w:left="0" w:right="0" w:firstLine="0"/>
        <w:jc w:val="left"/>
      </w:pPr>
      <w:r>
        <w:rPr>
          <w:rFonts w:ascii="Arial" w:eastAsia="Arial" w:hAnsi="Arial" w:cs="Arial"/>
          <w:b/>
          <w:color w:val="2D2828"/>
          <w:sz w:val="38"/>
        </w:rPr>
        <w:t xml:space="preserve"> </w:t>
      </w:r>
    </w:p>
    <w:p w14:paraId="069CEAC6" w14:textId="77777777" w:rsidR="00786039" w:rsidRDefault="0031040C">
      <w:pPr>
        <w:spacing w:after="401" w:line="259" w:lineRule="auto"/>
        <w:ind w:left="0" w:right="0" w:firstLine="0"/>
        <w:jc w:val="left"/>
      </w:pPr>
      <w:r>
        <w:rPr>
          <w:rFonts w:ascii="Arial" w:eastAsia="Arial" w:hAnsi="Arial" w:cs="Arial"/>
          <w:b/>
          <w:color w:val="2D2828"/>
          <w:sz w:val="38"/>
        </w:rPr>
        <w:t xml:space="preserve"> </w:t>
      </w:r>
    </w:p>
    <w:p w14:paraId="4CE7600E" w14:textId="77777777" w:rsidR="00786039" w:rsidRDefault="0031040C">
      <w:pPr>
        <w:spacing w:after="398" w:line="259" w:lineRule="auto"/>
        <w:ind w:left="0" w:right="0" w:firstLine="0"/>
        <w:jc w:val="left"/>
      </w:pPr>
      <w:r>
        <w:rPr>
          <w:rFonts w:ascii="Arial" w:eastAsia="Arial" w:hAnsi="Arial" w:cs="Arial"/>
          <w:b/>
          <w:color w:val="2D2828"/>
          <w:sz w:val="38"/>
        </w:rPr>
        <w:t xml:space="preserve"> </w:t>
      </w:r>
    </w:p>
    <w:p w14:paraId="635CE6C7" w14:textId="77777777" w:rsidR="00786039" w:rsidRDefault="0031040C">
      <w:pPr>
        <w:spacing w:after="400" w:line="259" w:lineRule="auto"/>
        <w:ind w:left="0" w:right="0" w:firstLine="0"/>
        <w:jc w:val="left"/>
      </w:pPr>
      <w:r>
        <w:rPr>
          <w:rFonts w:ascii="Arial" w:eastAsia="Arial" w:hAnsi="Arial" w:cs="Arial"/>
          <w:b/>
          <w:color w:val="2D2828"/>
          <w:sz w:val="38"/>
        </w:rPr>
        <w:t xml:space="preserve"> </w:t>
      </w:r>
    </w:p>
    <w:p w14:paraId="7E0E5D7F" w14:textId="77777777" w:rsidR="00786039" w:rsidRDefault="0031040C">
      <w:pPr>
        <w:spacing w:after="398" w:line="259" w:lineRule="auto"/>
        <w:ind w:left="0" w:right="0" w:firstLine="0"/>
        <w:jc w:val="left"/>
      </w:pPr>
      <w:r>
        <w:rPr>
          <w:rFonts w:ascii="Arial" w:eastAsia="Arial" w:hAnsi="Arial" w:cs="Arial"/>
          <w:b/>
          <w:color w:val="2D2828"/>
          <w:sz w:val="38"/>
        </w:rPr>
        <w:t xml:space="preserve"> </w:t>
      </w:r>
    </w:p>
    <w:p w14:paraId="0825BEFC" w14:textId="77777777" w:rsidR="00786039" w:rsidRDefault="0031040C">
      <w:pPr>
        <w:spacing w:after="0" w:line="259" w:lineRule="auto"/>
        <w:ind w:left="0" w:right="0" w:firstLine="0"/>
        <w:jc w:val="left"/>
      </w:pPr>
      <w:r>
        <w:rPr>
          <w:rFonts w:ascii="Arial" w:eastAsia="Arial" w:hAnsi="Arial" w:cs="Arial"/>
          <w:b/>
          <w:color w:val="2D2828"/>
          <w:sz w:val="38"/>
        </w:rPr>
        <w:t xml:space="preserve"> </w:t>
      </w:r>
    </w:p>
    <w:p w14:paraId="2B1C881D" w14:textId="77777777" w:rsidR="00786039" w:rsidRDefault="0031040C">
      <w:pPr>
        <w:spacing w:after="398" w:line="259" w:lineRule="auto"/>
        <w:ind w:left="0" w:right="0" w:firstLine="0"/>
        <w:jc w:val="left"/>
      </w:pPr>
      <w:r>
        <w:rPr>
          <w:rFonts w:ascii="Arial" w:eastAsia="Arial" w:hAnsi="Arial" w:cs="Arial"/>
          <w:b/>
          <w:color w:val="2D2828"/>
          <w:sz w:val="38"/>
        </w:rPr>
        <w:t xml:space="preserve"> </w:t>
      </w:r>
    </w:p>
    <w:p w14:paraId="009E8DB7" w14:textId="77777777" w:rsidR="00786039" w:rsidRDefault="0031040C">
      <w:pPr>
        <w:spacing w:after="398" w:line="259" w:lineRule="auto"/>
        <w:ind w:left="0" w:right="0" w:firstLine="0"/>
        <w:jc w:val="left"/>
      </w:pPr>
      <w:r>
        <w:rPr>
          <w:rFonts w:ascii="Arial" w:eastAsia="Arial" w:hAnsi="Arial" w:cs="Arial"/>
          <w:b/>
          <w:color w:val="2D2828"/>
          <w:sz w:val="38"/>
        </w:rPr>
        <w:t xml:space="preserve"> </w:t>
      </w:r>
    </w:p>
    <w:p w14:paraId="5DAF5C67" w14:textId="77777777" w:rsidR="00786039" w:rsidRDefault="0031040C">
      <w:pPr>
        <w:pStyle w:val="Heading1"/>
        <w:spacing w:after="0"/>
        <w:ind w:left="-5"/>
      </w:pPr>
      <w:r>
        <w:lastRenderedPageBreak/>
        <w:t xml:space="preserve">Toxic Comments Classification </w:t>
      </w:r>
      <w:proofErr w:type="gramStart"/>
      <w:r>
        <w:t>In</w:t>
      </w:r>
      <w:proofErr w:type="gramEnd"/>
      <w:r>
        <w:t xml:space="preserve"> Social Networking </w:t>
      </w:r>
    </w:p>
    <w:p w14:paraId="2B78BABB" w14:textId="77777777" w:rsidR="00786039" w:rsidRDefault="0031040C">
      <w:pPr>
        <w:spacing w:after="293" w:line="259" w:lineRule="auto"/>
        <w:ind w:left="0" w:right="0" w:firstLine="0"/>
        <w:jc w:val="left"/>
      </w:pPr>
      <w:r>
        <w:rPr>
          <w:sz w:val="22"/>
        </w:rPr>
        <w:t xml:space="preserve"> </w:t>
      </w:r>
    </w:p>
    <w:p w14:paraId="51A058AC" w14:textId="77777777" w:rsidR="00786039" w:rsidRDefault="0031040C">
      <w:pPr>
        <w:pStyle w:val="Heading2"/>
        <w:spacing w:after="25"/>
        <w:ind w:left="-5" w:hanging="10"/>
      </w:pPr>
      <w:r>
        <w:rPr>
          <w:rFonts w:ascii="Calibri" w:eastAsia="Calibri" w:hAnsi="Calibri" w:cs="Calibri"/>
        </w:rPr>
        <w:t xml:space="preserve">Project Overview  </w:t>
      </w:r>
    </w:p>
    <w:p w14:paraId="0F7695EE" w14:textId="77777777" w:rsidR="00786039" w:rsidRDefault="0031040C">
      <w:pPr>
        <w:spacing w:after="218" w:line="259" w:lineRule="auto"/>
        <w:ind w:left="0" w:right="0" w:firstLine="0"/>
        <w:jc w:val="left"/>
      </w:pPr>
      <w:r>
        <w:rPr>
          <w:sz w:val="22"/>
        </w:rPr>
        <w:t xml:space="preserve"> </w:t>
      </w:r>
    </w:p>
    <w:p w14:paraId="53627DF6" w14:textId="77777777" w:rsidR="00786039" w:rsidRDefault="0031040C">
      <w:pPr>
        <w:spacing w:after="0"/>
        <w:ind w:left="-5" w:right="75"/>
      </w:pPr>
      <w:r>
        <w:t>Nowadays, the flow of data over the internet has grown dramatically, especially with the appearance of social networking sites. Social networks sometimes become a place for threats, insults, and other components of cyberbullying. A huge number of people ar</w:t>
      </w:r>
      <w:r>
        <w:t xml:space="preserve">e involved in online social networks.  </w:t>
      </w:r>
    </w:p>
    <w:p w14:paraId="0487308B" w14:textId="77777777" w:rsidR="00786039" w:rsidRDefault="0031040C">
      <w:pPr>
        <w:spacing w:after="0"/>
        <w:ind w:left="-5" w:right="75"/>
      </w:pPr>
      <w:r>
        <w:t>Toxic comments are textual comments with threats, insults, obscene, racism, etc. In recent years there have been many cases in which authorities have arrested some users of social sites because of the negative (abusi</w:t>
      </w:r>
      <w:r>
        <w:t xml:space="preserve">ve) content of their personal pages.  Hence, the protection of network users from anti-social behaviour is an important activity. One of the major tasks of such activity is automated detecting the toxic comments.  </w:t>
      </w:r>
    </w:p>
    <w:p w14:paraId="515E06BB" w14:textId="77777777" w:rsidR="00786039" w:rsidRDefault="0031040C">
      <w:pPr>
        <w:spacing w:after="0" w:line="259" w:lineRule="auto"/>
        <w:ind w:left="0" w:right="0" w:firstLine="0"/>
        <w:jc w:val="left"/>
      </w:pPr>
      <w:r>
        <w:t xml:space="preserve"> </w:t>
      </w:r>
    </w:p>
    <w:p w14:paraId="1F3523A7" w14:textId="77777777" w:rsidR="00786039" w:rsidRDefault="0031040C">
      <w:pPr>
        <w:spacing w:after="0"/>
        <w:ind w:left="-5" w:right="75"/>
      </w:pPr>
      <w:r>
        <w:t>Bag of words statistics and bag of symb</w:t>
      </w:r>
      <w:r>
        <w:t xml:space="preserve">ols statistics are the typical source information for the toxic </w:t>
      </w:r>
      <w:proofErr w:type="gramStart"/>
      <w:r>
        <w:t>comments</w:t>
      </w:r>
      <w:proofErr w:type="gramEnd"/>
      <w:r>
        <w:t xml:space="preserve"> detection. Usually, the following </w:t>
      </w:r>
      <w:proofErr w:type="spellStart"/>
      <w:r>
        <w:t>statisticsbased</w:t>
      </w:r>
      <w:proofErr w:type="spellEnd"/>
      <w:r>
        <w:t xml:space="preserve"> features are used: length of the comment, number of capital letters, number of exclamation marks, number of question marks, number of</w:t>
      </w:r>
      <w:r>
        <w:t xml:space="preserve"> spelling errors, number of tokens with non-alphabet symbols, number of abusive, aggressive, and threatening words in the comment, etc. A neural network model is used to classify the comments. </w:t>
      </w:r>
    </w:p>
    <w:p w14:paraId="54A590D6" w14:textId="77777777" w:rsidR="00786039" w:rsidRDefault="0031040C">
      <w:pPr>
        <w:spacing w:after="0" w:line="259" w:lineRule="auto"/>
        <w:ind w:left="0" w:right="0" w:firstLine="0"/>
        <w:jc w:val="left"/>
      </w:pPr>
      <w:r>
        <w:t xml:space="preserve"> </w:t>
      </w:r>
    </w:p>
    <w:p w14:paraId="6EB25368" w14:textId="77777777" w:rsidR="00786039" w:rsidRDefault="0031040C">
      <w:pPr>
        <w:spacing w:after="119" w:line="259" w:lineRule="auto"/>
        <w:ind w:left="0" w:right="0" w:firstLine="0"/>
        <w:jc w:val="left"/>
      </w:pPr>
      <w:r>
        <w:rPr>
          <w:rFonts w:ascii="Arial" w:eastAsia="Arial" w:hAnsi="Arial" w:cs="Arial"/>
          <w:sz w:val="21"/>
        </w:rPr>
        <w:t xml:space="preserve"> </w:t>
      </w:r>
    </w:p>
    <w:p w14:paraId="4A36ABAD" w14:textId="77777777" w:rsidR="00786039" w:rsidRDefault="0031040C">
      <w:pPr>
        <w:pStyle w:val="Heading2"/>
      </w:pPr>
      <w:r>
        <w:t xml:space="preserve">Problem Statement </w:t>
      </w:r>
    </w:p>
    <w:p w14:paraId="2E64DF18" w14:textId="77777777" w:rsidR="00786039" w:rsidRDefault="0031040C">
      <w:pPr>
        <w:spacing w:after="0" w:line="259" w:lineRule="auto"/>
        <w:ind w:left="0" w:right="0" w:firstLine="0"/>
        <w:jc w:val="left"/>
      </w:pPr>
      <w:r>
        <w:rPr>
          <w:rFonts w:ascii="Arial" w:eastAsia="Arial" w:hAnsi="Arial" w:cs="Arial"/>
          <w:sz w:val="36"/>
        </w:rPr>
        <w:t xml:space="preserve"> </w:t>
      </w:r>
    </w:p>
    <w:p w14:paraId="6ECF6DFD" w14:textId="77777777" w:rsidR="00786039" w:rsidRDefault="0031040C">
      <w:pPr>
        <w:ind w:left="-5" w:right="75"/>
      </w:pPr>
      <w:r>
        <w:t xml:space="preserve">Given a </w:t>
      </w:r>
      <w:r>
        <w:t xml:space="preserve">group of sentences or paragraphs, which was used as a comment by a user in an online platform, our task is to classify it to belong to one or more of the following categories </w:t>
      </w:r>
      <w:r>
        <w:t>–</w:t>
      </w:r>
      <w:r>
        <w:t xml:space="preserve"> toxic, severe-toxic, obscene, threat, insult or </w:t>
      </w:r>
      <w:proofErr w:type="spellStart"/>
      <w:r>
        <w:t>identityhate</w:t>
      </w:r>
      <w:proofErr w:type="spellEnd"/>
      <w:r>
        <w:t xml:space="preserve"> with approximate p</w:t>
      </w:r>
      <w:r>
        <w:t xml:space="preserve">robabilities or discrete </w:t>
      </w:r>
      <w:proofErr w:type="gramStart"/>
      <w:r>
        <w:t>values .This</w:t>
      </w:r>
      <w:proofErr w:type="gramEnd"/>
      <w:r>
        <w:t xml:space="preserve"> is a Multi-label Classification problem. </w:t>
      </w:r>
    </w:p>
    <w:p w14:paraId="26BB6DAF" w14:textId="77777777" w:rsidR="00786039" w:rsidRDefault="0031040C">
      <w:pPr>
        <w:spacing w:after="0" w:line="259" w:lineRule="auto"/>
        <w:ind w:left="0" w:right="0" w:firstLine="0"/>
        <w:jc w:val="left"/>
      </w:pPr>
      <w:r>
        <w:t xml:space="preserve"> </w:t>
      </w:r>
    </w:p>
    <w:p w14:paraId="7F6BA644" w14:textId="77777777" w:rsidR="00786039" w:rsidRDefault="0031040C">
      <w:pPr>
        <w:spacing w:after="0"/>
        <w:ind w:left="-5" w:right="75"/>
      </w:pPr>
      <w:r>
        <w:t xml:space="preserve">A multi-label classification problem differs from a multi-class classification problem (in which each sample can only be assigned to one of the many-labels). </w:t>
      </w:r>
      <w:r>
        <w:lastRenderedPageBreak/>
        <w:t>Hence in our pro</w:t>
      </w:r>
      <w:r>
        <w:t xml:space="preserve">blem each comment can belong to more than one label for </w:t>
      </w:r>
      <w:proofErr w:type="spellStart"/>
      <w:r>
        <w:t>eg</w:t>
      </w:r>
      <w:proofErr w:type="spellEnd"/>
      <w:r>
        <w:t xml:space="preserve">, a comment can be obscene, toxic and insult, all at the same time. </w:t>
      </w:r>
    </w:p>
    <w:p w14:paraId="5FD67AC8" w14:textId="77777777" w:rsidR="00786039" w:rsidRDefault="0031040C">
      <w:pPr>
        <w:spacing w:after="0" w:line="259" w:lineRule="auto"/>
        <w:ind w:left="0" w:right="0" w:firstLine="0"/>
        <w:jc w:val="left"/>
      </w:pPr>
      <w:r>
        <w:t xml:space="preserve"> </w:t>
      </w:r>
    </w:p>
    <w:p w14:paraId="42314311" w14:textId="77777777" w:rsidR="00786039" w:rsidRDefault="0031040C">
      <w:pPr>
        <w:spacing w:after="0" w:line="259" w:lineRule="auto"/>
        <w:ind w:left="0" w:right="0" w:firstLine="0"/>
        <w:jc w:val="left"/>
      </w:pPr>
      <w:r>
        <w:t xml:space="preserve"> </w:t>
      </w:r>
    </w:p>
    <w:p w14:paraId="76E6B90A" w14:textId="77777777" w:rsidR="00786039" w:rsidRDefault="0031040C">
      <w:pPr>
        <w:spacing w:after="12"/>
        <w:ind w:left="-5" w:right="75"/>
      </w:pPr>
      <w:r>
        <w:t xml:space="preserve">Solving a multi-label classification problem </w:t>
      </w:r>
    </w:p>
    <w:p w14:paraId="0C55BAFC" w14:textId="77777777" w:rsidR="00786039" w:rsidRDefault="0031040C">
      <w:pPr>
        <w:spacing w:after="0"/>
        <w:ind w:left="-5" w:right="75"/>
      </w:pPr>
      <w:r>
        <w:t xml:space="preserve">1.One way to approach a multi-label classification problem is to transform the </w:t>
      </w:r>
      <w:r>
        <w:t xml:space="preserve">problem into   separate single-class classifier problems. This is known as 'problem transformation'.   There are three methods: </w:t>
      </w:r>
    </w:p>
    <w:p w14:paraId="4FF2FCE2" w14:textId="77777777" w:rsidR="00786039" w:rsidRDefault="0031040C">
      <w:pPr>
        <w:spacing w:after="16" w:line="259" w:lineRule="auto"/>
        <w:ind w:left="0" w:right="0" w:firstLine="0"/>
        <w:jc w:val="left"/>
      </w:pPr>
      <w:r>
        <w:t xml:space="preserve">     </w:t>
      </w:r>
    </w:p>
    <w:p w14:paraId="37DC51CE" w14:textId="77777777" w:rsidR="00786039" w:rsidRDefault="0031040C">
      <w:pPr>
        <w:numPr>
          <w:ilvl w:val="0"/>
          <w:numId w:val="1"/>
        </w:numPr>
        <w:spacing w:after="0"/>
        <w:ind w:right="75" w:hanging="720"/>
      </w:pPr>
      <w:r>
        <w:t xml:space="preserve">Binary Relevance: This is probably the simplest which treats each label as a separate single classification </w:t>
      </w:r>
      <w:proofErr w:type="gramStart"/>
      <w:r>
        <w:t>problems</w:t>
      </w:r>
      <w:proofErr w:type="gramEnd"/>
      <w:r>
        <w:t xml:space="preserve">. The key assumption here though, is that there </w:t>
      </w:r>
      <w:proofErr w:type="gramStart"/>
      <w:r>
        <w:t>are</w:t>
      </w:r>
      <w:proofErr w:type="gramEnd"/>
      <w:r>
        <w:t xml:space="preserve"> no correlation among the various labels. </w:t>
      </w:r>
    </w:p>
    <w:p w14:paraId="1A3B0E4D" w14:textId="77777777" w:rsidR="00786039" w:rsidRDefault="0031040C">
      <w:pPr>
        <w:spacing w:after="14" w:line="259" w:lineRule="auto"/>
        <w:ind w:left="0" w:right="0" w:firstLine="0"/>
        <w:jc w:val="left"/>
      </w:pPr>
      <w:r>
        <w:t xml:space="preserve"> </w:t>
      </w:r>
    </w:p>
    <w:p w14:paraId="66A057DE" w14:textId="77777777" w:rsidR="00786039" w:rsidRDefault="0031040C">
      <w:pPr>
        <w:numPr>
          <w:ilvl w:val="0"/>
          <w:numId w:val="1"/>
        </w:numPr>
        <w:spacing w:after="0"/>
        <w:ind w:right="75" w:hanging="720"/>
      </w:pPr>
      <w:r>
        <w:t>Classifier Chains: In this method, the first</w:t>
      </w:r>
      <w:r>
        <w:t xml:space="preserve"> classifier is trained on the input X. Then the subsequent classifiers are trained on the input X and all previous classifiers' predictions in the chain. This method attempts to draw the signals from the correlation among preceding target variables. </w:t>
      </w:r>
    </w:p>
    <w:p w14:paraId="3057CCD2" w14:textId="77777777" w:rsidR="00786039" w:rsidRDefault="0031040C">
      <w:pPr>
        <w:spacing w:after="14" w:line="259" w:lineRule="auto"/>
        <w:ind w:left="0" w:right="0" w:firstLine="0"/>
        <w:jc w:val="left"/>
      </w:pPr>
      <w:r>
        <w:t xml:space="preserve"> </w:t>
      </w:r>
    </w:p>
    <w:p w14:paraId="335960B8" w14:textId="77777777" w:rsidR="00786039" w:rsidRDefault="0031040C">
      <w:pPr>
        <w:numPr>
          <w:ilvl w:val="0"/>
          <w:numId w:val="1"/>
        </w:numPr>
        <w:spacing w:after="0"/>
        <w:ind w:right="75" w:hanging="720"/>
      </w:pPr>
      <w:r>
        <w:t>Lab</w:t>
      </w:r>
      <w:r>
        <w:t xml:space="preserve">el Powerset:  This method transforms the problem into a multiclass problem where the multi-class labels are essentially all the unique label combinations. In our case here, where there are six labels, Label Powerset would in effect turn this into a 2^6 or </w:t>
      </w:r>
      <w:r>
        <w:t xml:space="preserve">64-class problem.  </w:t>
      </w:r>
    </w:p>
    <w:p w14:paraId="06E030D0" w14:textId="77777777" w:rsidR="00786039" w:rsidRDefault="0031040C">
      <w:pPr>
        <w:spacing w:after="0" w:line="259" w:lineRule="auto"/>
        <w:ind w:left="0" w:right="0" w:firstLine="0"/>
        <w:jc w:val="left"/>
      </w:pPr>
      <w:r>
        <w:t xml:space="preserve"> </w:t>
      </w:r>
    </w:p>
    <w:p w14:paraId="61BD575B" w14:textId="77777777" w:rsidR="00786039" w:rsidRDefault="0031040C">
      <w:pPr>
        <w:spacing w:after="0" w:line="259" w:lineRule="auto"/>
        <w:ind w:left="0" w:right="0" w:firstLine="0"/>
        <w:jc w:val="left"/>
      </w:pPr>
      <w:r>
        <w:t xml:space="preserve"> </w:t>
      </w:r>
    </w:p>
    <w:p w14:paraId="37CD15F3" w14:textId="77777777" w:rsidR="00786039" w:rsidRDefault="0031040C">
      <w:pPr>
        <w:spacing w:after="0" w:line="259" w:lineRule="auto"/>
        <w:ind w:left="0" w:right="0" w:firstLine="0"/>
        <w:jc w:val="left"/>
      </w:pPr>
      <w:r>
        <w:rPr>
          <w:rFonts w:ascii="Arial" w:eastAsia="Arial" w:hAnsi="Arial" w:cs="Arial"/>
          <w:sz w:val="24"/>
        </w:rPr>
        <w:t xml:space="preserve">  </w:t>
      </w:r>
    </w:p>
    <w:p w14:paraId="51CFE797" w14:textId="77777777" w:rsidR="00786039" w:rsidRDefault="0031040C">
      <w:pPr>
        <w:spacing w:after="0" w:line="259" w:lineRule="auto"/>
        <w:ind w:left="0" w:right="0" w:firstLine="0"/>
        <w:jc w:val="left"/>
      </w:pPr>
      <w:r>
        <w:rPr>
          <w:rFonts w:ascii="Arial" w:eastAsia="Arial" w:hAnsi="Arial" w:cs="Arial"/>
          <w:sz w:val="21"/>
        </w:rPr>
        <w:t xml:space="preserve"> </w:t>
      </w:r>
    </w:p>
    <w:p w14:paraId="2FF45D4E" w14:textId="77777777" w:rsidR="00786039" w:rsidRDefault="0031040C">
      <w:pPr>
        <w:spacing w:after="0" w:line="259" w:lineRule="auto"/>
        <w:ind w:left="0" w:right="0" w:firstLine="0"/>
        <w:jc w:val="left"/>
      </w:pPr>
      <w:r>
        <w:rPr>
          <w:rFonts w:ascii="Arial" w:eastAsia="Arial" w:hAnsi="Arial" w:cs="Arial"/>
          <w:sz w:val="21"/>
        </w:rPr>
        <w:t xml:space="preserve"> </w:t>
      </w:r>
    </w:p>
    <w:p w14:paraId="4CAC3DD2" w14:textId="77777777" w:rsidR="00786039" w:rsidRDefault="0031040C">
      <w:pPr>
        <w:spacing w:after="0" w:line="259" w:lineRule="auto"/>
        <w:ind w:left="0" w:right="0" w:firstLine="0"/>
        <w:jc w:val="left"/>
      </w:pPr>
      <w:r>
        <w:rPr>
          <w:rFonts w:ascii="Arial" w:eastAsia="Arial" w:hAnsi="Arial" w:cs="Arial"/>
          <w:sz w:val="21"/>
        </w:rPr>
        <w:t xml:space="preserve"> </w:t>
      </w:r>
    </w:p>
    <w:p w14:paraId="06CC7BE2" w14:textId="77777777" w:rsidR="00786039" w:rsidRDefault="0031040C">
      <w:pPr>
        <w:spacing w:after="0" w:line="259" w:lineRule="auto"/>
        <w:ind w:left="0" w:right="23" w:firstLine="0"/>
        <w:jc w:val="right"/>
      </w:pPr>
      <w:r>
        <w:rPr>
          <w:noProof/>
        </w:rPr>
        <w:drawing>
          <wp:inline distT="0" distB="0" distL="0" distR="0" wp14:anchorId="51933380" wp14:editId="172B9749">
            <wp:extent cx="5731510" cy="2165350"/>
            <wp:effectExtent l="0" t="0" r="0" b="0"/>
            <wp:docPr id="476" name="Picture 476"/>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5"/>
                    <a:stretch>
                      <a:fillRect/>
                    </a:stretch>
                  </pic:blipFill>
                  <pic:spPr>
                    <a:xfrm>
                      <a:off x="0" y="0"/>
                      <a:ext cx="5731510" cy="2165350"/>
                    </a:xfrm>
                    <a:prstGeom prst="rect">
                      <a:avLst/>
                    </a:prstGeom>
                  </pic:spPr>
                </pic:pic>
              </a:graphicData>
            </a:graphic>
          </wp:inline>
        </w:drawing>
      </w:r>
      <w:r>
        <w:rPr>
          <w:rFonts w:ascii="Arial" w:eastAsia="Arial" w:hAnsi="Arial" w:cs="Arial"/>
          <w:sz w:val="21"/>
        </w:rPr>
        <w:t xml:space="preserve"> </w:t>
      </w:r>
    </w:p>
    <w:p w14:paraId="6DB9315D" w14:textId="77777777" w:rsidR="00786039" w:rsidRDefault="0031040C">
      <w:pPr>
        <w:spacing w:after="158" w:line="259" w:lineRule="auto"/>
        <w:ind w:left="0" w:right="0" w:firstLine="0"/>
        <w:jc w:val="left"/>
      </w:pPr>
      <w:r>
        <w:rPr>
          <w:sz w:val="22"/>
        </w:rPr>
        <w:lastRenderedPageBreak/>
        <w:t xml:space="preserve"> </w:t>
      </w:r>
    </w:p>
    <w:p w14:paraId="74A7B9B0" w14:textId="77777777" w:rsidR="00786039" w:rsidRDefault="0031040C">
      <w:pPr>
        <w:spacing w:after="295" w:line="259" w:lineRule="auto"/>
        <w:ind w:left="0" w:right="0" w:firstLine="0"/>
        <w:jc w:val="left"/>
      </w:pPr>
      <w:r>
        <w:rPr>
          <w:sz w:val="22"/>
        </w:rPr>
        <w:t xml:space="preserve"> </w:t>
      </w:r>
    </w:p>
    <w:p w14:paraId="618B8D58" w14:textId="77777777" w:rsidR="00786039" w:rsidRDefault="0031040C">
      <w:pPr>
        <w:pStyle w:val="Heading3"/>
        <w:ind w:left="-5"/>
      </w:pPr>
      <w:r>
        <w:t xml:space="preserve">Data Exploration </w:t>
      </w:r>
    </w:p>
    <w:p w14:paraId="41BA6546" w14:textId="77777777" w:rsidR="00786039" w:rsidRDefault="0031040C">
      <w:pPr>
        <w:ind w:left="-5" w:right="75"/>
      </w:pPr>
      <w:r>
        <w:t xml:space="preserve">The dataset consists of the following fields- </w:t>
      </w:r>
    </w:p>
    <w:p w14:paraId="26CC1562" w14:textId="77777777" w:rsidR="00786039" w:rsidRDefault="0031040C">
      <w:pPr>
        <w:ind w:left="-5" w:right="75"/>
      </w:pPr>
      <w:r>
        <w:t xml:space="preserve"> Id: A hexadecimal value, to identify the person who had written this comment </w:t>
      </w:r>
    </w:p>
    <w:p w14:paraId="7E5D1A1A" w14:textId="77777777" w:rsidR="00786039" w:rsidRDefault="0031040C">
      <w:pPr>
        <w:ind w:left="-5" w:right="75"/>
      </w:pPr>
      <w:r>
        <w:t>Comment _text: A multi-</w:t>
      </w:r>
      <w:r>
        <w:t xml:space="preserve">line text field containing the exact comment </w:t>
      </w:r>
    </w:p>
    <w:p w14:paraId="54BF5EEA" w14:textId="77777777" w:rsidR="00786039" w:rsidRDefault="0031040C">
      <w:pPr>
        <w:ind w:left="-5" w:right="75"/>
      </w:pPr>
      <w:r>
        <w:t xml:space="preserve">Toxic: binary label containing 0/1 </w:t>
      </w:r>
    </w:p>
    <w:p w14:paraId="4CA9206E" w14:textId="77777777" w:rsidR="00786039" w:rsidRDefault="0031040C">
      <w:pPr>
        <w:ind w:left="-5" w:right="75"/>
      </w:pPr>
      <w:r>
        <w:t xml:space="preserve">Severe _toxic: binary label containing 0/1 </w:t>
      </w:r>
    </w:p>
    <w:p w14:paraId="0F4E0B9B" w14:textId="77777777" w:rsidR="00786039" w:rsidRDefault="0031040C">
      <w:pPr>
        <w:spacing w:after="158" w:line="259" w:lineRule="auto"/>
        <w:ind w:left="0" w:right="0" w:firstLine="0"/>
        <w:jc w:val="left"/>
      </w:pPr>
      <w:r>
        <w:t xml:space="preserve"> </w:t>
      </w:r>
    </w:p>
    <w:p w14:paraId="40200583" w14:textId="77777777" w:rsidR="00786039" w:rsidRDefault="0031040C">
      <w:pPr>
        <w:ind w:left="-5" w:right="75"/>
      </w:pPr>
      <w:r>
        <w:t xml:space="preserve">Obscene: binary label containing 0/1 </w:t>
      </w:r>
    </w:p>
    <w:p w14:paraId="27804204" w14:textId="77777777" w:rsidR="00786039" w:rsidRDefault="0031040C">
      <w:pPr>
        <w:ind w:left="-5" w:right="75"/>
      </w:pPr>
      <w:r>
        <w:t xml:space="preserve">Threat: binary label containing 0/1 </w:t>
      </w:r>
    </w:p>
    <w:p w14:paraId="7E715B9B" w14:textId="77777777" w:rsidR="00786039" w:rsidRDefault="0031040C">
      <w:pPr>
        <w:ind w:left="-5" w:right="75"/>
      </w:pPr>
      <w:r>
        <w:t xml:space="preserve">Insult: binary label containing 0/1 </w:t>
      </w:r>
    </w:p>
    <w:p w14:paraId="5DD44670" w14:textId="77777777" w:rsidR="00786039" w:rsidRDefault="0031040C">
      <w:pPr>
        <w:ind w:left="-5" w:right="75"/>
      </w:pPr>
      <w:r>
        <w:t xml:space="preserve">Identity _hate: </w:t>
      </w:r>
      <w:r>
        <w:t xml:space="preserve">binary label containing 0/1  </w:t>
      </w:r>
    </w:p>
    <w:p w14:paraId="339F1DB7" w14:textId="77777777" w:rsidR="00786039" w:rsidRDefault="0031040C">
      <w:pPr>
        <w:spacing w:after="193" w:line="260" w:lineRule="auto"/>
        <w:ind w:left="-5" w:right="5"/>
        <w:jc w:val="left"/>
      </w:pPr>
      <w:r>
        <w:t xml:space="preserve">Out of these fields, the </w:t>
      </w:r>
      <w:proofErr w:type="spellStart"/>
      <w:r>
        <w:t>comment_text</w:t>
      </w:r>
      <w:proofErr w:type="spellEnd"/>
      <w:r>
        <w:t xml:space="preserve"> field will be </w:t>
      </w:r>
      <w:proofErr w:type="spellStart"/>
      <w:r>
        <w:t>preprocessed</w:t>
      </w:r>
      <w:proofErr w:type="spellEnd"/>
      <w:r>
        <w:t xml:space="preserve"> and fitted into different classifiers to predict whether it belongs to one or more of the labels/outcome variables</w:t>
      </w:r>
      <w:r>
        <w:rPr>
          <w:sz w:val="24"/>
        </w:rPr>
        <w:t xml:space="preserve">. </w:t>
      </w:r>
    </w:p>
    <w:p w14:paraId="7A43C5F3" w14:textId="77777777" w:rsidR="00786039" w:rsidRDefault="0031040C">
      <w:pPr>
        <w:spacing w:after="107" w:line="259" w:lineRule="auto"/>
        <w:ind w:left="0" w:right="27" w:firstLine="0"/>
        <w:jc w:val="right"/>
      </w:pPr>
      <w:r>
        <w:rPr>
          <w:noProof/>
        </w:rPr>
        <w:drawing>
          <wp:inline distT="0" distB="0" distL="0" distR="0" wp14:anchorId="7E578091" wp14:editId="7DEC2B97">
            <wp:extent cx="5731510" cy="1692275"/>
            <wp:effectExtent l="0" t="0" r="0" b="0"/>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6"/>
                    <a:stretch>
                      <a:fillRect/>
                    </a:stretch>
                  </pic:blipFill>
                  <pic:spPr>
                    <a:xfrm>
                      <a:off x="0" y="0"/>
                      <a:ext cx="5731510" cy="1692275"/>
                    </a:xfrm>
                    <a:prstGeom prst="rect">
                      <a:avLst/>
                    </a:prstGeom>
                  </pic:spPr>
                </pic:pic>
              </a:graphicData>
            </a:graphic>
          </wp:inline>
        </w:drawing>
      </w:r>
      <w:r>
        <w:rPr>
          <w:sz w:val="24"/>
        </w:rPr>
        <w:t xml:space="preserve"> </w:t>
      </w:r>
    </w:p>
    <w:p w14:paraId="150DFEA1" w14:textId="77777777" w:rsidR="00786039" w:rsidRDefault="0031040C">
      <w:pPr>
        <w:spacing w:after="275" w:line="259" w:lineRule="auto"/>
        <w:ind w:left="0" w:right="0" w:firstLine="0"/>
        <w:jc w:val="left"/>
      </w:pPr>
      <w:r>
        <w:rPr>
          <w:sz w:val="24"/>
        </w:rPr>
        <w:t xml:space="preserve"> </w:t>
      </w:r>
      <w:r>
        <w:rPr>
          <w:sz w:val="24"/>
        </w:rPr>
        <w:tab/>
        <w:t xml:space="preserve"> </w:t>
      </w:r>
    </w:p>
    <w:p w14:paraId="54EE29FF" w14:textId="77777777" w:rsidR="00786039" w:rsidRDefault="0031040C">
      <w:pPr>
        <w:pStyle w:val="Heading3"/>
        <w:ind w:left="-5"/>
      </w:pPr>
      <w:r>
        <w:t xml:space="preserve">Checking for null comments </w:t>
      </w:r>
    </w:p>
    <w:p w14:paraId="4FCE0EBA" w14:textId="77777777" w:rsidR="00786039" w:rsidRDefault="0031040C">
      <w:pPr>
        <w:spacing w:after="49" w:line="259" w:lineRule="auto"/>
        <w:ind w:left="0" w:right="0" w:firstLine="0"/>
        <w:jc w:val="right"/>
      </w:pPr>
      <w:r>
        <w:rPr>
          <w:noProof/>
        </w:rPr>
        <w:drawing>
          <wp:inline distT="0" distB="0" distL="0" distR="0" wp14:anchorId="685135DE" wp14:editId="0E8C62CA">
            <wp:extent cx="5731510" cy="991870"/>
            <wp:effectExtent l="0" t="0" r="0" b="0"/>
            <wp:docPr id="511" name="Picture 51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7"/>
                    <a:stretch>
                      <a:fillRect/>
                    </a:stretch>
                  </pic:blipFill>
                  <pic:spPr>
                    <a:xfrm>
                      <a:off x="0" y="0"/>
                      <a:ext cx="5731510" cy="991870"/>
                    </a:xfrm>
                    <a:prstGeom prst="rect">
                      <a:avLst/>
                    </a:prstGeom>
                  </pic:spPr>
                </pic:pic>
              </a:graphicData>
            </a:graphic>
          </wp:inline>
        </w:drawing>
      </w:r>
      <w:r>
        <w:rPr>
          <w:sz w:val="36"/>
        </w:rPr>
        <w:t xml:space="preserve"> </w:t>
      </w:r>
    </w:p>
    <w:p w14:paraId="2F17CF69" w14:textId="77777777" w:rsidR="00786039" w:rsidRDefault="0031040C">
      <w:pPr>
        <w:spacing w:after="159" w:line="259" w:lineRule="auto"/>
        <w:ind w:left="0" w:right="0" w:firstLine="0"/>
        <w:jc w:val="left"/>
      </w:pPr>
      <w:r>
        <w:rPr>
          <w:sz w:val="36"/>
        </w:rPr>
        <w:lastRenderedPageBreak/>
        <w:t xml:space="preserve"> </w:t>
      </w:r>
    </w:p>
    <w:p w14:paraId="3F7CC0D1" w14:textId="77777777" w:rsidR="00786039" w:rsidRDefault="0031040C">
      <w:pPr>
        <w:pStyle w:val="Heading3"/>
        <w:ind w:left="-5"/>
      </w:pPr>
      <w:r>
        <w:t xml:space="preserve">Correlations </w:t>
      </w:r>
    </w:p>
    <w:p w14:paraId="2FFDEB51" w14:textId="77777777" w:rsidR="00786039" w:rsidRDefault="0031040C">
      <w:pPr>
        <w:spacing w:after="162" w:line="258" w:lineRule="auto"/>
        <w:ind w:left="0" w:right="0" w:firstLine="0"/>
        <w:jc w:val="left"/>
      </w:pPr>
      <w:r>
        <w:rPr>
          <w:color w:val="2E2E2E"/>
        </w:rPr>
        <w:t>Correlation analysis is a statistical method used to evaluate the strength of relationship between two quantitative variables. A high correlation means that two or more variables have a strong relationship wit</w:t>
      </w:r>
      <w:r>
        <w:rPr>
          <w:color w:val="2E2E2E"/>
        </w:rPr>
        <w:t>h each other, while a weak correlation means that the variables are hardly related</w:t>
      </w:r>
      <w:r>
        <w:t xml:space="preserve"> </w:t>
      </w:r>
    </w:p>
    <w:p w14:paraId="3B3950A7" w14:textId="77777777" w:rsidR="00786039" w:rsidRDefault="0031040C">
      <w:pPr>
        <w:spacing w:after="0" w:line="259" w:lineRule="auto"/>
        <w:ind w:left="0" w:right="1433" w:firstLine="0"/>
        <w:jc w:val="right"/>
      </w:pPr>
      <w:r>
        <w:rPr>
          <w:noProof/>
        </w:rPr>
        <w:drawing>
          <wp:inline distT="0" distB="0" distL="0" distR="0" wp14:anchorId="3AB68A64" wp14:editId="07E80236">
            <wp:extent cx="4823460" cy="3314700"/>
            <wp:effectExtent l="0" t="0" r="0" b="0"/>
            <wp:docPr id="513" name="Picture 513"/>
            <wp:cNvGraphicFramePr/>
            <a:graphic xmlns:a="http://schemas.openxmlformats.org/drawingml/2006/main">
              <a:graphicData uri="http://schemas.openxmlformats.org/drawingml/2006/picture">
                <pic:pic xmlns:pic="http://schemas.openxmlformats.org/drawingml/2006/picture">
                  <pic:nvPicPr>
                    <pic:cNvPr id="513" name="Picture 513"/>
                    <pic:cNvPicPr/>
                  </pic:nvPicPr>
                  <pic:blipFill>
                    <a:blip r:embed="rId8"/>
                    <a:stretch>
                      <a:fillRect/>
                    </a:stretch>
                  </pic:blipFill>
                  <pic:spPr>
                    <a:xfrm>
                      <a:off x="0" y="0"/>
                      <a:ext cx="4823460" cy="3314700"/>
                    </a:xfrm>
                    <a:prstGeom prst="rect">
                      <a:avLst/>
                    </a:prstGeom>
                  </pic:spPr>
                </pic:pic>
              </a:graphicData>
            </a:graphic>
          </wp:inline>
        </w:drawing>
      </w:r>
      <w:r>
        <w:rPr>
          <w:sz w:val="36"/>
        </w:rPr>
        <w:t xml:space="preserve"> </w:t>
      </w:r>
    </w:p>
    <w:p w14:paraId="20D7E26C" w14:textId="77777777" w:rsidR="00786039" w:rsidRDefault="0031040C">
      <w:pPr>
        <w:spacing w:after="233" w:line="260" w:lineRule="auto"/>
        <w:ind w:left="-5" w:right="5"/>
        <w:jc w:val="left"/>
      </w:pPr>
      <w:r>
        <w:rPr>
          <w:sz w:val="36"/>
        </w:rPr>
        <w:t xml:space="preserve"> </w:t>
      </w:r>
      <w:r>
        <w:t xml:space="preserve">Indeed, it looks like some of the labels are higher correlated, </w:t>
      </w:r>
      <w:proofErr w:type="spellStart"/>
      <w:r>
        <w:t>e.</w:t>
      </w:r>
      <w:proofErr w:type="gramStart"/>
      <w:r>
        <w:t>g.insultobscene</w:t>
      </w:r>
      <w:proofErr w:type="spellEnd"/>
      <w:proofErr w:type="gramEnd"/>
      <w:r>
        <w:t xml:space="preserve"> has the highest at 0.74, followed by toxic-obscene and toxic-insult. This co-relation </w:t>
      </w:r>
      <w:r>
        <w:t xml:space="preserve">can be taken in use for other kind of algorithms, such as multichain labelling </w:t>
      </w:r>
    </w:p>
    <w:p w14:paraId="15161537" w14:textId="77777777" w:rsidR="00786039" w:rsidRDefault="0031040C">
      <w:pPr>
        <w:pStyle w:val="Heading3"/>
        <w:ind w:left="-5"/>
      </w:pPr>
      <w:r>
        <w:t xml:space="preserve">Data </w:t>
      </w:r>
      <w:proofErr w:type="spellStart"/>
      <w:r>
        <w:t>Preprocessing</w:t>
      </w:r>
      <w:proofErr w:type="spellEnd"/>
      <w:r>
        <w:t xml:space="preserve">  </w:t>
      </w:r>
    </w:p>
    <w:p w14:paraId="0B389981" w14:textId="77777777" w:rsidR="00786039" w:rsidRDefault="0031040C">
      <w:pPr>
        <w:spacing w:after="206"/>
        <w:ind w:left="-5" w:right="75"/>
      </w:pPr>
      <w:proofErr w:type="spellStart"/>
      <w:r>
        <w:t>Preprocessing</w:t>
      </w:r>
      <w:proofErr w:type="spellEnd"/>
      <w:r>
        <w:t xml:space="preserve"> involved the following steps:  </w:t>
      </w:r>
    </w:p>
    <w:p w14:paraId="15659806" w14:textId="77777777" w:rsidR="00786039" w:rsidRDefault="0031040C">
      <w:pPr>
        <w:spacing w:after="130" w:line="259" w:lineRule="auto"/>
        <w:ind w:left="0" w:right="0" w:firstLine="0"/>
        <w:jc w:val="left"/>
      </w:pPr>
      <w:r>
        <w:rPr>
          <w:rFonts w:ascii="Segoe UI Symbol" w:eastAsia="Segoe UI Symbol" w:hAnsi="Segoe UI Symbol" w:cs="Segoe UI Symbol"/>
        </w:rPr>
        <w:t>✤</w:t>
      </w:r>
      <w:r>
        <w:t xml:space="preserve"> </w:t>
      </w:r>
      <w:r>
        <w:rPr>
          <w:b/>
        </w:rPr>
        <w:t xml:space="preserve">Preparing a string containing all punctuations to be </w:t>
      </w:r>
      <w:proofErr w:type="gramStart"/>
      <w:r>
        <w:rPr>
          <w:b/>
        </w:rPr>
        <w:t>removed :</w:t>
      </w:r>
      <w:proofErr w:type="gramEnd"/>
      <w:r>
        <w:t xml:space="preserve">  </w:t>
      </w:r>
    </w:p>
    <w:p w14:paraId="7585CD75" w14:textId="77777777" w:rsidR="00786039" w:rsidRDefault="0031040C">
      <w:pPr>
        <w:numPr>
          <w:ilvl w:val="0"/>
          <w:numId w:val="2"/>
        </w:numPr>
        <w:ind w:right="40"/>
        <w:jc w:val="left"/>
      </w:pPr>
      <w:r>
        <w:t>The string library contains punctuation ch</w:t>
      </w:r>
      <w:r>
        <w:t xml:space="preserve">aracters. This is imported and all numbers are appended to this string.  </w:t>
      </w:r>
    </w:p>
    <w:p w14:paraId="2927F2F2" w14:textId="77777777" w:rsidR="00786039" w:rsidRDefault="0031040C">
      <w:pPr>
        <w:numPr>
          <w:ilvl w:val="0"/>
          <w:numId w:val="2"/>
        </w:numPr>
        <w:spacing w:after="193" w:line="260" w:lineRule="auto"/>
        <w:ind w:right="40"/>
        <w:jc w:val="left"/>
      </w:pPr>
      <w:r>
        <w:t xml:space="preserve">Also, we can notice that our </w:t>
      </w:r>
      <w:proofErr w:type="spellStart"/>
      <w:r>
        <w:t>comment_text</w:t>
      </w:r>
      <w:proofErr w:type="spellEnd"/>
      <w:r>
        <w:t xml:space="preserve"> field contains strings such as won't, didn't, etc which contain apostrophe </w:t>
      </w:r>
      <w:proofErr w:type="gramStart"/>
      <w:r>
        <w:t>character(</w:t>
      </w:r>
      <w:proofErr w:type="gramEnd"/>
      <w:r>
        <w:t>'). To prevent these words from being converted to wont/</w:t>
      </w:r>
      <w:proofErr w:type="spellStart"/>
      <w:r>
        <w:t>didnt</w:t>
      </w:r>
      <w:proofErr w:type="spellEnd"/>
      <w:r>
        <w:t xml:space="preserve">, the character ' represented as \' in </w:t>
      </w:r>
      <w:r>
        <w:lastRenderedPageBreak/>
        <w:t>escape sequence notation is r</w:t>
      </w:r>
      <w:r>
        <w:t xml:space="preserve">eplaced by empty character in the punctuation string.  </w:t>
      </w:r>
    </w:p>
    <w:p w14:paraId="7CA0080D" w14:textId="77777777" w:rsidR="00786039" w:rsidRDefault="0031040C">
      <w:pPr>
        <w:ind w:left="-5" w:right="75"/>
      </w:pPr>
      <w:r>
        <w:rPr>
          <w:rFonts w:ascii="Segoe UI Symbol" w:eastAsia="Segoe UI Symbol" w:hAnsi="Segoe UI Symbol" w:cs="Segoe UI Symbol"/>
        </w:rPr>
        <w:t>✤</w:t>
      </w:r>
      <w:r>
        <w:t xml:space="preserve"> Applying Count </w:t>
      </w:r>
      <w:proofErr w:type="spellStart"/>
      <w:proofErr w:type="gramStart"/>
      <w:r>
        <w:t>Vectoriser</w:t>
      </w:r>
      <w:proofErr w:type="spellEnd"/>
      <w:r>
        <w:t xml:space="preserve"> :</w:t>
      </w:r>
      <w:proofErr w:type="gramEnd"/>
      <w:r>
        <w:t xml:space="preserve">  </w:t>
      </w:r>
    </w:p>
    <w:p w14:paraId="2261C845" w14:textId="77777777" w:rsidR="00786039" w:rsidRDefault="0031040C">
      <w:pPr>
        <w:numPr>
          <w:ilvl w:val="0"/>
          <w:numId w:val="3"/>
        </w:numPr>
        <w:spacing w:after="42" w:line="260" w:lineRule="auto"/>
        <w:ind w:right="5" w:hanging="360"/>
        <w:jc w:val="left"/>
      </w:pPr>
      <w:r>
        <w:t xml:space="preserve">Count </w:t>
      </w:r>
      <w:proofErr w:type="spellStart"/>
      <w:r>
        <w:t>Vectoriser</w:t>
      </w:r>
      <w:proofErr w:type="spellEnd"/>
      <w:r>
        <w:t xml:space="preserve"> is used for converting a string of words into a matrix of words with column headers represented by words and their values signifying the frequency of o</w:t>
      </w:r>
      <w:r>
        <w:t xml:space="preserve">ccurrence of the word. </w:t>
      </w:r>
    </w:p>
    <w:p w14:paraId="1C4CC820" w14:textId="77777777" w:rsidR="00786039" w:rsidRDefault="0031040C">
      <w:pPr>
        <w:numPr>
          <w:ilvl w:val="0"/>
          <w:numId w:val="3"/>
        </w:numPr>
        <w:spacing w:after="193" w:line="260" w:lineRule="auto"/>
        <w:ind w:right="5" w:hanging="360"/>
        <w:jc w:val="left"/>
      </w:pPr>
      <w:r>
        <w:t xml:space="preserve">It accepts stop words, convert to </w:t>
      </w:r>
      <w:proofErr w:type="gramStart"/>
      <w:r>
        <w:t>lowercase( set</w:t>
      </w:r>
      <w:proofErr w:type="gramEnd"/>
      <w:r>
        <w:t xml:space="preserve"> as true), and regular expression as its parameters. Here, we will be supplying our custom list of stop words created earlier and using lowercase option. Regular expression will have i</w:t>
      </w:r>
      <w:r>
        <w:t xml:space="preserve">ts default value.  </w:t>
      </w:r>
    </w:p>
    <w:p w14:paraId="48A62AEC" w14:textId="77777777" w:rsidR="00786039" w:rsidRDefault="0031040C">
      <w:pPr>
        <w:spacing w:after="0" w:line="259" w:lineRule="auto"/>
        <w:ind w:left="0" w:right="0" w:firstLine="0"/>
        <w:jc w:val="left"/>
      </w:pPr>
      <w:r>
        <w:rPr>
          <w:rFonts w:ascii="Segoe UI Symbol" w:eastAsia="Segoe UI Symbol" w:hAnsi="Segoe UI Symbol" w:cs="Segoe UI Symbol"/>
        </w:rPr>
        <w:t xml:space="preserve">      </w:t>
      </w:r>
    </w:p>
    <w:p w14:paraId="29C97B86" w14:textId="77777777" w:rsidR="00786039" w:rsidRDefault="0031040C">
      <w:pPr>
        <w:spacing w:after="0" w:line="259" w:lineRule="auto"/>
        <w:ind w:left="0" w:right="4" w:firstLine="0"/>
        <w:jc w:val="right"/>
      </w:pPr>
      <w:r>
        <w:rPr>
          <w:noProof/>
        </w:rPr>
        <w:drawing>
          <wp:inline distT="0" distB="0" distL="0" distR="0" wp14:anchorId="6AA989F6" wp14:editId="051E92FD">
            <wp:extent cx="5731510" cy="2266950"/>
            <wp:effectExtent l="0" t="0" r="0" b="0"/>
            <wp:docPr id="578" name="Picture 578"/>
            <wp:cNvGraphicFramePr/>
            <a:graphic xmlns:a="http://schemas.openxmlformats.org/drawingml/2006/main">
              <a:graphicData uri="http://schemas.openxmlformats.org/drawingml/2006/picture">
                <pic:pic xmlns:pic="http://schemas.openxmlformats.org/drawingml/2006/picture">
                  <pic:nvPicPr>
                    <pic:cNvPr id="578" name="Picture 578"/>
                    <pic:cNvPicPr/>
                  </pic:nvPicPr>
                  <pic:blipFill>
                    <a:blip r:embed="rId9"/>
                    <a:stretch>
                      <a:fillRect/>
                    </a:stretch>
                  </pic:blipFill>
                  <pic:spPr>
                    <a:xfrm>
                      <a:off x="0" y="0"/>
                      <a:ext cx="5731510" cy="2266950"/>
                    </a:xfrm>
                    <a:prstGeom prst="rect">
                      <a:avLst/>
                    </a:prstGeom>
                  </pic:spPr>
                </pic:pic>
              </a:graphicData>
            </a:graphic>
          </wp:inline>
        </w:drawing>
      </w:r>
      <w:r>
        <w:rPr>
          <w:rFonts w:ascii="Segoe UI Symbol" w:eastAsia="Segoe UI Symbol" w:hAnsi="Segoe UI Symbol" w:cs="Segoe UI Symbol"/>
        </w:rPr>
        <w:t xml:space="preserve"> </w:t>
      </w:r>
    </w:p>
    <w:p w14:paraId="31948AB7" w14:textId="77777777" w:rsidR="00786039" w:rsidRDefault="0031040C">
      <w:pPr>
        <w:spacing w:after="122" w:line="259" w:lineRule="auto"/>
        <w:ind w:left="0" w:right="0" w:firstLine="0"/>
        <w:jc w:val="left"/>
      </w:pPr>
      <w:r>
        <w:rPr>
          <w:rFonts w:ascii="Segoe UI Symbol" w:eastAsia="Segoe UI Symbol" w:hAnsi="Segoe UI Symbol" w:cs="Segoe UI Symbol"/>
        </w:rPr>
        <w:t xml:space="preserve"> </w:t>
      </w:r>
    </w:p>
    <w:p w14:paraId="2A9A4973" w14:textId="77777777" w:rsidR="00786039" w:rsidRDefault="0031040C">
      <w:pPr>
        <w:spacing w:after="246"/>
        <w:ind w:left="-5" w:right="75"/>
      </w:pPr>
      <w:r>
        <w:t xml:space="preserve">Binary Relevance - build a multi-label classifier using Logistic Regression </w:t>
      </w:r>
    </w:p>
    <w:p w14:paraId="7C0098BD" w14:textId="77777777" w:rsidR="00786039" w:rsidRDefault="0031040C">
      <w:pPr>
        <w:pStyle w:val="Heading3"/>
        <w:ind w:left="-5"/>
      </w:pPr>
      <w:r>
        <w:t xml:space="preserve">Model Building and Fitting </w:t>
      </w:r>
    </w:p>
    <w:p w14:paraId="3DF0944E" w14:textId="77777777" w:rsidR="00786039" w:rsidRDefault="0031040C">
      <w:pPr>
        <w:spacing w:after="160" w:line="259" w:lineRule="auto"/>
        <w:ind w:left="0" w:right="0" w:firstLine="0"/>
        <w:jc w:val="left"/>
      </w:pPr>
      <w:r>
        <w:t xml:space="preserve"> </w:t>
      </w:r>
    </w:p>
    <w:p w14:paraId="517641BC" w14:textId="77777777" w:rsidR="00786039" w:rsidRDefault="0031040C">
      <w:pPr>
        <w:spacing w:after="114"/>
        <w:ind w:left="-5" w:right="75"/>
      </w:pPr>
      <w:r>
        <w:t xml:space="preserve"> Import and instantiate the Logistic Regression model. The model is trained using the train data </w:t>
      </w:r>
      <w:r>
        <w:t xml:space="preserve">and then the training accuracy is computed. </w:t>
      </w:r>
    </w:p>
    <w:p w14:paraId="40C4BB7D" w14:textId="77777777" w:rsidR="00786039" w:rsidRDefault="0031040C">
      <w:pPr>
        <w:spacing w:after="439" w:line="259" w:lineRule="auto"/>
        <w:ind w:left="0" w:right="18" w:firstLine="0"/>
        <w:jc w:val="right"/>
      </w:pPr>
      <w:r>
        <w:rPr>
          <w:noProof/>
        </w:rPr>
        <w:lastRenderedPageBreak/>
        <w:drawing>
          <wp:inline distT="0" distB="0" distL="0" distR="0" wp14:anchorId="00F9A79D" wp14:editId="049FF241">
            <wp:extent cx="5731510" cy="3519170"/>
            <wp:effectExtent l="0" t="0" r="0" b="0"/>
            <wp:docPr id="640" name="Picture 640"/>
            <wp:cNvGraphicFramePr/>
            <a:graphic xmlns:a="http://schemas.openxmlformats.org/drawingml/2006/main">
              <a:graphicData uri="http://schemas.openxmlformats.org/drawingml/2006/picture">
                <pic:pic xmlns:pic="http://schemas.openxmlformats.org/drawingml/2006/picture">
                  <pic:nvPicPr>
                    <pic:cNvPr id="640" name="Picture 640"/>
                    <pic:cNvPicPr/>
                  </pic:nvPicPr>
                  <pic:blipFill>
                    <a:blip r:embed="rId10"/>
                    <a:stretch>
                      <a:fillRect/>
                    </a:stretch>
                  </pic:blipFill>
                  <pic:spPr>
                    <a:xfrm>
                      <a:off x="0" y="0"/>
                      <a:ext cx="5731510" cy="3519170"/>
                    </a:xfrm>
                    <a:prstGeom prst="rect">
                      <a:avLst/>
                    </a:prstGeom>
                  </pic:spPr>
                </pic:pic>
              </a:graphicData>
            </a:graphic>
          </wp:inline>
        </w:drawing>
      </w:r>
      <w:r>
        <w:t xml:space="preserve"> </w:t>
      </w:r>
    </w:p>
    <w:p w14:paraId="56597D5B" w14:textId="77777777" w:rsidR="00786039" w:rsidRDefault="0031040C">
      <w:pPr>
        <w:pStyle w:val="Heading1"/>
        <w:ind w:left="-5"/>
      </w:pPr>
      <w:r>
        <w:t xml:space="preserve">Application Building </w:t>
      </w:r>
    </w:p>
    <w:p w14:paraId="422AE8D2" w14:textId="77777777" w:rsidR="00786039" w:rsidRDefault="0031040C">
      <w:pPr>
        <w:spacing w:after="0" w:line="259" w:lineRule="auto"/>
        <w:ind w:left="0" w:right="0" w:firstLine="0"/>
        <w:jc w:val="left"/>
      </w:pPr>
      <w:r>
        <w:rPr>
          <w:rFonts w:ascii="Arial" w:eastAsia="Arial" w:hAnsi="Arial" w:cs="Arial"/>
          <w:b/>
          <w:color w:val="333333"/>
          <w:sz w:val="36"/>
        </w:rPr>
        <w:t xml:space="preserve">Building an Application to integrate the model </w:t>
      </w:r>
    </w:p>
    <w:p w14:paraId="03329530" w14:textId="77777777" w:rsidR="00786039" w:rsidRDefault="0031040C">
      <w:pPr>
        <w:spacing w:after="227" w:line="259" w:lineRule="auto"/>
        <w:ind w:left="0" w:right="0" w:firstLine="0"/>
        <w:jc w:val="left"/>
      </w:pPr>
      <w:r>
        <w:rPr>
          <w:rFonts w:ascii="Arial" w:eastAsia="Arial" w:hAnsi="Arial" w:cs="Arial"/>
          <w:sz w:val="21"/>
        </w:rPr>
        <w:t xml:space="preserve"> </w:t>
      </w:r>
    </w:p>
    <w:p w14:paraId="4691FE32" w14:textId="77777777" w:rsidR="00786039" w:rsidRDefault="0031040C">
      <w:pPr>
        <w:spacing w:after="139"/>
        <w:ind w:left="-5" w:right="75"/>
      </w:pPr>
      <w:r>
        <w:t>After the model is built, we will be integrating it into a web application so that normal users can also use it to know if any comment i</w:t>
      </w:r>
      <w:r>
        <w:t xml:space="preserve">s toxic or not. In the application, the user provides any text(comment) to check and </w:t>
      </w:r>
      <w:proofErr w:type="spellStart"/>
      <w:r>
        <w:t>analyzed</w:t>
      </w:r>
      <w:proofErr w:type="spellEnd"/>
      <w:r>
        <w:t xml:space="preserve"> by calling the different label model files generated during cleaning. Finally, the toxicity of the comment is displayed on the UI. </w:t>
      </w:r>
    </w:p>
    <w:p w14:paraId="69D1A100" w14:textId="77777777" w:rsidR="00786039" w:rsidRDefault="0031040C">
      <w:pPr>
        <w:spacing w:after="213" w:line="259" w:lineRule="auto"/>
        <w:ind w:left="0" w:right="0" w:firstLine="0"/>
        <w:jc w:val="left"/>
      </w:pPr>
      <w:r>
        <w:t xml:space="preserve"> </w:t>
      </w:r>
    </w:p>
    <w:p w14:paraId="2A1A6FDE" w14:textId="77777777" w:rsidR="00786039" w:rsidRDefault="0031040C">
      <w:pPr>
        <w:pStyle w:val="Heading1"/>
        <w:ind w:left="-5"/>
      </w:pPr>
      <w:r>
        <w:t xml:space="preserve">Flask App </w:t>
      </w:r>
    </w:p>
    <w:p w14:paraId="53425C95" w14:textId="77777777" w:rsidR="00786039" w:rsidRDefault="0031040C">
      <w:pPr>
        <w:spacing w:after="0" w:line="259" w:lineRule="auto"/>
        <w:ind w:left="-5" w:right="0"/>
        <w:jc w:val="left"/>
      </w:pPr>
      <w:r>
        <w:rPr>
          <w:rFonts w:ascii="Arial" w:eastAsia="Arial" w:hAnsi="Arial" w:cs="Arial"/>
          <w:b/>
          <w:sz w:val="36"/>
        </w:rPr>
        <w:t xml:space="preserve">Build the python </w:t>
      </w:r>
      <w:r>
        <w:rPr>
          <w:rFonts w:ascii="Arial" w:eastAsia="Arial" w:hAnsi="Arial" w:cs="Arial"/>
          <w:b/>
          <w:sz w:val="36"/>
        </w:rPr>
        <w:t xml:space="preserve">flask app </w:t>
      </w:r>
    </w:p>
    <w:p w14:paraId="33E69E2A" w14:textId="77777777" w:rsidR="00786039" w:rsidRDefault="0031040C">
      <w:pPr>
        <w:spacing w:after="199" w:line="259" w:lineRule="auto"/>
        <w:ind w:left="0" w:right="0" w:firstLine="0"/>
        <w:jc w:val="left"/>
      </w:pPr>
      <w:r>
        <w:rPr>
          <w:rFonts w:ascii="Arial" w:eastAsia="Arial" w:hAnsi="Arial" w:cs="Arial"/>
          <w:sz w:val="21"/>
        </w:rPr>
        <w:t xml:space="preserve"> </w:t>
      </w:r>
    </w:p>
    <w:p w14:paraId="314E8986" w14:textId="77777777" w:rsidR="00786039" w:rsidRDefault="0031040C">
      <w:pPr>
        <w:spacing w:after="139"/>
        <w:ind w:left="-5" w:right="75"/>
      </w:pPr>
      <w:r>
        <w:t xml:space="preserve">In the flask application, the comment is taken from the HTML page and it is cleaned and processed. Using this processed text predictions are performed and are sent back to the HTML page to notify the user. </w:t>
      </w:r>
    </w:p>
    <w:p w14:paraId="2CFEB279" w14:textId="77777777" w:rsidR="00786039" w:rsidRDefault="0031040C">
      <w:pPr>
        <w:spacing w:after="125" w:line="259" w:lineRule="auto"/>
        <w:ind w:left="0" w:right="0" w:firstLine="0"/>
        <w:jc w:val="left"/>
      </w:pPr>
      <w:r>
        <w:t xml:space="preserve"> </w:t>
      </w:r>
    </w:p>
    <w:p w14:paraId="421188CD" w14:textId="77777777" w:rsidR="00786039" w:rsidRDefault="0031040C">
      <w:pPr>
        <w:spacing w:after="82"/>
        <w:ind w:left="-5" w:right="75"/>
      </w:pPr>
      <w:r>
        <w:rPr>
          <w:rFonts w:ascii="Arial" w:eastAsia="Arial" w:hAnsi="Arial" w:cs="Arial"/>
          <w:b/>
          <w:sz w:val="21"/>
        </w:rPr>
        <w:lastRenderedPageBreak/>
        <w:t>Step - 1</w:t>
      </w:r>
      <w:r>
        <w:rPr>
          <w:b/>
        </w:rPr>
        <w:t>:</w:t>
      </w:r>
      <w:r>
        <w:t xml:space="preserve"> Import the required libraries </w:t>
      </w:r>
    </w:p>
    <w:p w14:paraId="35B9E6D5" w14:textId="77777777" w:rsidR="00786039" w:rsidRDefault="0031040C">
      <w:pPr>
        <w:spacing w:after="45" w:line="259" w:lineRule="auto"/>
        <w:ind w:left="0" w:right="18" w:firstLine="0"/>
        <w:jc w:val="right"/>
      </w:pPr>
      <w:r>
        <w:rPr>
          <w:noProof/>
        </w:rPr>
        <w:drawing>
          <wp:inline distT="0" distB="0" distL="0" distR="0" wp14:anchorId="071D4E48" wp14:editId="0A50D4A4">
            <wp:extent cx="5731510" cy="1391285"/>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11"/>
                    <a:stretch>
                      <a:fillRect/>
                    </a:stretch>
                  </pic:blipFill>
                  <pic:spPr>
                    <a:xfrm>
                      <a:off x="0" y="0"/>
                      <a:ext cx="5731510" cy="1391285"/>
                    </a:xfrm>
                    <a:prstGeom prst="rect">
                      <a:avLst/>
                    </a:prstGeom>
                  </pic:spPr>
                </pic:pic>
              </a:graphicData>
            </a:graphic>
          </wp:inline>
        </w:drawing>
      </w:r>
      <w:r>
        <w:t xml:space="preserve"> </w:t>
      </w:r>
    </w:p>
    <w:p w14:paraId="37D9425C" w14:textId="77777777" w:rsidR="00786039" w:rsidRDefault="0031040C">
      <w:pPr>
        <w:spacing w:after="203" w:line="259" w:lineRule="auto"/>
        <w:ind w:left="0" w:right="0" w:firstLine="0"/>
        <w:jc w:val="left"/>
      </w:pPr>
      <w:r>
        <w:t xml:space="preserve"> </w:t>
      </w:r>
    </w:p>
    <w:p w14:paraId="24D39A1E" w14:textId="77777777" w:rsidR="00786039" w:rsidRDefault="0031040C">
      <w:pPr>
        <w:spacing w:after="119"/>
        <w:ind w:left="-5" w:right="75"/>
      </w:pPr>
      <w:r>
        <w:rPr>
          <w:rFonts w:ascii="Arial" w:eastAsia="Arial" w:hAnsi="Arial" w:cs="Arial"/>
          <w:b/>
          <w:sz w:val="21"/>
        </w:rPr>
        <w:t>S</w:t>
      </w:r>
      <w:r>
        <w:rPr>
          <w:rFonts w:ascii="Arial" w:eastAsia="Arial" w:hAnsi="Arial" w:cs="Arial"/>
          <w:b/>
          <w:sz w:val="21"/>
        </w:rPr>
        <w:t>tep - 2:</w:t>
      </w:r>
      <w:r>
        <w:rPr>
          <w:rFonts w:ascii="Arial" w:eastAsia="Arial" w:hAnsi="Arial" w:cs="Arial"/>
          <w:sz w:val="21"/>
        </w:rPr>
        <w:t xml:space="preserve"> </w:t>
      </w:r>
      <w:r>
        <w:t>Load the count vectorizer and initialize flask app</w:t>
      </w:r>
      <w:r>
        <w:rPr>
          <w:rFonts w:ascii="Arial" w:eastAsia="Arial" w:hAnsi="Arial" w:cs="Arial"/>
        </w:rPr>
        <w:t xml:space="preserve"> </w:t>
      </w:r>
    </w:p>
    <w:p w14:paraId="64CC2A71" w14:textId="77777777" w:rsidR="00786039" w:rsidRDefault="0031040C">
      <w:pPr>
        <w:spacing w:after="83" w:line="259" w:lineRule="auto"/>
        <w:ind w:left="0" w:right="18" w:firstLine="0"/>
        <w:jc w:val="right"/>
      </w:pPr>
      <w:r>
        <w:rPr>
          <w:noProof/>
        </w:rPr>
        <w:drawing>
          <wp:inline distT="0" distB="0" distL="0" distR="0" wp14:anchorId="59FA5FCA" wp14:editId="7539ADF7">
            <wp:extent cx="5731510" cy="477520"/>
            <wp:effectExtent l="0" t="0" r="0" b="0"/>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12"/>
                    <a:stretch>
                      <a:fillRect/>
                    </a:stretch>
                  </pic:blipFill>
                  <pic:spPr>
                    <a:xfrm>
                      <a:off x="0" y="0"/>
                      <a:ext cx="5731510" cy="477520"/>
                    </a:xfrm>
                    <a:prstGeom prst="rect">
                      <a:avLst/>
                    </a:prstGeom>
                  </pic:spPr>
                </pic:pic>
              </a:graphicData>
            </a:graphic>
          </wp:inline>
        </w:drawing>
      </w:r>
      <w:r>
        <w:t xml:space="preserve"> </w:t>
      </w:r>
    </w:p>
    <w:p w14:paraId="07851E13" w14:textId="77777777" w:rsidR="00786039" w:rsidRDefault="0031040C">
      <w:pPr>
        <w:ind w:left="-5" w:right="75"/>
      </w:pPr>
      <w:r>
        <w:rPr>
          <w:rFonts w:ascii="Arial" w:eastAsia="Arial" w:hAnsi="Arial" w:cs="Arial"/>
          <w:b/>
          <w:sz w:val="21"/>
        </w:rPr>
        <w:t>Step - 3</w:t>
      </w:r>
      <w:r>
        <w:rPr>
          <w:b/>
        </w:rPr>
        <w:t xml:space="preserve">: </w:t>
      </w:r>
      <w:r>
        <w:t xml:space="preserve">Configure app.py to fetch the URL from the UI, process the text, and return the prediction </w:t>
      </w:r>
    </w:p>
    <w:p w14:paraId="18DF7D65" w14:textId="77777777" w:rsidR="00786039" w:rsidRDefault="0031040C">
      <w:pPr>
        <w:spacing w:after="0" w:line="259" w:lineRule="auto"/>
        <w:ind w:left="0" w:right="0" w:firstLine="0"/>
      </w:pPr>
      <w:r>
        <w:rPr>
          <w:noProof/>
        </w:rPr>
        <w:drawing>
          <wp:inline distT="0" distB="0" distL="0" distR="0" wp14:anchorId="40D3CA20" wp14:editId="17FE0EF6">
            <wp:extent cx="5731510" cy="4107180"/>
            <wp:effectExtent l="0" t="0" r="0" b="0"/>
            <wp:docPr id="705" name="Picture 705"/>
            <wp:cNvGraphicFramePr/>
            <a:graphic xmlns:a="http://schemas.openxmlformats.org/drawingml/2006/main">
              <a:graphicData uri="http://schemas.openxmlformats.org/drawingml/2006/picture">
                <pic:pic xmlns:pic="http://schemas.openxmlformats.org/drawingml/2006/picture">
                  <pic:nvPicPr>
                    <pic:cNvPr id="705" name="Picture 705"/>
                    <pic:cNvPicPr/>
                  </pic:nvPicPr>
                  <pic:blipFill>
                    <a:blip r:embed="rId13"/>
                    <a:stretch>
                      <a:fillRect/>
                    </a:stretch>
                  </pic:blipFill>
                  <pic:spPr>
                    <a:xfrm>
                      <a:off x="0" y="0"/>
                      <a:ext cx="5731510" cy="4107180"/>
                    </a:xfrm>
                    <a:prstGeom prst="rect">
                      <a:avLst/>
                    </a:prstGeom>
                  </pic:spPr>
                </pic:pic>
              </a:graphicData>
            </a:graphic>
          </wp:inline>
        </w:drawing>
      </w:r>
      <w:r>
        <w:t xml:space="preserve"> </w:t>
      </w:r>
      <w:r>
        <w:br w:type="page"/>
      </w:r>
    </w:p>
    <w:p w14:paraId="50DA51E6" w14:textId="77777777" w:rsidR="00786039" w:rsidRDefault="0031040C">
      <w:pPr>
        <w:spacing w:after="248" w:line="259" w:lineRule="auto"/>
        <w:ind w:left="0" w:right="0" w:firstLine="0"/>
        <w:jc w:val="left"/>
      </w:pPr>
      <w:r>
        <w:rPr>
          <w:noProof/>
          <w:sz w:val="22"/>
        </w:rPr>
        <w:lastRenderedPageBreak/>
        <mc:AlternateContent>
          <mc:Choice Requires="wpg">
            <w:drawing>
              <wp:inline distT="0" distB="0" distL="0" distR="0" wp14:anchorId="0890A4F9" wp14:editId="3015A160">
                <wp:extent cx="5731510" cy="6218682"/>
                <wp:effectExtent l="0" t="0" r="0" b="0"/>
                <wp:docPr id="4921" name="Group 4921"/>
                <wp:cNvGraphicFramePr/>
                <a:graphic xmlns:a="http://schemas.openxmlformats.org/drawingml/2006/main">
                  <a:graphicData uri="http://schemas.microsoft.com/office/word/2010/wordprocessingGroup">
                    <wpg:wgp>
                      <wpg:cNvGrpSpPr/>
                      <wpg:grpSpPr>
                        <a:xfrm>
                          <a:off x="0" y="0"/>
                          <a:ext cx="5731510" cy="6218682"/>
                          <a:chOff x="0" y="0"/>
                          <a:chExt cx="5731510" cy="6218682"/>
                        </a:xfrm>
                      </wpg:grpSpPr>
                      <pic:pic xmlns:pic="http://schemas.openxmlformats.org/drawingml/2006/picture">
                        <pic:nvPicPr>
                          <pic:cNvPr id="732" name="Picture 732"/>
                          <pic:cNvPicPr/>
                        </pic:nvPicPr>
                        <pic:blipFill>
                          <a:blip r:embed="rId14"/>
                          <a:stretch>
                            <a:fillRect/>
                          </a:stretch>
                        </pic:blipFill>
                        <pic:spPr>
                          <a:xfrm>
                            <a:off x="0" y="0"/>
                            <a:ext cx="5731510" cy="4961890"/>
                          </a:xfrm>
                          <a:prstGeom prst="rect">
                            <a:avLst/>
                          </a:prstGeom>
                        </pic:spPr>
                      </pic:pic>
                      <pic:pic xmlns:pic="http://schemas.openxmlformats.org/drawingml/2006/picture">
                        <pic:nvPicPr>
                          <pic:cNvPr id="734" name="Picture 734"/>
                          <pic:cNvPicPr/>
                        </pic:nvPicPr>
                        <pic:blipFill>
                          <a:blip r:embed="rId15"/>
                          <a:stretch>
                            <a:fillRect/>
                          </a:stretch>
                        </pic:blipFill>
                        <pic:spPr>
                          <a:xfrm>
                            <a:off x="0" y="5076952"/>
                            <a:ext cx="5731510" cy="1141730"/>
                          </a:xfrm>
                          <a:prstGeom prst="rect">
                            <a:avLst/>
                          </a:prstGeom>
                        </pic:spPr>
                      </pic:pic>
                    </wpg:wgp>
                  </a:graphicData>
                </a:graphic>
              </wp:inline>
            </w:drawing>
          </mc:Choice>
          <mc:Fallback xmlns:a="http://schemas.openxmlformats.org/drawingml/2006/main">
            <w:pict>
              <v:group id="Group 4921" style="width:451.3pt;height:489.66pt;mso-position-horizontal-relative:char;mso-position-vertical-relative:line" coordsize="57315,62186">
                <v:shape id="Picture 732" style="position:absolute;width:57315;height:49618;left:0;top:0;" filled="f">
                  <v:imagedata r:id="rId16"/>
                </v:shape>
                <v:shape id="Picture 734" style="position:absolute;width:57315;height:11417;left:0;top:50769;" filled="f">
                  <v:imagedata r:id="rId17"/>
                </v:shape>
              </v:group>
            </w:pict>
          </mc:Fallback>
        </mc:AlternateContent>
      </w:r>
    </w:p>
    <w:p w14:paraId="6284C5F6" w14:textId="77777777" w:rsidR="00786039" w:rsidRDefault="0031040C">
      <w:pPr>
        <w:spacing w:after="124"/>
        <w:ind w:left="-5" w:right="75"/>
      </w:pPr>
      <w:r>
        <w:rPr>
          <w:rFonts w:ascii="Arial" w:eastAsia="Arial" w:hAnsi="Arial" w:cs="Arial"/>
          <w:b/>
          <w:sz w:val="21"/>
        </w:rPr>
        <w:t>Step 4:</w:t>
      </w:r>
      <w:r>
        <w:rPr>
          <w:rFonts w:ascii="Arial" w:eastAsia="Arial" w:hAnsi="Arial" w:cs="Arial"/>
          <w:sz w:val="21"/>
        </w:rPr>
        <w:t xml:space="preserve"> </w:t>
      </w:r>
      <w:r>
        <w:t xml:space="preserve">Run the app </w:t>
      </w:r>
    </w:p>
    <w:p w14:paraId="1AAB4D4E" w14:textId="77777777" w:rsidR="00786039" w:rsidRDefault="0031040C">
      <w:pPr>
        <w:spacing w:after="170" w:line="259" w:lineRule="auto"/>
        <w:ind w:left="0" w:right="18" w:firstLine="0"/>
        <w:jc w:val="right"/>
      </w:pPr>
      <w:r>
        <w:rPr>
          <w:noProof/>
        </w:rPr>
        <w:drawing>
          <wp:inline distT="0" distB="0" distL="0" distR="0" wp14:anchorId="48DCAD33" wp14:editId="54ED68C0">
            <wp:extent cx="5731510" cy="680085"/>
            <wp:effectExtent l="0" t="0" r="0" b="0"/>
            <wp:docPr id="736" name="Picture 736"/>
            <wp:cNvGraphicFramePr/>
            <a:graphic xmlns:a="http://schemas.openxmlformats.org/drawingml/2006/main">
              <a:graphicData uri="http://schemas.openxmlformats.org/drawingml/2006/picture">
                <pic:pic xmlns:pic="http://schemas.openxmlformats.org/drawingml/2006/picture">
                  <pic:nvPicPr>
                    <pic:cNvPr id="736" name="Picture 736"/>
                    <pic:cNvPicPr/>
                  </pic:nvPicPr>
                  <pic:blipFill>
                    <a:blip r:embed="rId18"/>
                    <a:stretch>
                      <a:fillRect/>
                    </a:stretch>
                  </pic:blipFill>
                  <pic:spPr>
                    <a:xfrm>
                      <a:off x="0" y="0"/>
                      <a:ext cx="5731510" cy="680085"/>
                    </a:xfrm>
                    <a:prstGeom prst="rect">
                      <a:avLst/>
                    </a:prstGeom>
                  </pic:spPr>
                </pic:pic>
              </a:graphicData>
            </a:graphic>
          </wp:inline>
        </w:drawing>
      </w:r>
      <w:r>
        <w:t xml:space="preserve"> </w:t>
      </w:r>
    </w:p>
    <w:p w14:paraId="38C16222" w14:textId="77777777" w:rsidR="00786039" w:rsidRDefault="0031040C">
      <w:pPr>
        <w:pStyle w:val="Heading1"/>
        <w:spacing w:after="23"/>
        <w:ind w:left="-5"/>
      </w:pPr>
      <w:r>
        <w:t xml:space="preserve">Build </w:t>
      </w:r>
      <w:proofErr w:type="gramStart"/>
      <w:r>
        <w:t>An</w:t>
      </w:r>
      <w:proofErr w:type="gramEnd"/>
      <w:r>
        <w:t xml:space="preserve"> HTML Page </w:t>
      </w:r>
    </w:p>
    <w:p w14:paraId="6DDE800D" w14:textId="77777777" w:rsidR="00786039" w:rsidRDefault="0031040C">
      <w:pPr>
        <w:ind w:left="-5" w:right="75"/>
      </w:pPr>
      <w:r>
        <w:t xml:space="preserve">We Build an HTML page to take the text from the user and upon clicking on the button for submission it has to redirect to the URL for </w:t>
      </w:r>
      <w:r>
        <w:t>“</w:t>
      </w:r>
      <w:proofErr w:type="spellStart"/>
      <w:r>
        <w:rPr>
          <w:b/>
        </w:rPr>
        <w:t>y_predict</w:t>
      </w:r>
      <w:proofErr w:type="spellEnd"/>
      <w:r>
        <w:t xml:space="preserve">” which returns </w:t>
      </w:r>
      <w:r>
        <w:t xml:space="preserve">if the text given is toxic or safe. The output is to be then displayed on the page. </w:t>
      </w:r>
    </w:p>
    <w:p w14:paraId="0BE35A6D" w14:textId="77777777" w:rsidR="00786039" w:rsidRDefault="0031040C">
      <w:pPr>
        <w:spacing w:after="231"/>
        <w:ind w:left="-5" w:right="75"/>
      </w:pPr>
      <w:r>
        <w:lastRenderedPageBreak/>
        <w:t>The HTML pa</w:t>
      </w:r>
      <w:r>
        <w:t>ges are put under the templates folder and any style sheets if the present is put in the static folder</w:t>
      </w:r>
      <w:r>
        <w:rPr>
          <w:rFonts w:ascii="Arial" w:eastAsia="Arial" w:hAnsi="Arial" w:cs="Arial"/>
          <w:sz w:val="21"/>
        </w:rPr>
        <w:t xml:space="preserve">. </w:t>
      </w:r>
    </w:p>
    <w:p w14:paraId="2C10CA10" w14:textId="77777777" w:rsidR="00786039" w:rsidRDefault="0031040C">
      <w:pPr>
        <w:pStyle w:val="Heading1"/>
        <w:ind w:left="-5"/>
      </w:pPr>
      <w:r>
        <w:t xml:space="preserve">Execute </w:t>
      </w:r>
      <w:proofErr w:type="gramStart"/>
      <w:r>
        <w:t>And</w:t>
      </w:r>
      <w:proofErr w:type="gramEnd"/>
      <w:r>
        <w:t xml:space="preserve"> Test The Model </w:t>
      </w:r>
    </w:p>
    <w:p w14:paraId="1B247FB6" w14:textId="77777777" w:rsidR="00786039" w:rsidRDefault="0031040C">
      <w:pPr>
        <w:spacing w:after="0" w:line="259" w:lineRule="auto"/>
        <w:ind w:left="-5" w:right="0"/>
        <w:jc w:val="left"/>
      </w:pPr>
      <w:r>
        <w:rPr>
          <w:rFonts w:ascii="Arial" w:eastAsia="Arial" w:hAnsi="Arial" w:cs="Arial"/>
          <w:b/>
          <w:sz w:val="36"/>
        </w:rPr>
        <w:t xml:space="preserve">Now we execute the model using Anaconda Prompt </w:t>
      </w:r>
    </w:p>
    <w:p w14:paraId="62442FEC" w14:textId="77777777" w:rsidR="00786039" w:rsidRDefault="0031040C">
      <w:pPr>
        <w:spacing w:after="203" w:line="259" w:lineRule="auto"/>
        <w:ind w:left="0" w:right="0" w:firstLine="0"/>
        <w:jc w:val="left"/>
      </w:pPr>
      <w:r>
        <w:rPr>
          <w:rFonts w:ascii="Arial" w:eastAsia="Arial" w:hAnsi="Arial" w:cs="Arial"/>
          <w:color w:val="333333"/>
          <w:sz w:val="21"/>
        </w:rPr>
        <w:t xml:space="preserve"> </w:t>
      </w:r>
    </w:p>
    <w:p w14:paraId="6CEF6386" w14:textId="77777777" w:rsidR="00786039" w:rsidRDefault="0031040C">
      <w:pPr>
        <w:spacing w:after="116"/>
        <w:ind w:left="-5" w:right="75"/>
      </w:pPr>
      <w:r>
        <w:t xml:space="preserve">Execute the python code and after the module is running, open the localhost page and give the text to be predicted or tested. </w:t>
      </w:r>
    </w:p>
    <w:p w14:paraId="36C9F002" w14:textId="77777777" w:rsidR="00786039" w:rsidRDefault="0031040C">
      <w:pPr>
        <w:spacing w:after="76" w:line="259" w:lineRule="auto"/>
        <w:ind w:left="0" w:right="18" w:firstLine="0"/>
        <w:jc w:val="right"/>
      </w:pPr>
      <w:r>
        <w:rPr>
          <w:noProof/>
        </w:rPr>
        <w:drawing>
          <wp:inline distT="0" distB="0" distL="0" distR="0" wp14:anchorId="32D864D1" wp14:editId="32A08250">
            <wp:extent cx="5731510" cy="1152525"/>
            <wp:effectExtent l="0" t="0" r="0" b="0"/>
            <wp:docPr id="773" name="Picture 773"/>
            <wp:cNvGraphicFramePr/>
            <a:graphic xmlns:a="http://schemas.openxmlformats.org/drawingml/2006/main">
              <a:graphicData uri="http://schemas.openxmlformats.org/drawingml/2006/picture">
                <pic:pic xmlns:pic="http://schemas.openxmlformats.org/drawingml/2006/picture">
                  <pic:nvPicPr>
                    <pic:cNvPr id="773" name="Picture 773"/>
                    <pic:cNvPicPr/>
                  </pic:nvPicPr>
                  <pic:blipFill>
                    <a:blip r:embed="rId19"/>
                    <a:stretch>
                      <a:fillRect/>
                    </a:stretch>
                  </pic:blipFill>
                  <pic:spPr>
                    <a:xfrm>
                      <a:off x="0" y="0"/>
                      <a:ext cx="5731510" cy="1152525"/>
                    </a:xfrm>
                    <a:prstGeom prst="rect">
                      <a:avLst/>
                    </a:prstGeom>
                  </pic:spPr>
                </pic:pic>
              </a:graphicData>
            </a:graphic>
          </wp:inline>
        </w:drawing>
      </w:r>
      <w:r>
        <w:t xml:space="preserve"> </w:t>
      </w:r>
    </w:p>
    <w:p w14:paraId="7C095EF4" w14:textId="77777777" w:rsidR="00786039" w:rsidRDefault="0031040C">
      <w:pPr>
        <w:spacing w:after="158" w:line="259" w:lineRule="auto"/>
        <w:ind w:left="0" w:right="0" w:firstLine="0"/>
        <w:jc w:val="left"/>
      </w:pPr>
      <w:r>
        <w:t xml:space="preserve"> </w:t>
      </w:r>
    </w:p>
    <w:p w14:paraId="0E8CBBDE" w14:textId="77777777" w:rsidR="00786039" w:rsidRDefault="0031040C">
      <w:pPr>
        <w:spacing w:after="113"/>
        <w:ind w:left="-5" w:right="75"/>
      </w:pPr>
      <w:r>
        <w:t xml:space="preserve">For a toxic comment, the prediction is: </w:t>
      </w:r>
    </w:p>
    <w:p w14:paraId="480FE5A0" w14:textId="77777777" w:rsidR="00786039" w:rsidRDefault="0031040C">
      <w:pPr>
        <w:spacing w:after="79" w:line="259" w:lineRule="auto"/>
        <w:ind w:left="0" w:right="18" w:firstLine="0"/>
        <w:jc w:val="right"/>
      </w:pPr>
      <w:r>
        <w:rPr>
          <w:noProof/>
        </w:rPr>
        <w:drawing>
          <wp:inline distT="0" distB="0" distL="0" distR="0" wp14:anchorId="52B40F7A" wp14:editId="60C2A20C">
            <wp:extent cx="5731510" cy="2916555"/>
            <wp:effectExtent l="0" t="0" r="0" b="0"/>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20"/>
                    <a:stretch>
                      <a:fillRect/>
                    </a:stretch>
                  </pic:blipFill>
                  <pic:spPr>
                    <a:xfrm>
                      <a:off x="0" y="0"/>
                      <a:ext cx="5731510" cy="2916555"/>
                    </a:xfrm>
                    <a:prstGeom prst="rect">
                      <a:avLst/>
                    </a:prstGeom>
                  </pic:spPr>
                </pic:pic>
              </a:graphicData>
            </a:graphic>
          </wp:inline>
        </w:drawing>
      </w:r>
      <w:r>
        <w:t xml:space="preserve"> </w:t>
      </w:r>
    </w:p>
    <w:p w14:paraId="24E90AE3" w14:textId="77777777" w:rsidR="00786039" w:rsidRDefault="0031040C">
      <w:pPr>
        <w:spacing w:after="158" w:line="259" w:lineRule="auto"/>
        <w:ind w:left="0" w:right="0" w:firstLine="0"/>
        <w:jc w:val="left"/>
      </w:pPr>
      <w:r>
        <w:t xml:space="preserve"> </w:t>
      </w:r>
    </w:p>
    <w:p w14:paraId="1B535F30" w14:textId="77777777" w:rsidR="00786039" w:rsidRDefault="0031040C">
      <w:pPr>
        <w:spacing w:after="0" w:line="370" w:lineRule="auto"/>
        <w:ind w:left="0" w:right="9048" w:firstLine="0"/>
        <w:jc w:val="left"/>
      </w:pPr>
      <w:r>
        <w:t xml:space="preserve">    </w:t>
      </w:r>
    </w:p>
    <w:p w14:paraId="68777B2B" w14:textId="77777777" w:rsidR="00786039" w:rsidRDefault="0031040C">
      <w:pPr>
        <w:spacing w:after="114"/>
        <w:ind w:left="-5" w:right="75"/>
      </w:pPr>
      <w:r>
        <w:t xml:space="preserve">For the comment "it is amazing", the prediction is: </w:t>
      </w:r>
    </w:p>
    <w:p w14:paraId="4ABD0C71" w14:textId="77777777" w:rsidR="00786039" w:rsidRDefault="0031040C">
      <w:pPr>
        <w:spacing w:after="0" w:line="259" w:lineRule="auto"/>
        <w:ind w:left="0" w:right="18" w:firstLine="0"/>
        <w:jc w:val="right"/>
      </w:pPr>
      <w:r>
        <w:rPr>
          <w:noProof/>
        </w:rPr>
        <w:lastRenderedPageBreak/>
        <w:drawing>
          <wp:inline distT="0" distB="0" distL="0" distR="0" wp14:anchorId="25CF8153" wp14:editId="24A11443">
            <wp:extent cx="5731510" cy="3009900"/>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21"/>
                    <a:stretch>
                      <a:fillRect/>
                    </a:stretch>
                  </pic:blipFill>
                  <pic:spPr>
                    <a:xfrm>
                      <a:off x="0" y="0"/>
                      <a:ext cx="5731510" cy="3009900"/>
                    </a:xfrm>
                    <a:prstGeom prst="rect">
                      <a:avLst/>
                    </a:prstGeom>
                  </pic:spPr>
                </pic:pic>
              </a:graphicData>
            </a:graphic>
          </wp:inline>
        </w:drawing>
      </w:r>
      <w:r>
        <w:t xml:space="preserve"> </w:t>
      </w:r>
    </w:p>
    <w:sectPr w:rsidR="00786039">
      <w:pgSz w:w="11906" w:h="16838"/>
      <w:pgMar w:top="1440" w:right="1354" w:bottom="147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40908"/>
    <w:multiLevelType w:val="hybridMultilevel"/>
    <w:tmpl w:val="508EC074"/>
    <w:lvl w:ilvl="0" w:tplc="B1189B16">
      <w:start w:val="1"/>
      <w:numFmt w:val="lowerRoman"/>
      <w:lvlText w:val="%1."/>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966D902">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92885B6">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F7AFB62">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F40F6F8">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4E46C02">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384D536">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91C9232">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AA8EEB4">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6AAC239C"/>
    <w:multiLevelType w:val="hybridMultilevel"/>
    <w:tmpl w:val="990CE9FC"/>
    <w:lvl w:ilvl="0" w:tplc="294CB2E6">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3BA8786">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744F4B2">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0E8D622">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314968E">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FEAFB96">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C0C8940">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472A97C">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360784E">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7DD94B13"/>
    <w:multiLevelType w:val="hybridMultilevel"/>
    <w:tmpl w:val="CF92D00A"/>
    <w:lvl w:ilvl="0" w:tplc="B9E285E8">
      <w:start w:val="1"/>
      <w:numFmt w:val="decimal"/>
      <w:lvlText w:val="%1."/>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B5275E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616C8A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70863F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3A87A9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938536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510A82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3B42EE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DB2141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6039"/>
    <w:rsid w:val="0031040C"/>
    <w:rsid w:val="007860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447A3"/>
  <w15:docId w15:val="{B99BB613-956E-495E-9A88-D79069CC5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2" w:line="249" w:lineRule="auto"/>
      <w:ind w:left="10" w:right="83" w:hanging="10"/>
      <w:jc w:val="both"/>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248"/>
      <w:ind w:left="10" w:hanging="10"/>
      <w:outlineLvl w:val="0"/>
    </w:pPr>
    <w:rPr>
      <w:rFonts w:ascii="Arial" w:eastAsia="Arial" w:hAnsi="Arial" w:cs="Arial"/>
      <w:b/>
      <w:color w:val="2D2828"/>
      <w:sz w:val="38"/>
    </w:rPr>
  </w:style>
  <w:style w:type="paragraph" w:styleId="Heading2">
    <w:name w:val="heading 2"/>
    <w:next w:val="Normal"/>
    <w:link w:val="Heading2Char"/>
    <w:uiPriority w:val="9"/>
    <w:unhideWhenUsed/>
    <w:qFormat/>
    <w:pPr>
      <w:keepNext/>
      <w:keepLines/>
      <w:spacing w:after="0"/>
      <w:outlineLvl w:val="1"/>
    </w:pPr>
    <w:rPr>
      <w:rFonts w:ascii="Arial" w:eastAsia="Arial" w:hAnsi="Arial" w:cs="Arial"/>
      <w:color w:val="000000"/>
      <w:sz w:val="36"/>
    </w:rPr>
  </w:style>
  <w:style w:type="paragraph" w:styleId="Heading3">
    <w:name w:val="heading 3"/>
    <w:next w:val="Normal"/>
    <w:link w:val="Heading3Char"/>
    <w:uiPriority w:val="9"/>
    <w:unhideWhenUsed/>
    <w:qFormat/>
    <w:pPr>
      <w:keepNext/>
      <w:keepLines/>
      <w:spacing w:after="85"/>
      <w:ind w:left="10" w:hanging="10"/>
      <w:outlineLvl w:val="2"/>
    </w:pPr>
    <w:rPr>
      <w:rFonts w:ascii="Calibri" w:eastAsia="Calibri" w:hAnsi="Calibri" w:cs="Calibri"/>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color w:val="000000"/>
      <w:sz w:val="36"/>
    </w:rPr>
  </w:style>
  <w:style w:type="character" w:customStyle="1" w:styleId="Heading1Char">
    <w:name w:val="Heading 1 Char"/>
    <w:link w:val="Heading1"/>
    <w:rPr>
      <w:rFonts w:ascii="Arial" w:eastAsia="Arial" w:hAnsi="Arial" w:cs="Arial"/>
      <w:b/>
      <w:color w:val="2D2828"/>
      <w:sz w:val="38"/>
    </w:rPr>
  </w:style>
  <w:style w:type="character" w:customStyle="1" w:styleId="Heading3Char">
    <w:name w:val="Heading 3 Char"/>
    <w:link w:val="Heading3"/>
    <w:rPr>
      <w:rFonts w:ascii="Calibri" w:eastAsia="Calibri" w:hAnsi="Calibri" w:cs="Calibri"/>
      <w:color w:val="00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00.jpg"/><Relationship Id="rId2" Type="http://schemas.openxmlformats.org/officeDocument/2006/relationships/styles" Target="styles.xml"/><Relationship Id="rId16" Type="http://schemas.openxmlformats.org/officeDocument/2006/relationships/image" Target="media/image9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1148</Words>
  <Characters>6546</Characters>
  <Application>Microsoft Office Word</Application>
  <DocSecurity>0</DocSecurity>
  <Lines>54</Lines>
  <Paragraphs>15</Paragraphs>
  <ScaleCrop>false</ScaleCrop>
  <Company/>
  <LinksUpToDate>false</LinksUpToDate>
  <CharactersWithSpaces>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 Sree</dc:creator>
  <cp:keywords/>
  <cp:lastModifiedBy>TRIVENI SINGAM</cp:lastModifiedBy>
  <cp:revision>2</cp:revision>
  <dcterms:created xsi:type="dcterms:W3CDTF">2020-12-21T08:23:00Z</dcterms:created>
  <dcterms:modified xsi:type="dcterms:W3CDTF">2020-12-21T08:23:00Z</dcterms:modified>
</cp:coreProperties>
</file>