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62BB4" w:rsidRDefault="00F544EA">
      <w:pPr>
        <w:pStyle w:val="Ttulo"/>
      </w:pPr>
      <w:bookmarkStart w:id="0" w:name="_g9bqb9167xsp" w:colFirst="0" w:colLast="0"/>
      <w:bookmarkEnd w:id="0"/>
      <w:r>
        <w:t>Brainstorm</w:t>
      </w:r>
    </w:p>
    <w:p w14:paraId="1B033D5B" w14:textId="323C9FC1" w:rsidR="001E6430" w:rsidRDefault="00CE1931" w:rsidP="001E64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Temas: </w:t>
      </w:r>
      <w:r w:rsidR="001E6430">
        <w:rPr>
          <w:lang w:val="es-ES"/>
        </w:rPr>
        <w:t>bolsa de valores</w:t>
      </w:r>
      <w:r w:rsidR="001E6430" w:rsidRPr="001E6430">
        <w:rPr>
          <w:lang w:val="es-ES"/>
        </w:rPr>
        <w:t>, nutrición, educación, plantas,</w:t>
      </w:r>
      <w:r w:rsidR="001E6430">
        <w:rPr>
          <w:lang w:val="es-ES"/>
        </w:rPr>
        <w:t xml:space="preserve"> bienes raíces, negocios, importación, música, redes sociales, empleabilidad.</w:t>
      </w:r>
    </w:p>
    <w:p w14:paraId="2D14C8F0" w14:textId="3E8D5A77" w:rsidR="00CE1931" w:rsidRPr="00CE1931" w:rsidRDefault="00CE1931" w:rsidP="00CE193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Páginas para búsqueda de casas/ departamentos:</w:t>
      </w:r>
    </w:p>
    <w:p w14:paraId="0C386931" w14:textId="1999F33E" w:rsidR="004B3824" w:rsidRDefault="00B15FDC" w:rsidP="00CE1931">
      <w:pPr>
        <w:pStyle w:val="Prrafodelista"/>
        <w:rPr>
          <w:lang w:val="es-ES"/>
        </w:rPr>
      </w:pPr>
      <w:hyperlink r:id="rId5" w:history="1">
        <w:r w:rsidR="00CE1931" w:rsidRPr="00F25184">
          <w:rPr>
            <w:rStyle w:val="Hipervnculo"/>
            <w:lang w:val="es-ES"/>
          </w:rPr>
          <w:t>https://www.lamudi.com.mx/newdevelopments/search/for-sale/</w:t>
        </w:r>
      </w:hyperlink>
    </w:p>
    <w:p w14:paraId="4215625F" w14:textId="2DE20590" w:rsidR="00CE1931" w:rsidRDefault="00B15FDC" w:rsidP="00CE1931">
      <w:pPr>
        <w:pStyle w:val="Prrafodelista"/>
        <w:rPr>
          <w:lang w:val="es-ES"/>
        </w:rPr>
      </w:pPr>
      <w:hyperlink r:id="rId6" w:history="1">
        <w:r w:rsidR="00CE1931" w:rsidRPr="00F25184">
          <w:rPr>
            <w:rStyle w:val="Hipervnculo"/>
            <w:lang w:val="es-ES"/>
          </w:rPr>
          <w:t>https://www.flat.mx/</w:t>
        </w:r>
      </w:hyperlink>
      <w:r w:rsidR="00CE1931">
        <w:rPr>
          <w:lang w:val="es-ES"/>
        </w:rPr>
        <w:t xml:space="preserve"> </w:t>
      </w:r>
    </w:p>
    <w:p w14:paraId="52FC3064" w14:textId="4FB4C5E6" w:rsidR="00CE1931" w:rsidRDefault="00B15FDC" w:rsidP="00CE1931">
      <w:pPr>
        <w:pStyle w:val="Prrafodelista"/>
        <w:rPr>
          <w:lang w:val="es-ES"/>
        </w:rPr>
      </w:pPr>
      <w:hyperlink r:id="rId7" w:history="1">
        <w:r w:rsidR="00CE1931" w:rsidRPr="00F25184">
          <w:rPr>
            <w:rStyle w:val="Hipervnculo"/>
            <w:lang w:val="es-ES"/>
          </w:rPr>
          <w:t>https://www.vivanuncios.com.mx/</w:t>
        </w:r>
      </w:hyperlink>
      <w:r w:rsidR="00CE1931">
        <w:rPr>
          <w:lang w:val="es-ES"/>
        </w:rPr>
        <w:t xml:space="preserve"> </w:t>
      </w:r>
    </w:p>
    <w:p w14:paraId="6518E0D1" w14:textId="63CDDCD5" w:rsidR="00CE1931" w:rsidRDefault="00D42C25" w:rsidP="00D42C2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Analizar</w:t>
      </w:r>
      <w:r w:rsidR="00F15670">
        <w:rPr>
          <w:lang w:val="es-ES"/>
        </w:rPr>
        <w:t xml:space="preserve"> por</w:t>
      </w:r>
      <w:r>
        <w:rPr>
          <w:lang w:val="es-ES"/>
        </w:rPr>
        <w:t xml:space="preserve"> precios </w:t>
      </w:r>
      <w:r w:rsidR="00F15670">
        <w:rPr>
          <w:lang w:val="es-ES"/>
        </w:rPr>
        <w:t>según</w:t>
      </w:r>
      <w:r>
        <w:rPr>
          <w:lang w:val="es-ES"/>
        </w:rPr>
        <w:t xml:space="preserve"> tamaño y características</w:t>
      </w:r>
    </w:p>
    <w:p w14:paraId="7E7D77CC" w14:textId="24698EDE" w:rsidR="00D42C25" w:rsidRDefault="00D42C25" w:rsidP="00D42C2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Predicción de </w:t>
      </w:r>
      <w:r w:rsidR="00F15670">
        <w:rPr>
          <w:lang w:val="es-ES"/>
        </w:rPr>
        <w:t>alza de precios</w:t>
      </w:r>
    </w:p>
    <w:p w14:paraId="009A9745" w14:textId="6B9DD03C" w:rsidR="00F15670" w:rsidRDefault="00F15670" w:rsidP="00D42C2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Comparativo de diferentes páginas</w:t>
      </w:r>
    </w:p>
    <w:p w14:paraId="204A8D7A" w14:textId="3E915EB8" w:rsidR="00F15670" w:rsidRDefault="00F15670" w:rsidP="00D42C2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Inventario de los bienes en venta/renta</w:t>
      </w:r>
    </w:p>
    <w:p w14:paraId="06C8E93D" w14:textId="5B58C4BD" w:rsidR="00E233C1" w:rsidRDefault="00F15670" w:rsidP="00E233C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Podría ayudar para ver que tan conveniente es comprar una propiedad y convertirla en negocio/oficinas o rentarla como vivienda</w:t>
      </w:r>
      <w:r w:rsidR="00E233C1">
        <w:rPr>
          <w:lang w:val="es-ES"/>
        </w:rPr>
        <w:t>, remodelar y volver a vender, fijar precios para no subir tanto el precio o dejar el precio muy bajo</w:t>
      </w:r>
    </w:p>
    <w:p w14:paraId="22C4C7CB" w14:textId="0F5E9A1B" w:rsidR="00EB39C8" w:rsidRDefault="00EB39C8" w:rsidP="00E233C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Comparar el precio con otras compañías</w:t>
      </w:r>
    </w:p>
    <w:p w14:paraId="3B4AA765" w14:textId="15DE488F" w:rsidR="00016404" w:rsidRPr="00E233C1" w:rsidRDefault="00016404" w:rsidP="00E233C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Captar más clientes </w:t>
      </w:r>
    </w:p>
    <w:p w14:paraId="00000005" w14:textId="77777777" w:rsidR="00262BB4" w:rsidRPr="001E6430" w:rsidRDefault="00262BB4">
      <w:pPr>
        <w:rPr>
          <w:lang w:val="es-ES"/>
        </w:rPr>
      </w:pPr>
    </w:p>
    <w:p w14:paraId="00000006" w14:textId="77777777" w:rsidR="00262BB4" w:rsidRPr="001E6430" w:rsidRDefault="00262BB4">
      <w:pPr>
        <w:rPr>
          <w:lang w:val="es-ES"/>
        </w:rPr>
      </w:pPr>
    </w:p>
    <w:p w14:paraId="00000007" w14:textId="77777777" w:rsidR="00262BB4" w:rsidRPr="001E6430" w:rsidRDefault="00F544EA">
      <w:pPr>
        <w:pStyle w:val="Ttulo"/>
        <w:rPr>
          <w:lang w:val="es-ES"/>
        </w:rPr>
      </w:pPr>
      <w:bookmarkStart w:id="1" w:name="_w6qo14bq464i" w:colFirst="0" w:colLast="0"/>
      <w:bookmarkEnd w:id="1"/>
      <w:r w:rsidRPr="001E6430">
        <w:rPr>
          <w:lang w:val="es-ES"/>
        </w:rPr>
        <w:t xml:space="preserve">Diseño del </w:t>
      </w:r>
      <w:proofErr w:type="spellStart"/>
      <w:r w:rsidRPr="001E6430">
        <w:rPr>
          <w:lang w:val="es-ES"/>
        </w:rPr>
        <w:t>DAaaS</w:t>
      </w:r>
      <w:proofErr w:type="spellEnd"/>
    </w:p>
    <w:p w14:paraId="00000008" w14:textId="77777777" w:rsidR="00262BB4" w:rsidRPr="001E6430" w:rsidRDefault="00F544EA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bookmarkStart w:id="2" w:name="_nkkn6y7qce89" w:colFirst="0" w:colLast="0"/>
      <w:bookmarkEnd w:id="2"/>
      <w:r w:rsidRPr="001E6430">
        <w:rPr>
          <w:rFonts w:ascii="Roboto" w:eastAsia="Roboto" w:hAnsi="Roboto" w:cs="Roboto"/>
          <w:color w:val="212121"/>
          <w:sz w:val="30"/>
          <w:szCs w:val="30"/>
          <w:lang w:val="es-ES"/>
        </w:rPr>
        <w:t xml:space="preserve">Definición la estrategia del </w:t>
      </w:r>
      <w:proofErr w:type="spellStart"/>
      <w:r w:rsidRPr="001E6430">
        <w:rPr>
          <w:rFonts w:ascii="Roboto" w:eastAsia="Roboto" w:hAnsi="Roboto" w:cs="Roboto"/>
          <w:color w:val="212121"/>
          <w:sz w:val="30"/>
          <w:szCs w:val="30"/>
          <w:lang w:val="es-ES"/>
        </w:rPr>
        <w:t>DAaaS</w:t>
      </w:r>
      <w:proofErr w:type="spellEnd"/>
    </w:p>
    <w:p w14:paraId="1A3DF86A" w14:textId="6FCCE3ED" w:rsidR="00A15BA4" w:rsidRDefault="00B23EE5" w:rsidP="00607780">
      <w:pPr>
        <w:shd w:val="clear" w:color="auto" w:fill="FFFFFF"/>
        <w:spacing w:before="120" w:after="100"/>
        <w:jc w:val="both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Crear un </w:t>
      </w:r>
      <w:r w:rsidR="00EF6044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servicio </w:t>
      </w:r>
      <w:r w:rsidR="00B17784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web </w:t>
      </w:r>
      <w:r w:rsidR="00EF6044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para agencias </w:t>
      </w:r>
      <w:r w:rsidR="00B17784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de bienes raíces</w:t>
      </w:r>
      <w:r w:rsidR="00EF6044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que </w:t>
      </w:r>
      <w:r w:rsidR="00F97605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permita obtener información de </w:t>
      </w:r>
      <w:r w:rsidR="00B17784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distintas páginas para venta, renta</w:t>
      </w:r>
      <w:r w:rsidR="00F97605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</w:t>
      </w:r>
      <w:r w:rsidR="00B17784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de bienes inmobiliarios </w:t>
      </w:r>
      <w:r w:rsidR="00F97605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como </w:t>
      </w:r>
      <w:r w:rsidR="00B17784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precio, </w:t>
      </w:r>
      <w:r w:rsidR="00F97605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tipo de </w:t>
      </w:r>
      <w:r w:rsidR="006113A6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propiedad</w:t>
      </w:r>
      <w:r w:rsidR="00F97605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, número de habitaciones, ubicación, lugares de estacionamiento, tamaño, agencia que lo promociona</w:t>
      </w:r>
      <w:r w:rsidR="00B17784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, imágenes</w:t>
      </w:r>
      <w:r w:rsidR="005D700E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, fecha de publicación</w:t>
      </w:r>
      <w:r w:rsidR="008059E4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.</w:t>
      </w:r>
    </w:p>
    <w:p w14:paraId="0000000B" w14:textId="7AF1F8AE" w:rsidR="00262BB4" w:rsidRPr="00EF40BD" w:rsidRDefault="007A5479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bookmarkStart w:id="3" w:name="_j0ws10s4wvg2" w:colFirst="0" w:colLast="0"/>
      <w:bookmarkEnd w:id="3"/>
      <w:r>
        <w:rPr>
          <w:rFonts w:ascii="Roboto" w:eastAsia="Roboto" w:hAnsi="Roboto" w:cs="Roboto"/>
          <w:color w:val="212121"/>
          <w:sz w:val="30"/>
          <w:szCs w:val="30"/>
          <w:lang w:val="es-ES"/>
        </w:rPr>
        <w:t xml:space="preserve"> </w:t>
      </w:r>
      <w:r w:rsidR="00F544EA" w:rsidRPr="00EF40BD">
        <w:rPr>
          <w:rFonts w:ascii="Roboto" w:eastAsia="Roboto" w:hAnsi="Roboto" w:cs="Roboto"/>
          <w:color w:val="212121"/>
          <w:sz w:val="30"/>
          <w:szCs w:val="30"/>
          <w:lang w:val="es-ES"/>
        </w:rPr>
        <w:t xml:space="preserve">Arquitectura </w:t>
      </w:r>
      <w:proofErr w:type="spellStart"/>
      <w:r w:rsidR="00F544EA" w:rsidRPr="00EF40BD">
        <w:rPr>
          <w:rFonts w:ascii="Roboto" w:eastAsia="Roboto" w:hAnsi="Roboto" w:cs="Roboto"/>
          <w:color w:val="212121"/>
          <w:sz w:val="30"/>
          <w:szCs w:val="30"/>
          <w:lang w:val="es-ES"/>
        </w:rPr>
        <w:t>DAaaS</w:t>
      </w:r>
      <w:proofErr w:type="spellEnd"/>
    </w:p>
    <w:p w14:paraId="5409C880" w14:textId="19478A23" w:rsidR="00016404" w:rsidRDefault="00016404" w:rsidP="00016404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 w:rsidRPr="00607780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Máquina virtual</w:t>
      </w:r>
      <w:r w:rsidR="00607780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</w:t>
      </w:r>
      <w:r w:rsidR="001A0B42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con Python </w:t>
      </w:r>
      <w:r w:rsidR="00607780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usando Django</w:t>
      </w:r>
    </w:p>
    <w:p w14:paraId="3EAE3689" w14:textId="227CC95B" w:rsidR="008E3783" w:rsidRPr="001A0B42" w:rsidRDefault="00FD3116" w:rsidP="008E3783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n-US"/>
        </w:rPr>
      </w:pPr>
      <w:r w:rsidRPr="001A0B42">
        <w:rPr>
          <w:rFonts w:ascii="Roboto" w:eastAsia="Roboto" w:hAnsi="Roboto" w:cs="Roboto"/>
          <w:iCs/>
          <w:color w:val="212121"/>
          <w:sz w:val="24"/>
          <w:szCs w:val="24"/>
          <w:lang w:val="en-US"/>
        </w:rPr>
        <w:t xml:space="preserve">MongoDB </w:t>
      </w:r>
      <w:proofErr w:type="spellStart"/>
      <w:r w:rsidRPr="001A0B42">
        <w:rPr>
          <w:rFonts w:ascii="Roboto" w:eastAsia="Roboto" w:hAnsi="Roboto" w:cs="Roboto"/>
          <w:iCs/>
          <w:color w:val="212121"/>
          <w:sz w:val="24"/>
          <w:szCs w:val="24"/>
          <w:lang w:val="en-US"/>
        </w:rPr>
        <w:t>en</w:t>
      </w:r>
      <w:proofErr w:type="spellEnd"/>
      <w:r w:rsidRPr="001A0B42">
        <w:rPr>
          <w:rFonts w:ascii="Roboto" w:eastAsia="Roboto" w:hAnsi="Roboto" w:cs="Roboto"/>
          <w:iCs/>
          <w:color w:val="212121"/>
          <w:sz w:val="24"/>
          <w:szCs w:val="24"/>
          <w:lang w:val="en-US"/>
        </w:rPr>
        <w:t xml:space="preserve"> Google </w:t>
      </w:r>
      <w:r w:rsidR="001A0B42" w:rsidRPr="001A0B42">
        <w:rPr>
          <w:rFonts w:ascii="Roboto" w:eastAsia="Roboto" w:hAnsi="Roboto" w:cs="Roboto"/>
          <w:iCs/>
          <w:color w:val="212121"/>
          <w:sz w:val="24"/>
          <w:szCs w:val="24"/>
          <w:lang w:val="en-US"/>
        </w:rPr>
        <w:t>C</w:t>
      </w:r>
      <w:r w:rsidRPr="001A0B42">
        <w:rPr>
          <w:rFonts w:ascii="Roboto" w:eastAsia="Roboto" w:hAnsi="Roboto" w:cs="Roboto"/>
          <w:iCs/>
          <w:color w:val="212121"/>
          <w:sz w:val="24"/>
          <w:szCs w:val="24"/>
          <w:lang w:val="en-US"/>
        </w:rPr>
        <w:t>loud</w:t>
      </w:r>
    </w:p>
    <w:p w14:paraId="0A1ED07F" w14:textId="0A4964E8" w:rsidR="00027A8A" w:rsidRDefault="00027A8A" w:rsidP="008E3783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Cloud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function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para cargarle la información </w:t>
      </w:r>
      <w:r w:rsidR="00097804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de las 3 páginas 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a MongoDB</w:t>
      </w:r>
    </w:p>
    <w:p w14:paraId="7C937637" w14:textId="15EEEDA0" w:rsidR="00FD3116" w:rsidRPr="00FD3116" w:rsidRDefault="00FD3116" w:rsidP="008E3783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 w:rsidRPr="00FD3116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CSV en Google Storage de la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información de las propiedades </w:t>
      </w:r>
    </w:p>
    <w:p w14:paraId="2BAB0B7F" w14:textId="2C6B01C1" w:rsidR="00F15E59" w:rsidRPr="00607780" w:rsidRDefault="00F15E59" w:rsidP="00F15E59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 w:rsidRPr="00607780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Clúster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en Google Cloud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Platform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para subir ficheros de lo que se va a ejecutar </w:t>
      </w:r>
      <w:r w:rsidRPr="00607780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</w:t>
      </w:r>
      <w:r w:rsidR="003870AD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</w:t>
      </w:r>
    </w:p>
    <w:p w14:paraId="274D9CB9" w14:textId="25759BAD" w:rsidR="00016404" w:rsidRPr="00607780" w:rsidRDefault="008E3783" w:rsidP="00016404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H</w:t>
      </w:r>
      <w:r w:rsidR="00016404" w:rsidRPr="00607780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adoop 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Job/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Cluster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que genera el CSV con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Dataproc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y Google Storage</w:t>
      </w:r>
    </w:p>
    <w:p w14:paraId="297C8335" w14:textId="003884D5" w:rsidR="008E3783" w:rsidRDefault="00E33DC3" w:rsidP="00C1480D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Google Cloud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Function</w:t>
      </w:r>
      <w:proofErr w:type="spellEnd"/>
      <w:r w:rsidR="00BA03E0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</w:t>
      </w:r>
      <w:r w:rsidR="009868B0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+ Pub/Sub </w:t>
      </w:r>
      <w:r w:rsidR="00BA03E0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para hacer </w:t>
      </w:r>
      <w:proofErr w:type="spellStart"/>
      <w:r w:rsidR="00BA03E0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c</w:t>
      </w:r>
      <w:r w:rsidR="00C1480D" w:rsidRPr="00607780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rawler</w:t>
      </w:r>
      <w:proofErr w:type="spellEnd"/>
      <w:r w:rsidR="00C1480D" w:rsidRPr="00607780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</w:t>
      </w:r>
      <w:r w:rsidR="000929F7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con </w:t>
      </w:r>
      <w:proofErr w:type="spellStart"/>
      <w:r w:rsidR="000929F7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scrap</w:t>
      </w:r>
      <w:r w:rsidR="002A1404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y</w:t>
      </w:r>
      <w:proofErr w:type="spellEnd"/>
      <w:r w:rsidR="000929F7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</w:t>
      </w:r>
      <w:r w:rsidR="008E3783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de estas páginas:</w:t>
      </w:r>
    </w:p>
    <w:p w14:paraId="28C24ED7" w14:textId="0710DE52" w:rsidR="008E3783" w:rsidRDefault="00B15FDC" w:rsidP="008E3783">
      <w:pPr>
        <w:pStyle w:val="Prrafodelista"/>
        <w:rPr>
          <w:lang w:val="es-ES"/>
        </w:rPr>
      </w:pPr>
      <w:hyperlink r:id="rId8" w:history="1">
        <w:r w:rsidR="008E3783" w:rsidRPr="00001D24">
          <w:rPr>
            <w:rStyle w:val="Hipervnculo"/>
            <w:lang w:val="es-ES"/>
          </w:rPr>
          <w:t>https://www.lamudi.com.mx/newdevelopments/search/for-sale/</w:t>
        </w:r>
      </w:hyperlink>
    </w:p>
    <w:p w14:paraId="415745A1" w14:textId="08E30535" w:rsidR="008E3783" w:rsidRDefault="00B15FDC" w:rsidP="008E3783">
      <w:pPr>
        <w:pStyle w:val="Prrafodelista"/>
        <w:rPr>
          <w:lang w:val="es-ES"/>
        </w:rPr>
      </w:pPr>
      <w:hyperlink r:id="rId9" w:history="1">
        <w:r w:rsidR="008E3783" w:rsidRPr="00001D24">
          <w:rPr>
            <w:rStyle w:val="Hipervnculo"/>
            <w:lang w:val="es-ES"/>
          </w:rPr>
          <w:t>https://www.flat.mx/</w:t>
        </w:r>
      </w:hyperlink>
      <w:r w:rsidR="008E3783">
        <w:rPr>
          <w:lang w:val="es-ES"/>
        </w:rPr>
        <w:t xml:space="preserve"> </w:t>
      </w:r>
    </w:p>
    <w:p w14:paraId="4C16FBD1" w14:textId="3F7F58F1" w:rsidR="008E3783" w:rsidRDefault="00B15FDC" w:rsidP="008E3783">
      <w:pPr>
        <w:pStyle w:val="Prrafodelista"/>
        <w:rPr>
          <w:lang w:val="es-ES"/>
        </w:rPr>
      </w:pPr>
      <w:hyperlink r:id="rId10" w:history="1">
        <w:r w:rsidR="008E3783" w:rsidRPr="00001D24">
          <w:rPr>
            <w:rStyle w:val="Hipervnculo"/>
            <w:lang w:val="es-ES"/>
          </w:rPr>
          <w:t>https://www.vivanuncios.com.mx/</w:t>
        </w:r>
      </w:hyperlink>
      <w:r w:rsidR="008E3783">
        <w:rPr>
          <w:lang w:val="es-ES"/>
        </w:rPr>
        <w:t xml:space="preserve"> </w:t>
      </w:r>
    </w:p>
    <w:p w14:paraId="1383F0AB" w14:textId="3DAE4547" w:rsidR="00E33DC3" w:rsidRPr="009868B0" w:rsidRDefault="00E33DC3" w:rsidP="009868B0">
      <w:pPr>
        <w:pStyle w:val="Prrafodelista"/>
        <w:rPr>
          <w:lang w:val="es-ES"/>
        </w:rPr>
      </w:pPr>
    </w:p>
    <w:p w14:paraId="5B71DF67" w14:textId="4FC91D62" w:rsidR="00607780" w:rsidRPr="00086765" w:rsidRDefault="00607780" w:rsidP="00086765">
      <w:pPr>
        <w:pStyle w:val="Prrafodelista"/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</w:p>
    <w:p w14:paraId="0000000E" w14:textId="77777777" w:rsidR="00262BB4" w:rsidRDefault="00F544EA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</w:rPr>
      </w:pPr>
      <w:bookmarkStart w:id="4" w:name="_792q2skv0uun" w:colFirst="0" w:colLast="0"/>
      <w:bookmarkEnd w:id="4"/>
      <w:proofErr w:type="spellStart"/>
      <w:r>
        <w:rPr>
          <w:rFonts w:ascii="Roboto" w:eastAsia="Roboto" w:hAnsi="Roboto" w:cs="Roboto"/>
          <w:color w:val="212121"/>
          <w:sz w:val="30"/>
          <w:szCs w:val="30"/>
        </w:rPr>
        <w:lastRenderedPageBreak/>
        <w:t>DAaaS</w:t>
      </w:r>
      <w:proofErr w:type="spellEnd"/>
      <w:r>
        <w:rPr>
          <w:rFonts w:ascii="Roboto" w:eastAsia="Roboto" w:hAnsi="Roboto" w:cs="Roboto"/>
          <w:color w:val="212121"/>
          <w:sz w:val="30"/>
          <w:szCs w:val="30"/>
        </w:rPr>
        <w:t xml:space="preserve"> Operating Model Design and Rollout</w:t>
      </w:r>
    </w:p>
    <w:p w14:paraId="00000010" w14:textId="733611CC" w:rsidR="00262BB4" w:rsidRDefault="00055362" w:rsidP="00086765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Configurar Google Cloud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Platform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para </w:t>
      </w:r>
      <w:r w:rsidR="00A53023">
        <w:rPr>
          <w:rFonts w:ascii="Roboto" w:eastAsia="Roboto" w:hAnsi="Roboto" w:cs="Roboto"/>
          <w:color w:val="212121"/>
          <w:sz w:val="24"/>
          <w:szCs w:val="24"/>
          <w:lang w:val="es-ES"/>
        </w:rPr>
        <w:t>e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je</w:t>
      </w:r>
      <w:r w:rsidR="00A53023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cutar el </w:t>
      </w:r>
      <w:proofErr w:type="spellStart"/>
      <w:r w:rsidR="00A53023">
        <w:rPr>
          <w:rFonts w:ascii="Roboto" w:eastAsia="Roboto" w:hAnsi="Roboto" w:cs="Roboto"/>
          <w:color w:val="212121"/>
          <w:sz w:val="24"/>
          <w:szCs w:val="24"/>
          <w:lang w:val="es-ES"/>
        </w:rPr>
        <w:t>crawler</w:t>
      </w:r>
      <w:proofErr w:type="spellEnd"/>
      <w:r w:rsidR="00A53023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de las </w:t>
      </w:r>
      <w:r w:rsidR="006D4C02">
        <w:rPr>
          <w:rFonts w:ascii="Roboto" w:eastAsia="Roboto" w:hAnsi="Roboto" w:cs="Roboto"/>
          <w:color w:val="212121"/>
          <w:sz w:val="24"/>
          <w:szCs w:val="24"/>
          <w:lang w:val="es-ES"/>
        </w:rPr>
        <w:t>tres</w:t>
      </w:r>
      <w:r w:rsidR="00A53023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páginas todos los días</w:t>
      </w:r>
      <w:r w:rsidR="003F52E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</w:p>
    <w:p w14:paraId="7C55B92A" w14:textId="3F42999D" w:rsidR="00B37839" w:rsidRDefault="00B37839" w:rsidP="00086765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Transformar los datos </w:t>
      </w:r>
      <w:r w:rsidR="00BE719E">
        <w:rPr>
          <w:rFonts w:ascii="Roboto" w:eastAsia="Roboto" w:hAnsi="Roboto" w:cs="Roboto"/>
          <w:color w:val="212121"/>
          <w:sz w:val="24"/>
          <w:szCs w:val="24"/>
          <w:lang w:val="es-ES"/>
        </w:rPr>
        <w:t>con Hadoop para generar un CSV.</w:t>
      </w:r>
    </w:p>
    <w:p w14:paraId="790C0382" w14:textId="072AA237" w:rsidR="00BE719E" w:rsidRDefault="00BE719E" w:rsidP="00086765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Ejecutar una Google Cloud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Function</w:t>
      </w:r>
      <w:r w:rsidR="00897AAF">
        <w:rPr>
          <w:rFonts w:ascii="Roboto" w:eastAsia="Roboto" w:hAnsi="Roboto" w:cs="Roboto"/>
          <w:color w:val="212121"/>
          <w:sz w:val="24"/>
          <w:szCs w:val="24"/>
          <w:lang w:val="es-ES"/>
        </w:rPr>
        <w:t>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después de haber ejecutado Hadoop, para guardarlos en MongoDB.</w:t>
      </w:r>
    </w:p>
    <w:p w14:paraId="1102B889" w14:textId="793446D4" w:rsidR="00BE719E" w:rsidRDefault="009573FD" w:rsidP="00086765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Diseñar una API </w:t>
      </w:r>
      <w:r w:rsidR="00897AAF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en </w:t>
      </w:r>
      <w:proofErr w:type="spellStart"/>
      <w:r w:rsidR="00897AAF">
        <w:rPr>
          <w:rFonts w:ascii="Roboto" w:eastAsia="Roboto" w:hAnsi="Roboto" w:cs="Roboto"/>
          <w:color w:val="212121"/>
          <w:sz w:val="24"/>
          <w:szCs w:val="24"/>
          <w:lang w:val="es-ES"/>
        </w:rPr>
        <w:t>Gooogle</w:t>
      </w:r>
      <w:proofErr w:type="spellEnd"/>
      <w:r w:rsidR="00897AAF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Cloud </w:t>
      </w:r>
      <w:proofErr w:type="spellStart"/>
      <w:r w:rsidR="00897AAF">
        <w:rPr>
          <w:rFonts w:ascii="Roboto" w:eastAsia="Roboto" w:hAnsi="Roboto" w:cs="Roboto"/>
          <w:color w:val="212121"/>
          <w:sz w:val="24"/>
          <w:szCs w:val="24"/>
          <w:lang w:val="es-ES"/>
        </w:rPr>
        <w:t>Functions</w:t>
      </w:r>
      <w:proofErr w:type="spellEnd"/>
      <w:r w:rsidR="00897AAF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para que los </w:t>
      </w:r>
      <w:proofErr w:type="spellStart"/>
      <w:r w:rsidR="00897AAF">
        <w:rPr>
          <w:rFonts w:ascii="Roboto" w:eastAsia="Roboto" w:hAnsi="Roboto" w:cs="Roboto"/>
          <w:color w:val="212121"/>
          <w:sz w:val="24"/>
          <w:szCs w:val="24"/>
          <w:lang w:val="es-ES"/>
        </w:rPr>
        <w:t>endpoints</w:t>
      </w:r>
      <w:proofErr w:type="spellEnd"/>
      <w:r w:rsidR="00897AAF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estén disponibles para los clientes.</w:t>
      </w:r>
    </w:p>
    <w:p w14:paraId="65D5103F" w14:textId="170DA1B0" w:rsidR="00A67429" w:rsidRDefault="00727B6B" w:rsidP="00086765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Realizar</w:t>
      </w:r>
      <w:r w:rsidR="00A67429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pruebas de todos los procesos</w:t>
      </w:r>
    </w:p>
    <w:p w14:paraId="00000011" w14:textId="27C2CE76" w:rsidR="00262BB4" w:rsidRPr="00EF40BD" w:rsidRDefault="00F544EA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r w:rsidRPr="00EF40BD">
        <w:rPr>
          <w:rFonts w:ascii="Roboto" w:eastAsia="Roboto" w:hAnsi="Roboto" w:cs="Roboto"/>
          <w:color w:val="212121"/>
          <w:sz w:val="30"/>
          <w:szCs w:val="30"/>
          <w:lang w:val="es-ES"/>
        </w:rPr>
        <w:t xml:space="preserve">Desarrollo de la plataforma </w:t>
      </w:r>
      <w:proofErr w:type="spellStart"/>
      <w:r w:rsidRPr="00EF40BD">
        <w:rPr>
          <w:rFonts w:ascii="Roboto" w:eastAsia="Roboto" w:hAnsi="Roboto" w:cs="Roboto"/>
          <w:color w:val="212121"/>
          <w:sz w:val="30"/>
          <w:szCs w:val="30"/>
          <w:lang w:val="es-ES"/>
        </w:rPr>
        <w:t>DAaaS</w:t>
      </w:r>
      <w:proofErr w:type="spellEnd"/>
      <w:r w:rsidRPr="00EF40BD">
        <w:rPr>
          <w:rFonts w:ascii="Roboto" w:eastAsia="Roboto" w:hAnsi="Roboto" w:cs="Roboto"/>
          <w:color w:val="212121"/>
          <w:sz w:val="30"/>
          <w:szCs w:val="30"/>
          <w:lang w:val="es-ES"/>
        </w:rPr>
        <w:t>. (ligera descripción del desarrollo)</w:t>
      </w:r>
    </w:p>
    <w:p w14:paraId="00000012" w14:textId="2B23E32E" w:rsidR="00262BB4" w:rsidRPr="00EF40BD" w:rsidRDefault="00F544EA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EF40BD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Construcción iterativa de todas las capacidades de la plataforma, incluido el diseño, desarrollo e integración, </w:t>
      </w:r>
      <w:r w:rsidRPr="00EF40BD">
        <w:rPr>
          <w:rFonts w:ascii="Roboto" w:eastAsia="Roboto" w:hAnsi="Roboto" w:cs="Roboto"/>
          <w:b/>
          <w:i/>
          <w:color w:val="212121"/>
          <w:sz w:val="24"/>
          <w:szCs w:val="24"/>
          <w:lang w:val="es-ES"/>
        </w:rPr>
        <w:t>pruebas</w:t>
      </w:r>
      <w:r w:rsidRPr="00EF40BD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, carga de datos, metadatos y población de catálogos, y despliegue.</w:t>
      </w:r>
    </w:p>
    <w:p w14:paraId="00000014" w14:textId="77777777" w:rsidR="00262BB4" w:rsidRPr="00EF40BD" w:rsidRDefault="00262BB4">
      <w:pPr>
        <w:rPr>
          <w:lang w:val="es-ES"/>
        </w:rPr>
      </w:pPr>
    </w:p>
    <w:p w14:paraId="00000015" w14:textId="6994E3B1" w:rsidR="00262BB4" w:rsidRPr="00EF40BD" w:rsidRDefault="00262BB4">
      <w:pPr>
        <w:rPr>
          <w:lang w:val="es-ES"/>
        </w:rPr>
      </w:pPr>
    </w:p>
    <w:p w14:paraId="00000016" w14:textId="41D4EFEC" w:rsidR="00262BB4" w:rsidRPr="00C95F70" w:rsidRDefault="00B15FDC">
      <w:pPr>
        <w:pStyle w:val="Ttulo"/>
        <w:rPr>
          <w:lang w:val="es-ES"/>
        </w:rPr>
      </w:pPr>
      <w:bookmarkStart w:id="5" w:name="_6sri2x8mrp8m" w:colFirst="0" w:colLast="0"/>
      <w:bookmarkEnd w:id="5"/>
      <w:r>
        <w:rPr>
          <w:noProof/>
        </w:rPr>
        <w:drawing>
          <wp:anchor distT="0" distB="0" distL="114300" distR="114300" simplePos="0" relativeHeight="251658240" behindDoc="1" locked="0" layoutInCell="1" allowOverlap="1" wp14:anchorId="2A012847" wp14:editId="5C7BC656">
            <wp:simplePos x="0" y="0"/>
            <wp:positionH relativeFrom="column">
              <wp:posOffset>-828675</wp:posOffset>
            </wp:positionH>
            <wp:positionV relativeFrom="paragraph">
              <wp:posOffset>394335</wp:posOffset>
            </wp:positionV>
            <wp:extent cx="7400925" cy="37338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4EA" w:rsidRPr="00C95F70">
        <w:rPr>
          <w:lang w:val="es-ES"/>
        </w:rPr>
        <w:t>Diagrama:</w:t>
      </w:r>
    </w:p>
    <w:p w14:paraId="00000017" w14:textId="670EE786" w:rsidR="00262BB4" w:rsidRPr="00C95F70" w:rsidRDefault="00262BB4">
      <w:pPr>
        <w:rPr>
          <w:lang w:val="es-ES"/>
        </w:rPr>
      </w:pPr>
    </w:p>
    <w:sectPr w:rsidR="00262BB4" w:rsidRPr="00C95F7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C3E64"/>
    <w:multiLevelType w:val="hybridMultilevel"/>
    <w:tmpl w:val="7E02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97CE7"/>
    <w:multiLevelType w:val="multilevel"/>
    <w:tmpl w:val="1FB00A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FA4AF8"/>
    <w:multiLevelType w:val="hybridMultilevel"/>
    <w:tmpl w:val="5CFC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B4"/>
    <w:rsid w:val="00016404"/>
    <w:rsid w:val="00027A8A"/>
    <w:rsid w:val="00034818"/>
    <w:rsid w:val="00055362"/>
    <w:rsid w:val="00086765"/>
    <w:rsid w:val="000929F7"/>
    <w:rsid w:val="00097804"/>
    <w:rsid w:val="000A704B"/>
    <w:rsid w:val="00190586"/>
    <w:rsid w:val="001A0B42"/>
    <w:rsid w:val="001D1F2D"/>
    <w:rsid w:val="001E6430"/>
    <w:rsid w:val="002516C8"/>
    <w:rsid w:val="00262BB4"/>
    <w:rsid w:val="002A1404"/>
    <w:rsid w:val="002D3F24"/>
    <w:rsid w:val="003800C3"/>
    <w:rsid w:val="003870AD"/>
    <w:rsid w:val="003F52E0"/>
    <w:rsid w:val="004B3824"/>
    <w:rsid w:val="004F2C39"/>
    <w:rsid w:val="00504E15"/>
    <w:rsid w:val="00543810"/>
    <w:rsid w:val="005756FA"/>
    <w:rsid w:val="00575C39"/>
    <w:rsid w:val="005D700E"/>
    <w:rsid w:val="00607780"/>
    <w:rsid w:val="006113A6"/>
    <w:rsid w:val="006D4C02"/>
    <w:rsid w:val="00717581"/>
    <w:rsid w:val="00727B6B"/>
    <w:rsid w:val="007A5479"/>
    <w:rsid w:val="008059E4"/>
    <w:rsid w:val="00832FE0"/>
    <w:rsid w:val="00835106"/>
    <w:rsid w:val="008418A9"/>
    <w:rsid w:val="00897AAF"/>
    <w:rsid w:val="008D38F5"/>
    <w:rsid w:val="008E3783"/>
    <w:rsid w:val="009573FD"/>
    <w:rsid w:val="009868B0"/>
    <w:rsid w:val="00A15BA4"/>
    <w:rsid w:val="00A53023"/>
    <w:rsid w:val="00A67429"/>
    <w:rsid w:val="00B15FDC"/>
    <w:rsid w:val="00B17784"/>
    <w:rsid w:val="00B23EE5"/>
    <w:rsid w:val="00B37839"/>
    <w:rsid w:val="00BA03E0"/>
    <w:rsid w:val="00BE719E"/>
    <w:rsid w:val="00C1480D"/>
    <w:rsid w:val="00C56EB9"/>
    <w:rsid w:val="00C940A9"/>
    <w:rsid w:val="00C95F70"/>
    <w:rsid w:val="00CE1931"/>
    <w:rsid w:val="00D42C25"/>
    <w:rsid w:val="00DD34F1"/>
    <w:rsid w:val="00E11D0A"/>
    <w:rsid w:val="00E122B0"/>
    <w:rsid w:val="00E20F38"/>
    <w:rsid w:val="00E233C1"/>
    <w:rsid w:val="00E33DC3"/>
    <w:rsid w:val="00EB39C8"/>
    <w:rsid w:val="00EF40BD"/>
    <w:rsid w:val="00EF6044"/>
    <w:rsid w:val="00F15670"/>
    <w:rsid w:val="00F15E59"/>
    <w:rsid w:val="00F544EA"/>
    <w:rsid w:val="00F95138"/>
    <w:rsid w:val="00F97605"/>
    <w:rsid w:val="00FD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A523"/>
  <w15:docId w15:val="{FBB63517-F443-4E9B-8C2E-B68ECF50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E64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382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mudi.com.mx/newdevelopments/search/for-sa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vanuncios.com.m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at.mx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lamudi.com.mx/newdevelopments/search/for-sale/" TargetMode="External"/><Relationship Id="rId10" Type="http://schemas.openxmlformats.org/officeDocument/2006/relationships/hyperlink" Target="https://www.vivanuncios.com.m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at.m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Mz</dc:creator>
  <cp:lastModifiedBy>Patricia Mz</cp:lastModifiedBy>
  <cp:revision>4</cp:revision>
  <dcterms:created xsi:type="dcterms:W3CDTF">2024-02-16T23:50:00Z</dcterms:created>
  <dcterms:modified xsi:type="dcterms:W3CDTF">2024-02-18T00:51:00Z</dcterms:modified>
</cp:coreProperties>
</file>