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89CD1" w14:textId="77777777" w:rsidR="004254AD" w:rsidRDefault="004254AD">
      <w:pPr>
        <w:rPr>
          <w:sz w:val="32"/>
          <w:szCs w:val="32"/>
        </w:rPr>
      </w:pPr>
    </w:p>
    <w:p w14:paraId="6A14A5DC" w14:textId="77777777" w:rsidR="004254AD" w:rsidRDefault="004254AD">
      <w:pPr>
        <w:rPr>
          <w:sz w:val="32"/>
          <w:szCs w:val="32"/>
        </w:rPr>
      </w:pPr>
    </w:p>
    <w:p w14:paraId="352BE202" w14:textId="77777777" w:rsidR="004254AD" w:rsidRDefault="004254AD">
      <w:pPr>
        <w:rPr>
          <w:sz w:val="32"/>
          <w:szCs w:val="32"/>
        </w:rPr>
      </w:pPr>
    </w:p>
    <w:p w14:paraId="6F8A2E95" w14:textId="5018E9F6" w:rsidR="004254AD" w:rsidRPr="004254AD" w:rsidRDefault="004254AD">
      <w:pPr>
        <w:rPr>
          <w:sz w:val="32"/>
          <w:szCs w:val="32"/>
        </w:rPr>
      </w:pPr>
      <w:r w:rsidRPr="004254AD">
        <w:rPr>
          <w:sz w:val="32"/>
          <w:szCs w:val="32"/>
        </w:rPr>
        <w:t xml:space="preserve">UCLA Extension – </w:t>
      </w:r>
      <w:r w:rsidR="00CB1F36">
        <w:rPr>
          <w:sz w:val="32"/>
          <w:szCs w:val="32"/>
        </w:rPr>
        <w:t>Introduction to Data Science</w:t>
      </w:r>
    </w:p>
    <w:p w14:paraId="2329EB63" w14:textId="09C02D78" w:rsidR="004254AD" w:rsidRDefault="00CB1F36">
      <w:pPr>
        <w:rPr>
          <w:sz w:val="32"/>
          <w:szCs w:val="32"/>
        </w:rPr>
      </w:pPr>
      <w:r>
        <w:rPr>
          <w:sz w:val="32"/>
          <w:szCs w:val="32"/>
        </w:rPr>
        <w:t>COM SCI X 450.1</w:t>
      </w:r>
    </w:p>
    <w:p w14:paraId="1A38061D" w14:textId="77777777" w:rsidR="004254AD" w:rsidRDefault="004254AD">
      <w:pPr>
        <w:rPr>
          <w:sz w:val="32"/>
          <w:szCs w:val="32"/>
        </w:rPr>
      </w:pPr>
      <w:r>
        <w:rPr>
          <w:sz w:val="32"/>
          <w:szCs w:val="32"/>
        </w:rPr>
        <w:t>Name: __________</w:t>
      </w:r>
    </w:p>
    <w:p w14:paraId="724F5582" w14:textId="77777777" w:rsidR="004254AD" w:rsidRDefault="004254AD">
      <w:pPr>
        <w:rPr>
          <w:sz w:val="32"/>
          <w:szCs w:val="32"/>
        </w:rPr>
      </w:pPr>
      <w:r>
        <w:rPr>
          <w:sz w:val="32"/>
          <w:szCs w:val="32"/>
        </w:rPr>
        <w:t>Instructor: __________</w:t>
      </w:r>
    </w:p>
    <w:p w14:paraId="6890474C" w14:textId="77777777" w:rsidR="004254AD" w:rsidRDefault="004254AD" w:rsidP="004254AD">
      <w:pPr>
        <w:rPr>
          <w:sz w:val="32"/>
          <w:szCs w:val="32"/>
        </w:rPr>
      </w:pPr>
      <w:r>
        <w:rPr>
          <w:sz w:val="32"/>
          <w:szCs w:val="32"/>
        </w:rPr>
        <w:t>Date: __________</w:t>
      </w:r>
    </w:p>
    <w:p w14:paraId="020C1E2F" w14:textId="77777777" w:rsidR="004254AD" w:rsidRDefault="004254AD">
      <w:pPr>
        <w:rPr>
          <w:sz w:val="32"/>
          <w:szCs w:val="32"/>
        </w:rPr>
      </w:pPr>
    </w:p>
    <w:p w14:paraId="25EE8FF2" w14:textId="77777777" w:rsidR="004254AD" w:rsidRDefault="004254AD">
      <w:pPr>
        <w:rPr>
          <w:sz w:val="32"/>
          <w:szCs w:val="32"/>
        </w:rPr>
      </w:pPr>
    </w:p>
    <w:p w14:paraId="4C150A76" w14:textId="77777777" w:rsidR="004254AD" w:rsidRDefault="004254AD">
      <w:pPr>
        <w:rPr>
          <w:sz w:val="32"/>
          <w:szCs w:val="32"/>
        </w:rPr>
      </w:pPr>
    </w:p>
    <w:p w14:paraId="5E3F2FA6" w14:textId="77777777" w:rsidR="004254AD" w:rsidRDefault="004254AD">
      <w:pPr>
        <w:rPr>
          <w:sz w:val="32"/>
          <w:szCs w:val="32"/>
        </w:rPr>
      </w:pPr>
    </w:p>
    <w:p w14:paraId="3913EAE4" w14:textId="77777777" w:rsidR="004254AD" w:rsidRDefault="004254AD">
      <w:pPr>
        <w:rPr>
          <w:sz w:val="32"/>
          <w:szCs w:val="32"/>
        </w:rPr>
      </w:pPr>
    </w:p>
    <w:p w14:paraId="4C2702C5" w14:textId="77777777" w:rsidR="004254AD" w:rsidRDefault="004254AD">
      <w:pPr>
        <w:rPr>
          <w:sz w:val="32"/>
          <w:szCs w:val="32"/>
        </w:rPr>
      </w:pPr>
    </w:p>
    <w:p w14:paraId="0FA22685" w14:textId="77777777" w:rsidR="004254AD" w:rsidRDefault="004254AD" w:rsidP="004254AD">
      <w:pPr>
        <w:jc w:val="center"/>
        <w:rPr>
          <w:sz w:val="48"/>
          <w:szCs w:val="48"/>
        </w:rPr>
      </w:pPr>
      <w:r w:rsidRPr="004254AD">
        <w:rPr>
          <w:sz w:val="48"/>
          <w:szCs w:val="48"/>
        </w:rPr>
        <w:t>[Final Project Title]</w:t>
      </w:r>
    </w:p>
    <w:p w14:paraId="5AAC85D2" w14:textId="6308E0D5" w:rsidR="004254AD" w:rsidRDefault="00C40E32" w:rsidP="004254AD">
      <w:pPr>
        <w:jc w:val="center"/>
        <w:rPr>
          <w:sz w:val="48"/>
          <w:szCs w:val="48"/>
        </w:rPr>
      </w:pPr>
      <w:r>
        <w:rPr>
          <w:sz w:val="48"/>
          <w:szCs w:val="48"/>
        </w:rPr>
        <w:t>What are the differences and similarities between K-Means and K-NN? What are the differences and similarities between MongoDB and MySQL?</w:t>
      </w:r>
    </w:p>
    <w:p w14:paraId="2796AA66" w14:textId="77777777" w:rsidR="004254AD" w:rsidRDefault="004254AD" w:rsidP="004254AD">
      <w:pPr>
        <w:jc w:val="center"/>
        <w:rPr>
          <w:sz w:val="48"/>
          <w:szCs w:val="48"/>
        </w:rPr>
      </w:pPr>
    </w:p>
    <w:p w14:paraId="5A13CE1D" w14:textId="77777777" w:rsidR="004254AD" w:rsidRDefault="004254AD" w:rsidP="004254AD">
      <w:pPr>
        <w:jc w:val="center"/>
        <w:rPr>
          <w:sz w:val="48"/>
          <w:szCs w:val="48"/>
        </w:rPr>
      </w:pPr>
    </w:p>
    <w:p w14:paraId="44D71E2E" w14:textId="77777777" w:rsidR="004254AD" w:rsidRDefault="004254AD" w:rsidP="004254AD">
      <w:pPr>
        <w:jc w:val="center"/>
        <w:rPr>
          <w:sz w:val="48"/>
          <w:szCs w:val="48"/>
        </w:rPr>
      </w:pPr>
    </w:p>
    <w:p w14:paraId="0BAD96EB" w14:textId="77777777" w:rsidR="004254AD" w:rsidRDefault="004254AD" w:rsidP="004254AD">
      <w:pPr>
        <w:jc w:val="center"/>
        <w:rPr>
          <w:sz w:val="48"/>
          <w:szCs w:val="48"/>
        </w:rPr>
      </w:pPr>
    </w:p>
    <w:p w14:paraId="1D835E6F" w14:textId="77777777" w:rsidR="004254AD" w:rsidRDefault="004254AD" w:rsidP="004254AD">
      <w:pPr>
        <w:jc w:val="center"/>
        <w:rPr>
          <w:sz w:val="48"/>
          <w:szCs w:val="48"/>
        </w:rPr>
      </w:pPr>
    </w:p>
    <w:p w14:paraId="53CA907B" w14:textId="77777777" w:rsidR="004254AD" w:rsidRDefault="004254AD" w:rsidP="004254AD">
      <w:pPr>
        <w:jc w:val="center"/>
        <w:rPr>
          <w:sz w:val="48"/>
          <w:szCs w:val="48"/>
        </w:rPr>
      </w:pPr>
    </w:p>
    <w:p w14:paraId="1D159574" w14:textId="77777777" w:rsidR="004254AD" w:rsidRDefault="004254AD" w:rsidP="004254AD">
      <w:pPr>
        <w:jc w:val="center"/>
        <w:rPr>
          <w:sz w:val="48"/>
          <w:szCs w:val="48"/>
        </w:rPr>
      </w:pPr>
    </w:p>
    <w:p w14:paraId="601343A7" w14:textId="77777777" w:rsidR="004254AD" w:rsidRDefault="004254AD" w:rsidP="004254AD">
      <w:pPr>
        <w:jc w:val="center"/>
        <w:rPr>
          <w:sz w:val="48"/>
          <w:szCs w:val="48"/>
        </w:rPr>
      </w:pPr>
    </w:p>
    <w:p w14:paraId="5E174691" w14:textId="77777777" w:rsidR="004254AD" w:rsidRDefault="004254AD" w:rsidP="004254AD">
      <w:pPr>
        <w:jc w:val="center"/>
        <w:rPr>
          <w:sz w:val="48"/>
          <w:szCs w:val="48"/>
        </w:rPr>
      </w:pPr>
    </w:p>
    <w:p w14:paraId="3DFB0DE8" w14:textId="77777777" w:rsidR="004254AD" w:rsidRDefault="004254AD" w:rsidP="004254AD">
      <w:pPr>
        <w:jc w:val="center"/>
        <w:rPr>
          <w:sz w:val="48"/>
          <w:szCs w:val="48"/>
        </w:rPr>
      </w:pPr>
    </w:p>
    <w:p w14:paraId="63513FF7" w14:textId="77777777" w:rsidR="004254AD" w:rsidRDefault="004254AD" w:rsidP="004254AD">
      <w:pPr>
        <w:jc w:val="center"/>
        <w:rPr>
          <w:sz w:val="48"/>
          <w:szCs w:val="48"/>
        </w:rPr>
      </w:pPr>
    </w:p>
    <w:p w14:paraId="7C0690FD" w14:textId="77777777" w:rsidR="00C40E32" w:rsidRDefault="00C40E32" w:rsidP="00C40E32">
      <w:pPr>
        <w:jc w:val="center"/>
        <w:rPr>
          <w:sz w:val="48"/>
          <w:szCs w:val="48"/>
        </w:rPr>
      </w:pPr>
      <w:r>
        <w:rPr>
          <w:sz w:val="48"/>
          <w:szCs w:val="48"/>
        </w:rPr>
        <w:t>What are the differences and similarities between K-Means and K-NN? What are the differences and similarities between MongoDB and MySQL?</w:t>
      </w:r>
    </w:p>
    <w:p w14:paraId="5E2706FF" w14:textId="77777777" w:rsidR="004254AD" w:rsidRDefault="004254AD" w:rsidP="004254AD">
      <w:pPr>
        <w:jc w:val="center"/>
        <w:rPr>
          <w:sz w:val="48"/>
          <w:szCs w:val="48"/>
        </w:rPr>
      </w:pPr>
    </w:p>
    <w:p w14:paraId="1A44588E" w14:textId="537421BB" w:rsidR="004254AD" w:rsidRPr="006717B0" w:rsidRDefault="00C40E32" w:rsidP="004254AD">
      <w:pPr>
        <w:rPr>
          <w:sz w:val="28"/>
          <w:szCs w:val="28"/>
        </w:rPr>
      </w:pPr>
      <w:r>
        <w:rPr>
          <w:i/>
          <w:sz w:val="28"/>
          <w:szCs w:val="28"/>
        </w:rPr>
        <w:t>Introduction</w:t>
      </w:r>
      <w:r w:rsidR="004254AD" w:rsidRPr="006717B0">
        <w:rPr>
          <w:sz w:val="28"/>
          <w:szCs w:val="28"/>
        </w:rPr>
        <w:t>:</w:t>
      </w:r>
    </w:p>
    <w:p w14:paraId="4B05F2FD" w14:textId="77777777" w:rsidR="004254AD" w:rsidRDefault="004254AD" w:rsidP="004254AD">
      <w:pPr>
        <w:rPr>
          <w:sz w:val="32"/>
          <w:szCs w:val="32"/>
        </w:rPr>
      </w:pPr>
    </w:p>
    <w:p w14:paraId="3E479E9D" w14:textId="2F7753BF" w:rsidR="004254AD" w:rsidRDefault="00C40E32" w:rsidP="00B8060B">
      <w:pPr>
        <w:spacing w:line="480" w:lineRule="auto"/>
        <w:ind w:firstLine="720"/>
        <w:jc w:val="both"/>
      </w:pPr>
      <w:r>
        <w:t xml:space="preserve">Machine learning is broken down into two types of algorithms, supervised and unsupervised. The defining factor if one were to simplify in what makes supervised learning is the data set has labels or outputs whereas unsupervised has no labels or outputs. </w:t>
      </w:r>
      <w:r w:rsidR="00B8060B">
        <w:t>We’ll inspect K-NN a supervised algorithm and K-Means an unsupervised algorithm.</w:t>
      </w:r>
    </w:p>
    <w:p w14:paraId="1762417F" w14:textId="1CF7384C" w:rsidR="00B8060B" w:rsidRPr="006717B0" w:rsidRDefault="00B8060B" w:rsidP="00C40E32">
      <w:pPr>
        <w:spacing w:line="480" w:lineRule="auto"/>
        <w:jc w:val="both"/>
      </w:pPr>
      <w:r>
        <w:tab/>
        <w:t>Database (SQL) stores have been around for quite a while compared to newer database technologies (NoSQL) stores. The previous works well with transactional data and grew in popularity to create a variety of options from open source (MySQL) to production/licensed technologies (i.e. Oracle), the latter NoSQL space has no shortage of technologies although there are a few more prominent choices. We’ll analyze MongoDB, a document store and compare it to MySQL.</w:t>
      </w:r>
    </w:p>
    <w:p w14:paraId="53376F16" w14:textId="77777777" w:rsidR="00B8060B" w:rsidRDefault="00B8060B" w:rsidP="004254AD">
      <w:pPr>
        <w:rPr>
          <w:sz w:val="32"/>
          <w:szCs w:val="32"/>
        </w:rPr>
      </w:pPr>
    </w:p>
    <w:p w14:paraId="10AD70AB" w14:textId="77777777" w:rsidR="00B8060B" w:rsidRDefault="00B8060B" w:rsidP="004254AD">
      <w:pPr>
        <w:rPr>
          <w:sz w:val="32"/>
          <w:szCs w:val="32"/>
        </w:rPr>
      </w:pPr>
    </w:p>
    <w:p w14:paraId="68C80325" w14:textId="77777777" w:rsidR="00B8060B" w:rsidRDefault="00B8060B" w:rsidP="004254AD">
      <w:pPr>
        <w:rPr>
          <w:sz w:val="32"/>
          <w:szCs w:val="32"/>
        </w:rPr>
      </w:pPr>
    </w:p>
    <w:p w14:paraId="5C07D9A8" w14:textId="77777777" w:rsidR="00B8060B" w:rsidRDefault="00B8060B" w:rsidP="004254AD">
      <w:pPr>
        <w:rPr>
          <w:sz w:val="32"/>
          <w:szCs w:val="32"/>
        </w:rPr>
      </w:pPr>
    </w:p>
    <w:p w14:paraId="5C9CCA8B" w14:textId="76D786BA" w:rsidR="004254AD" w:rsidRDefault="00B8060B" w:rsidP="004254AD">
      <w:pPr>
        <w:rPr>
          <w:sz w:val="32"/>
          <w:szCs w:val="32"/>
        </w:rPr>
      </w:pPr>
      <w:r>
        <w:rPr>
          <w:i/>
          <w:sz w:val="32"/>
          <w:szCs w:val="32"/>
        </w:rPr>
        <w:lastRenderedPageBreak/>
        <w:t xml:space="preserve">K-means compared to </w:t>
      </w:r>
      <w:r w:rsidR="000D29DE">
        <w:rPr>
          <w:i/>
          <w:sz w:val="32"/>
          <w:szCs w:val="32"/>
        </w:rPr>
        <w:t>K-NN</w:t>
      </w:r>
      <w:r w:rsidR="004254AD">
        <w:rPr>
          <w:sz w:val="32"/>
          <w:szCs w:val="32"/>
        </w:rPr>
        <w:t>:</w:t>
      </w:r>
    </w:p>
    <w:p w14:paraId="01B13F2B" w14:textId="77777777" w:rsidR="00133146" w:rsidRDefault="00133146" w:rsidP="004254AD">
      <w:pPr>
        <w:rPr>
          <w:sz w:val="32"/>
          <w:szCs w:val="32"/>
        </w:rPr>
      </w:pPr>
    </w:p>
    <w:p w14:paraId="53D02C41" w14:textId="4E31C763" w:rsidR="00B8060B" w:rsidRDefault="00C3281A" w:rsidP="00E724F6">
      <w:pPr>
        <w:spacing w:line="480" w:lineRule="auto"/>
        <w:jc w:val="both"/>
      </w:pPr>
      <w:r>
        <w:tab/>
        <w:t>To start out with similarities, both K-means and K-NN leverage a Euclidean distance measure (which is quite common in optimizations looking to reduce ‘distances’ between errors, expected values, etc.). They both have a concept of setting an initial parameter, a K. For the most part those are the greatest similarities.</w:t>
      </w:r>
    </w:p>
    <w:p w14:paraId="6340F632" w14:textId="0BF7ED9A" w:rsidR="00C3281A" w:rsidRDefault="00C3281A" w:rsidP="00E724F6">
      <w:pPr>
        <w:spacing w:line="480" w:lineRule="auto"/>
        <w:jc w:val="both"/>
      </w:pPr>
      <w:r>
        <w:tab/>
        <w:t>To move on to differences, K-means is an unsupervised learning algorithm whereas K</w:t>
      </w:r>
      <w:r w:rsidR="008A3499">
        <w:t>-</w:t>
      </w:r>
      <w:r>
        <w:t>NN is supervised. As we mentioned earlier the previous algorithm knows only of the inputs whereas the latter algorithm knows about the inputs and outputs. The latter allows K</w:t>
      </w:r>
      <w:r w:rsidR="008A3499">
        <w:t>-</w:t>
      </w:r>
      <w:r>
        <w:t xml:space="preserve">NN to perform predictive qualities and the K determines the number of neighbors able to vote, or contribute to the determination of the output based on some input. K in K-means is the number of centroid to be defined. K-mean clusters various inputs whereas K-NN predicts classifications based on inputs. Finally in terms of applications K-means </w:t>
      </w:r>
      <w:r w:rsidR="000D29DE">
        <w:t>is useful when there is no output data so for things such as market segmentation recommendation (i.e. knowing which markets to target with which products and or services), an application for K</w:t>
      </w:r>
      <w:r w:rsidR="008A3499">
        <w:t>-</w:t>
      </w:r>
      <w:r w:rsidR="000D29DE">
        <w:t>NN</w:t>
      </w:r>
      <w:r w:rsidR="00771062">
        <w:t xml:space="preserve"> can be used for image classification (i.e. search engine image categorization).</w:t>
      </w:r>
    </w:p>
    <w:p w14:paraId="5717A7DF" w14:textId="743EAE59" w:rsidR="001E5836" w:rsidRDefault="001E5836" w:rsidP="005D6A24">
      <w:pPr>
        <w:jc w:val="both"/>
        <w:rPr>
          <w:sz w:val="32"/>
          <w:szCs w:val="32"/>
        </w:rPr>
      </w:pPr>
      <w:r>
        <w:rPr>
          <w:sz w:val="32"/>
          <w:szCs w:val="32"/>
        </w:rPr>
        <w:br/>
      </w:r>
      <w:r w:rsidR="00B8060B">
        <w:rPr>
          <w:i/>
          <w:sz w:val="32"/>
          <w:szCs w:val="32"/>
        </w:rPr>
        <w:t>MongoDB compare to MySQL</w:t>
      </w:r>
      <w:r>
        <w:rPr>
          <w:sz w:val="32"/>
          <w:szCs w:val="32"/>
        </w:rPr>
        <w:t>:</w:t>
      </w:r>
    </w:p>
    <w:p w14:paraId="4B6D5881" w14:textId="77777777" w:rsidR="001E5836" w:rsidRDefault="001E5836" w:rsidP="005D6A24">
      <w:pPr>
        <w:jc w:val="both"/>
      </w:pPr>
    </w:p>
    <w:p w14:paraId="00F788D8" w14:textId="0F5C1E72" w:rsidR="0059063A" w:rsidRDefault="00771062" w:rsidP="00E724F6">
      <w:pPr>
        <w:spacing w:line="480" w:lineRule="auto"/>
        <w:ind w:firstLine="720"/>
        <w:rPr>
          <w:i/>
          <w:sz w:val="32"/>
          <w:szCs w:val="32"/>
        </w:rPr>
      </w:pPr>
      <w:r>
        <w:t xml:space="preserve">MongoDB is a </w:t>
      </w:r>
      <w:r w:rsidR="00E724F6">
        <w:t>NoSQL solution that is a document store, it is used to store any type of JSON in its native format BSON (which isn’t far from JSON). Legal documents can be stored for example. MySQL is a SQL based solution and a relational database. Transactions can be stored for example, or customer information in a relational data store. Both MongoDB and MySQL are open-source and both</w:t>
      </w:r>
      <w:r w:rsidR="00D35913">
        <w:t xml:space="preserve"> have the concept of a </w:t>
      </w:r>
      <w:r w:rsidR="00D35913">
        <w:lastRenderedPageBreak/>
        <w:t xml:space="preserve">database, </w:t>
      </w:r>
      <w:r w:rsidR="00B75ED0">
        <w:t xml:space="preserve">a table in MySQL can be thought of equivalent to a collection in MongoDB, a row in </w:t>
      </w:r>
      <w:r w:rsidR="00B75ED0">
        <w:t xml:space="preserve">MySQL can be thought of equivalent to a </w:t>
      </w:r>
      <w:r w:rsidR="00B75ED0">
        <w:t>document in MongoDB and there are some aggregation and join functionalities in MongoDB although much more limited than MySQL</w:t>
      </w:r>
    </w:p>
    <w:p w14:paraId="33497E5E" w14:textId="77777777" w:rsidR="0059063A" w:rsidRDefault="0059063A" w:rsidP="00133146">
      <w:pPr>
        <w:rPr>
          <w:i/>
          <w:sz w:val="32"/>
          <w:szCs w:val="32"/>
        </w:rPr>
      </w:pPr>
    </w:p>
    <w:p w14:paraId="2581A2F5" w14:textId="77777777" w:rsidR="0059063A" w:rsidRDefault="0059063A" w:rsidP="00133146">
      <w:pPr>
        <w:rPr>
          <w:i/>
          <w:sz w:val="32"/>
          <w:szCs w:val="32"/>
        </w:rPr>
      </w:pPr>
    </w:p>
    <w:p w14:paraId="795568EE" w14:textId="77777777" w:rsidR="0059063A" w:rsidRDefault="0059063A" w:rsidP="00133146">
      <w:pPr>
        <w:rPr>
          <w:i/>
          <w:sz w:val="32"/>
          <w:szCs w:val="32"/>
        </w:rPr>
      </w:pPr>
    </w:p>
    <w:p w14:paraId="5CA76570" w14:textId="77777777" w:rsidR="0059063A" w:rsidRDefault="0059063A" w:rsidP="00133146">
      <w:pPr>
        <w:rPr>
          <w:i/>
          <w:sz w:val="32"/>
          <w:szCs w:val="32"/>
        </w:rPr>
      </w:pPr>
    </w:p>
    <w:p w14:paraId="1CEB5C5F" w14:textId="77777777" w:rsidR="0059063A" w:rsidRDefault="0059063A" w:rsidP="00133146">
      <w:pPr>
        <w:rPr>
          <w:i/>
          <w:sz w:val="32"/>
          <w:szCs w:val="32"/>
        </w:rPr>
      </w:pPr>
    </w:p>
    <w:p w14:paraId="0C436475" w14:textId="77777777" w:rsidR="0059063A" w:rsidRDefault="0059063A" w:rsidP="00133146">
      <w:pPr>
        <w:rPr>
          <w:i/>
          <w:sz w:val="32"/>
          <w:szCs w:val="32"/>
        </w:rPr>
      </w:pPr>
    </w:p>
    <w:p w14:paraId="10719BF9" w14:textId="77777777" w:rsidR="0059063A" w:rsidRDefault="0059063A" w:rsidP="00133146">
      <w:pPr>
        <w:rPr>
          <w:i/>
          <w:sz w:val="32"/>
          <w:szCs w:val="32"/>
        </w:rPr>
      </w:pPr>
    </w:p>
    <w:p w14:paraId="71794D29" w14:textId="77777777" w:rsidR="0059063A" w:rsidRDefault="0059063A" w:rsidP="00133146">
      <w:pPr>
        <w:rPr>
          <w:i/>
          <w:sz w:val="32"/>
          <w:szCs w:val="32"/>
        </w:rPr>
      </w:pPr>
    </w:p>
    <w:p w14:paraId="55921674" w14:textId="77777777" w:rsidR="0059063A" w:rsidRDefault="0059063A" w:rsidP="00133146">
      <w:pPr>
        <w:rPr>
          <w:i/>
          <w:sz w:val="32"/>
          <w:szCs w:val="32"/>
        </w:rPr>
      </w:pPr>
    </w:p>
    <w:p w14:paraId="60744405" w14:textId="77777777" w:rsidR="0059063A" w:rsidRDefault="0059063A" w:rsidP="00133146">
      <w:pPr>
        <w:rPr>
          <w:i/>
          <w:sz w:val="32"/>
          <w:szCs w:val="32"/>
        </w:rPr>
      </w:pPr>
    </w:p>
    <w:p w14:paraId="67625286" w14:textId="77777777" w:rsidR="0059063A" w:rsidRDefault="0059063A" w:rsidP="00133146">
      <w:pPr>
        <w:rPr>
          <w:i/>
          <w:sz w:val="32"/>
          <w:szCs w:val="32"/>
        </w:rPr>
      </w:pPr>
    </w:p>
    <w:p w14:paraId="4204CF4C" w14:textId="77777777" w:rsidR="0059063A" w:rsidRDefault="0059063A" w:rsidP="00133146">
      <w:pPr>
        <w:rPr>
          <w:i/>
          <w:sz w:val="32"/>
          <w:szCs w:val="32"/>
        </w:rPr>
      </w:pPr>
    </w:p>
    <w:p w14:paraId="39049D20" w14:textId="77777777" w:rsidR="00DC09FC" w:rsidRDefault="00DC09FC" w:rsidP="00133146">
      <w:pPr>
        <w:rPr>
          <w:i/>
          <w:sz w:val="32"/>
          <w:szCs w:val="32"/>
        </w:rPr>
      </w:pPr>
    </w:p>
    <w:p w14:paraId="010CABD8" w14:textId="77777777" w:rsidR="00DC09FC" w:rsidRDefault="00DC09FC" w:rsidP="00133146">
      <w:pPr>
        <w:rPr>
          <w:i/>
          <w:sz w:val="32"/>
          <w:szCs w:val="32"/>
        </w:rPr>
      </w:pPr>
    </w:p>
    <w:p w14:paraId="5E29416D" w14:textId="77777777" w:rsidR="00DC09FC" w:rsidRDefault="00DC09FC" w:rsidP="00133146">
      <w:pPr>
        <w:rPr>
          <w:i/>
          <w:sz w:val="32"/>
          <w:szCs w:val="32"/>
        </w:rPr>
      </w:pPr>
    </w:p>
    <w:p w14:paraId="6FBFE922" w14:textId="77777777" w:rsidR="00DC09FC" w:rsidRDefault="00DC09FC" w:rsidP="00133146">
      <w:pPr>
        <w:rPr>
          <w:i/>
          <w:sz w:val="32"/>
          <w:szCs w:val="32"/>
        </w:rPr>
      </w:pPr>
    </w:p>
    <w:p w14:paraId="305FB04B" w14:textId="77777777" w:rsidR="00DC09FC" w:rsidRDefault="00DC09FC" w:rsidP="00133146">
      <w:pPr>
        <w:rPr>
          <w:i/>
          <w:sz w:val="32"/>
          <w:szCs w:val="32"/>
        </w:rPr>
      </w:pPr>
    </w:p>
    <w:p w14:paraId="61FAF94C" w14:textId="77777777" w:rsidR="00DC09FC" w:rsidRDefault="00DC09FC" w:rsidP="00133146">
      <w:pPr>
        <w:rPr>
          <w:i/>
          <w:sz w:val="32"/>
          <w:szCs w:val="32"/>
        </w:rPr>
      </w:pPr>
    </w:p>
    <w:p w14:paraId="743AC075" w14:textId="77777777" w:rsidR="00DC09FC" w:rsidRDefault="00DC09FC" w:rsidP="00133146">
      <w:pPr>
        <w:rPr>
          <w:i/>
          <w:sz w:val="32"/>
          <w:szCs w:val="32"/>
        </w:rPr>
      </w:pPr>
    </w:p>
    <w:p w14:paraId="0CF63F45" w14:textId="77777777" w:rsidR="00DC09FC" w:rsidRDefault="00DC09FC" w:rsidP="00133146">
      <w:pPr>
        <w:rPr>
          <w:i/>
          <w:sz w:val="32"/>
          <w:szCs w:val="32"/>
        </w:rPr>
      </w:pPr>
    </w:p>
    <w:p w14:paraId="5DE5E9CB" w14:textId="77777777" w:rsidR="00DC09FC" w:rsidRDefault="00DC09FC" w:rsidP="00133146">
      <w:pPr>
        <w:rPr>
          <w:i/>
          <w:sz w:val="32"/>
          <w:szCs w:val="32"/>
        </w:rPr>
      </w:pPr>
    </w:p>
    <w:p w14:paraId="584705A2" w14:textId="77777777" w:rsidR="00DC09FC" w:rsidRDefault="00DC09FC" w:rsidP="00133146">
      <w:pPr>
        <w:rPr>
          <w:i/>
          <w:sz w:val="32"/>
          <w:szCs w:val="32"/>
        </w:rPr>
      </w:pPr>
    </w:p>
    <w:p w14:paraId="37AFFF7A" w14:textId="77777777" w:rsidR="00DC09FC" w:rsidRDefault="00DC09FC" w:rsidP="00133146">
      <w:pPr>
        <w:rPr>
          <w:i/>
          <w:sz w:val="32"/>
          <w:szCs w:val="32"/>
        </w:rPr>
      </w:pPr>
    </w:p>
    <w:p w14:paraId="75E8CD2C" w14:textId="77777777" w:rsidR="00DC09FC" w:rsidRDefault="00DC09FC" w:rsidP="00133146">
      <w:pPr>
        <w:rPr>
          <w:i/>
          <w:sz w:val="32"/>
          <w:szCs w:val="32"/>
        </w:rPr>
      </w:pPr>
    </w:p>
    <w:p w14:paraId="7F1419BA" w14:textId="77777777" w:rsidR="00DC09FC" w:rsidRDefault="00DC09FC" w:rsidP="00133146">
      <w:pPr>
        <w:rPr>
          <w:i/>
          <w:sz w:val="32"/>
          <w:szCs w:val="32"/>
        </w:rPr>
      </w:pPr>
    </w:p>
    <w:p w14:paraId="412BE171" w14:textId="77777777" w:rsidR="00DC09FC" w:rsidRDefault="00DC09FC" w:rsidP="00133146">
      <w:pPr>
        <w:rPr>
          <w:i/>
          <w:sz w:val="32"/>
          <w:szCs w:val="32"/>
        </w:rPr>
      </w:pPr>
    </w:p>
    <w:p w14:paraId="4B74830B" w14:textId="77777777" w:rsidR="00DC09FC" w:rsidRDefault="00DC09FC" w:rsidP="00133146">
      <w:pPr>
        <w:rPr>
          <w:i/>
          <w:sz w:val="32"/>
          <w:szCs w:val="32"/>
        </w:rPr>
      </w:pPr>
    </w:p>
    <w:p w14:paraId="15D3490C" w14:textId="77777777" w:rsidR="00DC09FC" w:rsidRDefault="00DC09FC" w:rsidP="00133146">
      <w:pPr>
        <w:rPr>
          <w:i/>
          <w:sz w:val="32"/>
          <w:szCs w:val="32"/>
        </w:rPr>
      </w:pPr>
    </w:p>
    <w:p w14:paraId="65A61159" w14:textId="2EF461D1" w:rsidR="00DC09FC" w:rsidRDefault="00DC09FC" w:rsidP="00133146">
      <w:pPr>
        <w:rPr>
          <w:i/>
          <w:sz w:val="32"/>
          <w:szCs w:val="32"/>
        </w:rPr>
      </w:pPr>
      <w:r>
        <w:rPr>
          <w:i/>
          <w:sz w:val="32"/>
          <w:szCs w:val="32"/>
        </w:rPr>
        <w:lastRenderedPageBreak/>
        <w:t>Visualization</w:t>
      </w:r>
    </w:p>
    <w:p w14:paraId="1C11E7B2" w14:textId="77777777" w:rsidR="0059063A" w:rsidRDefault="0059063A" w:rsidP="00133146">
      <w:pPr>
        <w:rPr>
          <w:i/>
          <w:sz w:val="32"/>
          <w:szCs w:val="32"/>
        </w:rPr>
      </w:pPr>
    </w:p>
    <w:p w14:paraId="6F1233AB" w14:textId="3DC81C5E" w:rsidR="00AC437C" w:rsidRDefault="00AC437C" w:rsidP="00AC437C">
      <w:pPr>
        <w:jc w:val="both"/>
      </w:pPr>
      <w:r w:rsidRPr="005D6A24">
        <w:rPr>
          <w:b/>
        </w:rPr>
        <w:t xml:space="preserve">Figure </w:t>
      </w:r>
      <w:r w:rsidR="00DC09FC">
        <w:rPr>
          <w:b/>
        </w:rPr>
        <w:t>1</w:t>
      </w:r>
      <w:r w:rsidRPr="005D6A24">
        <w:rPr>
          <w:b/>
        </w:rPr>
        <w:t>:</w:t>
      </w:r>
      <w:r>
        <w:t xml:space="preserve"> </w:t>
      </w:r>
      <w:r w:rsidR="00DC09FC">
        <w:t>MongoDB versus MySQL</w:t>
      </w:r>
    </w:p>
    <w:p w14:paraId="0C96060E" w14:textId="77777777" w:rsidR="00AC437C" w:rsidRDefault="00AC437C" w:rsidP="00AC437C">
      <w:pPr>
        <w:jc w:val="both"/>
      </w:pPr>
    </w:p>
    <w:tbl>
      <w:tblPr>
        <w:tblStyle w:val="TableGrid"/>
        <w:tblW w:w="0" w:type="auto"/>
        <w:tblLook w:val="04A0" w:firstRow="1" w:lastRow="0" w:firstColumn="1" w:lastColumn="0" w:noHBand="0" w:noVBand="1"/>
      </w:tblPr>
      <w:tblGrid>
        <w:gridCol w:w="2952"/>
        <w:gridCol w:w="2952"/>
        <w:gridCol w:w="2952"/>
      </w:tblGrid>
      <w:tr w:rsidR="00967EFF" w14:paraId="48638ABB" w14:textId="77777777" w:rsidTr="00237A7D">
        <w:tc>
          <w:tcPr>
            <w:tcW w:w="2952" w:type="dxa"/>
          </w:tcPr>
          <w:p w14:paraId="4D30836E" w14:textId="77777777" w:rsidR="00967EFF" w:rsidRDefault="00967EFF" w:rsidP="00967EFF">
            <w:pPr>
              <w:rPr>
                <w:sz w:val="32"/>
                <w:szCs w:val="32"/>
              </w:rPr>
            </w:pPr>
            <w:bookmarkStart w:id="0" w:name="_GoBack" w:colFirst="1" w:colLast="1"/>
          </w:p>
        </w:tc>
        <w:tc>
          <w:tcPr>
            <w:tcW w:w="2952" w:type="dxa"/>
          </w:tcPr>
          <w:p w14:paraId="409F7240" w14:textId="504F8A16" w:rsidR="00967EFF" w:rsidRPr="00DC09FC" w:rsidRDefault="00967EFF" w:rsidP="00967EFF">
            <w:pPr>
              <w:rPr>
                <w:b/>
                <w:sz w:val="32"/>
                <w:szCs w:val="32"/>
              </w:rPr>
            </w:pPr>
            <w:r w:rsidRPr="00DC09FC">
              <w:rPr>
                <w:b/>
                <w:sz w:val="32"/>
                <w:szCs w:val="32"/>
              </w:rPr>
              <w:t>MongoDB</w:t>
            </w:r>
          </w:p>
        </w:tc>
        <w:tc>
          <w:tcPr>
            <w:tcW w:w="2952" w:type="dxa"/>
          </w:tcPr>
          <w:p w14:paraId="592EDF29" w14:textId="619C34B8" w:rsidR="00967EFF" w:rsidRPr="00DC09FC" w:rsidRDefault="00967EFF" w:rsidP="00967EFF">
            <w:pPr>
              <w:rPr>
                <w:b/>
                <w:sz w:val="32"/>
                <w:szCs w:val="32"/>
              </w:rPr>
            </w:pPr>
            <w:r w:rsidRPr="00DC09FC">
              <w:rPr>
                <w:b/>
                <w:sz w:val="32"/>
                <w:szCs w:val="32"/>
              </w:rPr>
              <w:t>MySQL</w:t>
            </w:r>
          </w:p>
        </w:tc>
      </w:tr>
      <w:tr w:rsidR="00967EFF" w14:paraId="66DB6C5B" w14:textId="77777777" w:rsidTr="00237A7D">
        <w:tc>
          <w:tcPr>
            <w:tcW w:w="2952" w:type="dxa"/>
          </w:tcPr>
          <w:p w14:paraId="2DCDFEC7" w14:textId="31E282BE" w:rsidR="00967EFF" w:rsidRPr="00DC09FC" w:rsidRDefault="00967EFF" w:rsidP="00967EFF">
            <w:pPr>
              <w:rPr>
                <w:sz w:val="28"/>
                <w:szCs w:val="28"/>
              </w:rPr>
            </w:pPr>
            <w:r w:rsidRPr="00DC09FC">
              <w:rPr>
                <w:sz w:val="28"/>
                <w:szCs w:val="28"/>
              </w:rPr>
              <w:t>ACID Transactions (supported)?</w:t>
            </w:r>
          </w:p>
        </w:tc>
        <w:tc>
          <w:tcPr>
            <w:tcW w:w="2952" w:type="dxa"/>
          </w:tcPr>
          <w:p w14:paraId="4A46684B" w14:textId="16715446" w:rsidR="00967EFF" w:rsidRDefault="00967EFF" w:rsidP="00967EFF">
            <w:pPr>
              <w:rPr>
                <w:sz w:val="32"/>
                <w:szCs w:val="32"/>
              </w:rPr>
            </w:pPr>
            <w:r>
              <w:rPr>
                <w:sz w:val="32"/>
                <w:szCs w:val="32"/>
              </w:rPr>
              <w:t>Yes</w:t>
            </w:r>
          </w:p>
        </w:tc>
        <w:tc>
          <w:tcPr>
            <w:tcW w:w="2952" w:type="dxa"/>
          </w:tcPr>
          <w:p w14:paraId="52B3DFC6" w14:textId="3FEEE14F" w:rsidR="00967EFF" w:rsidRDefault="00967EFF" w:rsidP="00967EFF">
            <w:pPr>
              <w:rPr>
                <w:sz w:val="32"/>
                <w:szCs w:val="32"/>
              </w:rPr>
            </w:pPr>
            <w:r>
              <w:rPr>
                <w:sz w:val="32"/>
                <w:szCs w:val="32"/>
              </w:rPr>
              <w:t>Yes</w:t>
            </w:r>
          </w:p>
        </w:tc>
      </w:tr>
      <w:tr w:rsidR="00967EFF" w14:paraId="0CEF67BA" w14:textId="77777777" w:rsidTr="00237A7D">
        <w:tc>
          <w:tcPr>
            <w:tcW w:w="2952" w:type="dxa"/>
          </w:tcPr>
          <w:p w14:paraId="0AD8C497" w14:textId="3640C4E9" w:rsidR="00967EFF" w:rsidRPr="00DC09FC" w:rsidRDefault="00967EFF" w:rsidP="00967EFF">
            <w:pPr>
              <w:rPr>
                <w:sz w:val="28"/>
                <w:szCs w:val="28"/>
              </w:rPr>
            </w:pPr>
            <w:r w:rsidRPr="00DC09FC">
              <w:rPr>
                <w:sz w:val="28"/>
                <w:szCs w:val="28"/>
              </w:rPr>
              <w:t>Best used for?</w:t>
            </w:r>
          </w:p>
        </w:tc>
        <w:tc>
          <w:tcPr>
            <w:tcW w:w="2952" w:type="dxa"/>
          </w:tcPr>
          <w:p w14:paraId="6AB47BE0" w14:textId="14BAB296" w:rsidR="00967EFF" w:rsidRDefault="00967EFF" w:rsidP="00967EFF">
            <w:pPr>
              <w:rPr>
                <w:sz w:val="32"/>
                <w:szCs w:val="32"/>
              </w:rPr>
            </w:pPr>
            <w:r>
              <w:rPr>
                <w:sz w:val="32"/>
                <w:szCs w:val="32"/>
              </w:rPr>
              <w:t>Storing document type data</w:t>
            </w:r>
          </w:p>
        </w:tc>
        <w:tc>
          <w:tcPr>
            <w:tcW w:w="2952" w:type="dxa"/>
          </w:tcPr>
          <w:p w14:paraId="38FA8D0D" w14:textId="0A1BE1DC" w:rsidR="00967EFF" w:rsidRDefault="00967EFF" w:rsidP="00967EFF">
            <w:pPr>
              <w:rPr>
                <w:sz w:val="32"/>
                <w:szCs w:val="32"/>
              </w:rPr>
            </w:pPr>
            <w:r>
              <w:rPr>
                <w:sz w:val="32"/>
                <w:szCs w:val="32"/>
              </w:rPr>
              <w:t>Storing transactional data</w:t>
            </w:r>
          </w:p>
        </w:tc>
      </w:tr>
      <w:tr w:rsidR="00967EFF" w14:paraId="2553B247" w14:textId="77777777" w:rsidTr="00237A7D">
        <w:tc>
          <w:tcPr>
            <w:tcW w:w="2952" w:type="dxa"/>
          </w:tcPr>
          <w:p w14:paraId="576B0A09" w14:textId="52E39A85" w:rsidR="00967EFF" w:rsidRPr="00DC09FC" w:rsidRDefault="00967EFF" w:rsidP="00967EFF">
            <w:pPr>
              <w:rPr>
                <w:sz w:val="28"/>
                <w:szCs w:val="28"/>
              </w:rPr>
            </w:pPr>
            <w:r w:rsidRPr="00DC09FC">
              <w:rPr>
                <w:sz w:val="28"/>
                <w:szCs w:val="28"/>
              </w:rPr>
              <w:t>Open Source</w:t>
            </w:r>
          </w:p>
        </w:tc>
        <w:tc>
          <w:tcPr>
            <w:tcW w:w="2952" w:type="dxa"/>
          </w:tcPr>
          <w:p w14:paraId="302B5E89" w14:textId="5961DDF6" w:rsidR="00967EFF" w:rsidRDefault="00967EFF" w:rsidP="00967EFF">
            <w:pPr>
              <w:rPr>
                <w:sz w:val="32"/>
                <w:szCs w:val="32"/>
              </w:rPr>
            </w:pPr>
            <w:r>
              <w:rPr>
                <w:sz w:val="32"/>
                <w:szCs w:val="32"/>
              </w:rPr>
              <w:t>Yes</w:t>
            </w:r>
          </w:p>
        </w:tc>
        <w:tc>
          <w:tcPr>
            <w:tcW w:w="2952" w:type="dxa"/>
          </w:tcPr>
          <w:p w14:paraId="406CCF57" w14:textId="2901411B" w:rsidR="00967EFF" w:rsidRDefault="00967EFF" w:rsidP="00967EFF">
            <w:pPr>
              <w:rPr>
                <w:sz w:val="32"/>
                <w:szCs w:val="32"/>
              </w:rPr>
            </w:pPr>
            <w:r>
              <w:rPr>
                <w:sz w:val="32"/>
                <w:szCs w:val="32"/>
              </w:rPr>
              <w:t>Yes</w:t>
            </w:r>
          </w:p>
        </w:tc>
      </w:tr>
      <w:tr w:rsidR="00967EFF" w14:paraId="65E8CC16" w14:textId="77777777" w:rsidTr="00237A7D">
        <w:tc>
          <w:tcPr>
            <w:tcW w:w="2952" w:type="dxa"/>
          </w:tcPr>
          <w:p w14:paraId="16EB2589" w14:textId="15552120" w:rsidR="00967EFF" w:rsidRPr="00DC09FC" w:rsidRDefault="00967EFF" w:rsidP="00967EFF">
            <w:pPr>
              <w:rPr>
                <w:sz w:val="28"/>
                <w:szCs w:val="28"/>
              </w:rPr>
            </w:pPr>
            <w:r w:rsidRPr="00DC09FC">
              <w:rPr>
                <w:sz w:val="28"/>
                <w:szCs w:val="28"/>
              </w:rPr>
              <w:t>Language</w:t>
            </w:r>
          </w:p>
        </w:tc>
        <w:tc>
          <w:tcPr>
            <w:tcW w:w="2952" w:type="dxa"/>
          </w:tcPr>
          <w:p w14:paraId="5EB94FE9" w14:textId="1A8D0C6C" w:rsidR="00967EFF" w:rsidRDefault="00967EFF" w:rsidP="00967EFF">
            <w:pPr>
              <w:rPr>
                <w:sz w:val="32"/>
                <w:szCs w:val="32"/>
              </w:rPr>
            </w:pPr>
            <w:r>
              <w:rPr>
                <w:sz w:val="32"/>
                <w:szCs w:val="32"/>
              </w:rPr>
              <w:t>Query Document Language</w:t>
            </w:r>
          </w:p>
        </w:tc>
        <w:tc>
          <w:tcPr>
            <w:tcW w:w="2952" w:type="dxa"/>
          </w:tcPr>
          <w:p w14:paraId="560BC725" w14:textId="0AD66A51" w:rsidR="00967EFF" w:rsidRDefault="00967EFF" w:rsidP="00967EFF">
            <w:pPr>
              <w:rPr>
                <w:sz w:val="32"/>
                <w:szCs w:val="32"/>
              </w:rPr>
            </w:pPr>
            <w:r>
              <w:rPr>
                <w:sz w:val="32"/>
                <w:szCs w:val="32"/>
              </w:rPr>
              <w:t>SQL</w:t>
            </w:r>
          </w:p>
        </w:tc>
      </w:tr>
      <w:bookmarkEnd w:id="0"/>
    </w:tbl>
    <w:p w14:paraId="75F24C30" w14:textId="48BAE98E" w:rsidR="0059063A" w:rsidRPr="00133146" w:rsidRDefault="0059063A" w:rsidP="00133146">
      <w:pPr>
        <w:rPr>
          <w:sz w:val="32"/>
          <w:szCs w:val="32"/>
        </w:rPr>
      </w:pPr>
    </w:p>
    <w:sectPr w:rsidR="0059063A" w:rsidRPr="00133146" w:rsidSect="00C07EE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6D482" w14:textId="77777777" w:rsidR="002E0982" w:rsidRDefault="002E0982" w:rsidP="004254AD">
      <w:r>
        <w:separator/>
      </w:r>
    </w:p>
  </w:endnote>
  <w:endnote w:type="continuationSeparator" w:id="0">
    <w:p w14:paraId="30C6A23D" w14:textId="77777777" w:rsidR="002E0982" w:rsidRDefault="002E0982" w:rsidP="00425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CA738" w14:textId="77777777" w:rsidR="002E0982" w:rsidRDefault="002E0982" w:rsidP="004254AD">
      <w:r>
        <w:separator/>
      </w:r>
    </w:p>
  </w:footnote>
  <w:footnote w:type="continuationSeparator" w:id="0">
    <w:p w14:paraId="29111833" w14:textId="77777777" w:rsidR="002E0982" w:rsidRDefault="002E0982" w:rsidP="004254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66B4E"/>
    <w:multiLevelType w:val="hybridMultilevel"/>
    <w:tmpl w:val="B386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AD"/>
    <w:rsid w:val="000D29DE"/>
    <w:rsid w:val="00133146"/>
    <w:rsid w:val="001D3B43"/>
    <w:rsid w:val="001E5836"/>
    <w:rsid w:val="002E0982"/>
    <w:rsid w:val="004254AD"/>
    <w:rsid w:val="004B27FC"/>
    <w:rsid w:val="00565149"/>
    <w:rsid w:val="00590626"/>
    <w:rsid w:val="0059063A"/>
    <w:rsid w:val="005D6A24"/>
    <w:rsid w:val="00602CDE"/>
    <w:rsid w:val="006717B0"/>
    <w:rsid w:val="00771062"/>
    <w:rsid w:val="008A3499"/>
    <w:rsid w:val="00967EFF"/>
    <w:rsid w:val="009D4F5F"/>
    <w:rsid w:val="00AC437C"/>
    <w:rsid w:val="00B75ED0"/>
    <w:rsid w:val="00B8060B"/>
    <w:rsid w:val="00C003FB"/>
    <w:rsid w:val="00C07EE4"/>
    <w:rsid w:val="00C2438B"/>
    <w:rsid w:val="00C3281A"/>
    <w:rsid w:val="00C40E32"/>
    <w:rsid w:val="00CB1F36"/>
    <w:rsid w:val="00D35913"/>
    <w:rsid w:val="00D37AE4"/>
    <w:rsid w:val="00DC09FC"/>
    <w:rsid w:val="00E72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FCAED"/>
  <w14:defaultImageDpi w14:val="300"/>
  <w15:docId w15:val="{E3A0F476-38FF-4C18-9AB2-F8A9128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4AD"/>
    <w:pPr>
      <w:tabs>
        <w:tab w:val="center" w:pos="4320"/>
        <w:tab w:val="right" w:pos="8640"/>
      </w:tabs>
    </w:pPr>
  </w:style>
  <w:style w:type="character" w:customStyle="1" w:styleId="HeaderChar">
    <w:name w:val="Header Char"/>
    <w:basedOn w:val="DefaultParagraphFont"/>
    <w:link w:val="Header"/>
    <w:uiPriority w:val="99"/>
    <w:rsid w:val="004254AD"/>
  </w:style>
  <w:style w:type="paragraph" w:styleId="Footer">
    <w:name w:val="footer"/>
    <w:basedOn w:val="Normal"/>
    <w:link w:val="FooterChar"/>
    <w:uiPriority w:val="99"/>
    <w:unhideWhenUsed/>
    <w:rsid w:val="004254AD"/>
    <w:pPr>
      <w:tabs>
        <w:tab w:val="center" w:pos="4320"/>
        <w:tab w:val="right" w:pos="8640"/>
      </w:tabs>
    </w:pPr>
  </w:style>
  <w:style w:type="character" w:customStyle="1" w:styleId="FooterChar">
    <w:name w:val="Footer Char"/>
    <w:basedOn w:val="DefaultParagraphFont"/>
    <w:link w:val="Footer"/>
    <w:uiPriority w:val="99"/>
    <w:rsid w:val="004254AD"/>
  </w:style>
  <w:style w:type="character" w:styleId="Hyperlink">
    <w:name w:val="Hyperlink"/>
    <w:basedOn w:val="DefaultParagraphFont"/>
    <w:uiPriority w:val="99"/>
    <w:unhideWhenUsed/>
    <w:rsid w:val="001E5836"/>
    <w:rPr>
      <w:color w:val="0000FF" w:themeColor="hyperlink"/>
      <w:u w:val="single"/>
    </w:rPr>
  </w:style>
  <w:style w:type="paragraph" w:styleId="BalloonText">
    <w:name w:val="Balloon Text"/>
    <w:basedOn w:val="Normal"/>
    <w:link w:val="BalloonTextChar"/>
    <w:uiPriority w:val="99"/>
    <w:semiHidden/>
    <w:unhideWhenUsed/>
    <w:rsid w:val="005D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A24"/>
    <w:rPr>
      <w:rFonts w:ascii="Lucida Grande" w:hAnsi="Lucida Grande" w:cs="Lucida Grande"/>
      <w:sz w:val="18"/>
      <w:szCs w:val="18"/>
    </w:rPr>
  </w:style>
  <w:style w:type="paragraph" w:styleId="ListParagraph">
    <w:name w:val="List Paragraph"/>
    <w:basedOn w:val="Normal"/>
    <w:uiPriority w:val="34"/>
    <w:qFormat/>
    <w:rsid w:val="009D4F5F"/>
    <w:pPr>
      <w:ind w:left="720"/>
      <w:contextualSpacing/>
    </w:pPr>
  </w:style>
  <w:style w:type="table" w:styleId="TableGrid">
    <w:name w:val="Table Grid"/>
    <w:basedOn w:val="TableNormal"/>
    <w:uiPriority w:val="59"/>
    <w:rsid w:val="00DC0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77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El-Annan</dc:creator>
  <cp:keywords/>
  <dc:description/>
  <cp:lastModifiedBy>Ali El-Annan (ALIE)</cp:lastModifiedBy>
  <cp:revision>10</cp:revision>
  <dcterms:created xsi:type="dcterms:W3CDTF">2018-08-23T16:07:00Z</dcterms:created>
  <dcterms:modified xsi:type="dcterms:W3CDTF">2018-08-29T17:19:00Z</dcterms:modified>
  <cp:category/>
</cp:coreProperties>
</file>