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CF" w:rsidRPr="00E844CF" w:rsidRDefault="00E844CF" w:rsidP="00E844CF">
      <w:pPr>
        <w:jc w:val="center"/>
        <w:rPr>
          <w:rFonts w:ascii="Arial Black" w:hAnsi="Arial Black"/>
          <w:sz w:val="52"/>
          <w:szCs w:val="52"/>
        </w:rPr>
      </w:pPr>
      <w:r w:rsidRPr="00E844CF">
        <w:rPr>
          <w:rFonts w:ascii="Arial Black" w:hAnsi="Arial Black"/>
          <w:sz w:val="52"/>
          <w:szCs w:val="52"/>
        </w:rPr>
        <w:t>Project 1</w:t>
      </w:r>
    </w:p>
    <w:p w:rsidR="00E844CF" w:rsidRDefault="00E844CF" w:rsidP="00E844CF">
      <w:pPr>
        <w:jc w:val="center"/>
        <w:rPr>
          <w:rFonts w:ascii="Arial Black" w:hAnsi="Arial Black"/>
          <w:sz w:val="72"/>
          <w:szCs w:val="72"/>
        </w:rPr>
      </w:pPr>
    </w:p>
    <w:p w:rsidR="00E844CF" w:rsidRPr="00E844CF" w:rsidRDefault="00E844CF" w:rsidP="00E844CF">
      <w:pPr>
        <w:jc w:val="center"/>
        <w:rPr>
          <w:rFonts w:ascii="Arial" w:hAnsi="Arial" w:cs="Arial"/>
          <w:sz w:val="32"/>
          <w:szCs w:val="32"/>
        </w:rPr>
      </w:pPr>
      <w:r w:rsidRPr="00E844CF">
        <w:rPr>
          <w:rFonts w:ascii="Arial" w:hAnsi="Arial" w:cs="Arial"/>
          <w:sz w:val="32"/>
          <w:szCs w:val="32"/>
        </w:rPr>
        <w:t>Title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 xml:space="preserve">Land of </w:t>
      </w:r>
      <w:proofErr w:type="spellStart"/>
      <w:r w:rsidRPr="00E844CF">
        <w:rPr>
          <w:rFonts w:ascii="Arial Black" w:hAnsi="Arial Black" w:cs="Arial"/>
          <w:sz w:val="32"/>
          <w:szCs w:val="32"/>
        </w:rPr>
        <w:t>Osirius</w:t>
      </w:r>
      <w:proofErr w:type="spellEnd"/>
      <w:r w:rsidRPr="00E844CF">
        <w:rPr>
          <w:rFonts w:ascii="Arial Black" w:hAnsi="Arial Black" w:cs="Arial"/>
          <w:sz w:val="32"/>
          <w:szCs w:val="32"/>
        </w:rPr>
        <w:t xml:space="preserve"> </w:t>
      </w:r>
      <w:r>
        <w:rPr>
          <w:rFonts w:ascii="Arial Black" w:hAnsi="Arial Black" w:cs="Arial"/>
          <w:sz w:val="32"/>
          <w:szCs w:val="32"/>
        </w:rPr>
        <w:t>(</w:t>
      </w:r>
      <w:r w:rsidRPr="00E844CF">
        <w:rPr>
          <w:rFonts w:ascii="Arial Black" w:hAnsi="Arial Black" w:cs="Arial"/>
          <w:sz w:val="32"/>
          <w:szCs w:val="32"/>
        </w:rPr>
        <w:t>Version 1.0.0</w:t>
      </w:r>
      <w:r>
        <w:rPr>
          <w:rFonts w:ascii="Arial Black" w:hAnsi="Arial Black" w:cs="Arial"/>
          <w:sz w:val="32"/>
          <w:szCs w:val="32"/>
        </w:rPr>
        <w:t>)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>Adventure RPG game</w:t>
      </w:r>
    </w:p>
    <w:p w:rsidR="00E844CF" w:rsidRDefault="00E844CF" w:rsidP="00E844CF">
      <w:pPr>
        <w:jc w:val="center"/>
        <w:rPr>
          <w:rFonts w:ascii="Arial Black" w:hAnsi="Arial Black" w:cs="Arial"/>
          <w:sz w:val="40"/>
          <w:szCs w:val="40"/>
        </w:rPr>
      </w:pPr>
    </w:p>
    <w:p w:rsidR="00E844CF" w:rsidRPr="00E844CF" w:rsidRDefault="00E844CF" w:rsidP="00E844CF">
      <w:pPr>
        <w:jc w:val="center"/>
        <w:rPr>
          <w:rFonts w:ascii="Arial" w:hAnsi="Arial" w:cs="Arial"/>
          <w:sz w:val="32"/>
          <w:szCs w:val="32"/>
        </w:rPr>
      </w:pPr>
      <w:r w:rsidRPr="00E844CF">
        <w:rPr>
          <w:rFonts w:ascii="Arial" w:hAnsi="Arial" w:cs="Arial"/>
          <w:sz w:val="32"/>
          <w:szCs w:val="32"/>
        </w:rPr>
        <w:t>Course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>CSC-17A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</w:p>
    <w:p w:rsidR="00E844CF" w:rsidRPr="00E844CF" w:rsidRDefault="00E844CF" w:rsidP="00E844CF">
      <w:pPr>
        <w:jc w:val="center"/>
        <w:rPr>
          <w:rFonts w:ascii="Arial" w:hAnsi="Arial" w:cs="Arial"/>
          <w:sz w:val="32"/>
          <w:szCs w:val="32"/>
        </w:rPr>
      </w:pPr>
      <w:r w:rsidRPr="00E844CF">
        <w:rPr>
          <w:rFonts w:ascii="Arial" w:hAnsi="Arial" w:cs="Arial"/>
          <w:sz w:val="32"/>
          <w:szCs w:val="32"/>
        </w:rPr>
        <w:t>Section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>48130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</w:p>
    <w:p w:rsidR="00E844CF" w:rsidRPr="00E844CF" w:rsidRDefault="00E844CF" w:rsidP="00E844CF">
      <w:pPr>
        <w:jc w:val="center"/>
        <w:rPr>
          <w:rFonts w:ascii="Arial" w:hAnsi="Arial" w:cs="Arial"/>
          <w:sz w:val="32"/>
          <w:szCs w:val="32"/>
        </w:rPr>
      </w:pPr>
      <w:r w:rsidRPr="00E844CF">
        <w:rPr>
          <w:rFonts w:ascii="Arial" w:hAnsi="Arial" w:cs="Arial"/>
          <w:sz w:val="32"/>
          <w:szCs w:val="32"/>
        </w:rPr>
        <w:t>Due Date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>October 26, 2014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</w:p>
    <w:p w:rsidR="00E844CF" w:rsidRPr="00E844CF" w:rsidRDefault="00E844CF" w:rsidP="00E844CF">
      <w:pPr>
        <w:jc w:val="center"/>
        <w:rPr>
          <w:rFonts w:ascii="Arial" w:hAnsi="Arial" w:cs="Arial"/>
          <w:sz w:val="32"/>
          <w:szCs w:val="32"/>
        </w:rPr>
      </w:pPr>
      <w:r w:rsidRPr="00E844CF">
        <w:rPr>
          <w:rFonts w:ascii="Arial" w:hAnsi="Arial" w:cs="Arial"/>
          <w:sz w:val="32"/>
          <w:szCs w:val="32"/>
        </w:rPr>
        <w:t>Author</w:t>
      </w:r>
    </w:p>
    <w:p w:rsidR="00E844CF" w:rsidRPr="00E844CF" w:rsidRDefault="00E844CF" w:rsidP="00E844CF">
      <w:pPr>
        <w:jc w:val="center"/>
        <w:rPr>
          <w:rFonts w:ascii="Arial Black" w:hAnsi="Arial Black" w:cs="Arial"/>
          <w:sz w:val="32"/>
          <w:szCs w:val="32"/>
        </w:rPr>
      </w:pPr>
      <w:r w:rsidRPr="00E844CF">
        <w:rPr>
          <w:rFonts w:ascii="Arial Black" w:hAnsi="Arial Black" w:cs="Arial"/>
          <w:sz w:val="32"/>
          <w:szCs w:val="32"/>
        </w:rPr>
        <w:t>Hamza Khan</w:t>
      </w:r>
    </w:p>
    <w:p w:rsidR="00E844CF" w:rsidRDefault="00E844CF" w:rsidP="00E844CF">
      <w:pPr>
        <w:jc w:val="center"/>
        <w:rPr>
          <w:rFonts w:ascii="Arial Black" w:hAnsi="Arial Black"/>
          <w:sz w:val="72"/>
          <w:szCs w:val="72"/>
        </w:rPr>
      </w:pPr>
    </w:p>
    <w:p w:rsidR="00E844CF" w:rsidRDefault="00E844CF" w:rsidP="00E844CF">
      <w:pPr>
        <w:jc w:val="center"/>
        <w:rPr>
          <w:rFonts w:ascii="Arial" w:hAnsi="Arial" w:cs="Arial"/>
          <w:b/>
          <w:sz w:val="40"/>
          <w:szCs w:val="40"/>
        </w:rPr>
      </w:pPr>
      <w:r w:rsidRPr="00E844CF">
        <w:rPr>
          <w:rFonts w:ascii="Arial" w:hAnsi="Arial" w:cs="Arial"/>
          <w:b/>
          <w:sz w:val="40"/>
          <w:szCs w:val="40"/>
        </w:rPr>
        <w:lastRenderedPageBreak/>
        <w:t>Table of Contents</w:t>
      </w:r>
    </w:p>
    <w:p w:rsidR="00E844CF" w:rsidRDefault="00E844CF" w:rsidP="00E84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Introduction……………………………………………………………………………………..  3</w:t>
      </w:r>
    </w:p>
    <w:p w:rsidR="00E844CF" w:rsidRDefault="00E844CF" w:rsidP="00E84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play and Rules…………………………………………………………………………. </w:t>
      </w:r>
    </w:p>
    <w:p w:rsidR="00E844CF" w:rsidRDefault="00E844CF" w:rsidP="00E844C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Development Summary</w:t>
      </w: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Default="00E36250" w:rsidP="00E36250">
      <w:pPr>
        <w:rPr>
          <w:rFonts w:ascii="Arial" w:hAnsi="Arial" w:cs="Arial"/>
        </w:rPr>
      </w:pPr>
    </w:p>
    <w:p w:rsidR="00E36250" w:rsidRPr="00E36250" w:rsidRDefault="00E36250" w:rsidP="00E3625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36250">
        <w:rPr>
          <w:rFonts w:ascii="Arial" w:hAnsi="Arial" w:cs="Arial"/>
          <w:b/>
          <w:sz w:val="32"/>
          <w:szCs w:val="32"/>
        </w:rPr>
        <w:lastRenderedPageBreak/>
        <w:t>Introduction</w:t>
      </w:r>
    </w:p>
    <w:p w:rsidR="00E36250" w:rsidRDefault="00E36250" w:rsidP="00E36250">
      <w:pPr>
        <w:rPr>
          <w:rFonts w:ascii="Arial" w:hAnsi="Arial" w:cs="Arial"/>
        </w:rPr>
      </w:pPr>
    </w:p>
    <w:p w:rsidR="00E36250" w:rsidRPr="00E36250" w:rsidRDefault="00E36250" w:rsidP="00E362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One of the longest running RPG to date is the Final Fantasy </w:t>
      </w:r>
      <w:proofErr w:type="spellStart"/>
      <w:r>
        <w:rPr>
          <w:rFonts w:ascii="Arial" w:hAnsi="Arial" w:cs="Arial"/>
        </w:rPr>
        <w:t>francise</w:t>
      </w:r>
      <w:proofErr w:type="spellEnd"/>
      <w:r>
        <w:rPr>
          <w:rFonts w:ascii="Arial" w:hAnsi="Arial" w:cs="Arial"/>
        </w:rPr>
        <w:t xml:space="preserve"> and the game that revitalized adventure games is the </w:t>
      </w:r>
      <w:proofErr w:type="spellStart"/>
      <w:r>
        <w:rPr>
          <w:rFonts w:ascii="Arial" w:hAnsi="Arial" w:cs="Arial"/>
        </w:rPr>
        <w:t>episodical</w:t>
      </w:r>
      <w:proofErr w:type="spellEnd"/>
      <w:r>
        <w:rPr>
          <w:rFonts w:ascii="Arial" w:hAnsi="Arial" w:cs="Arial"/>
        </w:rPr>
        <w:t xml:space="preserve"> video game made by Tell Tale Games, The Walking Dead. What would happen if Final Fantasy and The Walking Dead were 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E36250" w:rsidRPr="00E3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116EE"/>
    <w:multiLevelType w:val="hybridMultilevel"/>
    <w:tmpl w:val="48EA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71737"/>
    <w:multiLevelType w:val="hybridMultilevel"/>
    <w:tmpl w:val="159A1FBE"/>
    <w:lvl w:ilvl="0" w:tplc="E5CAF72C">
      <w:start w:val="1"/>
      <w:numFmt w:val="decimal"/>
      <w:lvlText w:val="%1"/>
      <w:lvlJc w:val="left"/>
      <w:pPr>
        <w:ind w:left="990" w:hanging="63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F"/>
    <w:rsid w:val="005C28D7"/>
    <w:rsid w:val="00892AFF"/>
    <w:rsid w:val="00E36250"/>
    <w:rsid w:val="00E8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FC9AB-D8BF-45D0-9C48-91970C75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2014-10-23T23:28:00Z</dcterms:created>
  <dcterms:modified xsi:type="dcterms:W3CDTF">2014-10-23T23:49:00Z</dcterms:modified>
</cp:coreProperties>
</file>