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65" w:rsidRPr="00D87D1D" w:rsidRDefault="003A7E84">
      <w:pPr>
        <w:rPr>
          <w:rFonts w:ascii="微软雅黑" w:eastAsia="微软雅黑" w:hAnsi="微软雅黑"/>
          <w:b/>
          <w:noProof/>
          <w:sz w:val="44"/>
          <w:szCs w:val="44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5944D509" wp14:editId="40ADA006">
            <wp:simplePos x="0" y="0"/>
            <wp:positionH relativeFrom="margin">
              <wp:posOffset>1096010</wp:posOffset>
            </wp:positionH>
            <wp:positionV relativeFrom="paragraph">
              <wp:posOffset>-266065</wp:posOffset>
            </wp:positionV>
            <wp:extent cx="2324100" cy="4424045"/>
            <wp:effectExtent l="188277" t="192723" r="188278" b="188277"/>
            <wp:wrapTopAndBottom/>
            <wp:docPr id="3" name="图片 3" descr="C:\Users\guo\Documents\Tencent Files\834822491\FileRecv\MobileFile\1445221877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\Documents\Tencent Files\834822491\FileRecv\MobileFile\14452218774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5854" r="17397" b="4990"/>
                    <a:stretch/>
                  </pic:blipFill>
                  <pic:spPr bwMode="auto">
                    <a:xfrm rot="16200000">
                      <a:off x="0" y="0"/>
                      <a:ext cx="2324100" cy="4424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665">
        <w:rPr>
          <w:rFonts w:ascii="微软雅黑" w:eastAsia="微软雅黑" w:hAnsi="微软雅黑" w:hint="eastAsia"/>
          <w:b/>
          <w:noProof/>
          <w:sz w:val="44"/>
          <w:szCs w:val="44"/>
        </w:rPr>
        <w:t>花样滑冰</w:t>
      </w:r>
    </w:p>
    <w:p w:rsidR="008A186A" w:rsidRDefault="000969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四名角色</w:t>
      </w:r>
      <w:r w:rsidR="005C2665">
        <w:rPr>
          <w:rFonts w:ascii="微软雅黑" w:eastAsia="微软雅黑" w:hAnsi="微软雅黑" w:hint="eastAsia"/>
        </w:rPr>
        <w:t>并排站在场地中</w:t>
      </w:r>
      <w:r>
        <w:rPr>
          <w:rFonts w:ascii="微软雅黑" w:eastAsia="微软雅黑" w:hAnsi="微软雅黑" w:hint="eastAsia"/>
        </w:rPr>
        <w:t>,玩家根据</w:t>
      </w:r>
      <w:r>
        <w:rPr>
          <w:rFonts w:ascii="微软雅黑" w:eastAsia="微软雅黑" w:hAnsi="微软雅黑"/>
        </w:rPr>
        <w:t>按键的提示</w:t>
      </w:r>
      <w:r>
        <w:rPr>
          <w:rFonts w:ascii="微软雅黑" w:eastAsia="微软雅黑" w:hAnsi="微软雅黑" w:hint="eastAsia"/>
        </w:rPr>
        <w:t>按下对应的按键,角色就会做出对应的动作.</w:t>
      </w:r>
    </w:p>
    <w:p w:rsidR="008A186A" w:rsidRPr="008A186A" w:rsidRDefault="008A18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动作在持续</w:t>
      </w:r>
      <w:r>
        <w:rPr>
          <w:rFonts w:ascii="微软雅黑" w:eastAsia="微软雅黑" w:hAnsi="微软雅黑" w:hint="eastAsia"/>
        </w:rPr>
        <w:t>几秒未完成</w:t>
      </w:r>
      <w:r>
        <w:rPr>
          <w:rFonts w:ascii="微软雅黑" w:eastAsia="微软雅黑" w:hAnsi="微软雅黑"/>
        </w:rPr>
        <w:t>后会切换到下一个动作</w:t>
      </w:r>
      <w:r>
        <w:rPr>
          <w:rFonts w:ascii="微软雅黑" w:eastAsia="微软雅黑" w:hAnsi="微软雅黑" w:hint="eastAsia"/>
        </w:rPr>
        <w:t>,并视为</w:t>
      </w:r>
      <w:r>
        <w:rPr>
          <w:rFonts w:ascii="微软雅黑" w:eastAsia="微软雅黑" w:hAnsi="微软雅黑"/>
        </w:rPr>
        <w:t>按键错误</w:t>
      </w:r>
      <w:r>
        <w:rPr>
          <w:rFonts w:ascii="微软雅黑" w:eastAsia="微软雅黑" w:hAnsi="微软雅黑" w:hint="eastAsia"/>
        </w:rPr>
        <w:t>.</w:t>
      </w:r>
    </w:p>
    <w:p w:rsidR="00EB38DB" w:rsidRDefault="0009690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按键</w:t>
      </w:r>
      <w:r>
        <w:rPr>
          <w:rFonts w:ascii="微软雅黑" w:eastAsia="微软雅黑" w:hAnsi="微软雅黑"/>
        </w:rPr>
        <w:t>正确加分</w:t>
      </w:r>
      <w:r>
        <w:rPr>
          <w:rFonts w:ascii="微软雅黑" w:eastAsia="微软雅黑" w:hAnsi="微软雅黑" w:hint="eastAsia"/>
        </w:rPr>
        <w:t>,按键错误减分,连续按键</w:t>
      </w:r>
      <w:r>
        <w:rPr>
          <w:rFonts w:ascii="微软雅黑" w:eastAsia="微软雅黑" w:hAnsi="微软雅黑"/>
        </w:rPr>
        <w:t>正确可获得额外的加分</w:t>
      </w:r>
      <w:r>
        <w:rPr>
          <w:rFonts w:ascii="微软雅黑" w:eastAsia="微软雅黑" w:hAnsi="微软雅黑" w:hint="eastAsia"/>
        </w:rPr>
        <w:t>.</w:t>
      </w:r>
      <w:bookmarkStart w:id="0" w:name="_GoBack"/>
      <w:bookmarkEnd w:id="0"/>
    </w:p>
    <w:p w:rsidR="003C0CF8" w:rsidRDefault="002D20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最终得分较高的玩家/团队</w:t>
      </w:r>
      <w:r>
        <w:rPr>
          <w:rFonts w:ascii="微软雅黑" w:eastAsia="微软雅黑" w:hAnsi="微软雅黑"/>
        </w:rPr>
        <w:t>获胜</w:t>
      </w:r>
      <w:r>
        <w:rPr>
          <w:rFonts w:ascii="微软雅黑" w:eastAsia="微软雅黑" w:hAnsi="微软雅黑" w:hint="eastAsia"/>
        </w:rPr>
        <w:t>.</w:t>
      </w:r>
    </w:p>
    <w:p w:rsidR="002D20E9" w:rsidRDefault="002D20E9">
      <w:pPr>
        <w:rPr>
          <w:rFonts w:ascii="微软雅黑" w:eastAsia="微软雅黑" w:hAnsi="微软雅黑"/>
        </w:rPr>
      </w:pPr>
    </w:p>
    <w:p w:rsidR="003C0CF8" w:rsidRDefault="003C0C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类型：各自为战/</w:t>
      </w:r>
      <w:r w:rsidR="0009690D">
        <w:rPr>
          <w:rFonts w:ascii="微软雅黑" w:eastAsia="微软雅黑" w:hAnsi="微软雅黑" w:hint="eastAsia"/>
        </w:rPr>
        <w:t>两两对决</w:t>
      </w:r>
    </w:p>
    <w:p w:rsidR="00050DA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操作方法:</w:t>
      </w:r>
    </w:p>
    <w:p w:rsidR="00050DAD" w:rsidRDefault="000969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按下对应的按键即可.</w:t>
      </w:r>
    </w:p>
    <w:p w:rsidR="002D20E9" w:rsidRPr="00050DAD" w:rsidRDefault="002D20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两两对决:需要两名玩家交替进行按键</w:t>
      </w:r>
      <w:r w:rsidR="0007755D">
        <w:rPr>
          <w:rFonts w:ascii="微软雅黑" w:eastAsia="微软雅黑" w:hAnsi="微软雅黑" w:hint="eastAsia"/>
        </w:rPr>
        <w:t>(不一定是一个人按一下,可能二号只需要按一下</w:t>
      </w:r>
      <w:r w:rsidR="0007755D">
        <w:rPr>
          <w:rFonts w:ascii="微软雅黑" w:eastAsia="微软雅黑" w:hAnsi="微软雅黑"/>
        </w:rPr>
        <w:t>……</w:t>
      </w:r>
      <w:r w:rsidR="0007755D">
        <w:rPr>
          <w:rFonts w:ascii="微软雅黑" w:eastAsia="微软雅黑" w:hAnsi="微软雅黑" w:hint="eastAsia"/>
        </w:rPr>
        <w:t>)</w:t>
      </w:r>
    </w:p>
    <w:sectPr w:rsidR="002D20E9" w:rsidRPr="0005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35"/>
    <w:rsid w:val="00050DAD"/>
    <w:rsid w:val="0007755D"/>
    <w:rsid w:val="0009690D"/>
    <w:rsid w:val="00187BCB"/>
    <w:rsid w:val="0026498B"/>
    <w:rsid w:val="002D20E9"/>
    <w:rsid w:val="003A7E84"/>
    <w:rsid w:val="003C0CF8"/>
    <w:rsid w:val="00404C6B"/>
    <w:rsid w:val="005C2665"/>
    <w:rsid w:val="006E085A"/>
    <w:rsid w:val="00760DC0"/>
    <w:rsid w:val="008A186A"/>
    <w:rsid w:val="00943B1A"/>
    <w:rsid w:val="009C5FCC"/>
    <w:rsid w:val="00B95335"/>
    <w:rsid w:val="00CF5D07"/>
    <w:rsid w:val="00D87D1D"/>
    <w:rsid w:val="00EB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22E4-CB4A-48D1-A7AD-5240EEE6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19</cp:revision>
  <dcterms:created xsi:type="dcterms:W3CDTF">2015-10-14T05:08:00Z</dcterms:created>
  <dcterms:modified xsi:type="dcterms:W3CDTF">2015-10-21T03:12:00Z</dcterms:modified>
</cp:coreProperties>
</file>