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B49" w14:textId="77777777" w:rsidR="0089002B" w:rsidRDefault="0089002B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89002B" w14:paraId="0BE891A2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A31B9" w14:textId="77777777" w:rsidR="0089002B" w:rsidRDefault="0089002B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38925482" w14:textId="77777777" w:rsidR="0089002B" w:rsidRDefault="0000000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D1F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89002B" w14:paraId="5F37FDAB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31F22" w14:textId="08CCFD78" w:rsidR="0089002B" w:rsidRDefault="00AF1A8E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21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2022</w:t>
                  </w:r>
                </w:p>
                <w:p w14:paraId="0A0E3C9D" w14:textId="64452F57" w:rsidR="0089002B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AF1A8E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Tyler</w:t>
                  </w:r>
                </w:p>
              </w:tc>
            </w:tr>
          </w:tbl>
          <w:p w14:paraId="020B708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7427BC3B" w14:textId="77777777" w:rsidR="0089002B" w:rsidRDefault="00000000">
      <w:pPr>
        <w:rPr>
          <w:rFonts w:ascii="Inter" w:eastAsia="Inter" w:hAnsi="Inter" w:cs="Inter"/>
          <w:sz w:val="8"/>
          <w:szCs w:val="8"/>
        </w:rPr>
      </w:pPr>
      <w:r>
        <w:pict w14:anchorId="3E4F5C4F">
          <v:rect id="_x0000_i1025" style="width:0;height:1.5pt" o:hralign="center" o:hrstd="t" o:hr="t" fillcolor="#a0a0a0" stroked="f"/>
        </w:pict>
      </w:r>
    </w:p>
    <w:p w14:paraId="336D261A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89002B" w14:paraId="1ECC61DB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5B75C1" w14:textId="77777777" w:rsidR="00890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38C163CD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7E8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A65C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242DC9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89002B" w14:paraId="2DEAD1F2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6A150CB4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49547A8" w14:textId="07B8BC8F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Castle Exploration</w:t>
                  </w:r>
                </w:p>
              </w:tc>
            </w:tr>
          </w:tbl>
          <w:p w14:paraId="2485098E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69DD42DE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D2DD29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3620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8475C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7FB0CF77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36772E" w14:textId="55267FEE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6E2A0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3D14030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656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608397F4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CF36C6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4F90F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33694DD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4CFB53A2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5B3D33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C5B7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BE7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555F7CE2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EE165" w14:textId="4106C054" w:rsidR="0089002B" w:rsidRDefault="00AF1A8E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  <w:t>X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9D28F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4B46C823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BEF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0FC239F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37BFA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7E2BD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293763C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24AC4A32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C44A3D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0DE93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942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609B32AF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A90F3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7A7BF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3CF45DC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EA55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2A1B87A5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8B7DD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29643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7D2F8FC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46EE137C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A725ED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ACB2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F9F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489DD742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13AC7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28D5C5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6A57E00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8F2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61392BC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6CB79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8D326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6950418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66E4E2B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40B9A475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2CE6F85E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89002B" w14:paraId="51E3FFD6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D2FC26" w14:textId="77777777" w:rsidR="00890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40201B04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940CC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B82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[learn | experience | practice | review | design | play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76AFB2F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89002B" w14:paraId="698A2E4F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0DB02" w14:textId="5A25C99D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Experience a virtual castle and be able to explore various areas and interact with items</w:t>
                  </w:r>
                </w:p>
                <w:p w14:paraId="7D8EC78C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51F6EA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89002B" w14:paraId="7934BE53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DA9D91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A1F0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3AF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8441511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[impactful | educational | memorable | </w:t>
            </w:r>
            <w:r w:rsidRPr="00AF1A8E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effective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fun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 VR b/c:</w:t>
            </w:r>
          </w:p>
          <w:p w14:paraId="56E8EB2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89002B" w14:paraId="439CF340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1A63C" w14:textId="26DD0A57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can experience walking through the castle as if they were in real life and it becomes an immersive experience</w:t>
                  </w:r>
                </w:p>
                <w:p w14:paraId="2EA323B0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72CAFB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085D2A8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89002B" w14:paraId="1096228D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767514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6751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660FF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D74039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89002B" w14:paraId="02E221B1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A4903" w14:textId="343FD895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Walk around a castle courtyard and within the castle to explore various areas. They will also be able to interact with various objects such as doors</w:t>
                  </w:r>
                </w:p>
                <w:p w14:paraId="438FE8C8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8333F6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113D31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89002B" w14:paraId="55E46616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B8451A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FD40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0BBA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0BECA9B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89002B" w14:paraId="6A703C39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7FF2B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[3 | </w:t>
                  </w:r>
                  <w:r w:rsidRPr="00AF1A8E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6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4C9BF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65FC75E8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43719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AF1A8E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rotation | movement &amp; rotation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2908C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6EC3501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62D2AD7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7DD15391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627FDD3B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89002B" w14:paraId="331ED564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570E80" w14:textId="77777777" w:rsidR="00890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4CD43E2F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26A5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565B7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1D6BF17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89002B" w14:paraId="71D6B062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BA08C" w14:textId="56C17E6F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 castle</w:t>
                  </w:r>
                </w:p>
                <w:p w14:paraId="2BEB02C9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43997DC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C14B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199B231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89002B" w14:paraId="205D5227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9D7F05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[teleport | </w:t>
                  </w:r>
                  <w:r w:rsidRPr="00AF1A8E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continuous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| other | N|A - user will be stationary]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ECAF8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372575A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338903CF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ED3BBD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966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BD7F7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451F2715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63F750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8D1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924DF" w14:textId="0C4D6B55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 user will be able to </w:t>
            </w:r>
            <w:proofErr w:type="gramStart"/>
            <w:r>
              <w:rPr>
                <w:rFonts w:ascii="Inter" w:eastAsia="Inter" w:hAnsi="Inter" w:cs="Inter"/>
                <w:sz w:val="18"/>
                <w:szCs w:val="18"/>
              </w:rPr>
              <w:t>grab:</w:t>
            </w:r>
            <w:proofErr w:type="gramEnd"/>
            <w:r w:rsidR="00AF1A8E">
              <w:rPr>
                <w:rFonts w:ascii="Inter" w:eastAsia="Inter" w:hAnsi="Inter" w:cs="Inter"/>
                <w:sz w:val="18"/>
                <w:szCs w:val="18"/>
              </w:rPr>
              <w:t xml:space="preserve"> Torches, doors, cutlery, weapons</w:t>
            </w:r>
          </w:p>
          <w:p w14:paraId="3CA82D3E" w14:textId="40AB853A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89002B" w14:paraId="30303731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C8023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82C9124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0C8BE11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4C2224D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BE99" w14:textId="760C5A76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r w:rsidRPr="00AF1A8E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will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sockets:</w:t>
            </w:r>
            <w:r w:rsidR="00AF1A8E">
              <w:rPr>
                <w:rFonts w:ascii="Inter" w:eastAsia="Inter" w:hAnsi="Inter" w:cs="Inter"/>
                <w:sz w:val="18"/>
                <w:szCs w:val="18"/>
              </w:rPr>
              <w:t xml:space="preserve"> for torches, weapons</w:t>
            </w:r>
          </w:p>
          <w:p w14:paraId="3F5ED4D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89002B" w14:paraId="1513C167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180D1B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9BB85D9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A0AA2C8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1EF51B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572B3AA7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3075F355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3804D57A" w14:textId="77777777" w:rsidR="0089002B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2C7E7BBE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89002B" w14:paraId="144D7E5D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5DFA60" w14:textId="77777777" w:rsidR="0089002B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2F5AD9E4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CF5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98A4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061F9E3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89002B" w14:paraId="4C99FB39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5D7F6" w14:textId="0A54C470" w:rsidR="0089002B" w:rsidRDefault="00AF1A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Grabbing items</w:t>
                  </w:r>
                </w:p>
                <w:p w14:paraId="293AB762" w14:textId="1571DFA7" w:rsidR="0089002B" w:rsidRDefault="00AF1A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Opening/closing doors</w:t>
                  </w:r>
                </w:p>
              </w:tc>
            </w:tr>
          </w:tbl>
          <w:p w14:paraId="4A47A4A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960C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082010D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89002B" w14:paraId="0235F449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33EB91" w14:textId="0F423DAB" w:rsidR="0089002B" w:rsidRDefault="00AF1A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Torches/Fireplaces</w:t>
                  </w:r>
                </w:p>
                <w:p w14:paraId="4FE0E820" w14:textId="2C05779A" w:rsidR="0089002B" w:rsidRDefault="00AF1A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Environment</w:t>
                  </w:r>
                </w:p>
              </w:tc>
            </w:tr>
          </w:tbl>
          <w:p w14:paraId="6AE9542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1F11751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F57073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F49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F5F23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04FC4F37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C6CA99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7537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7D5A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53BADB5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89002B" w14:paraId="4E2B8AD9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D2C9D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25499E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61048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89002B" w14:paraId="3A7FF22B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A87DC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B0BBE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BE4593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89002B" w14:paraId="0D5F2DF3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7A2653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D1BAA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B169B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89002B" w14:paraId="40AD555A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27DA6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B0FE4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54B02806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2AB5E134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77AD1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77F4E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B9F2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3A48611D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8D64A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2F90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7970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350B742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89002B" w14:paraId="1159C989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7424C2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2F47A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3C953EB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0525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23F33B8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89002B" w14:paraId="108B7934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53F70C6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DD647C1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51B57B4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62B53CCC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C26018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21E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7D8F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[will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[Direct | Ray]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proofErr w:type="spellStart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proofErr w:type="spellEnd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button]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054C7F1D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7A815743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EA4E56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265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9D1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32F14AA2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FD929F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C7E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046D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24AB92F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89002B" w14:paraId="44F2002E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16DCF" w14:textId="77777777" w:rsidR="0089002B" w:rsidRDefault="008900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44E8FDE" w14:textId="77777777" w:rsidR="0089002B" w:rsidRDefault="008900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2FDB7F6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70447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18BBDC3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89002B" w14:paraId="37E3E9D9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B8A82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1FD9257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D8F064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2BC4C1C2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C8E517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A50E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DF41C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725AB0D5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1C3ED35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89002B" w14:paraId="7A3EE118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E831A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63855C3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94E4BF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649FB74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4F407206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766324B2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483BCAB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89002B" w14:paraId="01FFD02A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E9DDA3" w14:textId="77777777" w:rsidR="00890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12E8972D" w14:textId="77777777" w:rsidR="0089002B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4E7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497C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021EBF2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89002B" w14:paraId="4EBBF49F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7782E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DEA6E14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58DDF4B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BA4505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09AA74D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6B5048A5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89002B" w14:paraId="1F118D44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E1963A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D070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3DE8E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554DB1D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89002B" w14:paraId="773EAF6A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C9785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D79F3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7C0E56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89002B" w14:paraId="302875FC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C5BDC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CE58F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BF623D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ms</w:t>
                  </w:r>
                  <w:proofErr w:type="spellEnd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(= 1,000 / FPS) </w:t>
                  </w:r>
                </w:p>
              </w:tc>
            </w:tr>
            <w:tr w:rsidR="0089002B" w14:paraId="05627554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430463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C1A83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1F78B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89002B" w14:paraId="2BA0D327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3BC54C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CCDC6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3F049D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53D14A0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89002B" w14:paraId="035ABFB2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652F4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4E01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8587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5008E92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16A3AB4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89002B" w14:paraId="6A78FE28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78BAE6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DBF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D82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89002B" w14:paraId="0444B785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DEB513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5705E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5B4115F9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4D52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89002B" w14:paraId="7ECBAE96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36336" w14:textId="77777777" w:rsidR="0089002B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1E144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66F5BC3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7C431A7E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C45A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89002B" w14:paraId="7BB458C0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96832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F0D0C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50BDC45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B216053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015378E4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BB329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1114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036F2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3658A23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7A5167B1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2003D93B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4EB1690D" w14:textId="77777777" w:rsidR="0089002B" w:rsidRDefault="0000000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0595283B">
          <v:rect id="_x0000_i1026" style="width:0;height:1.5pt" o:hralign="center" o:hrstd="t" o:hr="t" fillcolor="#a0a0a0" stroked="f"/>
        </w:pict>
      </w:r>
    </w:p>
    <w:p w14:paraId="0717EF8B" w14:textId="77777777" w:rsidR="0089002B" w:rsidRDefault="00000000">
      <w:pPr>
        <w:rPr>
          <w:sz w:val="12"/>
          <w:szCs w:val="12"/>
        </w:rPr>
      </w:pPr>
      <w:r>
        <w:br w:type="page"/>
      </w:r>
    </w:p>
    <w:p w14:paraId="3C4D567A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9002B" w14:paraId="0D7AE69E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B5BE3" w14:textId="77777777" w:rsidR="00890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2F00FDF0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BE5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28B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89002B" w14:paraId="1444B745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4C508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317817F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7CFCAD0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9A47A0E" w14:textId="77777777" w:rsidR="0089002B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35EB6BE3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396C699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A4D9AF8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E3F0F8F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B378F2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EEDF804" w14:textId="77777777" w:rsidR="0089002B" w:rsidRDefault="0089002B">
      <w:pPr>
        <w:rPr>
          <w:rFonts w:ascii="Inter" w:eastAsia="Inter" w:hAnsi="Inter" w:cs="Inter"/>
          <w:sz w:val="12"/>
          <w:szCs w:val="12"/>
        </w:rPr>
      </w:pPr>
    </w:p>
    <w:p w14:paraId="4A508945" w14:textId="77777777" w:rsidR="0089002B" w:rsidRDefault="0089002B">
      <w:pPr>
        <w:rPr>
          <w:rFonts w:ascii="Inter" w:eastAsia="Inter" w:hAnsi="Inter" w:cs="Inter"/>
          <w:sz w:val="12"/>
          <w:szCs w:val="12"/>
        </w:rPr>
      </w:pPr>
    </w:p>
    <w:p w14:paraId="0EAEF16A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9002B" w14:paraId="10806A0E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701EB6" w14:textId="77777777" w:rsidR="00890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30571697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180A7CF8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8EEF6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44E6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B6082A3" w14:textId="77777777" w:rsidR="0089002B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g">
                  <w:drawing>
                    <wp:inline distT="114300" distB="114300" distL="114300" distR="114300" wp14:anchorId="463517A1" wp14:editId="7DD85E2A">
                      <wp:extent cx="5853113" cy="2895600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A179ED" w14:textId="77777777" w:rsidR="0089002B" w:rsidRDefault="0089002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5853113" cy="2895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3113" cy="289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9714F76" w14:textId="77777777" w:rsidR="0089002B" w:rsidRDefault="0089002B">
      <w:pPr>
        <w:rPr>
          <w:sz w:val="12"/>
          <w:szCs w:val="12"/>
        </w:rPr>
      </w:pPr>
    </w:p>
    <w:p w14:paraId="7B023A6E" w14:textId="77777777" w:rsidR="0089002B" w:rsidRDefault="0089002B">
      <w:pPr>
        <w:rPr>
          <w:sz w:val="12"/>
          <w:szCs w:val="12"/>
        </w:rPr>
      </w:pPr>
    </w:p>
    <w:p w14:paraId="1F8882A0" w14:textId="77777777" w:rsidR="0089002B" w:rsidRDefault="0089002B">
      <w:pPr>
        <w:rPr>
          <w:sz w:val="12"/>
          <w:szCs w:val="12"/>
        </w:rPr>
      </w:pPr>
    </w:p>
    <w:p w14:paraId="530806EC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9002B" w14:paraId="147D3A1B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FE5A8E" w14:textId="77777777" w:rsidR="008900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39E4FD16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20CE0671" w14:textId="77777777" w:rsidR="0089002B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E18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E1F5C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39F5D70D" w14:textId="77777777" w:rsidR="0089002B" w:rsidRDefault="0089002B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89002B" w14:paraId="520F787D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47E444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CD6AE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479BF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89002B" w14:paraId="3499E39A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8E4707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479570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C9E83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9002B" w14:paraId="70A1013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BD66E3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0C113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9BA8A0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9002B" w14:paraId="3B13AC81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80420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83308C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A1424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9002B" w14:paraId="75200791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D9B6A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D02771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616A8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9002B" w14:paraId="5FF91EF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F2C07" w14:textId="77777777" w:rsidR="0089002B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D8E72D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99300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326043B" w14:textId="77777777" w:rsidR="0089002B" w:rsidRDefault="0089002B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232ADC3A" w14:textId="77777777" w:rsidR="0089002B" w:rsidRDefault="0089002B">
      <w:pPr>
        <w:rPr>
          <w:rFonts w:ascii="Inter" w:eastAsia="Inter" w:hAnsi="Inter" w:cs="Inter"/>
          <w:sz w:val="18"/>
          <w:szCs w:val="18"/>
        </w:rPr>
      </w:pPr>
    </w:p>
    <w:sectPr w:rsidR="0089002B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In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557E1"/>
    <w:multiLevelType w:val="multilevel"/>
    <w:tmpl w:val="29F4C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985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2B"/>
    <w:rsid w:val="0089002B"/>
    <w:rsid w:val="00A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C47D"/>
  <w15:docId w15:val="{9B1B8CDE-26B4-48CC-8FF6-498E2B24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Latimer</cp:lastModifiedBy>
  <cp:revision>2</cp:revision>
  <dcterms:created xsi:type="dcterms:W3CDTF">2022-10-22T03:44:00Z</dcterms:created>
  <dcterms:modified xsi:type="dcterms:W3CDTF">2022-10-22T03:44:00Z</dcterms:modified>
</cp:coreProperties>
</file>