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3473D" w14:textId="77777777" w:rsidR="002E2DFA" w:rsidRDefault="00515F32">
      <w:pPr>
        <w:pStyle w:val="Title"/>
        <w:jc w:val="both"/>
        <w:rPr>
          <w:rFonts w:ascii="Times New Roman" w:eastAsia="Times New Roman" w:hAnsi="Times New Roman" w:cs="Times New Roman"/>
          <w:color w:val="000000"/>
        </w:rPr>
      </w:pPr>
      <w:bookmarkStart w:id="0" w:name="_n3fn7oef9m41" w:colFirst="0" w:colLast="0"/>
      <w:bookmarkEnd w:id="0"/>
      <w:r>
        <w:rPr>
          <w:rFonts w:ascii="Times New Roman" w:eastAsia="Times New Roman" w:hAnsi="Times New Roman" w:cs="Times New Roman"/>
          <w:color w:val="000000"/>
        </w:rPr>
        <w:t>Quản lý bánh phạt - SET2026</w:t>
      </w:r>
    </w:p>
    <w:p w14:paraId="6680D091" w14:textId="77777777" w:rsidR="002E2DFA" w:rsidRDefault="00515F32">
      <w:pPr>
        <w:pStyle w:val="Heading1"/>
        <w:jc w:val="both"/>
        <w:rPr>
          <w:rFonts w:ascii="Times New Roman" w:eastAsia="Times New Roman" w:hAnsi="Times New Roman" w:cs="Times New Roman"/>
          <w:color w:val="000000"/>
        </w:rPr>
      </w:pPr>
      <w:bookmarkStart w:id="1" w:name="_yl6blp2n8kfo" w:colFirst="0" w:colLast="0"/>
      <w:bookmarkEnd w:id="1"/>
      <w:r>
        <w:rPr>
          <w:rFonts w:ascii="Times New Roman" w:eastAsia="Times New Roman" w:hAnsi="Times New Roman" w:cs="Times New Roman"/>
          <w:color w:val="000000"/>
        </w:rPr>
        <w:t>1. Problem</w:t>
      </w:r>
    </w:p>
    <w:p w14:paraId="76CE299B" w14:textId="77777777" w:rsidR="002E2DFA" w:rsidRDefault="00515F32">
      <w:pPr>
        <w:pStyle w:val="Heading2"/>
        <w:jc w:val="both"/>
        <w:rPr>
          <w:rFonts w:ascii="Times New Roman" w:eastAsia="Times New Roman" w:hAnsi="Times New Roman" w:cs="Times New Roman"/>
          <w:color w:val="000000"/>
        </w:rPr>
      </w:pPr>
      <w:bookmarkStart w:id="2" w:name="_h0ezyvaupun3" w:colFirst="0" w:colLast="0"/>
      <w:bookmarkEnd w:id="2"/>
      <w:r>
        <w:rPr>
          <w:rFonts w:ascii="Times New Roman" w:eastAsia="Times New Roman" w:hAnsi="Times New Roman" w:cs="Times New Roman"/>
          <w:color w:val="000000"/>
        </w:rPr>
        <w:t>Phát biểu vấn đề</w:t>
      </w:r>
    </w:p>
    <w:p w14:paraId="5E1F24D4"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color w:val="000000"/>
        </w:rPr>
        <w:t>Quy trình ghi nhận và theo dõi bánh phạt của lớp SET-2026 (9 học viên + Lecture) hiện đang phụ thuộc hoàn toàn vào việc ghi trực tiếp lên bảng trắng tại lớp và chụp ảnh gửi Discord.</w:t>
      </w:r>
    </w:p>
    <w:p w14:paraId="6BD4CD3A" w14:textId="77777777" w:rsidR="002E2DFA" w:rsidRDefault="002E2DFA">
      <w:pPr>
        <w:jc w:val="both"/>
        <w:rPr>
          <w:rFonts w:ascii="Times New Roman" w:eastAsia="Times New Roman" w:hAnsi="Times New Roman" w:cs="Times New Roman"/>
          <w:color w:val="000000"/>
        </w:rPr>
      </w:pPr>
    </w:p>
    <w:p w14:paraId="5DD21FB5"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color w:val="000000"/>
        </w:rPr>
        <w:t>Khi kết thúc buổi học và thành viên quên chụp lại, không thể xem lại số b</w:t>
      </w:r>
      <w:r>
        <w:rPr>
          <w:rFonts w:ascii="Times New Roman" w:eastAsia="Times New Roman" w:hAnsi="Times New Roman" w:cs="Times New Roman"/>
          <w:color w:val="000000"/>
        </w:rPr>
        <w:t>ánh phạt, gây khó khăn trong việc kiểm tra lại nợ bánh hàng tuần.</w:t>
      </w:r>
    </w:p>
    <w:p w14:paraId="6117437C" w14:textId="77777777" w:rsidR="002E2DFA" w:rsidRDefault="00515F32">
      <w:pPr>
        <w:pStyle w:val="Heading2"/>
        <w:jc w:val="both"/>
        <w:rPr>
          <w:rFonts w:ascii="Times New Roman" w:eastAsia="Times New Roman" w:hAnsi="Times New Roman" w:cs="Times New Roman"/>
          <w:color w:val="000000"/>
        </w:rPr>
      </w:pPr>
      <w:bookmarkStart w:id="3" w:name="_p3v2223vptai" w:colFirst="0" w:colLast="0"/>
      <w:bookmarkEnd w:id="3"/>
      <w:r>
        <w:rPr>
          <w:rFonts w:ascii="Times New Roman" w:eastAsia="Times New Roman" w:hAnsi="Times New Roman" w:cs="Times New Roman"/>
          <w:color w:val="000000"/>
        </w:rPr>
        <w:t>Vấn đề xảy ra</w:t>
      </w:r>
    </w:p>
    <w:p w14:paraId="5484D8FE" w14:textId="77777777" w:rsidR="002E2DFA" w:rsidRDefault="00515F32">
      <w:pPr>
        <w:numPr>
          <w:ilvl w:val="0"/>
          <w:numId w:val="3"/>
        </w:numPr>
        <w:jc w:val="both"/>
      </w:pPr>
      <w:r>
        <w:rPr>
          <w:rFonts w:ascii="Times New Roman" w:eastAsia="Times New Roman" w:hAnsi="Times New Roman" w:cs="Times New Roman"/>
          <w:b/>
          <w:bCs/>
          <w:color w:val="000000"/>
        </w:rPr>
        <w:t>Thiếu tính tự động:</w:t>
      </w:r>
      <w:r>
        <w:rPr>
          <w:rFonts w:ascii="Times New Roman" w:eastAsia="Times New Roman" w:hAnsi="Times New Roman" w:cs="Times New Roman"/>
          <w:color w:val="000000"/>
        </w:rPr>
        <w:t xml:space="preserve"> Việc anh Đăng ghi lên bảng và việc học viên lưu trữ lên Discord hoàn toàn dựa vào trí nhớ của con người.</w:t>
      </w:r>
    </w:p>
    <w:p w14:paraId="0785662A" w14:textId="77777777" w:rsidR="002E2DFA" w:rsidRDefault="00515F32">
      <w:pPr>
        <w:numPr>
          <w:ilvl w:val="0"/>
          <w:numId w:val="3"/>
        </w:numPr>
        <w:jc w:val="both"/>
      </w:pPr>
      <w:r>
        <w:rPr>
          <w:rFonts w:ascii="Times New Roman" w:eastAsia="Times New Roman" w:hAnsi="Times New Roman" w:cs="Times New Roman"/>
          <w:b/>
          <w:bCs/>
          <w:color w:val="000000"/>
        </w:rPr>
        <w:t>Thiếu công cụ tính toán theo thời gian:</w:t>
      </w:r>
      <w:r>
        <w:rPr>
          <w:rFonts w:ascii="Times New Roman" w:eastAsia="Times New Roman" w:hAnsi="Times New Roman" w:cs="Times New Roman"/>
          <w:color w:val="000000"/>
        </w:rPr>
        <w:t xml:space="preserve"> Việc phạt b</w:t>
      </w:r>
      <w:r>
        <w:rPr>
          <w:rFonts w:ascii="Times New Roman" w:eastAsia="Times New Roman" w:hAnsi="Times New Roman" w:cs="Times New Roman"/>
          <w:color w:val="000000"/>
        </w:rPr>
        <w:t>ánh có quy định rõ ràng (chốt vào thứ Hai hàng tuần, trễ hạn tự động nhân 10 vào thứ Hai kế tiếp), nhưng cách làm hiện tại chỉ lưu dạng văn bản/hình ảnh, cần công cụ để ghi nhớ cũng như x10 bịch bánh (nếu có) sau mỗi tuần.</w:t>
      </w:r>
    </w:p>
    <w:p w14:paraId="23ACFD3A" w14:textId="77777777" w:rsidR="002E2DFA" w:rsidRDefault="00515F32">
      <w:pPr>
        <w:numPr>
          <w:ilvl w:val="0"/>
          <w:numId w:val="3"/>
        </w:numPr>
        <w:jc w:val="both"/>
      </w:pPr>
      <w:r>
        <w:rPr>
          <w:rFonts w:ascii="Times New Roman" w:eastAsia="Times New Roman" w:hAnsi="Times New Roman" w:cs="Times New Roman"/>
          <w:b/>
          <w:bCs/>
          <w:color w:val="000000"/>
        </w:rPr>
        <w:t xml:space="preserve">Gây khó khăn trong việc kiểm tra </w:t>
      </w:r>
      <w:r>
        <w:rPr>
          <w:rFonts w:ascii="Times New Roman" w:eastAsia="Times New Roman" w:hAnsi="Times New Roman" w:cs="Times New Roman"/>
          <w:b/>
          <w:bCs/>
          <w:color w:val="000000"/>
        </w:rPr>
        <w:t>lại số bánh phạt:</w:t>
      </w:r>
      <w:r>
        <w:rPr>
          <w:rFonts w:ascii="Times New Roman" w:eastAsia="Times New Roman" w:hAnsi="Times New Roman" w:cs="Times New Roman"/>
          <w:color w:val="000000"/>
        </w:rPr>
        <w:t xml:space="preserve"> Mỗi lần muốn kiểm tra lại số bánh mình bị phạt, từng thành viên sẽ phải tìm lại tin nhắn để kiểm tra trong Discord hoặc từ ảnh lưu trong điện thoại của mình.</w:t>
      </w:r>
    </w:p>
    <w:p w14:paraId="3E7B54BD" w14:textId="77777777" w:rsidR="002E2DFA" w:rsidRDefault="00515F32">
      <w:pPr>
        <w:pStyle w:val="Heading1"/>
        <w:jc w:val="both"/>
        <w:rPr>
          <w:rFonts w:ascii="Times New Roman" w:eastAsia="Times New Roman" w:hAnsi="Times New Roman" w:cs="Times New Roman"/>
          <w:color w:val="000000"/>
        </w:rPr>
      </w:pPr>
      <w:bookmarkStart w:id="4" w:name="_dra3agoqrw98" w:colFirst="0" w:colLast="0"/>
      <w:bookmarkEnd w:id="4"/>
      <w:r>
        <w:rPr>
          <w:rFonts w:ascii="Times New Roman" w:eastAsia="Times New Roman" w:hAnsi="Times New Roman" w:cs="Times New Roman"/>
          <w:color w:val="000000"/>
        </w:rPr>
        <w:t>2. Domain</w:t>
      </w:r>
    </w:p>
    <w:p w14:paraId="1C6EB91E"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color w:val="000000"/>
        </w:rPr>
        <w:t>Dự án Quản lý Kỷ luật Nội bộ bao gồm 3 tính năng con:</w:t>
      </w:r>
    </w:p>
    <w:p w14:paraId="5EC0814C" w14:textId="77777777" w:rsidR="002E2DFA" w:rsidRDefault="002E2DFA">
      <w:pPr>
        <w:jc w:val="both"/>
        <w:rPr>
          <w:rFonts w:ascii="Times New Roman" w:eastAsia="Times New Roman" w:hAnsi="Times New Roman" w:cs="Times New Roman"/>
          <w:color w:val="000000"/>
        </w:rPr>
      </w:pPr>
    </w:p>
    <w:tbl>
      <w:tblPr>
        <w:tblStyle w:val="TableGrid"/>
        <w:tblW w:w="10000" w:type="dxa"/>
        <w:tblLayout w:type="fixed"/>
        <w:tblLook w:val="0620" w:firstRow="1" w:lastRow="0" w:firstColumn="0" w:lastColumn="0" w:noHBand="1" w:noVBand="1"/>
      </w:tblPr>
      <w:tblGrid>
        <w:gridCol w:w="5000"/>
        <w:gridCol w:w="5000"/>
      </w:tblGrid>
      <w:tr w:rsidR="002E2DFA" w14:paraId="29F6A6A2" w14:textId="77777777" w:rsidTr="00515F32">
        <w:trPr>
          <w:trHeight w:val="830"/>
        </w:trPr>
        <w:tc>
          <w:tcPr>
            <w:tcW w:w="5000" w:type="dxa"/>
          </w:tcPr>
          <w:p w14:paraId="1A2D32CD" w14:textId="77777777" w:rsidR="002E2DFA" w:rsidRPr="00515F32" w:rsidRDefault="00515F32">
            <w:pPr>
              <w:jc w:val="both"/>
              <w:rPr>
                <w:rFonts w:ascii="Times New Roman" w:eastAsia="Times New Roman" w:hAnsi="Times New Roman" w:cs="Times New Roman"/>
                <w:b/>
                <w:bCs/>
                <w:color w:val="000000"/>
              </w:rPr>
            </w:pPr>
            <w:r w:rsidRPr="00515F32">
              <w:rPr>
                <w:rFonts w:ascii="Times New Roman" w:eastAsia="Times New Roman" w:hAnsi="Times New Roman" w:cs="Times New Roman"/>
                <w:b/>
                <w:bCs/>
                <w:color w:val="000000"/>
              </w:rPr>
              <w:t>Tính năng</w:t>
            </w:r>
          </w:p>
        </w:tc>
        <w:tc>
          <w:tcPr>
            <w:tcW w:w="5000" w:type="dxa"/>
          </w:tcPr>
          <w:p w14:paraId="5302B56B" w14:textId="77777777" w:rsidR="002E2DFA" w:rsidRPr="00515F32" w:rsidRDefault="00515F32">
            <w:pPr>
              <w:jc w:val="both"/>
              <w:rPr>
                <w:rFonts w:ascii="Times New Roman" w:eastAsia="Times New Roman" w:hAnsi="Times New Roman" w:cs="Times New Roman"/>
                <w:b/>
                <w:bCs/>
                <w:color w:val="000000"/>
              </w:rPr>
            </w:pPr>
            <w:r w:rsidRPr="00515F32">
              <w:rPr>
                <w:rFonts w:ascii="Times New Roman" w:eastAsia="Times New Roman" w:hAnsi="Times New Roman" w:cs="Times New Roman"/>
                <w:b/>
                <w:bCs/>
                <w:color w:val="000000"/>
              </w:rPr>
              <w:t>Đặc t</w:t>
            </w:r>
            <w:r w:rsidRPr="00515F32">
              <w:rPr>
                <w:rFonts w:ascii="Times New Roman" w:eastAsia="Times New Roman" w:hAnsi="Times New Roman" w:cs="Times New Roman"/>
                <w:b/>
                <w:bCs/>
                <w:color w:val="000000"/>
              </w:rPr>
              <w:t>hù trong SET-2026</w:t>
            </w:r>
          </w:p>
        </w:tc>
      </w:tr>
      <w:tr w:rsidR="002E2DFA" w14:paraId="4F86D610" w14:textId="77777777" w:rsidTr="00515F32">
        <w:trPr>
          <w:trHeight w:val="962"/>
        </w:trPr>
        <w:tc>
          <w:tcPr>
            <w:tcW w:w="5000" w:type="dxa"/>
            <w:vAlign w:val="center"/>
          </w:tcPr>
          <w:p w14:paraId="766369BE" w14:textId="77777777" w:rsidR="002E2DFA" w:rsidRPr="00515F32" w:rsidRDefault="00515F32" w:rsidP="00515F32">
            <w:pPr>
              <w:rPr>
                <w:rFonts w:ascii="Times New Roman" w:eastAsia="Times New Roman" w:hAnsi="Times New Roman" w:cs="Times New Roman"/>
                <w:b/>
                <w:bCs/>
                <w:color w:val="000000"/>
              </w:rPr>
            </w:pPr>
            <w:r w:rsidRPr="00515F32">
              <w:rPr>
                <w:rFonts w:ascii="Times New Roman" w:eastAsia="Times New Roman" w:hAnsi="Times New Roman" w:cs="Times New Roman"/>
                <w:b/>
                <w:bCs/>
                <w:color w:val="000000"/>
              </w:rPr>
              <w:t>1. Quản lý Vi phạm &amp; Nợ</w:t>
            </w:r>
          </w:p>
        </w:tc>
        <w:tc>
          <w:tcPr>
            <w:tcW w:w="5000" w:type="dxa"/>
            <w:vAlign w:val="center"/>
          </w:tcPr>
          <w:p w14:paraId="5EDC9682" w14:textId="77777777" w:rsidR="002E2DFA" w:rsidRDefault="00515F32" w:rsidP="00515F32">
            <w:pPr>
              <w:rPr>
                <w:rFonts w:ascii="Times New Roman" w:eastAsia="Times New Roman" w:hAnsi="Times New Roman" w:cs="Times New Roman"/>
                <w:color w:val="000000"/>
              </w:rPr>
            </w:pPr>
            <w:r>
              <w:rPr>
                <w:rFonts w:ascii="Times New Roman" w:eastAsia="Times New Roman" w:hAnsi="Times New Roman" w:cs="Times New Roman"/>
                <w:color w:val="000000"/>
              </w:rPr>
              <w:t>Ghi nhận thông tin phạt sau mỗi buổi học: Người bị phạt, lý do phạt (quên bài, trễ deadline, khảo bài...), số lượng bánh gốc, người ra quyết định (Anh Đăng).</w:t>
            </w:r>
          </w:p>
        </w:tc>
      </w:tr>
      <w:tr w:rsidR="002E2DFA" w14:paraId="7FA42B0B" w14:textId="77777777" w:rsidTr="00515F32">
        <w:trPr>
          <w:trHeight w:val="962"/>
        </w:trPr>
        <w:tc>
          <w:tcPr>
            <w:tcW w:w="5000" w:type="dxa"/>
            <w:vAlign w:val="center"/>
          </w:tcPr>
          <w:p w14:paraId="02CEFFAE" w14:textId="77777777" w:rsidR="002E2DFA" w:rsidRPr="00515F32" w:rsidRDefault="00515F32" w:rsidP="00515F32">
            <w:pPr>
              <w:rPr>
                <w:rFonts w:ascii="Times New Roman" w:eastAsia="Times New Roman" w:hAnsi="Times New Roman" w:cs="Times New Roman"/>
                <w:b/>
                <w:bCs/>
                <w:color w:val="000000"/>
              </w:rPr>
            </w:pPr>
            <w:r w:rsidRPr="00515F32">
              <w:rPr>
                <w:rFonts w:ascii="Times New Roman" w:eastAsia="Times New Roman" w:hAnsi="Times New Roman" w:cs="Times New Roman"/>
                <w:b/>
                <w:bCs/>
                <w:color w:val="000000"/>
              </w:rPr>
              <w:t>2. Quản lý Thời gian &amp; Hình phạt</w:t>
            </w:r>
          </w:p>
        </w:tc>
        <w:tc>
          <w:tcPr>
            <w:tcW w:w="5000" w:type="dxa"/>
            <w:vAlign w:val="center"/>
          </w:tcPr>
          <w:p w14:paraId="5A335DD9" w14:textId="77777777" w:rsidR="002E2DFA" w:rsidRDefault="00515F32" w:rsidP="00515F32">
            <w:pPr>
              <w:rPr>
                <w:rFonts w:ascii="Times New Roman" w:eastAsia="Times New Roman" w:hAnsi="Times New Roman" w:cs="Times New Roman"/>
                <w:color w:val="000000"/>
              </w:rPr>
            </w:pPr>
            <w:r>
              <w:rPr>
                <w:rFonts w:ascii="Times New Roman" w:eastAsia="Times New Roman" w:hAnsi="Times New Roman" w:cs="Times New Roman"/>
                <w:color w:val="000000"/>
              </w:rPr>
              <w:t>Theo mốc thời gian cố định (mỗi thứ Hai hàng tuần). Kiểm tra trạng thái nợ vào mỗi buổi học trực tiếp để x10 đối với số lượng bánh còn thiếu.</w:t>
            </w:r>
          </w:p>
        </w:tc>
      </w:tr>
      <w:tr w:rsidR="002E2DFA" w14:paraId="29053743" w14:textId="77777777" w:rsidTr="00515F32">
        <w:trPr>
          <w:trHeight w:val="962"/>
        </w:trPr>
        <w:tc>
          <w:tcPr>
            <w:tcW w:w="5000" w:type="dxa"/>
            <w:vAlign w:val="center"/>
          </w:tcPr>
          <w:p w14:paraId="58143457" w14:textId="56ED0CA0" w:rsidR="002E2DFA" w:rsidRPr="00515F32" w:rsidRDefault="00515F32" w:rsidP="00515F32">
            <w:pPr>
              <w:rPr>
                <w:rFonts w:ascii="Times New Roman" w:eastAsia="Times New Roman" w:hAnsi="Times New Roman" w:cs="Times New Roman"/>
                <w:b/>
                <w:bCs/>
                <w:color w:val="000000"/>
              </w:rPr>
            </w:pPr>
            <w:r w:rsidRPr="00515F32">
              <w:rPr>
                <w:rFonts w:ascii="Times New Roman" w:eastAsia="Times New Roman" w:hAnsi="Times New Roman" w:cs="Times New Roman"/>
                <w:b/>
                <w:bCs/>
                <w:color w:val="000000"/>
              </w:rPr>
              <w:t>3. Kiểm tra số lượng bánh nộp</w:t>
            </w:r>
          </w:p>
        </w:tc>
        <w:tc>
          <w:tcPr>
            <w:tcW w:w="5000" w:type="dxa"/>
            <w:vAlign w:val="center"/>
          </w:tcPr>
          <w:p w14:paraId="1A28C473" w14:textId="77777777" w:rsidR="002E2DFA" w:rsidRDefault="00515F32" w:rsidP="00515F32">
            <w:pPr>
              <w:rPr>
                <w:rFonts w:ascii="Times New Roman" w:eastAsia="Times New Roman" w:hAnsi="Times New Roman" w:cs="Times New Roman"/>
                <w:color w:val="000000"/>
              </w:rPr>
            </w:pPr>
            <w:r>
              <w:rPr>
                <w:rFonts w:ascii="Times New Roman" w:eastAsia="Times New Roman" w:hAnsi="Times New Roman" w:cs="Times New Roman"/>
                <w:color w:val="000000"/>
              </w:rPr>
              <w:t>Quản lý số lượng bánh nộp phạt (đơn vị 1 bịch sna</w:t>
            </w:r>
            <w:r>
              <w:rPr>
                <w:rFonts w:ascii="Times New Roman" w:eastAsia="Times New Roman" w:hAnsi="Times New Roman" w:cs="Times New Roman"/>
                <w:color w:val="000000"/>
              </w:rPr>
              <w:t>ck), không quan trọng giá tiền, loại bánh,…</w:t>
            </w:r>
          </w:p>
        </w:tc>
      </w:tr>
    </w:tbl>
    <w:p w14:paraId="4825C3C1" w14:textId="77777777" w:rsidR="002E2DFA" w:rsidRDefault="00515F32">
      <w:pPr>
        <w:pStyle w:val="Heading1"/>
        <w:jc w:val="both"/>
        <w:rPr>
          <w:rFonts w:ascii="Times New Roman" w:eastAsia="Times New Roman" w:hAnsi="Times New Roman" w:cs="Times New Roman"/>
          <w:color w:val="000000"/>
        </w:rPr>
      </w:pPr>
      <w:bookmarkStart w:id="5" w:name="_a4zng0gwqqu8" w:colFirst="0" w:colLast="0"/>
      <w:bookmarkEnd w:id="5"/>
      <w:r>
        <w:rPr>
          <w:rFonts w:ascii="Times New Roman" w:eastAsia="Times New Roman" w:hAnsi="Times New Roman" w:cs="Times New Roman"/>
          <w:color w:val="000000"/>
        </w:rPr>
        <w:lastRenderedPageBreak/>
        <w:t>3. Business Model</w:t>
      </w:r>
    </w:p>
    <w:p w14:paraId="6BD3A8B7"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Vì đây là dự án nội bộ và phi lợi nhuận, khái niệm Business Model ở đây được hiểu là Mô hình Vận hành &amp; Mục đích - cách hệ thống duy trì và mang lại lợi ích mà không dùng tiền mặt. </w:t>
      </w:r>
    </w:p>
    <w:p w14:paraId="31FC5A02" w14:textId="77777777" w:rsidR="002E2DFA" w:rsidRDefault="00515F32">
      <w:pPr>
        <w:numPr>
          <w:ilvl w:val="0"/>
          <w:numId w:val="1"/>
        </w:numPr>
        <w:jc w:val="both"/>
      </w:pPr>
      <w:r>
        <w:rPr>
          <w:rFonts w:ascii="Times New Roman" w:eastAsia="Times New Roman" w:hAnsi="Times New Roman" w:cs="Times New Roman"/>
          <w:b/>
          <w:bCs/>
          <w:color w:val="000000"/>
        </w:rPr>
        <w:t xml:space="preserve">Đơn vị quy </w:t>
      </w:r>
      <w:r>
        <w:rPr>
          <w:rFonts w:ascii="Times New Roman" w:eastAsia="Times New Roman" w:hAnsi="Times New Roman" w:cs="Times New Roman"/>
          <w:b/>
          <w:bCs/>
          <w:color w:val="000000"/>
        </w:rPr>
        <w:t>ước:</w:t>
      </w:r>
      <w:r>
        <w:rPr>
          <w:rFonts w:ascii="Times New Roman" w:eastAsia="Times New Roman" w:hAnsi="Times New Roman" w:cs="Times New Roman"/>
          <w:color w:val="000000"/>
        </w:rPr>
        <w:t xml:space="preserve"> 01 Bịch bánh snack (mọi loại bánh đều có giá trị xóa nợ tương đương 1 bịch snack, không quy ra tiền).</w:t>
      </w:r>
    </w:p>
    <w:p w14:paraId="3915DD5D" w14:textId="77777777" w:rsidR="002E2DFA" w:rsidRDefault="00515F32">
      <w:pPr>
        <w:numPr>
          <w:ilvl w:val="0"/>
          <w:numId w:val="1"/>
        </w:numPr>
        <w:jc w:val="both"/>
      </w:pPr>
      <w:r>
        <w:rPr>
          <w:rFonts w:ascii="Times New Roman" w:eastAsia="Times New Roman" w:hAnsi="Times New Roman" w:cs="Times New Roman"/>
          <w:b/>
          <w:bCs/>
          <w:color w:val="000000"/>
        </w:rPr>
        <w:t>Quy định phạt:</w:t>
      </w:r>
      <w:r>
        <w:rPr>
          <w:rFonts w:ascii="Times New Roman" w:eastAsia="Times New Roman" w:hAnsi="Times New Roman" w:cs="Times New Roman"/>
          <w:color w:val="000000"/>
        </w:rPr>
        <w:t xml:space="preserve"> x10 sau mỗi tuần. Mang mục đích kiểm điểm và giúp mọi người có trách nhiệm hơn trong quá trình học.</w:t>
      </w:r>
    </w:p>
    <w:p w14:paraId="43A81CB9" w14:textId="3FF20048" w:rsidR="002E2DFA" w:rsidRDefault="00515F32" w:rsidP="00515F32">
      <w:pPr>
        <w:pStyle w:val="Heading2"/>
        <w:jc w:val="both"/>
        <w:rPr>
          <w:rFonts w:ascii="Times New Roman" w:eastAsia="Times New Roman" w:hAnsi="Times New Roman" w:cs="Times New Roman"/>
          <w:color w:val="000000"/>
        </w:rPr>
      </w:pPr>
      <w:bookmarkStart w:id="6" w:name="_6664repmhchf" w:colFirst="0" w:colLast="0"/>
      <w:bookmarkEnd w:id="6"/>
      <w:r>
        <w:rPr>
          <w:rFonts w:ascii="Times New Roman" w:eastAsia="Times New Roman" w:hAnsi="Times New Roman" w:cs="Times New Roman"/>
          <w:color w:val="000000"/>
        </w:rPr>
        <w:t>Cấu trúc Mô hình</w:t>
      </w:r>
    </w:p>
    <w:tbl>
      <w:tblPr>
        <w:tblStyle w:val="a0"/>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0"/>
        <w:gridCol w:w="5000"/>
      </w:tblGrid>
      <w:tr w:rsidR="002E2DFA" w14:paraId="5EBEA941" w14:textId="77777777">
        <w:trPr>
          <w:tblHeader/>
        </w:trPr>
        <w:tc>
          <w:tcPr>
            <w:tcW w:w="5000" w:type="dxa"/>
          </w:tcPr>
          <w:p w14:paraId="2362CB69"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T</w:t>
            </w:r>
            <w:r>
              <w:rPr>
                <w:rFonts w:ascii="Times New Roman" w:eastAsia="Times New Roman" w:hAnsi="Times New Roman" w:cs="Times New Roman"/>
                <w:b/>
                <w:bCs/>
                <w:color w:val="000000"/>
              </w:rPr>
              <w:t>hành phần</w:t>
            </w:r>
          </w:p>
        </w:tc>
        <w:tc>
          <w:tcPr>
            <w:tcW w:w="5000" w:type="dxa"/>
          </w:tcPr>
          <w:p w14:paraId="20224BB2" w14:textId="29F3FAF0"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Chi t</w:t>
            </w:r>
            <w:r>
              <w:rPr>
                <w:rFonts w:ascii="Times New Roman" w:eastAsia="Times New Roman" w:hAnsi="Times New Roman" w:cs="Times New Roman"/>
                <w:b/>
                <w:bCs/>
                <w:color w:val="000000"/>
              </w:rPr>
              <w:t xml:space="preserve">iết trong </w:t>
            </w:r>
            <w:r>
              <w:rPr>
                <w:rFonts w:ascii="Times New Roman" w:eastAsia="Times New Roman" w:hAnsi="Times New Roman" w:cs="Times New Roman"/>
                <w:b/>
                <w:bCs/>
                <w:color w:val="000000"/>
              </w:rPr>
              <w:t>SET-2026</w:t>
            </w:r>
          </w:p>
        </w:tc>
      </w:tr>
      <w:tr w:rsidR="002E2DFA" w14:paraId="0D1901B5" w14:textId="77777777">
        <w:tc>
          <w:tcPr>
            <w:tcW w:w="5000" w:type="dxa"/>
          </w:tcPr>
          <w:p w14:paraId="5370084A"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Người sử dụng</w:t>
            </w:r>
          </w:p>
        </w:tc>
        <w:tc>
          <w:tcPr>
            <w:tcW w:w="5000" w:type="dxa"/>
          </w:tcPr>
          <w:p w14:paraId="0BFAEB62"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color w:val="000000"/>
              </w:rPr>
              <w:t>• Người quản lý: Anh Đăng (có quyền tạo lệnh phạt và xác nhận xóa nợ).</w:t>
            </w:r>
          </w:p>
          <w:p w14:paraId="3424C2AE"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color w:val="000000"/>
              </w:rPr>
              <w:t>• Người nộp phạt: 9 học viên lớp SET-2026.</w:t>
            </w:r>
          </w:p>
          <w:p w14:paraId="014D49E8"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color w:val="000000"/>
              </w:rPr>
              <w:t>• Người thụ hưởng: Tập thể lớp (cùng tiêu thụ bánh tại phòng học).</w:t>
            </w:r>
          </w:p>
        </w:tc>
      </w:tr>
      <w:tr w:rsidR="002E2DFA" w14:paraId="5D5CBB9D" w14:textId="77777777">
        <w:tc>
          <w:tcPr>
            <w:tcW w:w="5000" w:type="dxa"/>
          </w:tcPr>
          <w:p w14:paraId="1363279E"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Mục đích</w:t>
            </w:r>
          </w:p>
        </w:tc>
        <w:tc>
          <w:tcPr>
            <w:tcW w:w="5000" w:type="dxa"/>
          </w:tcPr>
          <w:p w14:paraId="5DF3937A"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color w:val="000000"/>
              </w:rPr>
              <w:t>• Với người dạy (Anh Đăng): Dễ dàng kiểm tra số lượng bánh phạt của lớp.</w:t>
            </w:r>
          </w:p>
          <w:p w14:paraId="646DA4EB"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color w:val="000000"/>
              </w:rPr>
              <w:t>• Với học viên: Giúp việc kiểm tra số lượng bánh phạt của bản thân dễ dàng hơn, tránh bị phạt x10 oan uổng</w:t>
            </w:r>
            <w:r>
              <w:rPr>
                <w:rFonts w:ascii="Times New Roman" w:eastAsia="Times New Roman" w:hAnsi="Times New Roman" w:cs="Times New Roman"/>
                <w:color w:val="000000"/>
              </w:rPr>
              <w:t xml:space="preserve"> do quên hạn;</w:t>
            </w:r>
          </w:p>
        </w:tc>
      </w:tr>
      <w:tr w:rsidR="002E2DFA" w14:paraId="17B25249" w14:textId="77777777">
        <w:tc>
          <w:tcPr>
            <w:tcW w:w="5000" w:type="dxa"/>
          </w:tcPr>
          <w:p w14:paraId="4996539F"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Kết quả mong muốn</w:t>
            </w:r>
          </w:p>
        </w:tc>
        <w:tc>
          <w:tcPr>
            <w:tcW w:w="5000" w:type="dxa"/>
          </w:tcPr>
          <w:p w14:paraId="2712CF95"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color w:val="000000"/>
              </w:rPr>
              <w:t>• Mục tiêu hướng tới: Kiểm soát được số lượng bánh phạt của các thành viên. Giúp cá nhân dễ dàng xem được số bánh phạt của mình.</w:t>
            </w:r>
          </w:p>
        </w:tc>
      </w:tr>
    </w:tbl>
    <w:p w14:paraId="2F0B751D" w14:textId="77777777" w:rsidR="002E2DFA" w:rsidRDefault="00515F32">
      <w:pPr>
        <w:pStyle w:val="Heading1"/>
        <w:jc w:val="both"/>
        <w:rPr>
          <w:rFonts w:ascii="Times New Roman" w:eastAsia="Times New Roman" w:hAnsi="Times New Roman" w:cs="Times New Roman"/>
          <w:color w:val="000000"/>
        </w:rPr>
      </w:pPr>
      <w:bookmarkStart w:id="7" w:name="_wgyjgv6w6sli" w:colFirst="0" w:colLast="0"/>
      <w:bookmarkEnd w:id="7"/>
      <w:r>
        <w:rPr>
          <w:rFonts w:ascii="Times New Roman" w:eastAsia="Times New Roman" w:hAnsi="Times New Roman" w:cs="Times New Roman"/>
          <w:color w:val="000000"/>
        </w:rPr>
        <w:t>4. Pain Points</w:t>
      </w:r>
    </w:p>
    <w:p w14:paraId="6598B505" w14:textId="77777777" w:rsidR="002E2DFA" w:rsidRDefault="00515F32">
      <w:pPr>
        <w:numPr>
          <w:ilvl w:val="0"/>
          <w:numId w:val="1"/>
        </w:numPr>
        <w:jc w:val="both"/>
      </w:pPr>
      <w:r>
        <w:rPr>
          <w:rFonts w:ascii="Times New Roman" w:eastAsia="Times New Roman" w:hAnsi="Times New Roman" w:cs="Times New Roman"/>
          <w:b/>
          <w:bCs/>
          <w:color w:val="000000"/>
        </w:rPr>
        <w:t>Không thể xem lại dữ liệu sau buổi học:</w:t>
      </w:r>
      <w:r>
        <w:rPr>
          <w:rFonts w:ascii="Times New Roman" w:eastAsia="Times New Roman" w:hAnsi="Times New Roman" w:cs="Times New Roman"/>
          <w:color w:val="000000"/>
        </w:rPr>
        <w:t xml:space="preserve"> Ghi chú trên bảng trắng không thể coi lại sau giờ học; nếu quên chụp hình thì mọi người không thể xem lại.</w:t>
      </w:r>
    </w:p>
    <w:p w14:paraId="2E6578B4" w14:textId="77777777" w:rsidR="002E2DFA" w:rsidRDefault="00515F32">
      <w:pPr>
        <w:numPr>
          <w:ilvl w:val="0"/>
          <w:numId w:val="1"/>
        </w:numPr>
        <w:jc w:val="both"/>
      </w:pPr>
      <w:r>
        <w:rPr>
          <w:rFonts w:ascii="Times New Roman" w:eastAsia="Times New Roman" w:hAnsi="Times New Roman" w:cs="Times New Roman"/>
          <w:b/>
          <w:bCs/>
          <w:color w:val="000000"/>
        </w:rPr>
        <w:t>Thao tác lặp lại nhiều lần:</w:t>
      </w:r>
      <w:r>
        <w:rPr>
          <w:rFonts w:ascii="Times New Roman" w:eastAsia="Times New Roman" w:hAnsi="Times New Roman" w:cs="Times New Roman"/>
          <w:color w:val="000000"/>
        </w:rPr>
        <w:t xml:space="preserve"> Việc ghi nhớ thông tin, ghi lại số lượng bánh phạt một cách thủ công gây tốn thời gian và có thể bị sai sót.</w:t>
      </w:r>
    </w:p>
    <w:p w14:paraId="05D45CD9" w14:textId="77777777" w:rsidR="002E2DFA" w:rsidRDefault="00515F32">
      <w:pPr>
        <w:numPr>
          <w:ilvl w:val="0"/>
          <w:numId w:val="1"/>
        </w:numPr>
        <w:jc w:val="both"/>
      </w:pPr>
      <w:r>
        <w:rPr>
          <w:rFonts w:ascii="Times New Roman" w:eastAsia="Times New Roman" w:hAnsi="Times New Roman" w:cs="Times New Roman"/>
          <w:b/>
          <w:bCs/>
          <w:color w:val="000000"/>
        </w:rPr>
        <w:t xml:space="preserve">Dữ liệu bị </w:t>
      </w:r>
      <w:r>
        <w:rPr>
          <w:rFonts w:ascii="Times New Roman" w:eastAsia="Times New Roman" w:hAnsi="Times New Roman" w:cs="Times New Roman"/>
          <w:b/>
          <w:bCs/>
          <w:color w:val="000000"/>
        </w:rPr>
        <w:t>trôi trên Discord:</w:t>
      </w:r>
      <w:r>
        <w:rPr>
          <w:rFonts w:ascii="Times New Roman" w:eastAsia="Times New Roman" w:hAnsi="Times New Roman" w:cs="Times New Roman"/>
          <w:color w:val="000000"/>
        </w:rPr>
        <w:t xml:space="preserve"> Ảnh chụp bảng hoặc tin nhắn phản hồi của AI Sage bị trôi theo luồng hội thoại hàng ngày trên kênh Discord SET, khiến học viên muốn kiểm tra nhanh tuần này mình nợ mấy bịch phải tra lịch sử chat rất bất tiện.</w:t>
      </w:r>
    </w:p>
    <w:p w14:paraId="3EFAA0F0" w14:textId="77777777" w:rsidR="002E2DFA" w:rsidRDefault="00515F32">
      <w:pPr>
        <w:numPr>
          <w:ilvl w:val="0"/>
          <w:numId w:val="1"/>
        </w:numPr>
        <w:jc w:val="both"/>
      </w:pPr>
      <w:r>
        <w:rPr>
          <w:rFonts w:ascii="Times New Roman" w:eastAsia="Times New Roman" w:hAnsi="Times New Roman" w:cs="Times New Roman"/>
          <w:b/>
          <w:bCs/>
          <w:color w:val="000000"/>
        </w:rPr>
        <w:t>Thiếu tính minh bạch:</w:t>
      </w:r>
      <w:r>
        <w:rPr>
          <w:rFonts w:ascii="Times New Roman" w:eastAsia="Times New Roman" w:hAnsi="Times New Roman" w:cs="Times New Roman"/>
          <w:color w:val="000000"/>
        </w:rPr>
        <w:t xml:space="preserve"> Không c</w:t>
      </w:r>
      <w:r>
        <w:rPr>
          <w:rFonts w:ascii="Times New Roman" w:eastAsia="Times New Roman" w:hAnsi="Times New Roman" w:cs="Times New Roman"/>
          <w:color w:val="000000"/>
        </w:rPr>
        <w:t>ó một nơi lưu trữ chung để cả 9 người cùng nhìn thấy trạng thái nợ hiện tại mọi lúc mọi nơi.</w:t>
      </w:r>
    </w:p>
    <w:p w14:paraId="2FFCE231" w14:textId="77777777" w:rsidR="002E2DFA" w:rsidRDefault="00515F32">
      <w:pPr>
        <w:numPr>
          <w:ilvl w:val="0"/>
          <w:numId w:val="1"/>
        </w:numPr>
        <w:jc w:val="both"/>
      </w:pPr>
      <w:r>
        <w:rPr>
          <w:rFonts w:ascii="Times New Roman" w:eastAsia="Times New Roman" w:hAnsi="Times New Roman" w:cs="Times New Roman"/>
          <w:b/>
          <w:bCs/>
          <w:color w:val="000000"/>
        </w:rPr>
        <w:t>Đếm và gạch nợ thủ công bằng mắt:</w:t>
      </w:r>
      <w:r>
        <w:rPr>
          <w:rFonts w:ascii="Times New Roman" w:eastAsia="Times New Roman" w:hAnsi="Times New Roman" w:cs="Times New Roman"/>
          <w:color w:val="000000"/>
        </w:rPr>
        <w:t xml:space="preserve"> Khi học viên mang bánh đến nộp vào thứ Hai, việc đếm bằng mắt thường và xóa tên trên bảng không để lại log xem ai đã nộp đủ, ai n</w:t>
      </w:r>
      <w:r>
        <w:rPr>
          <w:rFonts w:ascii="Times New Roman" w:eastAsia="Times New Roman" w:hAnsi="Times New Roman" w:cs="Times New Roman"/>
          <w:color w:val="000000"/>
        </w:rPr>
        <w:t>ộp thiếu.</w:t>
      </w:r>
    </w:p>
    <w:p w14:paraId="137E44D3" w14:textId="77777777" w:rsidR="002E2DFA" w:rsidRDefault="00515F32">
      <w:pPr>
        <w:numPr>
          <w:ilvl w:val="0"/>
          <w:numId w:val="1"/>
        </w:numPr>
        <w:jc w:val="both"/>
      </w:pPr>
      <w:r>
        <w:rPr>
          <w:rFonts w:ascii="Times New Roman" w:eastAsia="Times New Roman" w:hAnsi="Times New Roman" w:cs="Times New Roman"/>
          <w:b/>
          <w:bCs/>
          <w:color w:val="000000"/>
        </w:rPr>
        <w:t>Khó phân biệt đâu là số bánh phạt thực tế/bị phạt x10:</w:t>
      </w:r>
      <w:r>
        <w:rPr>
          <w:rFonts w:ascii="Times New Roman" w:eastAsia="Times New Roman" w:hAnsi="Times New Roman" w:cs="Times New Roman"/>
          <w:color w:val="000000"/>
        </w:rPr>
        <w:t xml:space="preserve"> Các thành viên và bot sẽ khó phân biệt được đâu là số lượng bánh phạt thực tế và số lượng bánh bị x10 của tuần trước.</w:t>
      </w:r>
    </w:p>
    <w:p w14:paraId="6E231004" w14:textId="77777777" w:rsidR="002E2DFA" w:rsidRDefault="00515F32">
      <w:pPr>
        <w:numPr>
          <w:ilvl w:val="0"/>
          <w:numId w:val="1"/>
        </w:numPr>
        <w:jc w:val="both"/>
      </w:pPr>
      <w:r>
        <w:rPr>
          <w:rFonts w:ascii="Times New Roman" w:eastAsia="Times New Roman" w:hAnsi="Times New Roman" w:cs="Times New Roman"/>
          <w:b/>
          <w:bCs/>
          <w:color w:val="000000"/>
        </w:rPr>
        <w:lastRenderedPageBreak/>
        <w:t>Nhầm lẫn thông tin:</w:t>
      </w:r>
      <w:r>
        <w:rPr>
          <w:rFonts w:ascii="Times New Roman" w:eastAsia="Times New Roman" w:hAnsi="Times New Roman" w:cs="Times New Roman"/>
          <w:color w:val="000000"/>
        </w:rPr>
        <w:t xml:space="preserve"> Vì thông tin phạt hiện được gửi cho bot bằng hình ảnh</w:t>
      </w:r>
      <w:r>
        <w:rPr>
          <w:rFonts w:ascii="Times New Roman" w:eastAsia="Times New Roman" w:hAnsi="Times New Roman" w:cs="Times New Roman"/>
          <w:color w:val="000000"/>
        </w:rPr>
        <w:t>, có thể dẫn đến việc bot ghi nhận sai người, số lượng (chói sáng, chữ khó đọc, chụp thiếu, …) từ đó ghi sai dữ liệu lưu trữ.</w:t>
      </w:r>
    </w:p>
    <w:p w14:paraId="522A6097" w14:textId="77777777" w:rsidR="002E2DFA" w:rsidRDefault="00515F32">
      <w:pPr>
        <w:numPr>
          <w:ilvl w:val="0"/>
          <w:numId w:val="1"/>
        </w:numPr>
        <w:jc w:val="both"/>
      </w:pPr>
      <w:r>
        <w:rPr>
          <w:rFonts w:ascii="Times New Roman" w:eastAsia="Times New Roman" w:hAnsi="Times New Roman" w:cs="Times New Roman"/>
          <w:b/>
          <w:bCs/>
          <w:color w:val="000000"/>
        </w:rPr>
        <w:t>Thiếu nhắc nhở trước ngày thứ Hai:</w:t>
      </w:r>
      <w:r>
        <w:rPr>
          <w:rFonts w:ascii="Times New Roman" w:eastAsia="Times New Roman" w:hAnsi="Times New Roman" w:cs="Times New Roman"/>
          <w:color w:val="000000"/>
        </w:rPr>
        <w:t xml:space="preserve"> Không có thông báo tự động nhắc hạn vào cuối tuần, khiến học viên dễ quên mua bánh trước giờ họ</w:t>
      </w:r>
      <w:r>
        <w:rPr>
          <w:rFonts w:ascii="Times New Roman" w:eastAsia="Times New Roman" w:hAnsi="Times New Roman" w:cs="Times New Roman"/>
          <w:color w:val="000000"/>
        </w:rPr>
        <w:t>c sáng thứ Hai và vô tình bị dính phạt nhân 10.</w:t>
      </w:r>
    </w:p>
    <w:p w14:paraId="3EC85380" w14:textId="77777777" w:rsidR="002E2DFA" w:rsidRDefault="00515F32">
      <w:pPr>
        <w:numPr>
          <w:ilvl w:val="0"/>
          <w:numId w:val="1"/>
        </w:numPr>
        <w:jc w:val="both"/>
      </w:pPr>
      <w:r>
        <w:rPr>
          <w:rFonts w:ascii="Times New Roman" w:eastAsia="Times New Roman" w:hAnsi="Times New Roman" w:cs="Times New Roman"/>
          <w:b/>
          <w:bCs/>
          <w:color w:val="000000"/>
        </w:rPr>
        <w:t>Không thống kê được biểu đồ lý do thường hay bị phạt:</w:t>
      </w:r>
      <w:r>
        <w:rPr>
          <w:rFonts w:ascii="Times New Roman" w:eastAsia="Times New Roman" w:hAnsi="Times New Roman" w:cs="Times New Roman"/>
          <w:color w:val="000000"/>
        </w:rPr>
        <w:t xml:space="preserve"> Bảng xóa đi mỗi tuần nên không theo dõi được thành viên thường vi phạm lỗi nào (quên bài cũ, trễ deadline hay không thuộc bài lúc khảo bài) để nhắc nhở cả</w:t>
      </w:r>
      <w:r>
        <w:rPr>
          <w:rFonts w:ascii="Times New Roman" w:eastAsia="Times New Roman" w:hAnsi="Times New Roman" w:cs="Times New Roman"/>
          <w:color w:val="000000"/>
        </w:rPr>
        <w:t>i thiện việc học.</w:t>
      </w:r>
    </w:p>
    <w:p w14:paraId="26383CC1" w14:textId="77777777" w:rsidR="002E2DFA" w:rsidRDefault="00515F32">
      <w:pPr>
        <w:pStyle w:val="Heading1"/>
        <w:jc w:val="both"/>
        <w:rPr>
          <w:rFonts w:ascii="Times New Roman" w:eastAsia="Times New Roman" w:hAnsi="Times New Roman" w:cs="Times New Roman"/>
          <w:color w:val="000000"/>
        </w:rPr>
      </w:pPr>
      <w:bookmarkStart w:id="8" w:name="_ieh2g2j1hind" w:colFirst="0" w:colLast="0"/>
      <w:bookmarkEnd w:id="8"/>
      <w:r>
        <w:rPr>
          <w:rFonts w:ascii="Times New Roman" w:eastAsia="Times New Roman" w:hAnsi="Times New Roman" w:cs="Times New Roman"/>
          <w:color w:val="000000"/>
        </w:rPr>
        <w:t>5. Prioritization</w:t>
      </w:r>
    </w:p>
    <w:p w14:paraId="567F7720"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color w:val="000000"/>
        </w:rPr>
        <w:t>Dựa trên danh sách Pain Points ở mục 4, nhóm thực hiện phân loại theo 4 mức độ ưu tiên của Ma trận Eisenhower để tập trung nguồn lực giải quyết các vấn đề cốt lõi (Nhóm 1 và Nhóm 2):</w:t>
      </w:r>
    </w:p>
    <w:p w14:paraId="7309FD9C" w14:textId="77777777" w:rsidR="002E2DFA" w:rsidRDefault="00515F32">
      <w:pPr>
        <w:pStyle w:val="Heading2"/>
        <w:jc w:val="both"/>
        <w:rPr>
          <w:rFonts w:ascii="Times New Roman" w:eastAsia="Times New Roman" w:hAnsi="Times New Roman" w:cs="Times New Roman"/>
          <w:color w:val="000000"/>
        </w:rPr>
      </w:pPr>
      <w:bookmarkStart w:id="9" w:name="_h3e05wves3qw" w:colFirst="0" w:colLast="0"/>
      <w:bookmarkEnd w:id="9"/>
      <w:r>
        <w:rPr>
          <w:rFonts w:ascii="Times New Roman" w:eastAsia="Times New Roman" w:hAnsi="Times New Roman" w:cs="Times New Roman"/>
          <w:color w:val="000000"/>
        </w:rPr>
        <w:t>Nhóm 1: Quan trọng và Khẩn cấp</w:t>
      </w:r>
    </w:p>
    <w:p w14:paraId="61533498" w14:textId="77777777" w:rsidR="002E2DFA" w:rsidRDefault="00515F32">
      <w:pPr>
        <w:numPr>
          <w:ilvl w:val="0"/>
          <w:numId w:val="2"/>
        </w:numPr>
        <w:jc w:val="both"/>
      </w:pPr>
      <w:r>
        <w:rPr>
          <w:rFonts w:ascii="Times New Roman" w:eastAsia="Times New Roman" w:hAnsi="Times New Roman" w:cs="Times New Roman"/>
          <w:b/>
          <w:bCs/>
          <w:color w:val="000000"/>
        </w:rPr>
        <w:t xml:space="preserve">Không </w:t>
      </w:r>
      <w:r>
        <w:rPr>
          <w:rFonts w:ascii="Times New Roman" w:eastAsia="Times New Roman" w:hAnsi="Times New Roman" w:cs="Times New Roman"/>
          <w:b/>
          <w:bCs/>
          <w:color w:val="000000"/>
        </w:rPr>
        <w:t>thể xem lại dữ liệu sau buổi học</w:t>
      </w:r>
      <w:r>
        <w:rPr>
          <w:rFonts w:ascii="Times New Roman" w:eastAsia="Times New Roman" w:hAnsi="Times New Roman" w:cs="Times New Roman"/>
          <w:color w:val="000000"/>
        </w:rPr>
        <w:t>.</w:t>
      </w:r>
    </w:p>
    <w:p w14:paraId="50158CDA" w14:textId="77777777" w:rsidR="002E2DFA" w:rsidRDefault="00515F32">
      <w:pPr>
        <w:numPr>
          <w:ilvl w:val="0"/>
          <w:numId w:val="2"/>
        </w:numPr>
        <w:jc w:val="both"/>
      </w:pPr>
      <w:r>
        <w:rPr>
          <w:rFonts w:ascii="Times New Roman" w:eastAsia="Times New Roman" w:hAnsi="Times New Roman" w:cs="Times New Roman"/>
          <w:b/>
          <w:bCs/>
          <w:color w:val="000000"/>
        </w:rPr>
        <w:t>Thao tác lặp lại nhiều lần</w:t>
      </w:r>
      <w:r>
        <w:rPr>
          <w:rFonts w:ascii="Times New Roman" w:eastAsia="Times New Roman" w:hAnsi="Times New Roman" w:cs="Times New Roman"/>
          <w:color w:val="000000"/>
        </w:rPr>
        <w:t>.</w:t>
      </w:r>
    </w:p>
    <w:p w14:paraId="65C954AB" w14:textId="77777777" w:rsidR="002E2DFA" w:rsidRDefault="00515F32">
      <w:pPr>
        <w:numPr>
          <w:ilvl w:val="0"/>
          <w:numId w:val="2"/>
        </w:numPr>
        <w:jc w:val="both"/>
      </w:pPr>
      <w:r>
        <w:rPr>
          <w:rFonts w:ascii="Times New Roman" w:eastAsia="Times New Roman" w:hAnsi="Times New Roman" w:cs="Times New Roman"/>
          <w:b/>
          <w:bCs/>
          <w:color w:val="000000"/>
        </w:rPr>
        <w:t>Nhầm lẫn thông tin</w:t>
      </w:r>
      <w:r>
        <w:rPr>
          <w:rFonts w:ascii="Times New Roman" w:eastAsia="Times New Roman" w:hAnsi="Times New Roman" w:cs="Times New Roman"/>
          <w:color w:val="000000"/>
        </w:rPr>
        <w:t>.</w:t>
      </w:r>
    </w:p>
    <w:p w14:paraId="77C21D47" w14:textId="77777777" w:rsidR="002E2DFA" w:rsidRDefault="00515F32">
      <w:pPr>
        <w:numPr>
          <w:ilvl w:val="0"/>
          <w:numId w:val="2"/>
        </w:numPr>
        <w:jc w:val="both"/>
      </w:pPr>
      <w:r>
        <w:rPr>
          <w:rFonts w:ascii="Times New Roman" w:eastAsia="Times New Roman" w:hAnsi="Times New Roman" w:cs="Times New Roman"/>
          <w:b/>
          <w:bCs/>
          <w:color w:val="000000"/>
        </w:rPr>
        <w:t>Đếm và gạch nợ thủ công bằng mắt.</w:t>
      </w:r>
    </w:p>
    <w:p w14:paraId="6CEA21FA" w14:textId="77777777" w:rsidR="002E2DFA" w:rsidRDefault="00515F32">
      <w:pPr>
        <w:numPr>
          <w:ilvl w:val="0"/>
          <w:numId w:val="2"/>
        </w:numPr>
        <w:jc w:val="both"/>
      </w:pPr>
      <w:r>
        <w:rPr>
          <w:rFonts w:ascii="Times New Roman" w:eastAsia="Times New Roman" w:hAnsi="Times New Roman" w:cs="Times New Roman"/>
          <w:b/>
          <w:bCs/>
          <w:color w:val="000000"/>
        </w:rPr>
        <w:t>Khó phân biệt đâu là số bánh phạt thực tế/bị phạt x10</w:t>
      </w:r>
      <w:r>
        <w:rPr>
          <w:rFonts w:ascii="Times New Roman" w:eastAsia="Times New Roman" w:hAnsi="Times New Roman" w:cs="Times New Roman"/>
          <w:color w:val="000000"/>
        </w:rPr>
        <w:t>.</w:t>
      </w:r>
    </w:p>
    <w:p w14:paraId="6D267751" w14:textId="77777777" w:rsidR="002E2DFA" w:rsidRDefault="00515F32">
      <w:pPr>
        <w:pStyle w:val="Heading2"/>
        <w:jc w:val="both"/>
        <w:rPr>
          <w:rFonts w:ascii="Times New Roman" w:eastAsia="Times New Roman" w:hAnsi="Times New Roman" w:cs="Times New Roman"/>
          <w:color w:val="000000"/>
        </w:rPr>
      </w:pPr>
      <w:bookmarkStart w:id="10" w:name="_j9o9vf6a9kk" w:colFirst="0" w:colLast="0"/>
      <w:bookmarkEnd w:id="10"/>
      <w:r>
        <w:rPr>
          <w:rFonts w:ascii="Times New Roman" w:eastAsia="Times New Roman" w:hAnsi="Times New Roman" w:cs="Times New Roman"/>
          <w:color w:val="000000"/>
        </w:rPr>
        <w:t>Nhóm 2: Quan trọng nhưng Không khẩn cấp</w:t>
      </w:r>
    </w:p>
    <w:p w14:paraId="77BC563C" w14:textId="77777777" w:rsidR="002E2DFA" w:rsidRDefault="00515F32">
      <w:pPr>
        <w:numPr>
          <w:ilvl w:val="0"/>
          <w:numId w:val="2"/>
        </w:numPr>
        <w:jc w:val="both"/>
      </w:pPr>
      <w:r>
        <w:rPr>
          <w:rFonts w:ascii="Times New Roman" w:eastAsia="Times New Roman" w:hAnsi="Times New Roman" w:cs="Times New Roman"/>
          <w:b/>
          <w:bCs/>
          <w:color w:val="000000"/>
        </w:rPr>
        <w:t>Dữ liệu bị trôi trên Discord</w:t>
      </w:r>
      <w:r>
        <w:rPr>
          <w:rFonts w:ascii="Times New Roman" w:eastAsia="Times New Roman" w:hAnsi="Times New Roman" w:cs="Times New Roman"/>
          <w:color w:val="000000"/>
        </w:rPr>
        <w:t>.</w:t>
      </w:r>
    </w:p>
    <w:p w14:paraId="0F4526B9" w14:textId="77777777" w:rsidR="002E2DFA" w:rsidRDefault="00515F32">
      <w:pPr>
        <w:numPr>
          <w:ilvl w:val="0"/>
          <w:numId w:val="2"/>
        </w:numPr>
        <w:jc w:val="both"/>
      </w:pPr>
      <w:r>
        <w:rPr>
          <w:rFonts w:ascii="Times New Roman" w:eastAsia="Times New Roman" w:hAnsi="Times New Roman" w:cs="Times New Roman"/>
          <w:b/>
          <w:bCs/>
          <w:color w:val="000000"/>
        </w:rPr>
        <w:t>Thiếu tính minh</w:t>
      </w:r>
      <w:r>
        <w:rPr>
          <w:rFonts w:ascii="Times New Roman" w:eastAsia="Times New Roman" w:hAnsi="Times New Roman" w:cs="Times New Roman"/>
          <w:b/>
          <w:bCs/>
          <w:color w:val="000000"/>
        </w:rPr>
        <w:t xml:space="preserve"> bạch</w:t>
      </w:r>
      <w:r>
        <w:rPr>
          <w:rFonts w:ascii="Times New Roman" w:eastAsia="Times New Roman" w:hAnsi="Times New Roman" w:cs="Times New Roman"/>
          <w:color w:val="000000"/>
        </w:rPr>
        <w:t>.</w:t>
      </w:r>
    </w:p>
    <w:p w14:paraId="6AEB4279" w14:textId="77777777" w:rsidR="002E2DFA" w:rsidRDefault="00515F32">
      <w:pPr>
        <w:pStyle w:val="Heading2"/>
        <w:jc w:val="both"/>
        <w:rPr>
          <w:rFonts w:ascii="Times New Roman" w:eastAsia="Times New Roman" w:hAnsi="Times New Roman" w:cs="Times New Roman"/>
          <w:color w:val="000000"/>
        </w:rPr>
      </w:pPr>
      <w:bookmarkStart w:id="11" w:name="_llli5vvo3ydb" w:colFirst="0" w:colLast="0"/>
      <w:bookmarkEnd w:id="11"/>
      <w:r>
        <w:rPr>
          <w:rFonts w:ascii="Times New Roman" w:eastAsia="Times New Roman" w:hAnsi="Times New Roman" w:cs="Times New Roman"/>
          <w:color w:val="000000"/>
        </w:rPr>
        <w:t xml:space="preserve">Nhóm 3: Không quan trọng nhưng Khẩn cấp </w:t>
      </w:r>
    </w:p>
    <w:p w14:paraId="5E620FCB" w14:textId="77777777" w:rsidR="002E2DFA" w:rsidRDefault="00515F32">
      <w:pPr>
        <w:numPr>
          <w:ilvl w:val="0"/>
          <w:numId w:val="2"/>
        </w:numPr>
        <w:jc w:val="both"/>
      </w:pPr>
      <w:r>
        <w:rPr>
          <w:rFonts w:ascii="Times New Roman" w:eastAsia="Times New Roman" w:hAnsi="Times New Roman" w:cs="Times New Roman"/>
          <w:b/>
          <w:bCs/>
          <w:color w:val="000000"/>
        </w:rPr>
        <w:t>Thiếu nhắc nhở trước ngày thứ Hai</w:t>
      </w:r>
      <w:r>
        <w:rPr>
          <w:rFonts w:ascii="Times New Roman" w:eastAsia="Times New Roman" w:hAnsi="Times New Roman" w:cs="Times New Roman"/>
          <w:color w:val="000000"/>
        </w:rPr>
        <w:t>.</w:t>
      </w:r>
    </w:p>
    <w:p w14:paraId="7304D80D" w14:textId="77777777" w:rsidR="002E2DFA" w:rsidRDefault="00515F32">
      <w:pPr>
        <w:pStyle w:val="Heading2"/>
        <w:jc w:val="both"/>
        <w:rPr>
          <w:rFonts w:ascii="Times New Roman" w:eastAsia="Times New Roman" w:hAnsi="Times New Roman" w:cs="Times New Roman"/>
          <w:color w:val="000000"/>
        </w:rPr>
      </w:pPr>
      <w:bookmarkStart w:id="12" w:name="_xodp0xvr8762" w:colFirst="0" w:colLast="0"/>
      <w:bookmarkEnd w:id="12"/>
      <w:r>
        <w:rPr>
          <w:rFonts w:ascii="Times New Roman" w:eastAsia="Times New Roman" w:hAnsi="Times New Roman" w:cs="Times New Roman"/>
          <w:color w:val="000000"/>
        </w:rPr>
        <w:t xml:space="preserve">Nhóm 4: Không quan trọng và Không khẩn cấp </w:t>
      </w:r>
    </w:p>
    <w:p w14:paraId="1BE16DDA" w14:textId="186D74E0" w:rsidR="00515F32" w:rsidRDefault="00515F32">
      <w:pPr>
        <w:numPr>
          <w:ilvl w:val="0"/>
          <w:numId w:val="2"/>
        </w:numP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Không thống kê biểu đồ được lý do thường hay bị phạt</w:t>
      </w:r>
      <w:r>
        <w:rPr>
          <w:rFonts w:ascii="Times New Roman" w:eastAsia="Times New Roman" w:hAnsi="Times New Roman" w:cs="Times New Roman"/>
          <w:color w:val="000000"/>
        </w:rPr>
        <w:t>.</w:t>
      </w:r>
    </w:p>
    <w:p w14:paraId="6347A6E6" w14:textId="4EDAA77C" w:rsidR="002E2DFA" w:rsidRPr="00515F32" w:rsidRDefault="00515F32" w:rsidP="00515F32">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323FF2E0" w14:textId="77777777" w:rsidR="002E2DFA" w:rsidRDefault="00515F32">
      <w:pPr>
        <w:pStyle w:val="Heading1"/>
        <w:jc w:val="both"/>
        <w:rPr>
          <w:rFonts w:ascii="Times New Roman" w:eastAsia="Times New Roman" w:hAnsi="Times New Roman" w:cs="Times New Roman"/>
          <w:color w:val="000000"/>
        </w:rPr>
      </w:pPr>
      <w:bookmarkStart w:id="13" w:name="_48hxctkz52o5" w:colFirst="0" w:colLast="0"/>
      <w:bookmarkEnd w:id="13"/>
      <w:r>
        <w:rPr>
          <w:rFonts w:ascii="Times New Roman" w:eastAsia="Times New Roman" w:hAnsi="Times New Roman" w:cs="Times New Roman"/>
          <w:color w:val="000000"/>
        </w:rPr>
        <w:lastRenderedPageBreak/>
        <w:t>6. Propose Solutions</w:t>
      </w:r>
    </w:p>
    <w:p w14:paraId="5A555B6F"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color w:val="000000"/>
        </w:rPr>
        <w:t>Ưu tiên giải quyết vấn đề thuộc nhóm 1 và 2:</w:t>
      </w:r>
    </w:p>
    <w:p w14:paraId="17A185EC" w14:textId="77777777" w:rsidR="002E2DFA" w:rsidRDefault="002E2DFA">
      <w:pPr>
        <w:jc w:val="both"/>
        <w:rPr>
          <w:rFonts w:ascii="Times New Roman" w:eastAsia="Times New Roman" w:hAnsi="Times New Roman" w:cs="Times New Roman"/>
          <w:color w:val="000000"/>
        </w:rPr>
      </w:pPr>
    </w:p>
    <w:tbl>
      <w:tblPr>
        <w:tblStyle w:val="a1"/>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20"/>
        <w:gridCol w:w="2340"/>
        <w:gridCol w:w="4340"/>
      </w:tblGrid>
      <w:tr w:rsidR="002E2DFA" w14:paraId="0479EE29" w14:textId="77777777" w:rsidTr="00515F32">
        <w:trPr>
          <w:tblHeader/>
        </w:trPr>
        <w:tc>
          <w:tcPr>
            <w:tcW w:w="3320" w:type="dxa"/>
          </w:tcPr>
          <w:p w14:paraId="2A9B64FC"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Nhóm vấn đề</w:t>
            </w:r>
          </w:p>
        </w:tc>
        <w:tc>
          <w:tcPr>
            <w:tcW w:w="2340" w:type="dxa"/>
          </w:tcPr>
          <w:p w14:paraId="267DDE81"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Giải pháp đề xuất </w:t>
            </w:r>
          </w:p>
        </w:tc>
        <w:tc>
          <w:tcPr>
            <w:tcW w:w="4340" w:type="dxa"/>
          </w:tcPr>
          <w:p w14:paraId="45CDD53A"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Cơ chế hoạt động cụ thể</w:t>
            </w:r>
          </w:p>
        </w:tc>
      </w:tr>
      <w:tr w:rsidR="002E2DFA" w14:paraId="6EDEAB13" w14:textId="77777777" w:rsidTr="00515F32">
        <w:tc>
          <w:tcPr>
            <w:tcW w:w="3320" w:type="dxa"/>
          </w:tcPr>
          <w:p w14:paraId="54B25770"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Giải quyết Nhóm 1</w:t>
            </w:r>
          </w:p>
          <w:p w14:paraId="58D13489"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i/>
                <w:iCs/>
                <w:color w:val="000000"/>
              </w:rPr>
              <w:t>(Chống mất dữ liệu &amp; Xóa bỏ lỗi đọc ảnh)</w:t>
            </w:r>
          </w:p>
        </w:tc>
        <w:tc>
          <w:tcPr>
            <w:tcW w:w="2340" w:type="dxa"/>
          </w:tcPr>
          <w:p w14:paraId="6CD9453B"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Tạo lệnh phạt</w:t>
            </w:r>
          </w:p>
        </w:tc>
        <w:tc>
          <w:tcPr>
            <w:tcW w:w="4340" w:type="dxa"/>
          </w:tcPr>
          <w:p w14:paraId="6641E3FD"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color w:val="000000"/>
              </w:rPr>
              <w:t>• Thay vì viết bảng rồi chụp ảnh gửi AI Sage, Anh Đăng có thể thao tác trực tiếp trên ứng dụng chỉ với 3 bước:</w:t>
            </w:r>
          </w:p>
          <w:p w14:paraId="08D44EFC"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Chọn tên học viên (từ danh sách 9 người cố định) </w:t>
            </w:r>
          </w:p>
          <w:p w14:paraId="53E6C681" w14:textId="77777777" w:rsidR="002E2DFA" w:rsidRDefault="00515F32">
            <w:pPr>
              <w:jc w:val="both"/>
              <w:rPr>
                <w:rFonts w:ascii="Times New Roman" w:eastAsia="Times New Roman" w:hAnsi="Times New Roman" w:cs="Times New Roman"/>
                <w:color w:val="000000"/>
              </w:rPr>
            </w:pPr>
            <w:r>
              <w:rPr>
                <w:rFonts w:ascii="Cardo" w:eastAsia="Cardo" w:hAnsi="Cardo" w:cs="Cardo"/>
                <w:color w:val="000000"/>
              </w:rPr>
              <w:t>→ Ch</w:t>
            </w:r>
            <w:r>
              <w:rPr>
                <w:rFonts w:ascii="Cardo" w:eastAsia="Cardo" w:hAnsi="Cardo" w:cs="Cardo"/>
                <w:color w:val="000000"/>
              </w:rPr>
              <w:t>ọ</w:t>
            </w:r>
            <w:r>
              <w:rPr>
                <w:rFonts w:ascii="Cardo" w:eastAsia="Cardo" w:hAnsi="Cardo" w:cs="Cardo"/>
                <w:color w:val="000000"/>
              </w:rPr>
              <w:t>n lý do ph</w:t>
            </w:r>
            <w:r>
              <w:rPr>
                <w:rFonts w:ascii="Cardo" w:eastAsia="Cardo" w:hAnsi="Cardo" w:cs="Cardo"/>
                <w:color w:val="000000"/>
              </w:rPr>
              <w:t>ạ</w:t>
            </w:r>
            <w:r>
              <w:rPr>
                <w:rFonts w:ascii="Cardo" w:eastAsia="Cardo" w:hAnsi="Cardo" w:cs="Cardo"/>
                <w:color w:val="000000"/>
              </w:rPr>
              <w:t>t (quên bài, tr</w:t>
            </w:r>
            <w:r>
              <w:rPr>
                <w:rFonts w:ascii="Cardo" w:eastAsia="Cardo" w:hAnsi="Cardo" w:cs="Cardo"/>
                <w:color w:val="000000"/>
              </w:rPr>
              <w:t>ễ</w:t>
            </w:r>
            <w:r>
              <w:rPr>
                <w:rFonts w:ascii="Cardo" w:eastAsia="Cardo" w:hAnsi="Cardo" w:cs="Cardo"/>
                <w:color w:val="000000"/>
              </w:rPr>
              <w:t xml:space="preserve"> deadline, kh</w:t>
            </w:r>
            <w:r>
              <w:rPr>
                <w:rFonts w:ascii="Cardo" w:eastAsia="Cardo" w:hAnsi="Cardo" w:cs="Cardo"/>
                <w:color w:val="000000"/>
              </w:rPr>
              <w:t>ả</w:t>
            </w:r>
            <w:r>
              <w:rPr>
                <w:rFonts w:ascii="Cardo" w:eastAsia="Cardo" w:hAnsi="Cardo" w:cs="Cardo"/>
                <w:color w:val="000000"/>
              </w:rPr>
              <w:t xml:space="preserve">o bài...) </w:t>
            </w:r>
          </w:p>
          <w:p w14:paraId="575A1C1A" w14:textId="77777777" w:rsidR="002E2DFA" w:rsidRDefault="00515F32">
            <w:pPr>
              <w:jc w:val="both"/>
              <w:rPr>
                <w:rFonts w:ascii="Times New Roman" w:eastAsia="Times New Roman" w:hAnsi="Times New Roman" w:cs="Times New Roman"/>
                <w:color w:val="000000"/>
              </w:rPr>
            </w:pPr>
            <w:r>
              <w:rPr>
                <w:rFonts w:ascii="Cardo" w:eastAsia="Cardo" w:hAnsi="Cardo" w:cs="Cardo"/>
                <w:color w:val="000000"/>
              </w:rPr>
              <w:t>→ Nh</w:t>
            </w:r>
            <w:r>
              <w:rPr>
                <w:rFonts w:ascii="Cardo" w:eastAsia="Cardo" w:hAnsi="Cardo" w:cs="Cardo"/>
                <w:color w:val="000000"/>
              </w:rPr>
              <w:t>ậ</w:t>
            </w:r>
            <w:r>
              <w:rPr>
                <w:rFonts w:ascii="Cardo" w:eastAsia="Cardo" w:hAnsi="Cardo" w:cs="Cardo"/>
                <w:color w:val="000000"/>
              </w:rPr>
              <w:t>p s</w:t>
            </w:r>
            <w:r>
              <w:rPr>
                <w:rFonts w:ascii="Cardo" w:eastAsia="Cardo" w:hAnsi="Cardo" w:cs="Cardo"/>
                <w:color w:val="000000"/>
              </w:rPr>
              <w:t>ố</w:t>
            </w:r>
            <w:r>
              <w:rPr>
                <w:rFonts w:ascii="Cardo" w:eastAsia="Cardo" w:hAnsi="Cardo" w:cs="Cardo"/>
                <w:color w:val="000000"/>
              </w:rPr>
              <w:t xml:space="preserve"> lư</w:t>
            </w:r>
            <w:r>
              <w:rPr>
                <w:rFonts w:ascii="Cardo" w:eastAsia="Cardo" w:hAnsi="Cardo" w:cs="Cardo"/>
                <w:color w:val="000000"/>
              </w:rPr>
              <w:t>ợ</w:t>
            </w:r>
            <w:r>
              <w:rPr>
                <w:rFonts w:ascii="Cardo" w:eastAsia="Cardo" w:hAnsi="Cardo" w:cs="Cardo"/>
                <w:color w:val="000000"/>
              </w:rPr>
              <w:t>ng bánh.</w:t>
            </w:r>
          </w:p>
          <w:p w14:paraId="36F4F819"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color w:val="000000"/>
              </w:rPr>
              <w:t>• Dữ liệu dạng</w:t>
            </w:r>
            <w:r>
              <w:rPr>
                <w:rFonts w:ascii="Times New Roman" w:eastAsia="Times New Roman" w:hAnsi="Times New Roman" w:cs="Times New Roman"/>
                <w:color w:val="000000"/>
              </w:rPr>
              <w:t xml:space="preserve"> văn bản và con số chuẩn xác 100%, lưu thẳng vào Cơ sở dữ liệu (Database), loại bỏ các tố bên ngoài.</w:t>
            </w:r>
          </w:p>
        </w:tc>
      </w:tr>
      <w:tr w:rsidR="002E2DFA" w14:paraId="14AA8C01" w14:textId="77777777" w:rsidTr="00515F32">
        <w:tc>
          <w:tcPr>
            <w:tcW w:w="3320" w:type="dxa"/>
          </w:tcPr>
          <w:p w14:paraId="6F55E97E"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Giải quyết Nhóm 1</w:t>
            </w:r>
          </w:p>
          <w:p w14:paraId="4DEB6EB3"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i/>
                <w:iCs/>
                <w:color w:val="000000"/>
              </w:rPr>
              <w:t>(Quản lý trả nợ &amp; Tự động hóa luật x10)</w:t>
            </w:r>
          </w:p>
        </w:tc>
        <w:tc>
          <w:tcPr>
            <w:tcW w:w="2340" w:type="dxa"/>
          </w:tcPr>
          <w:p w14:paraId="5C02A078"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Sổ ghi chép</w:t>
            </w:r>
          </w:p>
        </w:tc>
        <w:tc>
          <w:tcPr>
            <w:tcW w:w="4340" w:type="dxa"/>
          </w:tcPr>
          <w:p w14:paraId="6BD2F475"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Tách bạch 2 giỏ nợ:</w:t>
            </w:r>
            <w:r>
              <w:rPr>
                <w:rFonts w:ascii="Times New Roman" w:eastAsia="Times New Roman" w:hAnsi="Times New Roman" w:cs="Times New Roman"/>
                <w:color w:val="000000"/>
              </w:rPr>
              <w:t xml:space="preserve"> Hệ thống tách riêng Nợ mới phát sinh (Hạn: Thứ Hai tuần tới) và Nợ quá hạn (Đã bị x10) để không bao giờ bị nhầm lẫn.</w:t>
            </w:r>
          </w:p>
          <w:p w14:paraId="16F916AE"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Gạch nợ có Log :</w:t>
            </w:r>
            <w:r>
              <w:rPr>
                <w:rFonts w:ascii="Times New Roman" w:eastAsia="Times New Roman" w:hAnsi="Times New Roman" w:cs="Times New Roman"/>
                <w:color w:val="000000"/>
              </w:rPr>
              <w:t xml:space="preserve"> Khi học viên nộp bánh vào thứ Hai, Anh Đăng nhập số bánh mọi người nộp → Hệ thống tự trừ nợ (ưu tiên trừ nợ cũ trước) v</w:t>
            </w:r>
            <w:r>
              <w:rPr>
                <w:rFonts w:ascii="Times New Roman" w:eastAsia="Times New Roman" w:hAnsi="Times New Roman" w:cs="Times New Roman"/>
                <w:color w:val="000000"/>
              </w:rPr>
              <w:t>à lưu lại lịch sử (Ai nộp, mấy bịch, ngày giờ nào).</w:t>
            </w:r>
          </w:p>
          <w:p w14:paraId="6CE7D385"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Cơ chế Chốt sổ (x10):</w:t>
            </w:r>
            <w:r>
              <w:rPr>
                <w:rFonts w:ascii="Times New Roman" w:eastAsia="Times New Roman" w:hAnsi="Times New Roman" w:cs="Times New Roman"/>
                <w:color w:val="000000"/>
              </w:rPr>
              <w:t xml:space="preserve"> Cuối buổi học thứ Hai, hệ thống có nút Chốt sổ tuần (hoặc chạy tự động cuối ngày thứ Hai): Mọi khoản nợ có hạn nộp là hôm nay nhưng chưa trả đủ sẽ tự động nhân 10 (Số bánh thiếu  x</w:t>
            </w:r>
            <w:r>
              <w:rPr>
                <w:rFonts w:ascii="Times New Roman" w:eastAsia="Times New Roman" w:hAnsi="Times New Roman" w:cs="Times New Roman"/>
                <w:color w:val="000000"/>
              </w:rPr>
              <w:t>10) và cộng vào thứ Hai tuần kế tiếp.</w:t>
            </w:r>
          </w:p>
        </w:tc>
      </w:tr>
      <w:tr w:rsidR="002E2DFA" w14:paraId="59A468EA" w14:textId="77777777" w:rsidTr="00515F32">
        <w:tc>
          <w:tcPr>
            <w:tcW w:w="3320" w:type="dxa"/>
          </w:tcPr>
          <w:p w14:paraId="6DC9D169"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Giải quyết Nhóm 2</w:t>
            </w:r>
          </w:p>
          <w:p w14:paraId="72739B2F"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i/>
                <w:iCs/>
                <w:color w:val="000000"/>
              </w:rPr>
              <w:t>(Chống trôi tin nhắn, Minh bạch hóa &amp; Nhắc hạn)</w:t>
            </w:r>
          </w:p>
        </w:tc>
        <w:tc>
          <w:tcPr>
            <w:tcW w:w="2340" w:type="dxa"/>
          </w:tcPr>
          <w:p w14:paraId="58154598"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Bảng Theo Dõi dữ liệu phạt &amp; Discord</w:t>
            </w:r>
          </w:p>
        </w:tc>
        <w:tc>
          <w:tcPr>
            <w:tcW w:w="4340" w:type="dxa"/>
          </w:tcPr>
          <w:p w14:paraId="431BCB3C"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Web lưu trữ tập trung:</w:t>
            </w:r>
            <w:r>
              <w:rPr>
                <w:rFonts w:ascii="Times New Roman" w:eastAsia="Times New Roman" w:hAnsi="Times New Roman" w:cs="Times New Roman"/>
                <w:color w:val="000000"/>
              </w:rPr>
              <w:t xml:space="preserve"> Một đường link duy nhất hiển thị bảng tổng hợp thời gian thực của cả 9 học viên (Số bánh </w:t>
            </w:r>
            <w:r>
              <w:rPr>
                <w:rFonts w:ascii="Times New Roman" w:eastAsia="Times New Roman" w:hAnsi="Times New Roman" w:cs="Times New Roman"/>
                <w:color w:val="000000"/>
              </w:rPr>
              <w:t>đang nợ, số bánh sắp bị x10 vào thứ Hai tới, lịch sử bị phạt và trả nợ).</w:t>
            </w:r>
          </w:p>
          <w:p w14:paraId="1C508FAC" w14:textId="77777777"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Trả về .md để gửi sang Discord:</w:t>
            </w:r>
            <w:r>
              <w:rPr>
                <w:rFonts w:ascii="Times New Roman" w:eastAsia="Times New Roman" w:hAnsi="Times New Roman" w:cs="Times New Roman"/>
                <w:color w:val="000000"/>
              </w:rPr>
              <w:t xml:space="preserve"> Thay vì nhờ AI Sage ghi nhớ từ ảnh chụp, phần mềm sẽ tự động trả về dạng file .md để người dùng có thể dễ dàng sync lên Sage.</w:t>
            </w:r>
          </w:p>
        </w:tc>
      </w:tr>
    </w:tbl>
    <w:p w14:paraId="1359B207" w14:textId="267D28B0" w:rsidR="002E2DFA" w:rsidRDefault="002E2DFA">
      <w:pPr>
        <w:jc w:val="both"/>
        <w:rPr>
          <w:rFonts w:ascii="Times New Roman" w:eastAsia="Times New Roman" w:hAnsi="Times New Roman" w:cs="Times New Roman"/>
          <w:color w:val="000000"/>
        </w:rPr>
      </w:pPr>
    </w:p>
    <w:p w14:paraId="2A8EA1A2" w14:textId="77777777" w:rsidR="00515F32" w:rsidRDefault="00515F32">
      <w:pPr>
        <w:jc w:val="both"/>
        <w:rPr>
          <w:rFonts w:ascii="Times New Roman" w:eastAsia="Times New Roman" w:hAnsi="Times New Roman" w:cs="Times New Roman"/>
          <w:color w:val="000000"/>
        </w:rPr>
      </w:pPr>
    </w:p>
    <w:p w14:paraId="302CA175" w14:textId="581BDCC9" w:rsidR="002E2DFA" w:rsidRDefault="00515F32">
      <w:pPr>
        <w:jc w:val="both"/>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anchor distT="0" distB="0" distL="114300" distR="114300" simplePos="0" relativeHeight="251658240" behindDoc="0" locked="0" layoutInCell="1" allowOverlap="1" wp14:anchorId="3B3ACFC2" wp14:editId="61B955FC">
            <wp:simplePos x="0" y="0"/>
            <wp:positionH relativeFrom="column">
              <wp:posOffset>-266700</wp:posOffset>
            </wp:positionH>
            <wp:positionV relativeFrom="paragraph">
              <wp:posOffset>342900</wp:posOffset>
            </wp:positionV>
            <wp:extent cx="6057900" cy="8359140"/>
            <wp:effectExtent l="0" t="0" r="0" b="3810"/>
            <wp:wrapTopAndBottom/>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6057900" cy="8359140"/>
                    </a:xfrm>
                    <a:prstGeom prst="rect">
                      <a:avLst/>
                    </a:prstGeom>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color w:val="000000"/>
          <w:sz w:val="26"/>
          <w:szCs w:val="26"/>
        </w:rPr>
        <w:t>Use case diagram</w:t>
      </w:r>
      <w:r>
        <w:rPr>
          <w:rFonts w:ascii="Times New Roman" w:eastAsia="Times New Roman" w:hAnsi="Times New Roman" w:cs="Times New Roman"/>
          <w:color w:val="000000"/>
        </w:rPr>
        <w:t>:</w:t>
      </w:r>
    </w:p>
    <w:sectPr w:rsidR="002E2DF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default"/>
    <w:embedRegular r:id="rId1" w:fontKey="{86D230F6-4651-4A5D-97A9-1844689CD6CE}"/>
    <w:embedBold r:id="rId2" w:fontKey="{5DED19BB-57CC-40DA-AF9C-A17C682E7A27}"/>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Regular r:id="rId3" w:fontKey="{91A8E451-8193-4E41-B24B-29165402FB84}"/>
  </w:font>
  <w:font w:name="Calibri">
    <w:panose1 w:val="020F0502020204030204"/>
    <w:charset w:val="00"/>
    <w:family w:val="swiss"/>
    <w:pitch w:val="variable"/>
    <w:sig w:usb0="E4002EFF" w:usb1="C200247B" w:usb2="00000009" w:usb3="00000000" w:csb0="000001FF" w:csb1="00000000"/>
    <w:embedRegular r:id="rId4" w:fontKey="{3B1D75DF-389D-4024-9012-CDBBFAA3F56F}"/>
  </w:font>
  <w:font w:name="Cambria">
    <w:panose1 w:val="02040503050406030204"/>
    <w:charset w:val="00"/>
    <w:family w:val="roman"/>
    <w:pitch w:val="variable"/>
    <w:sig w:usb0="E00006FF" w:usb1="420024FF" w:usb2="02000000" w:usb3="00000000" w:csb0="0000019F" w:csb1="00000000"/>
    <w:embedRegular r:id="rId5" w:fontKey="{C4577BF5-0E1E-49D2-B3C8-13DFB74C14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B218B"/>
    <w:multiLevelType w:val="multilevel"/>
    <w:tmpl w:val="32C4141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3D44128"/>
    <w:multiLevelType w:val="multilevel"/>
    <w:tmpl w:val="987AE56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C5D37D9"/>
    <w:multiLevelType w:val="multilevel"/>
    <w:tmpl w:val="61DEF1B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DFA"/>
    <w:rsid w:val="002E2DFA"/>
    <w:rsid w:val="00515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72E26"/>
  <w15:docId w15:val="{E4C7C849-CF1B-413A-B440-CCFC9C2D8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eastAsia="Inter" w:hAnsi="Inter" w:cs="Inter"/>
        <w:color w:val="334155"/>
        <w:sz w:val="22"/>
        <w:szCs w:val="22"/>
        <w:lang w:val="vi"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bCs/>
      <w:color w:val="1E293B"/>
      <w:sz w:val="32"/>
      <w:szCs w:val="32"/>
    </w:rPr>
  </w:style>
  <w:style w:type="paragraph" w:styleId="Heading2">
    <w:name w:val="heading 2"/>
    <w:basedOn w:val="Normal"/>
    <w:next w:val="Normal"/>
    <w:uiPriority w:val="9"/>
    <w:unhideWhenUsed/>
    <w:qFormat/>
    <w:pPr>
      <w:keepNext/>
      <w:keepLines/>
      <w:spacing w:before="360" w:after="80" w:line="276" w:lineRule="auto"/>
      <w:outlineLvl w:val="1"/>
    </w:pPr>
    <w:rPr>
      <w:b/>
      <w:bCs/>
      <w:sz w:val="26"/>
      <w:szCs w:val="26"/>
    </w:rPr>
  </w:style>
  <w:style w:type="paragraph" w:styleId="Heading3">
    <w:name w:val="heading 3"/>
    <w:basedOn w:val="Normal"/>
    <w:next w:val="Normal"/>
    <w:uiPriority w:val="9"/>
    <w:semiHidden/>
    <w:unhideWhenUsed/>
    <w:qFormat/>
    <w:pPr>
      <w:keepNext/>
      <w:keepLines/>
      <w:spacing w:before="280" w:after="80" w:line="276" w:lineRule="auto"/>
      <w:outlineLvl w:val="2"/>
    </w:pPr>
    <w:rPr>
      <w:b/>
      <w:bCs/>
      <w:color w:val="475569"/>
      <w:sz w:val="23"/>
      <w:szCs w:val="23"/>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0F172A"/>
      <w:sz w:val="44"/>
      <w:szCs w:val="44"/>
    </w:rPr>
  </w:style>
  <w:style w:type="paragraph" w:styleId="Subtitle">
    <w:name w:val="Subtitle"/>
    <w:basedOn w:val="Normal"/>
    <w:next w:val="Normal"/>
    <w:uiPriority w:val="11"/>
    <w:qFormat/>
    <w:pPr>
      <w:keepNext/>
      <w:keepLines/>
      <w:spacing w:before="360" w:after="80" w:line="288" w:lineRule="auto"/>
    </w:pPr>
    <w:rPr>
      <w:color w:val="64748B"/>
      <w:sz w:val="26"/>
      <w:szCs w:val="26"/>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E293B"/>
        <w:sz w:val="21"/>
        <w:szCs w:val="21"/>
      </w:rPr>
      <w:tblPr/>
      <w:tcPr>
        <w:shd w:val="clear" w:color="auto" w:fill="F8FAFC"/>
        <w:vAlign w:val="center"/>
      </w:tcPr>
    </w:tblStyle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styleId="TableGrid">
    <w:name w:val="Table Grid"/>
    <w:basedOn w:val="TableNormal"/>
    <w:uiPriority w:val="39"/>
    <w:rsid w:val="00515F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980</Words>
  <Characters>5588</Characters>
  <Application>Microsoft Office Word</Application>
  <DocSecurity>0</DocSecurity>
  <Lines>46</Lines>
  <Paragraphs>13</Paragraphs>
  <ScaleCrop>false</ScaleCrop>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Tuan Kiet Ly</cp:lastModifiedBy>
  <cp:revision>2</cp:revision>
  <dcterms:created xsi:type="dcterms:W3CDTF">2026-10-18T21:16:00Z</dcterms:created>
  <dcterms:modified xsi:type="dcterms:W3CDTF">2026-10-18T21:20:00Z</dcterms:modified>
</cp:coreProperties>
</file>