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6D4" w:rsidRDefault="00AD29F3">
      <w:r>
        <w:t>Activity 6 Questions</w:t>
      </w:r>
    </w:p>
    <w:p w:rsidR="00AD29F3" w:rsidRDefault="00AD29F3"/>
    <w:p w:rsidR="00AD29F3" w:rsidRDefault="00AD29F3">
      <w:r>
        <w:t>1. 5 of spades and 6 of clubs; 5 of clubs and 6 of clubs</w:t>
      </w:r>
    </w:p>
    <w:p w:rsidR="00AD29F3" w:rsidRDefault="00AD29F3">
      <w:r>
        <w:t xml:space="preserve">2. Yes, because </w:t>
      </w:r>
      <w:r w:rsidR="00FB3AD3">
        <w:t xml:space="preserve">this is the only play that you can make with three cards.  If there three different cards on the board, then there would be no more moves to make and the game would terminate.  </w:t>
      </w:r>
      <w:bookmarkStart w:id="0" w:name="_GoBack"/>
      <w:bookmarkEnd w:id="0"/>
    </w:p>
    <w:p w:rsidR="00AD29F3" w:rsidRDefault="00AD29F3">
      <w:r>
        <w:t>3.</w:t>
      </w:r>
      <w:r w:rsidR="00FB3AD3">
        <w:t xml:space="preserve"> No.  Because the only decision that you make is whether or not replace two cards that add up to eleven or to replace a jack, a queen, and a queen, the actual value of each individual card does not matter.  </w:t>
      </w:r>
    </w:p>
    <w:sectPr w:rsidR="00AD2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9F3"/>
    <w:rsid w:val="007A46D4"/>
    <w:rsid w:val="00AD29F3"/>
    <w:rsid w:val="00D17D67"/>
    <w:rsid w:val="00FB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R Montgomery</dc:creator>
  <cp:lastModifiedBy>Tiffany R Montgomery</cp:lastModifiedBy>
  <cp:revision>1</cp:revision>
  <dcterms:created xsi:type="dcterms:W3CDTF">2015-03-26T20:48:00Z</dcterms:created>
  <dcterms:modified xsi:type="dcterms:W3CDTF">2015-03-26T21:04:00Z</dcterms:modified>
</cp:coreProperties>
</file>