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0F4C96"/>
          <w:sz w:val="36"/>
          <w:szCs w:val="36"/>
        </w:rPr>
        <w:t xml:space="preserve">API 실습실 — 교사용 정답 · 지도 자료</w:t>
      </w:r>
    </w:p>
    <w:p>
      <w:pPr>
        <w:pBdr>
          <w:bottom w:val="single" w:color="1667C4" w:sz="12"/>
        </w:pBdr>
        <w:spacing w:after="200" w:before="0"/>
        <w:jc w:val="center"/>
      </w:pPr>
      <w:r>
        <w:rPr>
          <w:rFonts w:ascii="맑은 고딕" w:cs="맑은 고딕" w:eastAsia="맑은 고딕" w:hAnsi="맑은 고딕"/>
          <w:color w:val="5B6B7C"/>
          <w:sz w:val="20"/>
          <w:szCs w:val="20"/>
        </w:rPr>
        <w:t xml:space="preserve">고등학교 「정보」 · 「데이터 과학」   |   데이터 수집   |   1차시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⚠ 학생에게 나눠 주지 마세요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문서에는 학습지의 정답이 들어 있습니다. 학생용은 「API실습_학습지.docx」 입니다.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준비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수업 전에 꼭 확인할 것</w:t>
            </w:r>
          </w:p>
        </w:tc>
      </w:tr>
    </w:tbl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학교망에서 나이스가 열리는지 미리 눌러 보세요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앱은 다른 수업 앱과 달리 실제로 인터넷에 요청을 보냅니다.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학교 방화벽이 open.neis.go.kr 을 막으면 활동 5~8 이 통째로 멈춥니다.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→ 막혀 있으면 처음부터 [연습 모드] 로 진행하세요.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미리 받아 둔 진짜 응답으로 똑같이 실습됩니다.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연습 모드도 5건 제한 · INFO-200 · 시간대 환산을 그대로 재현하므로 배우는 내용이 달라지지 않습니다.</w:t>
            </w:r>
          </w:p>
        </w:tc>
      </w:tr>
    </w:tbl>
    <w:p>
      <w:pPr>
        <w:spacing w:after="12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준비물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앱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파일 하나 (설치·서버 필요 없음). 배포했다면 주소를 알려 주어도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방법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컴퓨터실 공유 폴더에 두거나, 메신저·클래스룸으로 파일을 나눠 줍니다.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인터넷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있으면 좋지만 없어도 됩니다 ([연습 모드]).</w:t>
            </w:r>
          </w:p>
        </w:tc>
      </w:tr>
      <w:tr>
        <w:trPr>
          <w:cantSplit/>
          <w:trHeight w:val="46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학습지</w:t>
            </w:r>
          </w:p>
        </w:tc>
        <w:tc>
          <w:tcPr>
            <w:tcW w:type="dxa" w:w="7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API실습_학습지.docx — 학생 1인 1부 (9쪽)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시간 배분 (50분 기준)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6100"/>
      </w:tblGrid>
      <w:tr>
        <w:trPr>
          <w:tblHeader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활동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주안점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도입 · 앱 열기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「급식 정보는 어디서 올까?」로 시작하면 몰입이 빠릅니다.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1~2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주소를 직접 고쳐 보게 하는 것이 핵심입니다.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3~4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경로 찾기에서 시간이 걸립니다. 짝과 함께 하게 하세요.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5~7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자기 학교 급식이 뜨는 순간이 이 수업의 절정입니다.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8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전처리 개념. 데이터 과학 수업으로 이어집니다.</w:t>
            </w:r>
          </w:p>
        </w:tc>
      </w:tr>
      <w:tr>
        <w:trPr>
          <w:cantSplit/>
          <w:trHeight w:val="440" w:hRule="atLeast"/>
        </w:trPr>
        <w:tc>
          <w:tcPr>
            <w:tcW w:type="dxa" w:w="1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2분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정리</w:t>
            </w:r>
          </w:p>
        </w:tc>
        <w:tc>
          <w:tcPr>
            <w:tcW w:type="dxa" w:w="61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「200이라고 자료가 있는 건 아니다」를 다시 짚어 주세요.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정답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학습지 정답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들어가며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물음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(예시)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사람이 보는 웹페이지와 API 응답의 다른 점은?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웹페이지는 글꼴·색·그림 같은 꾸밈이 붙어 있고, API 는 꾸밈 없이 자료만 준다. 그래서 프로그램이 바로 꺼내 쓸 수 있다.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{ } 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이름표가 붙은 묶음 (파이썬의 딕셔너리와 비슷)</w:t>
            </w:r>
          </w:p>
        </w:tc>
      </w:tr>
      <w:tr>
        <w:trPr>
          <w:cantSplit/>
          <w:trHeight w:val="460" w:hRule="atLeast"/>
        </w:trPr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[ ] 는?</w:t>
            </w:r>
          </w:p>
        </w:tc>
        <w:tc>
          <w:tcPr>
            <w:tcW w:type="dxa" w:w="6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차례가 있는 목록. 번호는 0부터 센다.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1 — 첫 요청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부른 주소·상태 코드·걸린 시간은 학생마다 다릅니다. 상태 코드가 200 이면 정상입니다.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00"/>
      </w:tblGrid>
      <w:tr>
        <w:trPr>
          <w:tblHeader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일어나는 일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조건에 맞는 자료를 찾는다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값을 꺼내 사람이 볼 모양으로 화면에 그린다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브라우저가 그 주소로 요청을 보낸다</w:t>
            </w:r>
          </w:p>
        </w:tc>
      </w:tr>
      <w:tr>
        <w:trPr>
          <w:cantSplit/>
          <w:trHeight w:val="400" w:hRule="atLeast"/>
        </w:trPr>
        <w:tc>
          <w:tcPr>
            <w:tcW w:type="dxa" w:w="9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찾은 것을 글(JSON)로 적어 돌려준다</w:t>
            </w:r>
          </w:p>
        </w:tc>
      </w:tr>
    </w:tbl>
    <w:p>
      <w:pPr>
        <w:spacing w:after="40" w:before="10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생각해 봅시다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걸린 시간은 매번 다릅니다. 인터넷 상태·서버 혼잡도에 따라 달라지기 때문입니다. 내 컴퓨터 안의 계산과 달리 남의 서버까지 갔다 오기 때문이라는 점을 짚어 주세요.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— 주소 해부하기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6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조각 이름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주소에서는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프로토콜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https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방식으로 말할지. https 는 암호를 걸어 주고받는다.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호스트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open.neis.go.kr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컴퓨터에 물어볼지.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경로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/hub/schoolInfo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컴퓨터 안에서 어느 창구인지.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쿼리스트링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Type=json&amp;pSize=5&amp;SCHUL_NM=와우</w:t>
            </w:r>
          </w:p>
        </w:tc>
        <w:tc>
          <w:tcPr>
            <w:tcW w:type="dxa" w:w="4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창구에 건네는 조건. ? 뒤에 &amp; 로 이어 붙인다.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0"/>
      </w:tblGrid>
      <w:tr>
        <w:trPr>
          <w:tblHeader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이름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응답을 어떤 형식으로 받을지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pSize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번에 몇 건을 받을지 (인증키가 없으면 5건까지)</w:t>
            </w:r>
          </w:p>
        </w:tc>
      </w:tr>
      <w:tr>
        <w:trPr>
          <w:cantSplit/>
          <w:trHeight w:val="420" w:hRule="atLeast"/>
        </w:trPr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SCHUL_NM</w:t>
            </w:r>
          </w:p>
        </w:tc>
        <w:tc>
          <w:tcPr>
            <w:tcW w:type="dxa" w:w="18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와우</w:t>
            </w:r>
          </w:p>
        </w:tc>
        <w:tc>
          <w:tcPr>
            <w:tcW w:type="dxa" w:w="6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찾을 학교 이름 (일부만 써도 됨)</w:t>
            </w:r>
          </w:p>
        </w:tc>
      </w:tr>
    </w:tbl>
    <w:p>
      <w:pPr>
        <w:spacing w:after="10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한글 인코딩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「와」 → UTF-8 로 EC 99 80 → 주소에는 </w:t>
      </w:r>
      <w:r>
        <w:rPr>
          <w:rFonts w:ascii="Consolas" w:cs="Consolas" w:eastAsia="Consolas" w:hAnsi="Consolas"/>
          <w:sz w:val="19"/>
          <w:szCs w:val="19"/>
        </w:rPr>
        <w:t xml:space="preserve">%EC%99%80</w:t>
      </w:r>
      <w:r>
        <w:rPr>
          <w:rFonts w:ascii="맑은 고딕" w:cs="맑은 고딕" w:eastAsia="맑은 고딕" w:hAnsi="맑은 고딕"/>
          <w:sz w:val="19"/>
          <w:szCs w:val="19"/>
        </w:rPr>
        <w:t xml:space="preserve">. 한글 한 글자는 보통 3바이트이므로 %XX 가 세 번 이어 붙습니다.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왜 바꾸어 적나?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주소에는 영문·숫자와 몇몇 기호만 쓸 수 있다고 약속되어 있기 때문입니다.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2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 주소에서 「호스트」는 어느 것일까요?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open.neis.go.kr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https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/hub/schoolInfo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Type=json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https 는 프로토콜(말하는 방식), /hub/schoolInfo 는 경로(어느 창구인지)다.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물음표(?) 뒤에 붙은 파라미터는 모두 몇 개일까요?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3개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2개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4개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5개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Type=json, pSize=5, SCHUL_NM=와우 — 셋. &amp; 로 이어 붙인다.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latitude 를 바꾸면 무엇이 달라질까요?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다른 지역의 날씨가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응답이 한국어로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더 자세한 예보가 온다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아무것도 달라지지 않는다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latitude 는 위도. 주소를 바꾸는 것이 곧 「다른 것을 물어보는 것」이다.</w:t>
      </w:r>
    </w:p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— 파라미터 바꾸기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만들어지는 주소와 값은 고른 조건에 따라 다릅니다. 아래는 시간대 실험의 정답입니다.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파라미터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timezone 값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시각(time)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붙였을 때 (Asia/Seoul)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Asia/Seoul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한국 시각 (예: 2026-08-30T15:30)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뺐을 때</w:t>
            </w:r>
          </w:p>
        </w:tc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GMT</w:t>
            </w:r>
          </w:p>
        </w:tc>
        <w:tc>
          <w:tcPr>
            <w:tcW w:type="dxa" w:w="4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세계 표준시 (예: 2026-08-30T06:30)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→ 정확히 9시간 차이</w:t>
      </w:r>
      <w:r>
        <w:rPr>
          <w:rFonts w:ascii="맑은 고딕" w:cs="맑은 고딕" w:eastAsia="맑은 고딕" w:hAnsi="맑은 고딕"/>
          <w:sz w:val="19"/>
          <w:szCs w:val="19"/>
        </w:rPr>
        <w:t xml:space="preserve">입니다. 한국은 세계 표준시보다 9시간 빠릅니다(UTC+9). </w:t>
      </w:r>
      <w:r>
        <w:rPr>
          <w:rFonts w:ascii="맑은 고딕" w:cs="맑은 고딕" w:eastAsia="맑은 고딕" w:hAnsi="맑은 고딕"/>
          <w:sz w:val="19"/>
          <w:szCs w:val="19"/>
        </w:rPr>
        <w:t xml:space="preserve">기온 값 자체는 같고 시각 표기만 달라진다는 점을 짚어 주세요.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3 — 코드 빈칸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[자바스크립트]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응답  = await  fetch (주소);        // 요청을 보낸다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데이터 = await 응답. json ();       // 받은 글을 JSON 으로 푼다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[파이썬]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응답   = requests. get (주소, params=값)   # 자료를 읽기만 할 때는 GET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데이터 = 응답. json ()                     # 딕셔너리로 푼다</w:t>
            </w:r>
          </w:p>
        </w:tc>
      </w:tr>
    </w:tbl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두 언어에서 json 이라는 이름이 같다는 점을 짚어 주면 외우기 쉽습니다.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4 — JSON 경로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학생이 무엇을 눌렀느냐에 따라 다릅니다. 아래는 대표적인 예입니다.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4000"/>
      </w:tblGrid>
      <w:tr>
        <w:trPr>
          <w:tblHeader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누른 값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자바스크립트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파이썬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기온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데이터.current.temperature_2m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데이터["current"]["temperature_2m"]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시각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데이터.current.time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데이터["current"]["time"]</w:t>
            </w:r>
          </w:p>
        </w:tc>
      </w:tr>
      <w:tr>
        <w:trPr>
          <w:cantSplit/>
          <w:trHeight w:val="440" w:hRule="atLeast"/>
        </w:trPr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위도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데이터.latitude</w:t>
            </w:r>
          </w:p>
        </w:tc>
        <w:tc>
          <w:tcPr>
            <w:tcW w:type="dxa" w:w="4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데이터["latitude"]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첫줄 = 데이터.mealServiceDietInfo[ 1 ].row[0];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식단 = 첫줄. DDISH_NM ;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[0]번은 head(건수·처리 결과), [1]번이 row(진짜 자료).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목록의 번호는 0부터 세므로 두 번째 칸이 [1] 이다.</w:t>
            </w:r>
          </w:p>
        </w:tc>
      </w:tr>
    </w:tbl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5 — 학교 코드 찾기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sz w:val="19"/>
          <w:szCs w:val="19"/>
        </w:rPr>
        <w:t xml:space="preserve">학교 코드는 학교마다 다릅니다. 예) 와우고등학교 — 시도교육청 J10 · 학교 코드 7531428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왜 5건까지만 올까 — 지도 포인트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인증키 없이도 열어 두었지만 한 번에 5건까지만 줍니다.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누구나 마음껏 부르면 서버가 견디지 못하기 때문입니다. 인증키는 「누가 얼마나 부르는지」를 서버가 알기 위한 이름표입니다.</w:t>
            </w:r>
          </w:p>
          <w:p>
            <w:pPr>
              <w:spacing w:after="20" w:before="6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⚠ pSize 를 1000 으로 키워도, pIndex 로 쪽을 넘겨도 5건입니다.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학생이 직접 해 보게 하세요 — 「제한은 진짜다」를 몸으로 알게 됩니다.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이름 부분 검색은 되므로(「와우」→ 와우고등학교) 자기 학교를 찾는 데는 문제가 없습니다.</w:t>
            </w:r>
          </w:p>
        </w:tc>
      </w:tr>
    </w:tbl>
    <w:p>
      <w:pPr>
        <w:spacing w:after="8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F2F5F9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주소 = 'https://open.neis.go.kr/hub/schoolInfo?Type=json'</w:t>
            </w:r>
          </w:p>
          <w:p>
            <w:pPr>
              <w:spacing w:after="10" w:before="10" w:line="26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+ '&amp;SCHUL_NM=' + encodeURIComponent (학교);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6 — 급식 가져오기 · 날짜 실험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200"/>
        <w:gridCol w:w="3400"/>
      </w:tblGrid>
      <w:tr>
        <w:trPr>
          <w:tblHeader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넣어 본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 코드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RESULT.CODE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자료가 왔나?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평일 하루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 (토·일)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기간을 일주일로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5일치만 왔다 (5건 제한)</w:t>
            </w:r>
          </w:p>
        </w:tc>
      </w:tr>
      <w:tr>
        <w:trPr>
          <w:cantSplit/>
          <w:trHeight w:val="420" w:hRule="atLeast"/>
        </w:trPr>
        <w:tc>
          <w:tcPr>
            <w:tcW w:type="dxa" w:w="2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아주 먼 미래 날짜</w:t>
            </w:r>
          </w:p>
        </w:tc>
        <w:tc>
          <w:tcPr>
            <w:tcW w:type="dxa" w:w="1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</w:t>
            </w:r>
          </w:p>
        </w:tc>
        <w:tc>
          <w:tcPr>
            <w:tcW w:type="dxa" w:w="22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INFO-200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 왔다</w:t>
            </w:r>
          </w:p>
        </w:tc>
      </w:tr>
    </w:tbl>
    <w:p>
      <w:pPr>
        <w:spacing w:after="1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D9A441" w:sz="18"/>
              <w:bottom w:val="none" w:color="FFFFFF" w:sz="0"/>
              <w:right w:val="none" w:color="FFFFFF" w:sz="0"/>
            </w:tcBorders>
            <w:shd w:fill="FFF8E1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★★ 이 수업에서 가장 중요한 것</w:t>
            </w:r>
          </w:p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요청이 성공했다(HTTP 200)는 것과 자료가 있다는 것은 「다른」 말이다.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나이스는 자료가 없어도 200 을 보내고, 본문 모양을 통째로 바꿔 RESULT.CODE 에 INFO-200 을 담습니다.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자료가 있을 때와 없을 때 응답의 「생김새 자체가 다르다」는 것을 화면에서 함께 확인시켜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실무에서 데이터를 수집할 때 가장 많이 하는 실수가 상태 코드만 보고 넘어가는 것입니다.</w:t>
            </w:r>
          </w:p>
        </w:tc>
      </w:tr>
    </w:tbl>
    <w:p>
      <w:r>
        <w:br w:type="page"/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7 — 경로 찾기 (정답)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3000"/>
      </w:tblGrid>
      <w:tr>
        <w:trPr>
          <w:tblHeader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경로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풀이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식단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데이터.mealServiceDietInfo[1].row[0].DDISH_NM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row 안의 첫 줄[0] 에서 DDISH_NM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번째 날의 열량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데이터.mealServiceDietInfo[1].row[0].CAL_INFO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「743.0 Kcal」처럼 단위가 붙은 문자열. 숫자가 아니다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번째 날의 날짜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데이터.mealServiceDietInfo[1].row[1].MLSV_YMD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번호는 0부터 세므로 두 번째는 [1]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모두 몇 건인지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데이터.mealServiceDietInfo[0].head[0].list_total_count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head 는 자료가 아니라 자료에 대한 설명</w:t>
            </w:r>
          </w:p>
        </w:tc>
      </w:tr>
      <w:tr>
        <w:trPr>
          <w:cantSplit/>
          <w:trHeight w:val="500" w:hRule="atLeast"/>
        </w:trPr>
        <w:tc>
          <w:tcPr>
            <w:tcW w:type="dxa" w:w="2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처리 결과 코드</w:t>
            </w:r>
          </w:p>
        </w:tc>
        <w:tc>
          <w:tcPr>
            <w:tcW w:type="dxa" w:w="4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데이터.mealServiceDietInfo[0].head[1].RESULT.CODE</w:t>
            </w:r>
          </w:p>
        </w:tc>
        <w:tc>
          <w:tcPr>
            <w:tcW w:type="dxa" w:w="3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INFO-000 이면 정상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8 — 전처리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000"/>
        <w:gridCol w:w="3600"/>
      </w:tblGrid>
      <w:tr>
        <w:trPr>
          <w:tblHeader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반찬 이름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알레르기 번호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무슨 뜻인가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발아현미밥-고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 없음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보리새우얼갈이수제비*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5.6.9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밀, 새우</w:t>
            </w:r>
          </w:p>
        </w:tc>
      </w:tr>
      <w:tr>
        <w:trPr>
          <w:cantSplit/>
          <w:trHeight w:val="420" w:hRule="atLeast"/>
        </w:trPr>
        <w:tc>
          <w:tcPr>
            <w:tcW w:type="dxa" w:w="7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비름나물무침</w:t>
            </w:r>
          </w:p>
        </w:tc>
        <w:tc>
          <w:tcPr>
            <w:tcW w:type="dxa" w:w="2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</w:t>
            </w:r>
          </w:p>
        </w:tc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대두(콩), 밀</w:t>
            </w:r>
          </w:p>
        </w:tc>
      </w:tr>
    </w:tbl>
    <w:p>
      <w:pPr>
        <w:spacing w:after="80" w:before="0"/>
      </w:pP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무엇을 기준으로 잘랐나?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&lt;br/&gt; 를 기준으로 나눈다 (</w:t>
      </w:r>
      <w:r>
        <w:rPr>
          <w:rFonts w:ascii="Consolas" w:cs="Consolas" w:eastAsia="Consolas" w:hAnsi="Consolas"/>
          <w:sz w:val="18"/>
          <w:szCs w:val="18"/>
        </w:rPr>
        <w:t xml:space="preserve">split('&lt;br/&gt;')</w:t>
      </w:r>
      <w:r>
        <w:rPr>
          <w:rFonts w:ascii="맑은 고딕" w:cs="맑은 고딕" w:eastAsia="맑은 고딕" w:hAnsi="맑은 고딕"/>
          <w:sz w:val="19"/>
          <w:szCs w:val="19"/>
        </w:rPr>
        <w:t xml:space="preserve">)</w:t>
      </w:r>
    </w:p>
    <w:p>
      <w:pPr>
        <w:spacing w:after="40" w:before="40" w:line="300"/>
        <w:jc w:val="left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전처리란? — </w:t>
      </w:r>
      <w:r>
        <w:rPr>
          <w:rFonts w:ascii="맑은 고딕" w:cs="맑은 고딕" w:eastAsia="맑은 고딕" w:hAnsi="맑은 고딕"/>
          <w:sz w:val="19"/>
          <w:szCs w:val="19"/>
        </w:rPr>
        <w:t xml:space="preserve">받은 자료를 쓸 수 있는 모양으로 손보는 일. 데이터를 가져온 것으로 끝이 아니라는 뜻입니다.</w:t>
      </w:r>
    </w:p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활동 8 확인 문제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반찬 목록으로 나누려면?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식단.split('&lt;br/&gt;')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식단.split(' 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식단.replace('&lt;br/&gt;', '')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식단.length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replace 는 지우기만 할 뿐 나누어 주지 않는다.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「보리새우얼갈이수제비 (5.6.9)」를 못 먹는 학생은?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콩·밀·새우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우유·메밀·게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달걀·우유·땅콩 알레르기가 있는 학생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알레르기와 상관없다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5=대두(콩), 6=밀, 9=새우. 식품의약품안전처가 정한 19가지 표시 순서.</w:t>
      </w:r>
    </w:p>
    <w:p>
      <w:pPr>
        <w:spacing w:after="60" w:before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CAL_INFO 가 「743.0 Kcal」일 때 계산하려면?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/>
          <w:bCs/>
          <w:color w:val="B02020"/>
          <w:sz w:val="19"/>
          <w:szCs w:val="19"/>
        </w:rPr>
        <w:t xml:space="preserve">① 'Kcal' 을 떼고 숫자로 바꾼다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② 그대로 더하면 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③ 서버에 숫자로 달라고 요청한다</w:t>
      </w:r>
    </w:p>
    <w:p>
      <w:pPr>
        <w:spacing w:after="20" w:before="20" w:line="28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9"/>
          <w:szCs w:val="19"/>
        </w:rPr>
        <w:t xml:space="preserve">④ 계산할 수 없다</w:t>
      </w:r>
    </w:p>
    <w:p>
      <w:pPr>
        <w:spacing w:after="60" w:before="50"/>
        <w:ind w:left="300"/>
      </w:pPr>
      <w:r>
        <w:rPr>
          <w:rFonts w:ascii="맑은 고딕" w:cs="맑은 고딕" w:eastAsia="맑은 고딕" w:hAnsi="맑은 고딕"/>
          <w:i/>
          <w:iCs/>
          <w:color w:val="B02020"/>
          <w:sz w:val="18"/>
          <w:szCs w:val="18"/>
        </w:rPr>
        <w:t xml:space="preserve">→ API 가 늘 계산하기 좋은 모양으로 주지는 않는다 — 전처리가 필요한 까닭.</w:t>
      </w:r>
    </w:p>
    <w:p>
      <w:r>
        <w:br w:type="page"/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 |  </w:t>
            </w:r>
            <w:r>
              <w:rPr>
                <w:rFonts w:ascii="맑은 고딕" w:cs="맑은 고딕" w:eastAsia="맑은 고딕" w:hAnsi="맑은 고딕"/>
                <w:b/>
                <w:bCs/>
                <w:color w:val="0F4C96"/>
                <w:sz w:val="24"/>
                <w:szCs w:val="24"/>
              </w:rPr>
              <w:t xml:space="preserve">평가 요소와 성취기준 연결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600"/>
        <w:gridCol w:w="3400"/>
      </w:tblGrid>
      <w:tr>
        <w:trPr>
          <w:tblHeader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 요소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성취기준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주소의 구조를 이해하고 조각을 구분한다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2 표 · 확인 문제 3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파라미터를 바꾸어 원하는 자료를 얻는다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3 표 (세 번 시도)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JSON 에서 값의 경로를 찾는다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4 · 활동 7 (5문항)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데이터를 스스로 수집한다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[12정02-03] · 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5~6 (우리 학교 급식)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자료의 한계를 안다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6 날짜 실험 · 5건 제한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수집한 자료를 쓸 수 있게 손본다</w:t>
            </w:r>
          </w:p>
        </w:tc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[12데과02-01]</w:t>
            </w:r>
          </w:p>
        </w:tc>
        <w:tc>
          <w:tcPr>
            <w:tcW w:type="dxa" w:w="34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8 전처리</w:t>
            </w:r>
          </w:p>
        </w:tc>
      </w:tr>
    </w:tbl>
    <w:p>
      <w:pPr>
        <w:spacing w:after="60" w:before="160"/>
      </w:pPr>
      <w:r>
        <w:rPr>
          <w:rFonts w:ascii="맑은 고딕" w:cs="맑은 고딕" w:eastAsia="맑은 고딕" w:hAnsi="맑은 고딕"/>
          <w:b/>
          <w:bCs/>
          <w:color w:val="0F4C96"/>
          <w:sz w:val="21"/>
          <w:szCs w:val="21"/>
        </w:rPr>
        <w:t xml:space="preserve">자주 나오는 질문 · 문제 상황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shd w:fill="E8F1F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까닭과 대처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화면이 하얗게 뜬다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dist/index.html 이 아니라 저장소 루트의 index.html 을 열었을 가능성. dist 쪽을 여세요.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「요청을 보내지 못했습니다」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학교 방화벽 또는 인터넷 끊김. [연습 모드] 로 바꾸면 그대로 진행됩니다.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 학교가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연습 모드에는 고등학교 140곳만 담겨 있습니다. [실제 호출] 로 바꾸세요.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검색 결과가 5개뿐이다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정상입니다. 인증키가 없어서입니다. 학교 이름을 더 자세히 쓰면 됩니다.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급식이 안 나온다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주말·공휴일·방학이면 급식이 없습니다. INFO-200 이 뜨는지 확인시켜 주세요 — 이것도 학습 내용입니다.</w:t>
            </w:r>
          </w:p>
        </w:tc>
      </w:tr>
      <w:tr>
        <w:trPr>
          <w:cantSplit/>
          <w:trHeight w:val="460" w:hRule="atLeast"/>
        </w:trPr>
        <w:tc>
          <w:tcPr>
            <w:tcW w:type="dxa" w:w="26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사라졌다</w:t>
            </w:r>
          </w:p>
        </w:tc>
        <w:tc>
          <w:tcPr>
            <w:tcW w:type="dxa" w:w="7000"/>
            <w:tcBorders>
              <w:top w:val="single" w:color="C9D6E5" w:sz="4"/>
              <w:left w:val="single" w:color="C9D6E5" w:sz="4"/>
              <w:bottom w:val="single" w:color="C9D6E5" w:sz="4"/>
              <w:right w:val="single" w:color="C9D6E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탭을 닫으면 지워집니다(개인정보를 남기지 않기 위한 설계). 한 시간 안에 마치도록 안내하세요.</w:t>
            </w:r>
          </w:p>
        </w:tc>
      </w:tr>
    </w:tbl>
    <w:p>
      <w:pPr>
        <w:spacing w:after="16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1667C4" w:sz="18"/>
              <w:bottom w:val="none" w:color="FFFFFF" w:sz="0"/>
              <w:right w:val="none" w:color="FFFFFF" w:sz="0"/>
            </w:tcBorders>
            <w:shd w:fill="E8F1FD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다음 차시로 이어 가기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함정 — CORS 실험 / 인증키가 주소에 보이는 문제 / 오류 처리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코드로 — 여러 날 급식을 모아 열량 그래프 그리기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· 데이터 과학 수업의 「수집 → 전처리 → 분석」 흐름으로 자연스럽게 이어집니다.</w:t>
            </w:r>
          </w:p>
        </w:tc>
      </w:tr>
    </w:tbl>
    <w:p>
      <w:pPr>
        <w:spacing w:after="200" w:before="0"/>
      </w:pP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single" w:color="5B6B7C" w:sz="18"/>
              <w:bottom w:val="none" w:color="FFFFFF" w:sz="0"/>
              <w:right w:val="none" w:color="FFFFFF" w:sz="0"/>
            </w:tcBorders>
            <w:shd w:fill="F4F7FB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30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저작권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© 2026 티쳐무 · 모든 권리 보유. 학교 수업 목적으로만 이용해 주세요.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 앱이 부르는 API 의 자료는 각 제공처의 것입니다 — 나이스(교육부), Open-Meteo, 한국어 위키백과(CC BY-SA 4.0), Dog CEO.</w:t>
            </w:r>
          </w:p>
          <w:p>
            <w:pPr>
              <w:spacing w:after="20" w:before="20" w:line="30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⚠ 급식 알레르기 번호 풀이는 수업용이며 알레르기 안내용이 아닙니다. 실제로 알레르기가 있는 학생은 학교 영양 선생님께 확인해야 합니다.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34" w:bottom="900" w:left="1134" w:header="560" w:footer="4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B6B7C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A6B2C0"/>
        <w:sz w:val="15"/>
        <w:szCs w:val="15"/>
      </w:rPr>
      <w:t xml:space="preserve"> -      © 2026 티쳐무 · 학교 수업 목적으로만 이용해 주세요.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5" w:sz="4"/>
      </w:pBdr>
      <w:jc w:val="right"/>
    </w:pPr>
    <w:r>
      <w:rPr>
        <w:rFonts w:ascii="맑은 고딕" w:cs="맑은 고딕" w:eastAsia="맑은 고딕" w:hAnsi="맑은 고딕"/>
        <w:color w:val="C0392B"/>
        <w:sz w:val="16"/>
        <w:szCs w:val="16"/>
      </w:rPr>
      <w:t xml:space="preserve">[교사용] API 실습실 — 정답·지도 자료   ※ 학생 배부 금지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실습실 교사용 정답·지도 자료</dc:title>
  <dc:creator>티쳐무</dc:creator>
  <dc:description>고등학교 정보·데이터 과학 1차시 API 실습 교사용</dc:description>
  <cp:lastModifiedBy>Un-named</cp:lastModifiedBy>
  <cp:revision>1</cp:revision>
  <dcterms:created xsi:type="dcterms:W3CDTF">2026-08-30T09:55:14.033Z</dcterms:created>
  <dcterms:modified xsi:type="dcterms:W3CDTF">2026-08-30T09:55:14.035Z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