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122884"/>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Content>
        <w:p w14:paraId="096A9281" w14:textId="77777777" w:rsidR="00A9012A" w:rsidRDefault="00A9012A" w:rsidP="00A9012A">
          <w:pPr>
            <w:spacing w:line="240" w:lineRule="auto"/>
            <w:jc w:val="center"/>
          </w:pPr>
        </w:p>
        <w:p w14:paraId="51CADFC7" w14:textId="33191FD0" w:rsidR="00FB6EB2"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122884" w:history="1">
            <w:r w:rsidR="00FB6EB2" w:rsidRPr="001E1A4C">
              <w:rPr>
                <w:rStyle w:val="Hyperlink"/>
                <w:noProof/>
              </w:rPr>
              <w:t>LỜI CẢM ƠN</w:t>
            </w:r>
            <w:r w:rsidR="00FB6EB2">
              <w:rPr>
                <w:noProof/>
              </w:rPr>
              <w:tab/>
            </w:r>
            <w:r w:rsidR="00FB6EB2">
              <w:rPr>
                <w:noProof/>
              </w:rPr>
              <w:fldChar w:fldCharType="begin"/>
            </w:r>
            <w:r w:rsidR="00FB6EB2">
              <w:rPr>
                <w:noProof/>
              </w:rPr>
              <w:instrText xml:space="preserve"> PAGEREF _Toc121122884 \h </w:instrText>
            </w:r>
            <w:r w:rsidR="00FB6EB2">
              <w:rPr>
                <w:noProof/>
              </w:rPr>
            </w:r>
            <w:r w:rsidR="00FB6EB2">
              <w:rPr>
                <w:noProof/>
              </w:rPr>
              <w:fldChar w:fldCharType="separate"/>
            </w:r>
            <w:r w:rsidR="00FB6EB2">
              <w:rPr>
                <w:noProof/>
              </w:rPr>
              <w:t>ii</w:t>
            </w:r>
            <w:r w:rsidR="00FB6EB2">
              <w:rPr>
                <w:noProof/>
              </w:rPr>
              <w:fldChar w:fldCharType="end"/>
            </w:r>
          </w:hyperlink>
        </w:p>
        <w:p w14:paraId="6EF7AD68" w14:textId="2A7DBEC8" w:rsidR="00FB6EB2" w:rsidRDefault="00BF720E">
          <w:pPr>
            <w:pStyle w:val="TOC1"/>
            <w:tabs>
              <w:tab w:val="right" w:leader="dot" w:pos="9062"/>
            </w:tabs>
            <w:rPr>
              <w:rFonts w:asciiTheme="minorHAnsi" w:eastAsiaTheme="minorEastAsia" w:hAnsiTheme="minorHAnsi"/>
              <w:noProof/>
              <w:sz w:val="22"/>
            </w:rPr>
          </w:pPr>
          <w:hyperlink w:anchor="_Toc121122885" w:history="1">
            <w:r w:rsidR="00FB6EB2" w:rsidRPr="001E1A4C">
              <w:rPr>
                <w:rStyle w:val="Hyperlink"/>
                <w:noProof/>
              </w:rPr>
              <w:t>TÓM TẮT</w:t>
            </w:r>
            <w:r w:rsidR="00FB6EB2">
              <w:rPr>
                <w:noProof/>
              </w:rPr>
              <w:tab/>
            </w:r>
            <w:r w:rsidR="00FB6EB2">
              <w:rPr>
                <w:noProof/>
              </w:rPr>
              <w:fldChar w:fldCharType="begin"/>
            </w:r>
            <w:r w:rsidR="00FB6EB2">
              <w:rPr>
                <w:noProof/>
              </w:rPr>
              <w:instrText xml:space="preserve"> PAGEREF _Toc121122885 \h </w:instrText>
            </w:r>
            <w:r w:rsidR="00FB6EB2">
              <w:rPr>
                <w:noProof/>
              </w:rPr>
            </w:r>
            <w:r w:rsidR="00FB6EB2">
              <w:rPr>
                <w:noProof/>
              </w:rPr>
              <w:fldChar w:fldCharType="separate"/>
            </w:r>
            <w:r w:rsidR="00FB6EB2">
              <w:rPr>
                <w:noProof/>
              </w:rPr>
              <w:t>v</w:t>
            </w:r>
            <w:r w:rsidR="00FB6EB2">
              <w:rPr>
                <w:noProof/>
              </w:rPr>
              <w:fldChar w:fldCharType="end"/>
            </w:r>
          </w:hyperlink>
        </w:p>
        <w:p w14:paraId="2EC46000" w14:textId="15C2FE43" w:rsidR="00FB6EB2" w:rsidRDefault="00BF720E">
          <w:pPr>
            <w:pStyle w:val="TOC1"/>
            <w:tabs>
              <w:tab w:val="right" w:leader="dot" w:pos="9062"/>
            </w:tabs>
            <w:rPr>
              <w:rFonts w:asciiTheme="minorHAnsi" w:eastAsiaTheme="minorEastAsia" w:hAnsiTheme="minorHAnsi"/>
              <w:noProof/>
              <w:sz w:val="22"/>
            </w:rPr>
          </w:pPr>
          <w:hyperlink w:anchor="_Toc121122886" w:history="1">
            <w:r w:rsidR="00FB6EB2" w:rsidRPr="001E1A4C">
              <w:rPr>
                <w:rStyle w:val="Hyperlink"/>
                <w:noProof/>
              </w:rPr>
              <w:t>PHẦN 1. GIỚI THIỆU ĐỀ TÀI</w:t>
            </w:r>
            <w:r w:rsidR="00FB6EB2">
              <w:rPr>
                <w:noProof/>
              </w:rPr>
              <w:tab/>
            </w:r>
            <w:r w:rsidR="00FB6EB2">
              <w:rPr>
                <w:noProof/>
              </w:rPr>
              <w:fldChar w:fldCharType="begin"/>
            </w:r>
            <w:r w:rsidR="00FB6EB2">
              <w:rPr>
                <w:noProof/>
              </w:rPr>
              <w:instrText xml:space="preserve"> PAGEREF _Toc121122886 \h </w:instrText>
            </w:r>
            <w:r w:rsidR="00FB6EB2">
              <w:rPr>
                <w:noProof/>
              </w:rPr>
            </w:r>
            <w:r w:rsidR="00FB6EB2">
              <w:rPr>
                <w:noProof/>
              </w:rPr>
              <w:fldChar w:fldCharType="separate"/>
            </w:r>
            <w:r w:rsidR="00FB6EB2">
              <w:rPr>
                <w:noProof/>
              </w:rPr>
              <w:t>1</w:t>
            </w:r>
            <w:r w:rsidR="00FB6EB2">
              <w:rPr>
                <w:noProof/>
              </w:rPr>
              <w:fldChar w:fldCharType="end"/>
            </w:r>
          </w:hyperlink>
        </w:p>
        <w:p w14:paraId="3EA3A529" w14:textId="27519B43" w:rsidR="00FB6EB2" w:rsidRDefault="00BF720E">
          <w:pPr>
            <w:pStyle w:val="TOC2"/>
            <w:tabs>
              <w:tab w:val="left" w:pos="880"/>
              <w:tab w:val="right" w:leader="dot" w:pos="9062"/>
            </w:tabs>
            <w:rPr>
              <w:rFonts w:asciiTheme="minorHAnsi" w:eastAsiaTheme="minorEastAsia" w:hAnsiTheme="minorHAnsi"/>
              <w:noProof/>
              <w:color w:val="auto"/>
              <w:sz w:val="22"/>
            </w:rPr>
          </w:pPr>
          <w:hyperlink w:anchor="_Toc121122887" w:history="1">
            <w:r w:rsidR="00FB6EB2" w:rsidRPr="001E1A4C">
              <w:rPr>
                <w:rStyle w:val="Hyperlink"/>
                <w:noProof/>
              </w:rPr>
              <w:t>1.1.</w:t>
            </w:r>
            <w:r w:rsidR="00FB6EB2">
              <w:rPr>
                <w:rFonts w:asciiTheme="minorHAnsi" w:eastAsiaTheme="minorEastAsia" w:hAnsiTheme="minorHAnsi"/>
                <w:noProof/>
                <w:color w:val="auto"/>
                <w:sz w:val="22"/>
              </w:rPr>
              <w:tab/>
            </w:r>
            <w:r w:rsidR="00FB6EB2" w:rsidRPr="001E1A4C">
              <w:rPr>
                <w:rStyle w:val="Hyperlink"/>
                <w:noProof/>
              </w:rPr>
              <w:t>Giới thiệu bài toán</w:t>
            </w:r>
            <w:r w:rsidR="00FB6EB2">
              <w:rPr>
                <w:noProof/>
              </w:rPr>
              <w:tab/>
            </w:r>
            <w:r w:rsidR="00FB6EB2">
              <w:rPr>
                <w:noProof/>
              </w:rPr>
              <w:fldChar w:fldCharType="begin"/>
            </w:r>
            <w:r w:rsidR="00FB6EB2">
              <w:rPr>
                <w:noProof/>
              </w:rPr>
              <w:instrText xml:space="preserve"> PAGEREF _Toc121122887 \h </w:instrText>
            </w:r>
            <w:r w:rsidR="00FB6EB2">
              <w:rPr>
                <w:noProof/>
              </w:rPr>
            </w:r>
            <w:r w:rsidR="00FB6EB2">
              <w:rPr>
                <w:noProof/>
              </w:rPr>
              <w:fldChar w:fldCharType="separate"/>
            </w:r>
            <w:r w:rsidR="00FB6EB2">
              <w:rPr>
                <w:noProof/>
              </w:rPr>
              <w:t>1</w:t>
            </w:r>
            <w:r w:rsidR="00FB6EB2">
              <w:rPr>
                <w:noProof/>
              </w:rPr>
              <w:fldChar w:fldCharType="end"/>
            </w:r>
          </w:hyperlink>
        </w:p>
        <w:p w14:paraId="2703E279" w14:textId="549477AD" w:rsidR="00FB6EB2" w:rsidRDefault="00BF720E">
          <w:pPr>
            <w:pStyle w:val="TOC2"/>
            <w:tabs>
              <w:tab w:val="left" w:pos="880"/>
              <w:tab w:val="right" w:leader="dot" w:pos="9062"/>
            </w:tabs>
            <w:rPr>
              <w:rFonts w:asciiTheme="minorHAnsi" w:eastAsiaTheme="minorEastAsia" w:hAnsiTheme="minorHAnsi"/>
              <w:noProof/>
              <w:color w:val="auto"/>
              <w:sz w:val="22"/>
            </w:rPr>
          </w:pPr>
          <w:hyperlink w:anchor="_Toc121122888" w:history="1">
            <w:r w:rsidR="00FB6EB2" w:rsidRPr="001E1A4C">
              <w:rPr>
                <w:rStyle w:val="Hyperlink"/>
                <w:noProof/>
              </w:rPr>
              <w:t>1.2.</w:t>
            </w:r>
            <w:r w:rsidR="00FB6EB2">
              <w:rPr>
                <w:rFonts w:asciiTheme="minorHAnsi" w:eastAsiaTheme="minorEastAsia" w:hAnsiTheme="minorHAnsi"/>
                <w:noProof/>
                <w:color w:val="auto"/>
                <w:sz w:val="22"/>
              </w:rPr>
              <w:tab/>
            </w:r>
            <w:r w:rsidR="00FB6EB2" w:rsidRPr="001E1A4C">
              <w:rPr>
                <w:rStyle w:val="Hyperlink"/>
                <w:noProof/>
              </w:rPr>
              <w:t xml:space="preserve"> Gas</w:t>
            </w:r>
            <w:r w:rsidR="00FB6EB2">
              <w:rPr>
                <w:noProof/>
              </w:rPr>
              <w:tab/>
            </w:r>
            <w:r w:rsidR="00FB6EB2">
              <w:rPr>
                <w:noProof/>
              </w:rPr>
              <w:fldChar w:fldCharType="begin"/>
            </w:r>
            <w:r w:rsidR="00FB6EB2">
              <w:rPr>
                <w:noProof/>
              </w:rPr>
              <w:instrText xml:space="preserve"> PAGEREF _Toc121122888 \h </w:instrText>
            </w:r>
            <w:r w:rsidR="00FB6EB2">
              <w:rPr>
                <w:noProof/>
              </w:rPr>
            </w:r>
            <w:r w:rsidR="00FB6EB2">
              <w:rPr>
                <w:noProof/>
              </w:rPr>
              <w:fldChar w:fldCharType="separate"/>
            </w:r>
            <w:r w:rsidR="00FB6EB2">
              <w:rPr>
                <w:noProof/>
              </w:rPr>
              <w:t>1</w:t>
            </w:r>
            <w:r w:rsidR="00FB6EB2">
              <w:rPr>
                <w:noProof/>
              </w:rPr>
              <w:fldChar w:fldCharType="end"/>
            </w:r>
          </w:hyperlink>
        </w:p>
        <w:p w14:paraId="5B1407DC" w14:textId="3A95C1AE" w:rsidR="00FB6EB2" w:rsidRDefault="00BF720E">
          <w:pPr>
            <w:pStyle w:val="TOC3"/>
            <w:tabs>
              <w:tab w:val="right" w:leader="dot" w:pos="9062"/>
            </w:tabs>
            <w:rPr>
              <w:rFonts w:asciiTheme="minorHAnsi" w:eastAsiaTheme="minorEastAsia" w:hAnsiTheme="minorHAnsi"/>
              <w:noProof/>
              <w:sz w:val="22"/>
            </w:rPr>
          </w:pPr>
          <w:hyperlink w:anchor="_Toc121122889" w:history="1">
            <w:r w:rsidR="00FB6EB2" w:rsidRPr="001E1A4C">
              <w:rPr>
                <w:rStyle w:val="Hyperlink"/>
                <w:noProof/>
              </w:rPr>
              <w:t>1.2.1 Thuật toán Cohen-Sutherland</w:t>
            </w:r>
            <w:r w:rsidR="00FB6EB2">
              <w:rPr>
                <w:noProof/>
              </w:rPr>
              <w:tab/>
            </w:r>
            <w:r w:rsidR="00FB6EB2">
              <w:rPr>
                <w:noProof/>
              </w:rPr>
              <w:fldChar w:fldCharType="begin"/>
            </w:r>
            <w:r w:rsidR="00FB6EB2">
              <w:rPr>
                <w:noProof/>
              </w:rPr>
              <w:instrText xml:space="preserve"> PAGEREF _Toc121122889 \h </w:instrText>
            </w:r>
            <w:r w:rsidR="00FB6EB2">
              <w:rPr>
                <w:noProof/>
              </w:rPr>
            </w:r>
            <w:r w:rsidR="00FB6EB2">
              <w:rPr>
                <w:noProof/>
              </w:rPr>
              <w:fldChar w:fldCharType="separate"/>
            </w:r>
            <w:r w:rsidR="00FB6EB2">
              <w:rPr>
                <w:noProof/>
              </w:rPr>
              <w:t>2</w:t>
            </w:r>
            <w:r w:rsidR="00FB6EB2">
              <w:rPr>
                <w:noProof/>
              </w:rPr>
              <w:fldChar w:fldCharType="end"/>
            </w:r>
          </w:hyperlink>
        </w:p>
        <w:p w14:paraId="2A7E5CD6" w14:textId="23560AAD" w:rsidR="00FB6EB2" w:rsidRDefault="00BF720E">
          <w:pPr>
            <w:pStyle w:val="TOC3"/>
            <w:tabs>
              <w:tab w:val="right" w:leader="dot" w:pos="9062"/>
            </w:tabs>
            <w:rPr>
              <w:rFonts w:asciiTheme="minorHAnsi" w:eastAsiaTheme="minorEastAsia" w:hAnsiTheme="minorHAnsi"/>
              <w:noProof/>
              <w:sz w:val="22"/>
            </w:rPr>
          </w:pPr>
          <w:hyperlink w:anchor="_Toc121122890" w:history="1">
            <w:r w:rsidR="00FB6EB2" w:rsidRPr="001E1A4C">
              <w:rPr>
                <w:rStyle w:val="Hyperlink"/>
                <w:noProof/>
              </w:rPr>
              <w:t>1.2.2 Thuật toán Cyrus-beck</w:t>
            </w:r>
            <w:r w:rsidR="00FB6EB2">
              <w:rPr>
                <w:noProof/>
              </w:rPr>
              <w:tab/>
            </w:r>
            <w:r w:rsidR="00FB6EB2">
              <w:rPr>
                <w:noProof/>
              </w:rPr>
              <w:fldChar w:fldCharType="begin"/>
            </w:r>
            <w:r w:rsidR="00FB6EB2">
              <w:rPr>
                <w:noProof/>
              </w:rPr>
              <w:instrText xml:space="preserve"> PAGEREF _Toc121122890 \h </w:instrText>
            </w:r>
            <w:r w:rsidR="00FB6EB2">
              <w:rPr>
                <w:noProof/>
              </w:rPr>
            </w:r>
            <w:r w:rsidR="00FB6EB2">
              <w:rPr>
                <w:noProof/>
              </w:rPr>
              <w:fldChar w:fldCharType="separate"/>
            </w:r>
            <w:r w:rsidR="00FB6EB2">
              <w:rPr>
                <w:noProof/>
              </w:rPr>
              <w:t>4</w:t>
            </w:r>
            <w:r w:rsidR="00FB6EB2">
              <w:rPr>
                <w:noProof/>
              </w:rPr>
              <w:fldChar w:fldCharType="end"/>
            </w:r>
          </w:hyperlink>
        </w:p>
        <w:p w14:paraId="4CBC5662" w14:textId="15133B73" w:rsidR="00FB6EB2" w:rsidRDefault="00BF720E">
          <w:pPr>
            <w:pStyle w:val="TOC2"/>
            <w:tabs>
              <w:tab w:val="right" w:leader="dot" w:pos="9062"/>
            </w:tabs>
            <w:rPr>
              <w:rFonts w:asciiTheme="minorHAnsi" w:eastAsiaTheme="minorEastAsia" w:hAnsiTheme="minorHAnsi"/>
              <w:noProof/>
              <w:color w:val="auto"/>
              <w:sz w:val="22"/>
            </w:rPr>
          </w:pPr>
          <w:hyperlink w:anchor="_Toc121122891" w:history="1">
            <w:r w:rsidR="00FB6EB2" w:rsidRPr="001E1A4C">
              <w:rPr>
                <w:rStyle w:val="Hyperlink"/>
                <w:noProof/>
              </w:rPr>
              <w:t>1.3 Thuật toán xén tỉa đa giác</w:t>
            </w:r>
            <w:r w:rsidR="00FB6EB2">
              <w:rPr>
                <w:noProof/>
              </w:rPr>
              <w:tab/>
            </w:r>
            <w:r w:rsidR="00FB6EB2">
              <w:rPr>
                <w:noProof/>
              </w:rPr>
              <w:fldChar w:fldCharType="begin"/>
            </w:r>
            <w:r w:rsidR="00FB6EB2">
              <w:rPr>
                <w:noProof/>
              </w:rPr>
              <w:instrText xml:space="preserve"> PAGEREF _Toc121122891 \h </w:instrText>
            </w:r>
            <w:r w:rsidR="00FB6EB2">
              <w:rPr>
                <w:noProof/>
              </w:rPr>
            </w:r>
            <w:r w:rsidR="00FB6EB2">
              <w:rPr>
                <w:noProof/>
              </w:rPr>
              <w:fldChar w:fldCharType="separate"/>
            </w:r>
            <w:r w:rsidR="00FB6EB2">
              <w:rPr>
                <w:noProof/>
              </w:rPr>
              <w:t>5</w:t>
            </w:r>
            <w:r w:rsidR="00FB6EB2">
              <w:rPr>
                <w:noProof/>
              </w:rPr>
              <w:fldChar w:fldCharType="end"/>
            </w:r>
          </w:hyperlink>
        </w:p>
        <w:p w14:paraId="704AC2DE" w14:textId="25BD51D2" w:rsidR="00FB6EB2" w:rsidRDefault="00BF720E">
          <w:pPr>
            <w:pStyle w:val="TOC1"/>
            <w:tabs>
              <w:tab w:val="right" w:leader="dot" w:pos="9062"/>
            </w:tabs>
            <w:rPr>
              <w:rFonts w:asciiTheme="minorHAnsi" w:eastAsiaTheme="minorEastAsia" w:hAnsiTheme="minorHAnsi"/>
              <w:noProof/>
              <w:sz w:val="22"/>
            </w:rPr>
          </w:pPr>
          <w:hyperlink w:anchor="_Toc121122892" w:history="1">
            <w:r w:rsidR="00FB6EB2" w:rsidRPr="001E1A4C">
              <w:rPr>
                <w:rStyle w:val="Hyperlink"/>
                <w:noProof/>
              </w:rPr>
              <w:t>PHẦN 2. PHƯƠNG PHÁP NGHIÊN CỨU</w:t>
            </w:r>
            <w:r w:rsidR="00FB6EB2">
              <w:rPr>
                <w:noProof/>
              </w:rPr>
              <w:tab/>
            </w:r>
            <w:r w:rsidR="00FB6EB2">
              <w:rPr>
                <w:noProof/>
              </w:rPr>
              <w:fldChar w:fldCharType="begin"/>
            </w:r>
            <w:r w:rsidR="00FB6EB2">
              <w:rPr>
                <w:noProof/>
              </w:rPr>
              <w:instrText xml:space="preserve"> PAGEREF _Toc121122892 \h </w:instrText>
            </w:r>
            <w:r w:rsidR="00FB6EB2">
              <w:rPr>
                <w:noProof/>
              </w:rPr>
            </w:r>
            <w:r w:rsidR="00FB6EB2">
              <w:rPr>
                <w:noProof/>
              </w:rPr>
              <w:fldChar w:fldCharType="separate"/>
            </w:r>
            <w:r w:rsidR="00FB6EB2">
              <w:rPr>
                <w:noProof/>
              </w:rPr>
              <w:t>10</w:t>
            </w:r>
            <w:r w:rsidR="00FB6EB2">
              <w:rPr>
                <w:noProof/>
              </w:rPr>
              <w:fldChar w:fldCharType="end"/>
            </w:r>
          </w:hyperlink>
        </w:p>
        <w:p w14:paraId="7F22B39C" w14:textId="03BEB24F" w:rsidR="00FB6EB2" w:rsidRDefault="00BF720E">
          <w:pPr>
            <w:pStyle w:val="TOC2"/>
            <w:tabs>
              <w:tab w:val="right" w:leader="dot" w:pos="9062"/>
            </w:tabs>
            <w:rPr>
              <w:rFonts w:asciiTheme="minorHAnsi" w:eastAsiaTheme="minorEastAsia" w:hAnsiTheme="minorHAnsi"/>
              <w:noProof/>
              <w:color w:val="auto"/>
              <w:sz w:val="22"/>
            </w:rPr>
          </w:pPr>
          <w:hyperlink w:anchor="_Toc121122893" w:history="1">
            <w:r w:rsidR="00FB6EB2" w:rsidRPr="001E1A4C">
              <w:rPr>
                <w:rStyle w:val="Hyperlink"/>
                <w:noProof/>
              </w:rPr>
              <w:t>2.1. Đoạn thẳng nằm trên biên trái cửa sổ sắt</w:t>
            </w:r>
            <w:r w:rsidR="00FB6EB2">
              <w:rPr>
                <w:noProof/>
              </w:rPr>
              <w:tab/>
            </w:r>
            <w:r w:rsidR="00FB6EB2">
              <w:rPr>
                <w:noProof/>
              </w:rPr>
              <w:fldChar w:fldCharType="begin"/>
            </w:r>
            <w:r w:rsidR="00FB6EB2">
              <w:rPr>
                <w:noProof/>
              </w:rPr>
              <w:instrText xml:space="preserve"> PAGEREF _Toc121122893 \h </w:instrText>
            </w:r>
            <w:r w:rsidR="00FB6EB2">
              <w:rPr>
                <w:noProof/>
              </w:rPr>
            </w:r>
            <w:r w:rsidR="00FB6EB2">
              <w:rPr>
                <w:noProof/>
              </w:rPr>
              <w:fldChar w:fldCharType="separate"/>
            </w:r>
            <w:r w:rsidR="00FB6EB2">
              <w:rPr>
                <w:noProof/>
              </w:rPr>
              <w:t>10</w:t>
            </w:r>
            <w:r w:rsidR="00FB6EB2">
              <w:rPr>
                <w:noProof/>
              </w:rPr>
              <w:fldChar w:fldCharType="end"/>
            </w:r>
          </w:hyperlink>
        </w:p>
        <w:p w14:paraId="71515657" w14:textId="26972317" w:rsidR="00FB6EB2" w:rsidRDefault="00BF720E">
          <w:pPr>
            <w:pStyle w:val="TOC2"/>
            <w:tabs>
              <w:tab w:val="right" w:leader="dot" w:pos="9062"/>
            </w:tabs>
            <w:rPr>
              <w:rFonts w:asciiTheme="minorHAnsi" w:eastAsiaTheme="minorEastAsia" w:hAnsiTheme="minorHAnsi"/>
              <w:noProof/>
              <w:color w:val="auto"/>
              <w:sz w:val="22"/>
            </w:rPr>
          </w:pPr>
          <w:hyperlink w:anchor="_Toc121122894" w:history="1">
            <w:r w:rsidR="00FB6EB2" w:rsidRPr="001E1A4C">
              <w:rPr>
                <w:rStyle w:val="Hyperlink"/>
                <w:noProof/>
              </w:rPr>
              <w:t>2.2. Đoạn thẳng nằm trên biên phải cửa sổ xén</w:t>
            </w:r>
            <w:r w:rsidR="00FB6EB2">
              <w:rPr>
                <w:noProof/>
              </w:rPr>
              <w:tab/>
            </w:r>
            <w:r w:rsidR="00FB6EB2">
              <w:rPr>
                <w:noProof/>
              </w:rPr>
              <w:fldChar w:fldCharType="begin"/>
            </w:r>
            <w:r w:rsidR="00FB6EB2">
              <w:rPr>
                <w:noProof/>
              </w:rPr>
              <w:instrText xml:space="preserve"> PAGEREF _Toc121122894 \h </w:instrText>
            </w:r>
            <w:r w:rsidR="00FB6EB2">
              <w:rPr>
                <w:noProof/>
              </w:rPr>
            </w:r>
            <w:r w:rsidR="00FB6EB2">
              <w:rPr>
                <w:noProof/>
              </w:rPr>
              <w:fldChar w:fldCharType="separate"/>
            </w:r>
            <w:r w:rsidR="00FB6EB2">
              <w:rPr>
                <w:noProof/>
              </w:rPr>
              <w:t>11</w:t>
            </w:r>
            <w:r w:rsidR="00FB6EB2">
              <w:rPr>
                <w:noProof/>
              </w:rPr>
              <w:fldChar w:fldCharType="end"/>
            </w:r>
          </w:hyperlink>
        </w:p>
        <w:p w14:paraId="586A2C62" w14:textId="7CC5143C" w:rsidR="00FB6EB2" w:rsidRDefault="00BF720E">
          <w:pPr>
            <w:pStyle w:val="TOC2"/>
            <w:tabs>
              <w:tab w:val="right" w:leader="dot" w:pos="9062"/>
            </w:tabs>
            <w:rPr>
              <w:rFonts w:asciiTheme="minorHAnsi" w:eastAsiaTheme="minorEastAsia" w:hAnsiTheme="minorHAnsi"/>
              <w:noProof/>
              <w:color w:val="auto"/>
              <w:sz w:val="22"/>
            </w:rPr>
          </w:pPr>
          <w:hyperlink w:anchor="_Toc121122895" w:history="1">
            <w:r w:rsidR="00FB6EB2" w:rsidRPr="001E1A4C">
              <w:rPr>
                <w:rStyle w:val="Hyperlink"/>
                <w:noProof/>
              </w:rPr>
              <w:t>2.3 Đoạn thẳng nằm trên biên trên cửa sổ cắt</w:t>
            </w:r>
            <w:r w:rsidR="00FB6EB2">
              <w:rPr>
                <w:noProof/>
              </w:rPr>
              <w:tab/>
            </w:r>
            <w:r w:rsidR="00FB6EB2">
              <w:rPr>
                <w:noProof/>
              </w:rPr>
              <w:fldChar w:fldCharType="begin"/>
            </w:r>
            <w:r w:rsidR="00FB6EB2">
              <w:rPr>
                <w:noProof/>
              </w:rPr>
              <w:instrText xml:space="preserve"> PAGEREF _Toc121122895 \h </w:instrText>
            </w:r>
            <w:r w:rsidR="00FB6EB2">
              <w:rPr>
                <w:noProof/>
              </w:rPr>
            </w:r>
            <w:r w:rsidR="00FB6EB2">
              <w:rPr>
                <w:noProof/>
              </w:rPr>
              <w:fldChar w:fldCharType="separate"/>
            </w:r>
            <w:r w:rsidR="00FB6EB2">
              <w:rPr>
                <w:noProof/>
              </w:rPr>
              <w:t>12</w:t>
            </w:r>
            <w:r w:rsidR="00FB6EB2">
              <w:rPr>
                <w:noProof/>
              </w:rPr>
              <w:fldChar w:fldCharType="end"/>
            </w:r>
          </w:hyperlink>
        </w:p>
        <w:p w14:paraId="7C359147" w14:textId="69BE5B85" w:rsidR="00FB6EB2" w:rsidRDefault="00BF720E">
          <w:pPr>
            <w:pStyle w:val="TOC2"/>
            <w:tabs>
              <w:tab w:val="right" w:leader="dot" w:pos="9062"/>
            </w:tabs>
            <w:rPr>
              <w:rFonts w:asciiTheme="minorHAnsi" w:eastAsiaTheme="minorEastAsia" w:hAnsiTheme="minorHAnsi"/>
              <w:noProof/>
              <w:color w:val="auto"/>
              <w:sz w:val="22"/>
            </w:rPr>
          </w:pPr>
          <w:hyperlink w:anchor="_Toc121122896" w:history="1">
            <w:r w:rsidR="00FB6EB2" w:rsidRPr="001E1A4C">
              <w:rPr>
                <w:rStyle w:val="Hyperlink"/>
                <w:noProof/>
              </w:rPr>
              <w:t>2.4 Đoạn thẳng nằm trên biên dưới cửa sổ cắt</w:t>
            </w:r>
            <w:r w:rsidR="00FB6EB2">
              <w:rPr>
                <w:noProof/>
              </w:rPr>
              <w:tab/>
            </w:r>
            <w:r w:rsidR="00FB6EB2">
              <w:rPr>
                <w:noProof/>
              </w:rPr>
              <w:fldChar w:fldCharType="begin"/>
            </w:r>
            <w:r w:rsidR="00FB6EB2">
              <w:rPr>
                <w:noProof/>
              </w:rPr>
              <w:instrText xml:space="preserve"> PAGEREF _Toc121122896 \h </w:instrText>
            </w:r>
            <w:r w:rsidR="00FB6EB2">
              <w:rPr>
                <w:noProof/>
              </w:rPr>
            </w:r>
            <w:r w:rsidR="00FB6EB2">
              <w:rPr>
                <w:noProof/>
              </w:rPr>
              <w:fldChar w:fldCharType="separate"/>
            </w:r>
            <w:r w:rsidR="00FB6EB2">
              <w:rPr>
                <w:noProof/>
              </w:rPr>
              <w:t>13</w:t>
            </w:r>
            <w:r w:rsidR="00FB6EB2">
              <w:rPr>
                <w:noProof/>
              </w:rPr>
              <w:fldChar w:fldCharType="end"/>
            </w:r>
          </w:hyperlink>
        </w:p>
        <w:p w14:paraId="2E133D4A" w14:textId="0DF72787" w:rsidR="00FB6EB2" w:rsidRDefault="00BF720E">
          <w:pPr>
            <w:pStyle w:val="TOC2"/>
            <w:tabs>
              <w:tab w:val="right" w:leader="dot" w:pos="9062"/>
            </w:tabs>
            <w:rPr>
              <w:rFonts w:asciiTheme="minorHAnsi" w:eastAsiaTheme="minorEastAsia" w:hAnsiTheme="minorHAnsi"/>
              <w:noProof/>
              <w:color w:val="auto"/>
              <w:sz w:val="22"/>
            </w:rPr>
          </w:pPr>
          <w:hyperlink w:anchor="_Toc121122897" w:history="1">
            <w:r w:rsidR="00FB6EB2" w:rsidRPr="001E1A4C">
              <w:rPr>
                <w:rStyle w:val="Hyperlink"/>
                <w:noProof/>
              </w:rPr>
              <w:t>2.5 Đoạn thẳng nằm ngoài cửa sổ xén</w:t>
            </w:r>
            <w:r w:rsidR="00FB6EB2">
              <w:rPr>
                <w:noProof/>
              </w:rPr>
              <w:tab/>
            </w:r>
            <w:r w:rsidR="00FB6EB2">
              <w:rPr>
                <w:noProof/>
              </w:rPr>
              <w:fldChar w:fldCharType="begin"/>
            </w:r>
            <w:r w:rsidR="00FB6EB2">
              <w:rPr>
                <w:noProof/>
              </w:rPr>
              <w:instrText xml:space="preserve"> PAGEREF _Toc121122897 \h </w:instrText>
            </w:r>
            <w:r w:rsidR="00FB6EB2">
              <w:rPr>
                <w:noProof/>
              </w:rPr>
            </w:r>
            <w:r w:rsidR="00FB6EB2">
              <w:rPr>
                <w:noProof/>
              </w:rPr>
              <w:fldChar w:fldCharType="separate"/>
            </w:r>
            <w:r w:rsidR="00FB6EB2">
              <w:rPr>
                <w:noProof/>
              </w:rPr>
              <w:t>14</w:t>
            </w:r>
            <w:r w:rsidR="00FB6EB2">
              <w:rPr>
                <w:noProof/>
              </w:rPr>
              <w:fldChar w:fldCharType="end"/>
            </w:r>
          </w:hyperlink>
        </w:p>
        <w:p w14:paraId="33231A53" w14:textId="42B7AEC4" w:rsidR="00FB6EB2" w:rsidRDefault="00BF720E">
          <w:pPr>
            <w:pStyle w:val="TOC2"/>
            <w:tabs>
              <w:tab w:val="right" w:leader="dot" w:pos="9062"/>
            </w:tabs>
            <w:rPr>
              <w:rFonts w:asciiTheme="minorHAnsi" w:eastAsiaTheme="minorEastAsia" w:hAnsiTheme="minorHAnsi"/>
              <w:noProof/>
              <w:color w:val="auto"/>
              <w:sz w:val="22"/>
            </w:rPr>
          </w:pPr>
          <w:hyperlink w:anchor="_Toc121122898" w:history="1">
            <w:r w:rsidR="00FB6EB2" w:rsidRPr="001E1A4C">
              <w:rPr>
                <w:rStyle w:val="Hyperlink"/>
                <w:noProof/>
              </w:rPr>
              <w:t>2.6 Đoạn thẳng nằm trong cửa sổ xén</w:t>
            </w:r>
            <w:r w:rsidR="00FB6EB2">
              <w:rPr>
                <w:noProof/>
              </w:rPr>
              <w:tab/>
            </w:r>
            <w:r w:rsidR="00FB6EB2">
              <w:rPr>
                <w:noProof/>
              </w:rPr>
              <w:fldChar w:fldCharType="begin"/>
            </w:r>
            <w:r w:rsidR="00FB6EB2">
              <w:rPr>
                <w:noProof/>
              </w:rPr>
              <w:instrText xml:space="preserve"> PAGEREF _Toc121122898 \h </w:instrText>
            </w:r>
            <w:r w:rsidR="00FB6EB2">
              <w:rPr>
                <w:noProof/>
              </w:rPr>
            </w:r>
            <w:r w:rsidR="00FB6EB2">
              <w:rPr>
                <w:noProof/>
              </w:rPr>
              <w:fldChar w:fldCharType="separate"/>
            </w:r>
            <w:r w:rsidR="00FB6EB2">
              <w:rPr>
                <w:noProof/>
              </w:rPr>
              <w:t>14</w:t>
            </w:r>
            <w:r w:rsidR="00FB6EB2">
              <w:rPr>
                <w:noProof/>
              </w:rPr>
              <w:fldChar w:fldCharType="end"/>
            </w:r>
          </w:hyperlink>
        </w:p>
        <w:p w14:paraId="64B59ED8" w14:textId="3EDDC4A6" w:rsidR="00FB6EB2" w:rsidRDefault="00BF720E">
          <w:pPr>
            <w:pStyle w:val="TOC1"/>
            <w:tabs>
              <w:tab w:val="right" w:leader="dot" w:pos="9062"/>
            </w:tabs>
            <w:rPr>
              <w:rFonts w:asciiTheme="minorHAnsi" w:eastAsiaTheme="minorEastAsia" w:hAnsiTheme="minorHAnsi"/>
              <w:noProof/>
              <w:sz w:val="22"/>
            </w:rPr>
          </w:pPr>
          <w:hyperlink w:anchor="_Toc121122899" w:history="1">
            <w:r w:rsidR="00FB6EB2" w:rsidRPr="001E1A4C">
              <w:rPr>
                <w:rStyle w:val="Hyperlink"/>
                <w:noProof/>
              </w:rPr>
              <w:t>PHẦN 3. KẾT QUẢ ĐẠT ĐƯỢC</w:t>
            </w:r>
            <w:r w:rsidR="00FB6EB2">
              <w:rPr>
                <w:noProof/>
              </w:rPr>
              <w:tab/>
            </w:r>
            <w:r w:rsidR="00FB6EB2">
              <w:rPr>
                <w:noProof/>
              </w:rPr>
              <w:fldChar w:fldCharType="begin"/>
            </w:r>
            <w:r w:rsidR="00FB6EB2">
              <w:rPr>
                <w:noProof/>
              </w:rPr>
              <w:instrText xml:space="preserve"> PAGEREF _Toc121122899 \h </w:instrText>
            </w:r>
            <w:r w:rsidR="00FB6EB2">
              <w:rPr>
                <w:noProof/>
              </w:rPr>
            </w:r>
            <w:r w:rsidR="00FB6EB2">
              <w:rPr>
                <w:noProof/>
              </w:rPr>
              <w:fldChar w:fldCharType="separate"/>
            </w:r>
            <w:r w:rsidR="00FB6EB2">
              <w:rPr>
                <w:noProof/>
              </w:rPr>
              <w:t>15</w:t>
            </w:r>
            <w:r w:rsidR="00FB6EB2">
              <w:rPr>
                <w:noProof/>
              </w:rPr>
              <w:fldChar w:fldCharType="end"/>
            </w:r>
          </w:hyperlink>
        </w:p>
        <w:p w14:paraId="269BA341" w14:textId="79C47629" w:rsidR="00FB6EB2" w:rsidRDefault="00BF720E">
          <w:pPr>
            <w:pStyle w:val="TOC1"/>
            <w:tabs>
              <w:tab w:val="right" w:leader="dot" w:pos="9062"/>
            </w:tabs>
            <w:rPr>
              <w:rFonts w:asciiTheme="minorHAnsi" w:eastAsiaTheme="minorEastAsia" w:hAnsiTheme="minorHAnsi"/>
              <w:noProof/>
              <w:sz w:val="22"/>
            </w:rPr>
          </w:pPr>
          <w:hyperlink w:anchor="_Toc121122900" w:history="1">
            <w:r w:rsidR="00FB6EB2" w:rsidRPr="001E1A4C">
              <w:rPr>
                <w:rStyle w:val="Hyperlink"/>
                <w:noProof/>
              </w:rPr>
              <w:t>THẢO LUẬN</w:t>
            </w:r>
            <w:r w:rsidR="00FB6EB2">
              <w:rPr>
                <w:noProof/>
              </w:rPr>
              <w:tab/>
            </w:r>
            <w:r w:rsidR="00FB6EB2">
              <w:rPr>
                <w:noProof/>
              </w:rPr>
              <w:fldChar w:fldCharType="begin"/>
            </w:r>
            <w:r w:rsidR="00FB6EB2">
              <w:rPr>
                <w:noProof/>
              </w:rPr>
              <w:instrText xml:space="preserve"> PAGEREF _Toc121122900 \h </w:instrText>
            </w:r>
            <w:r w:rsidR="00FB6EB2">
              <w:rPr>
                <w:noProof/>
              </w:rPr>
            </w:r>
            <w:r w:rsidR="00FB6EB2">
              <w:rPr>
                <w:noProof/>
              </w:rPr>
              <w:fldChar w:fldCharType="separate"/>
            </w:r>
            <w:r w:rsidR="00FB6EB2">
              <w:rPr>
                <w:noProof/>
              </w:rPr>
              <w:t>16</w:t>
            </w:r>
            <w:r w:rsidR="00FB6EB2">
              <w:rPr>
                <w:noProof/>
              </w:rPr>
              <w:fldChar w:fldCharType="end"/>
            </w:r>
          </w:hyperlink>
        </w:p>
        <w:p w14:paraId="3BD2C5D6" w14:textId="11FEB08B" w:rsidR="00FB6EB2" w:rsidRDefault="00BF720E">
          <w:pPr>
            <w:pStyle w:val="TOC1"/>
            <w:tabs>
              <w:tab w:val="right" w:leader="dot" w:pos="9062"/>
            </w:tabs>
            <w:rPr>
              <w:rFonts w:asciiTheme="minorHAnsi" w:eastAsiaTheme="minorEastAsia" w:hAnsiTheme="minorHAnsi"/>
              <w:noProof/>
              <w:sz w:val="22"/>
            </w:rPr>
          </w:pPr>
          <w:hyperlink w:anchor="_Toc121122901" w:history="1">
            <w:r w:rsidR="00FB6EB2" w:rsidRPr="001E1A4C">
              <w:rPr>
                <w:rStyle w:val="Hyperlink"/>
                <w:noProof/>
              </w:rPr>
              <w:t>TÀI LIỆU THAM KHẢO</w:t>
            </w:r>
            <w:r w:rsidR="00FB6EB2">
              <w:rPr>
                <w:noProof/>
              </w:rPr>
              <w:tab/>
            </w:r>
            <w:r w:rsidR="00FB6EB2">
              <w:rPr>
                <w:noProof/>
              </w:rPr>
              <w:fldChar w:fldCharType="begin"/>
            </w:r>
            <w:r w:rsidR="00FB6EB2">
              <w:rPr>
                <w:noProof/>
              </w:rPr>
              <w:instrText xml:space="preserve"> PAGEREF _Toc121122901 \h </w:instrText>
            </w:r>
            <w:r w:rsidR="00FB6EB2">
              <w:rPr>
                <w:noProof/>
              </w:rPr>
            </w:r>
            <w:r w:rsidR="00FB6EB2">
              <w:rPr>
                <w:noProof/>
              </w:rPr>
              <w:fldChar w:fldCharType="separate"/>
            </w:r>
            <w:r w:rsidR="00FB6EB2">
              <w:rPr>
                <w:noProof/>
              </w:rPr>
              <w:t>17</w:t>
            </w:r>
            <w:r w:rsidR="00FB6EB2">
              <w:rPr>
                <w:noProof/>
              </w:rPr>
              <w:fldChar w:fldCharType="end"/>
            </w:r>
          </w:hyperlink>
        </w:p>
        <w:p w14:paraId="3A6FDA93" w14:textId="1FFC78B0"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122885"/>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122886"/>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1BE79AA3" w:rsidR="001D3791" w:rsidRDefault="001D3791" w:rsidP="00DC19D8">
      <w:pPr>
        <w:pStyle w:val="Heading2"/>
      </w:pPr>
      <w:bookmarkStart w:id="10" w:name="_Toc62451353"/>
      <w:bookmarkStart w:id="11" w:name="_Toc62116728"/>
      <w:bookmarkStart w:id="12" w:name="_Toc30108958"/>
      <w:bookmarkStart w:id="13" w:name="_Toc121122888"/>
      <w:r w:rsidRPr="00DC19D8">
        <w:t>1.2.</w:t>
      </w:r>
      <w:r w:rsidR="00FB6EB2">
        <w:tab/>
      </w:r>
      <w:r w:rsidRPr="00DC19D8">
        <w:t xml:space="preserve"> </w:t>
      </w:r>
      <w:bookmarkEnd w:id="10"/>
      <w:bookmarkEnd w:id="11"/>
      <w:bookmarkEnd w:id="12"/>
      <w:r w:rsidR="00FB6EB2">
        <w:t>Gas</w:t>
      </w:r>
      <w:bookmarkEnd w:id="13"/>
    </w:p>
    <w:p w14:paraId="5E81291F" w14:textId="07F1A7A6" w:rsidR="00FB6EB2" w:rsidRDefault="00FB6EB2" w:rsidP="00FB6EB2">
      <w:r>
        <w:t>Trong GA, một tập các biến của bài toán đưa ra được mã hóa sang một chuỗi (hay một cấu trúc mã hóa khác) tuơng tự nhƣ một nhiễm sắc thể trong tự nhiên. Mỗi chuỗi bao gồm một giải pháp có thể của bài toán. Giải thuật di truyền sử dụng các toán tử đuợc sinh ra bởi sự chọc lọc tự nhiên một quần thể các chuỗi nhị phân (hoặc các cấu trúc khác), mã hóa khoảng tham số trên mỗi thế hệ, khảo sát các phạm vi khác nhau của không gian tham số, và định hướng tìm kiếm với khoảng mà là xác suất cao để tìm kiếm sự thực hiện tốt hơn. Thuật toán di truyền gồm có bốn quy luật cơ bản là lai ghép, đột biến, sinh sản và chọn lọc tự nhiên</w:t>
      </w:r>
    </w:p>
    <w:p w14:paraId="1D736B93" w14:textId="0241C5E7" w:rsidR="001D3791" w:rsidRDefault="00FB6EB2" w:rsidP="00DC19D8">
      <w:pPr>
        <w:ind w:firstLine="567"/>
      </w:pPr>
      <w:r w:rsidRPr="00FB6EB2">
        <w:rPr>
          <w:b/>
          <w:bCs/>
        </w:rPr>
        <w:t>Quá trình lai ghép</w:t>
      </w:r>
      <w:r>
        <w:t xml:space="preserve"> (phép lai) quá trình này diễn ra bằng cách ghép một hay nhiều đoạn gen từ hai nhiễm sắc thể cha-mẹ để hình thành nhiễm sắc thể mới mang đặc tính của cả cha lẫn mẹ</w:t>
      </w:r>
    </w:p>
    <w:p w14:paraId="3051E0AC" w14:textId="77777777" w:rsidR="00FB6EB2" w:rsidRDefault="00FB6EB2" w:rsidP="00DC19D8">
      <w:pPr>
        <w:ind w:firstLine="567"/>
        <w:rPr>
          <w:color w:val="000000" w:themeColor="text1"/>
        </w:rPr>
      </w:pPr>
      <w:bookmarkStart w:id="14" w:name="_GoBack"/>
      <w:bookmarkEnd w:id="14"/>
    </w:p>
    <w:sectPr w:rsidR="00FB6EB2" w:rsidSect="00BC1C16">
      <w:headerReference w:type="default" r:id="rId11"/>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35963" w14:textId="77777777" w:rsidR="00165E46" w:rsidRDefault="00165E46" w:rsidP="0080740A">
      <w:pPr>
        <w:spacing w:line="240" w:lineRule="auto"/>
      </w:pPr>
      <w:r>
        <w:separator/>
      </w:r>
    </w:p>
  </w:endnote>
  <w:endnote w:type="continuationSeparator" w:id="0">
    <w:p w14:paraId="27EA098E" w14:textId="77777777" w:rsidR="00165E46" w:rsidRDefault="00165E46"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8CBF8" w14:textId="77777777" w:rsidR="00165E46" w:rsidRDefault="00165E46" w:rsidP="0080740A">
      <w:pPr>
        <w:spacing w:line="240" w:lineRule="auto"/>
      </w:pPr>
      <w:r>
        <w:separator/>
      </w:r>
    </w:p>
  </w:footnote>
  <w:footnote w:type="continuationSeparator" w:id="0">
    <w:p w14:paraId="58E1877E" w14:textId="77777777" w:rsidR="00165E46" w:rsidRDefault="00165E46"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0"/>
  </w:num>
  <w:num w:numId="5">
    <w:abstractNumId w:val="5"/>
  </w:num>
  <w:num w:numId="6">
    <w:abstractNumId w:val="10"/>
  </w:num>
  <w:num w:numId="7">
    <w:abstractNumId w:val="4"/>
  </w:num>
  <w:num w:numId="8">
    <w:abstractNumId w:val="7"/>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7433"/>
    <w:rsid w:val="00080F5D"/>
    <w:rsid w:val="00093CDA"/>
    <w:rsid w:val="000E4F40"/>
    <w:rsid w:val="000F55A4"/>
    <w:rsid w:val="00124D4B"/>
    <w:rsid w:val="00131CD6"/>
    <w:rsid w:val="0016122E"/>
    <w:rsid w:val="00165E46"/>
    <w:rsid w:val="00176018"/>
    <w:rsid w:val="001A3983"/>
    <w:rsid w:val="001B0395"/>
    <w:rsid w:val="001C69D6"/>
    <w:rsid w:val="001D3791"/>
    <w:rsid w:val="00203D6D"/>
    <w:rsid w:val="00204921"/>
    <w:rsid w:val="002251FB"/>
    <w:rsid w:val="00236395"/>
    <w:rsid w:val="00246889"/>
    <w:rsid w:val="002506B1"/>
    <w:rsid w:val="00257E3B"/>
    <w:rsid w:val="0026091C"/>
    <w:rsid w:val="002B37FC"/>
    <w:rsid w:val="002C5CC5"/>
    <w:rsid w:val="002C634C"/>
    <w:rsid w:val="002C6C7F"/>
    <w:rsid w:val="002E0231"/>
    <w:rsid w:val="00303010"/>
    <w:rsid w:val="0030359B"/>
    <w:rsid w:val="003453EF"/>
    <w:rsid w:val="00355665"/>
    <w:rsid w:val="00366E32"/>
    <w:rsid w:val="00373C5E"/>
    <w:rsid w:val="0037412E"/>
    <w:rsid w:val="003848A0"/>
    <w:rsid w:val="003A475D"/>
    <w:rsid w:val="003C7220"/>
    <w:rsid w:val="003D11C4"/>
    <w:rsid w:val="003D293E"/>
    <w:rsid w:val="003E1924"/>
    <w:rsid w:val="00402B1B"/>
    <w:rsid w:val="00430D4E"/>
    <w:rsid w:val="004334DF"/>
    <w:rsid w:val="0044122E"/>
    <w:rsid w:val="00441B8C"/>
    <w:rsid w:val="00473459"/>
    <w:rsid w:val="004A25B4"/>
    <w:rsid w:val="004A4372"/>
    <w:rsid w:val="004C0298"/>
    <w:rsid w:val="004C0B98"/>
    <w:rsid w:val="004D7F89"/>
    <w:rsid w:val="00504678"/>
    <w:rsid w:val="005054CD"/>
    <w:rsid w:val="00545224"/>
    <w:rsid w:val="005619D1"/>
    <w:rsid w:val="005667D3"/>
    <w:rsid w:val="00594D72"/>
    <w:rsid w:val="005D0058"/>
    <w:rsid w:val="005D0D4B"/>
    <w:rsid w:val="005F6845"/>
    <w:rsid w:val="0060281E"/>
    <w:rsid w:val="00612058"/>
    <w:rsid w:val="00613BC2"/>
    <w:rsid w:val="00666E6F"/>
    <w:rsid w:val="0067614F"/>
    <w:rsid w:val="0069413E"/>
    <w:rsid w:val="006954AE"/>
    <w:rsid w:val="006A1B16"/>
    <w:rsid w:val="006C696C"/>
    <w:rsid w:val="006E19ED"/>
    <w:rsid w:val="006E2ACB"/>
    <w:rsid w:val="00701618"/>
    <w:rsid w:val="00704B7E"/>
    <w:rsid w:val="00705651"/>
    <w:rsid w:val="007160CC"/>
    <w:rsid w:val="007263DE"/>
    <w:rsid w:val="00734526"/>
    <w:rsid w:val="007628E1"/>
    <w:rsid w:val="0077098A"/>
    <w:rsid w:val="00794C08"/>
    <w:rsid w:val="007A7328"/>
    <w:rsid w:val="007E0D05"/>
    <w:rsid w:val="0080740A"/>
    <w:rsid w:val="008C1A23"/>
    <w:rsid w:val="008D1256"/>
    <w:rsid w:val="008D7E07"/>
    <w:rsid w:val="00904479"/>
    <w:rsid w:val="00911062"/>
    <w:rsid w:val="00922D3A"/>
    <w:rsid w:val="00940A6E"/>
    <w:rsid w:val="00956FD6"/>
    <w:rsid w:val="00981E00"/>
    <w:rsid w:val="00985355"/>
    <w:rsid w:val="00986A00"/>
    <w:rsid w:val="00996E73"/>
    <w:rsid w:val="009B768E"/>
    <w:rsid w:val="009C299D"/>
    <w:rsid w:val="00A06D71"/>
    <w:rsid w:val="00A27CA7"/>
    <w:rsid w:val="00A40D9B"/>
    <w:rsid w:val="00A47633"/>
    <w:rsid w:val="00A50506"/>
    <w:rsid w:val="00A51462"/>
    <w:rsid w:val="00A52CF1"/>
    <w:rsid w:val="00A712E6"/>
    <w:rsid w:val="00A7773D"/>
    <w:rsid w:val="00A80410"/>
    <w:rsid w:val="00A81E75"/>
    <w:rsid w:val="00A9012A"/>
    <w:rsid w:val="00AC29C7"/>
    <w:rsid w:val="00AC440F"/>
    <w:rsid w:val="00AE07D4"/>
    <w:rsid w:val="00B31D0A"/>
    <w:rsid w:val="00B37960"/>
    <w:rsid w:val="00B810A0"/>
    <w:rsid w:val="00B97121"/>
    <w:rsid w:val="00BC1C16"/>
    <w:rsid w:val="00BD1723"/>
    <w:rsid w:val="00BD7432"/>
    <w:rsid w:val="00BE3CC3"/>
    <w:rsid w:val="00BF720E"/>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50F6F"/>
    <w:rsid w:val="00E62796"/>
    <w:rsid w:val="00EA4EAC"/>
    <w:rsid w:val="00EA7E52"/>
    <w:rsid w:val="00EB0A3E"/>
    <w:rsid w:val="00EB3830"/>
    <w:rsid w:val="00EB7844"/>
    <w:rsid w:val="00EE032D"/>
    <w:rsid w:val="00EE46D8"/>
    <w:rsid w:val="00F00D58"/>
    <w:rsid w:val="00F04DBB"/>
    <w:rsid w:val="00F117F0"/>
    <w:rsid w:val="00F512A2"/>
    <w:rsid w:val="00F60ED6"/>
    <w:rsid w:val="00F808E0"/>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9A73-72B6-4D31-98D0-95210F4D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Quynh</dc:creator>
  <cp:keywords/>
  <dc:description/>
  <cp:lastModifiedBy>Tuan</cp:lastModifiedBy>
  <cp:revision>13</cp:revision>
  <cp:lastPrinted>2021-01-24T05:58:00Z</cp:lastPrinted>
  <dcterms:created xsi:type="dcterms:W3CDTF">2021-01-25T02:15:00Z</dcterms:created>
  <dcterms:modified xsi:type="dcterms:W3CDTF">2022-12-09T17:07:00Z</dcterms:modified>
</cp:coreProperties>
</file>