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6A35A" w14:textId="77777777" w:rsidR="00980802" w:rsidRPr="00980802" w:rsidRDefault="00980802" w:rsidP="00980802">
      <w:r w:rsidRPr="00980802">
        <w:t>On October 6, 2025, the Board of Alderman of Mantee, Mississippi, passed Ordinance #2501, Blight Ordinance. This ordinance replaces the 2016 ordinance of the same topic to prevent, reduce, or eliminate blight or causes of blight within the Town of Mantee by the regulation of uncompleted, abandoned, dilapidated, or deteriorated buildings; to provide for the removal of building material of any kind whatsoever from land in the city limits; and to provide penalties for the violation of the ordinance. This ordinance will take effect 30 days after ratification.</w:t>
      </w:r>
    </w:p>
    <w:p w14:paraId="2983F135" w14:textId="26A929F4" w:rsidR="00C0087B" w:rsidRDefault="00980802" w:rsidP="00980802">
      <w:r w:rsidRPr="00980802">
        <w:br/>
        <w:t>Copies of the full text are available at the Mantee Depot (Town Hall) and Mantee Community Center, or can be provided upon request (</w:t>
      </w:r>
      <w:hyperlink r:id="rId4" w:tooltip="mailto:townofmantee@gmail.com" w:history="1">
        <w:r w:rsidRPr="00980802">
          <w:rPr>
            <w:rStyle w:val="Hyperlink"/>
          </w:rPr>
          <w:t>townofmantee@gmail.com</w:t>
        </w:r>
      </w:hyperlink>
      <w:r w:rsidRPr="00980802">
        <w:t>).</w:t>
      </w:r>
    </w:p>
    <w:p w14:paraId="262CFBA2" w14:textId="78218CC1" w:rsidR="00980802" w:rsidRDefault="00980802" w:rsidP="00980802">
      <w:r>
        <w:t>Publish: 10/24, 10/31/2025</w:t>
      </w:r>
    </w:p>
    <w:p w14:paraId="407D045A" w14:textId="77777777" w:rsidR="00980802" w:rsidRDefault="00980802" w:rsidP="00980802"/>
    <w:sectPr w:rsidR="00980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802"/>
    <w:rsid w:val="001D7C1A"/>
    <w:rsid w:val="00980802"/>
    <w:rsid w:val="00C0087B"/>
    <w:rsid w:val="00EB4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FED90"/>
  <w15:chartTrackingRefBased/>
  <w15:docId w15:val="{261BA922-0DD6-4472-B9AB-2A3D0B996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802"/>
    <w:rPr>
      <w:rFonts w:eastAsiaTheme="majorEastAsia" w:cstheme="majorBidi"/>
      <w:color w:val="272727" w:themeColor="text1" w:themeTint="D8"/>
    </w:rPr>
  </w:style>
  <w:style w:type="paragraph" w:styleId="Title">
    <w:name w:val="Title"/>
    <w:basedOn w:val="Normal"/>
    <w:next w:val="Normal"/>
    <w:link w:val="TitleChar"/>
    <w:uiPriority w:val="10"/>
    <w:qFormat/>
    <w:rsid w:val="00980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802"/>
    <w:pPr>
      <w:spacing w:before="160"/>
      <w:jc w:val="center"/>
    </w:pPr>
    <w:rPr>
      <w:i/>
      <w:iCs/>
      <w:color w:val="404040" w:themeColor="text1" w:themeTint="BF"/>
    </w:rPr>
  </w:style>
  <w:style w:type="character" w:customStyle="1" w:styleId="QuoteChar">
    <w:name w:val="Quote Char"/>
    <w:basedOn w:val="DefaultParagraphFont"/>
    <w:link w:val="Quote"/>
    <w:uiPriority w:val="29"/>
    <w:rsid w:val="00980802"/>
    <w:rPr>
      <w:i/>
      <w:iCs/>
      <w:color w:val="404040" w:themeColor="text1" w:themeTint="BF"/>
    </w:rPr>
  </w:style>
  <w:style w:type="paragraph" w:styleId="ListParagraph">
    <w:name w:val="List Paragraph"/>
    <w:basedOn w:val="Normal"/>
    <w:uiPriority w:val="34"/>
    <w:qFormat/>
    <w:rsid w:val="00980802"/>
    <w:pPr>
      <w:ind w:left="720"/>
      <w:contextualSpacing/>
    </w:pPr>
  </w:style>
  <w:style w:type="character" w:styleId="IntenseEmphasis">
    <w:name w:val="Intense Emphasis"/>
    <w:basedOn w:val="DefaultParagraphFont"/>
    <w:uiPriority w:val="21"/>
    <w:qFormat/>
    <w:rsid w:val="00980802"/>
    <w:rPr>
      <w:i/>
      <w:iCs/>
      <w:color w:val="0F4761" w:themeColor="accent1" w:themeShade="BF"/>
    </w:rPr>
  </w:style>
  <w:style w:type="paragraph" w:styleId="IntenseQuote">
    <w:name w:val="Intense Quote"/>
    <w:basedOn w:val="Normal"/>
    <w:next w:val="Normal"/>
    <w:link w:val="IntenseQuoteChar"/>
    <w:uiPriority w:val="30"/>
    <w:qFormat/>
    <w:rsid w:val="00980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802"/>
    <w:rPr>
      <w:i/>
      <w:iCs/>
      <w:color w:val="0F4761" w:themeColor="accent1" w:themeShade="BF"/>
    </w:rPr>
  </w:style>
  <w:style w:type="character" w:styleId="IntenseReference">
    <w:name w:val="Intense Reference"/>
    <w:basedOn w:val="DefaultParagraphFont"/>
    <w:uiPriority w:val="32"/>
    <w:qFormat/>
    <w:rsid w:val="00980802"/>
    <w:rPr>
      <w:b/>
      <w:bCs/>
      <w:smallCaps/>
      <w:color w:val="0F4761" w:themeColor="accent1" w:themeShade="BF"/>
      <w:spacing w:val="5"/>
    </w:rPr>
  </w:style>
  <w:style w:type="character" w:styleId="Hyperlink">
    <w:name w:val="Hyperlink"/>
    <w:basedOn w:val="DefaultParagraphFont"/>
    <w:uiPriority w:val="99"/>
    <w:unhideWhenUsed/>
    <w:rsid w:val="00980802"/>
    <w:rPr>
      <w:color w:val="467886" w:themeColor="hyperlink"/>
      <w:u w:val="single"/>
    </w:rPr>
  </w:style>
  <w:style w:type="character" w:styleId="UnresolvedMention">
    <w:name w:val="Unresolved Mention"/>
    <w:basedOn w:val="DefaultParagraphFont"/>
    <w:uiPriority w:val="99"/>
    <w:semiHidden/>
    <w:unhideWhenUsed/>
    <w:rsid w:val="009808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townofmante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123</Words>
  <Characters>705</Characters>
  <Application>Microsoft Office Word</Application>
  <DocSecurity>0</DocSecurity>
  <Lines>5</Lines>
  <Paragraphs>1</Paragraphs>
  <ScaleCrop>false</ScaleCrop>
  <Company/>
  <LinksUpToDate>false</LinksUpToDate>
  <CharactersWithSpaces>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Louisville Publishing</dc:creator>
  <cp:keywords/>
  <dc:description/>
  <cp:lastModifiedBy>Louisville Publishing</cp:lastModifiedBy>
  <cp:revision>1</cp:revision>
  <dcterms:created xsi:type="dcterms:W3CDTF">2025-10-20T13:50:00Z</dcterms:created>
  <dcterms:modified xsi:type="dcterms:W3CDTF">2025-10-20T13:51:00Z</dcterms:modified>
</cp:coreProperties>
</file>