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9F530B" w:rsidP="009F530B">
      <w:pPr>
        <w:pStyle w:val="Titel"/>
      </w:pPr>
      <w:r>
        <w:t>Erste Planung:</w:t>
      </w:r>
    </w:p>
    <w:p w:rsidR="009F530B" w:rsidRDefault="009F530B" w:rsidP="009F530B"/>
    <w:p w:rsidR="009F530B" w:rsidRDefault="009A3F3A" w:rsidP="00B46881">
      <w:pPr>
        <w:pStyle w:val="KeinLeerraum"/>
      </w:pPr>
      <w:r>
        <w:rPr>
          <w:noProof/>
          <w:lang w:eastAsia="de-DE"/>
        </w:rPr>
        <w:drawing>
          <wp:inline distT="0" distB="0" distL="0" distR="0">
            <wp:extent cx="5753100" cy="1847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F3A" w:rsidRDefault="009A3F3A" w:rsidP="00B46881">
      <w:pPr>
        <w:pStyle w:val="KeinLeerraum"/>
      </w:pPr>
      <w:r>
        <w:t>Das System ist aufgeteilt in Smartphone, Server und Datenbank. Ein Drucker druckt die Bestellungen die eingehen.</w:t>
      </w:r>
      <w:r w:rsidR="008B4E32">
        <w:t xml:space="preserve"> Das Programm wird über ein Webinterface beim Smartphone implementiert.</w:t>
      </w:r>
      <w:r w:rsidR="003D78AF">
        <w:t xml:space="preserve"> Ein Router (von Cisco natü</w:t>
      </w:r>
      <w:r w:rsidR="00F21D88">
        <w:t>rlich) muss eingerichtet werden und mit dem Server, der auch mitgebracht wird, verbunden werden.</w:t>
      </w:r>
      <w:r w:rsidR="001F4986">
        <w:t xml:space="preserve"> Übertragungen laufen über WLAN.</w:t>
      </w:r>
      <w:bookmarkStart w:id="0" w:name="_GoBack"/>
      <w:bookmarkEnd w:id="0"/>
    </w:p>
    <w:p w:rsidR="00D040FA" w:rsidRPr="009F530B" w:rsidRDefault="00D040FA" w:rsidP="00B46881">
      <w:pPr>
        <w:pStyle w:val="KeinLeerraum"/>
      </w:pPr>
      <w:r>
        <w:t>Die Übertragung von den Daten vom Smartphone zum Server erfolgt über PHP.</w:t>
      </w:r>
      <w:r w:rsidR="00A41D6B">
        <w:t xml:space="preserve"> Die Datenbank läuft mit MySQL.</w:t>
      </w:r>
    </w:p>
    <w:sectPr w:rsidR="00D040FA" w:rsidRPr="009F53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3A"/>
    <w:rsid w:val="0010465B"/>
    <w:rsid w:val="001F4986"/>
    <w:rsid w:val="002A1653"/>
    <w:rsid w:val="003D78AF"/>
    <w:rsid w:val="008B4E32"/>
    <w:rsid w:val="009A3F3A"/>
    <w:rsid w:val="009F530B"/>
    <w:rsid w:val="00A41D6B"/>
    <w:rsid w:val="00B46881"/>
    <w:rsid w:val="00D040FA"/>
    <w:rsid w:val="00D859D1"/>
    <w:rsid w:val="00ED4C3A"/>
    <w:rsid w:val="00F2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1973C-29D2-4A0B-9FAC-01AEC97A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5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5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B46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399</Characters>
  <Application>Microsoft Office Word</Application>
  <DocSecurity>0</DocSecurity>
  <Lines>3</Lines>
  <Paragraphs>1</Paragraphs>
  <ScaleCrop>false</ScaleCrop>
  <Company>Autonome Provinz Bozen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12</cp:revision>
  <dcterms:created xsi:type="dcterms:W3CDTF">2017-04-05T10:26:00Z</dcterms:created>
  <dcterms:modified xsi:type="dcterms:W3CDTF">2017-04-05T10:39:00Z</dcterms:modified>
</cp:coreProperties>
</file>