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79" w:rsidRDefault="001327D8">
      <w:r>
        <w:t>Bei den angezeigten Gerichten die Anzahl zu bestellen einfügen und diese irgendwie behalten und mit Abbrechen und Zurück verbinden, also aktualisieren oder verwerfen.</w:t>
      </w:r>
      <w:bookmarkStart w:id="0" w:name="_GoBack"/>
      <w:bookmarkEnd w:id="0"/>
    </w:p>
    <w:sectPr w:rsidR="004533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34"/>
    <w:rsid w:val="001327D8"/>
    <w:rsid w:val="002A1653"/>
    <w:rsid w:val="00453379"/>
    <w:rsid w:val="007C0434"/>
    <w:rsid w:val="007C5CB2"/>
    <w:rsid w:val="00D8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1A06B-6849-49E6-9CC4-7AE5C0C6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145</Characters>
  <Application>Microsoft Office Word</Application>
  <DocSecurity>0</DocSecurity>
  <Lines>1</Lines>
  <Paragraphs>1</Paragraphs>
  <ScaleCrop>false</ScaleCrop>
  <Company>Autonome Provinz Bozen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5</cp:revision>
  <dcterms:created xsi:type="dcterms:W3CDTF">2017-04-12T13:48:00Z</dcterms:created>
  <dcterms:modified xsi:type="dcterms:W3CDTF">2017-04-21T13:02:00Z</dcterms:modified>
</cp:coreProperties>
</file>