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3E93" w14:textId="23A935FF" w:rsidR="004476C4" w:rsidRDefault="004476C4" w:rsidP="004476C4">
      <w:pPr>
        <w:jc w:val="center"/>
        <w:rPr>
          <w:b/>
          <w:bCs/>
        </w:rPr>
      </w:pPr>
      <w:r w:rsidRPr="004476C4">
        <w:rPr>
          <w:b/>
          <w:bCs/>
        </w:rPr>
        <w:t>Literacy Council Board of Directors Meeting Agenda</w:t>
      </w:r>
    </w:p>
    <w:p w14:paraId="56F5DCFB" w14:textId="77777777" w:rsidR="00A8764D" w:rsidRDefault="00A8764D" w:rsidP="004476C4">
      <w:pPr>
        <w:jc w:val="center"/>
        <w:rPr>
          <w:b/>
          <w:bCs/>
        </w:rPr>
      </w:pPr>
    </w:p>
    <w:p w14:paraId="28F85905" w14:textId="5D6E28E8" w:rsidR="004476C4" w:rsidRDefault="00A8764D" w:rsidP="004476C4">
      <w:pPr>
        <w:rPr>
          <w:b/>
          <w:bCs/>
        </w:rPr>
      </w:pPr>
      <w:r>
        <w:rPr>
          <w:b/>
          <w:bCs/>
        </w:rPr>
        <w:t>Date</w:t>
      </w:r>
      <w:r w:rsidR="004476C4">
        <w:rPr>
          <w:b/>
          <w:bCs/>
        </w:rPr>
        <w:tab/>
      </w:r>
      <w:r w:rsidR="009A5EE4">
        <w:rPr>
          <w:b/>
          <w:bCs/>
        </w:rPr>
        <w:t>December 16,2024</w:t>
      </w:r>
      <w:r w:rsidR="004476C4">
        <w:rPr>
          <w:b/>
          <w:bCs/>
        </w:rPr>
        <w:tab/>
      </w:r>
      <w:r w:rsidR="004476C4">
        <w:rPr>
          <w:b/>
          <w:bCs/>
        </w:rPr>
        <w:tab/>
      </w:r>
      <w:r w:rsidR="004476C4">
        <w:rPr>
          <w:b/>
          <w:bCs/>
        </w:rPr>
        <w:tab/>
        <w:t xml:space="preserve">    </w:t>
      </w:r>
      <w:r>
        <w:rPr>
          <w:b/>
          <w:bCs/>
        </w:rPr>
        <w:t xml:space="preserve">      5:3</w:t>
      </w:r>
      <w:r w:rsidR="004476C4">
        <w:rPr>
          <w:b/>
          <w:bCs/>
        </w:rPr>
        <w:t>0 p.m.</w:t>
      </w:r>
      <w:r w:rsidR="004476C4">
        <w:rPr>
          <w:b/>
          <w:bCs/>
        </w:rPr>
        <w:tab/>
      </w:r>
      <w:r w:rsidR="004476C4">
        <w:rPr>
          <w:b/>
          <w:bCs/>
        </w:rPr>
        <w:tab/>
      </w:r>
      <w:r w:rsidR="004476C4">
        <w:rPr>
          <w:b/>
          <w:bCs/>
        </w:rPr>
        <w:tab/>
        <w:t xml:space="preserve">                 LCOWA</w:t>
      </w:r>
    </w:p>
    <w:p w14:paraId="08175D75" w14:textId="77777777" w:rsidR="004476C4" w:rsidRDefault="004476C4" w:rsidP="004476C4">
      <w:pPr>
        <w:rPr>
          <w:b/>
          <w:bCs/>
        </w:rPr>
      </w:pPr>
    </w:p>
    <w:p w14:paraId="6E0DCD12" w14:textId="7F19053E" w:rsidR="004476C4" w:rsidRDefault="004476C4" w:rsidP="004476C4">
      <w:pPr>
        <w:rPr>
          <w:b/>
          <w:bCs/>
        </w:rPr>
      </w:pPr>
      <w:r>
        <w:rPr>
          <w:b/>
          <w:bCs/>
        </w:rPr>
        <w:t>Attendance      Members Present</w:t>
      </w:r>
    </w:p>
    <w:p w14:paraId="3E432F86" w14:textId="77777777" w:rsidR="004476C4" w:rsidRDefault="004476C4" w:rsidP="004476C4">
      <w:pPr>
        <w:rPr>
          <w:b/>
          <w:bCs/>
        </w:rPr>
      </w:pPr>
    </w:p>
    <w:p w14:paraId="312B754E" w14:textId="77777777" w:rsidR="00A8764D" w:rsidRDefault="004476C4" w:rsidP="00A8764D">
      <w:pPr>
        <w:rPr>
          <w:b/>
          <w:bCs/>
        </w:rPr>
        <w:sectPr w:rsidR="00A876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ab/>
      </w:r>
    </w:p>
    <w:p w14:paraId="61B88147" w14:textId="58BC22C2" w:rsidR="004476C4" w:rsidRPr="00A8764D" w:rsidRDefault="004476C4" w:rsidP="00A8764D">
      <w:pPr>
        <w:ind w:firstLine="720"/>
        <w:rPr>
          <w:b/>
          <w:bCs/>
        </w:rPr>
      </w:pPr>
      <w:r>
        <w:t>_____ Karen Haggard</w:t>
      </w:r>
    </w:p>
    <w:p w14:paraId="158581BE" w14:textId="5779E7AB" w:rsidR="004476C4" w:rsidRPr="004476C4" w:rsidRDefault="004476C4" w:rsidP="004476C4">
      <w:pPr>
        <w:ind w:firstLine="720"/>
      </w:pPr>
      <w:r>
        <w:t>_____ Ann-Gee Lee</w:t>
      </w:r>
    </w:p>
    <w:p w14:paraId="666B2229" w14:textId="5E9F7D51" w:rsidR="004476C4" w:rsidRDefault="004476C4" w:rsidP="004476C4">
      <w:pPr>
        <w:ind w:firstLine="720"/>
      </w:pPr>
      <w:r>
        <w:t>_____ Nancy Martinez</w:t>
      </w:r>
    </w:p>
    <w:p w14:paraId="38BC5255" w14:textId="3C2A2929" w:rsidR="004476C4" w:rsidRDefault="004476C4" w:rsidP="004476C4">
      <w:r>
        <w:tab/>
        <w:t>_____ Emmanuel Maya</w:t>
      </w:r>
    </w:p>
    <w:p w14:paraId="36B0740A" w14:textId="3DAD3CAC" w:rsidR="004476C4" w:rsidRDefault="004476C4" w:rsidP="004476C4">
      <w:r>
        <w:tab/>
        <w:t>_____ Lillian Nichols</w:t>
      </w:r>
    </w:p>
    <w:p w14:paraId="4B1D3338" w14:textId="00BC5A88" w:rsidR="004476C4" w:rsidRDefault="004476C4" w:rsidP="004476C4">
      <w:r>
        <w:tab/>
        <w:t>_____Jennifer Petrovich</w:t>
      </w:r>
    </w:p>
    <w:p w14:paraId="283A755F" w14:textId="5E291BF4" w:rsidR="004476C4" w:rsidRDefault="00A8764D" w:rsidP="004476C4">
      <w:r>
        <w:tab/>
        <w:t>_____ Dusan Stojanovic</w:t>
      </w:r>
    </w:p>
    <w:p w14:paraId="52846CB0" w14:textId="21AEAAFC" w:rsidR="004476C4" w:rsidRDefault="004476C4" w:rsidP="004476C4">
      <w:r>
        <w:tab/>
        <w:t>_____ Erica Valle</w:t>
      </w:r>
    </w:p>
    <w:p w14:paraId="382DB045" w14:textId="51F15BF7" w:rsidR="004476C4" w:rsidRDefault="004476C4" w:rsidP="004476C4">
      <w:r>
        <w:tab/>
        <w:t>_____ Bente Eriksen</w:t>
      </w:r>
    </w:p>
    <w:p w14:paraId="6B400F4B" w14:textId="77777777" w:rsidR="00A8764D" w:rsidRDefault="00A8764D" w:rsidP="004476C4">
      <w:pPr>
        <w:sectPr w:rsidR="00A8764D" w:rsidSect="00A876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14C45" w14:textId="77777777" w:rsidR="00A8764D" w:rsidRDefault="00A8764D" w:rsidP="00A8764D"/>
    <w:p w14:paraId="678FB044" w14:textId="1397A7E9" w:rsidR="004476C4" w:rsidRDefault="004476C4" w:rsidP="00A8764D">
      <w:r>
        <w:t>Establish Quorum</w:t>
      </w:r>
    </w:p>
    <w:p w14:paraId="0A0D3914" w14:textId="77777777" w:rsidR="00A8764D" w:rsidRDefault="00A8764D" w:rsidP="00A8764D"/>
    <w:p w14:paraId="13F10A55" w14:textId="11E4AC4B" w:rsidR="004476C4" w:rsidRDefault="004476C4" w:rsidP="004476C4">
      <w:pPr>
        <w:pStyle w:val="ListParagraph"/>
        <w:numPr>
          <w:ilvl w:val="0"/>
          <w:numId w:val="1"/>
        </w:numPr>
        <w:spacing w:line="720" w:lineRule="auto"/>
      </w:pPr>
      <w:r>
        <w:t>Call to order</w:t>
      </w:r>
      <w:r>
        <w:tab/>
      </w:r>
      <w:r>
        <w:tab/>
      </w:r>
      <w:r>
        <w:tab/>
        <w:t>Time</w:t>
      </w:r>
    </w:p>
    <w:p w14:paraId="72A5F8EB" w14:textId="77777777" w:rsidR="00A8764D" w:rsidRDefault="004476C4" w:rsidP="009A5EE4">
      <w:pPr>
        <w:pStyle w:val="ListParagraph"/>
        <w:numPr>
          <w:ilvl w:val="0"/>
          <w:numId w:val="1"/>
        </w:numPr>
      </w:pPr>
      <w:r>
        <w:t>Approval of minutes</w:t>
      </w:r>
    </w:p>
    <w:p w14:paraId="113B1E94" w14:textId="0701FF26" w:rsidR="004476C4" w:rsidRDefault="004476C4" w:rsidP="009A5EE4">
      <w:pPr>
        <w:pStyle w:val="ListParagraph"/>
        <w:numPr>
          <w:ilvl w:val="1"/>
          <w:numId w:val="1"/>
        </w:numPr>
      </w:pPr>
      <w:r>
        <w:t>Moved</w:t>
      </w:r>
    </w:p>
    <w:p w14:paraId="76B31644" w14:textId="4BEC9C5E" w:rsidR="004476C4" w:rsidRDefault="004476C4" w:rsidP="009A5EE4">
      <w:pPr>
        <w:pStyle w:val="ListParagraph"/>
        <w:numPr>
          <w:ilvl w:val="1"/>
          <w:numId w:val="1"/>
        </w:numPr>
      </w:pPr>
      <w:r>
        <w:t>Second</w:t>
      </w:r>
    </w:p>
    <w:p w14:paraId="7C4B149D" w14:textId="77777777" w:rsidR="009A5EE4" w:rsidRDefault="009A5EE4" w:rsidP="009A5EE4">
      <w:pPr>
        <w:pStyle w:val="ListParagraph"/>
        <w:ind w:left="1440"/>
      </w:pPr>
    </w:p>
    <w:p w14:paraId="39C722F8" w14:textId="77777777" w:rsidR="009A5EE4" w:rsidRDefault="004476C4" w:rsidP="009A5EE4">
      <w:pPr>
        <w:pStyle w:val="ListParagraph"/>
        <w:numPr>
          <w:ilvl w:val="0"/>
          <w:numId w:val="1"/>
        </w:numPr>
        <w:spacing w:line="720" w:lineRule="auto"/>
      </w:pPr>
      <w:r>
        <w:t>Reports</w:t>
      </w:r>
    </w:p>
    <w:p w14:paraId="3D9E06C5" w14:textId="6F12A815" w:rsidR="004476C4" w:rsidRDefault="004476C4" w:rsidP="009A5EE4">
      <w:pPr>
        <w:pStyle w:val="ListParagraph"/>
        <w:numPr>
          <w:ilvl w:val="1"/>
          <w:numId w:val="1"/>
        </w:numPr>
        <w:spacing w:line="720" w:lineRule="auto"/>
      </w:pPr>
      <w:r>
        <w:t>Executive Director—B. Eriksen</w:t>
      </w:r>
    </w:p>
    <w:p w14:paraId="2DFE0737" w14:textId="77777777" w:rsidR="009A5EE4" w:rsidRDefault="009A5EE4" w:rsidP="009A5EE4">
      <w:pPr>
        <w:pStyle w:val="ListParagraph"/>
        <w:spacing w:line="720" w:lineRule="auto"/>
        <w:ind w:left="1440"/>
      </w:pPr>
    </w:p>
    <w:p w14:paraId="7FD43E07" w14:textId="614F53A5" w:rsidR="009A5EE4" w:rsidRDefault="004476C4" w:rsidP="009A5EE4">
      <w:pPr>
        <w:pStyle w:val="ListParagraph"/>
        <w:numPr>
          <w:ilvl w:val="1"/>
          <w:numId w:val="1"/>
        </w:numPr>
        <w:spacing w:line="720" w:lineRule="auto"/>
      </w:pPr>
      <w:r>
        <w:t>Treasurer</w:t>
      </w:r>
    </w:p>
    <w:p w14:paraId="3E151D7E" w14:textId="77777777" w:rsidR="009A5EE4" w:rsidRDefault="009A5EE4" w:rsidP="009A5EE4">
      <w:pPr>
        <w:spacing w:line="720" w:lineRule="auto"/>
      </w:pPr>
    </w:p>
    <w:p w14:paraId="5E051001" w14:textId="4630B4B9" w:rsidR="004476C4" w:rsidRDefault="004476C4" w:rsidP="004476C4">
      <w:pPr>
        <w:pStyle w:val="ListParagraph"/>
        <w:numPr>
          <w:ilvl w:val="1"/>
          <w:numId w:val="1"/>
        </w:numPr>
        <w:spacing w:line="720" w:lineRule="auto"/>
      </w:pPr>
      <w:r>
        <w:t>Committee Reports</w:t>
      </w:r>
    </w:p>
    <w:p w14:paraId="599771DC" w14:textId="1E7BFE9E" w:rsidR="004476C4" w:rsidRDefault="004476C4" w:rsidP="004476C4">
      <w:pPr>
        <w:pStyle w:val="ListParagraph"/>
        <w:numPr>
          <w:ilvl w:val="2"/>
          <w:numId w:val="1"/>
        </w:numPr>
        <w:spacing w:line="720" w:lineRule="auto"/>
      </w:pPr>
      <w:r>
        <w:t>Finance</w:t>
      </w:r>
      <w:r w:rsidR="009A5EE4">
        <w:t>—see attached document</w:t>
      </w:r>
    </w:p>
    <w:p w14:paraId="2B725281" w14:textId="1E5445AE" w:rsidR="004476C4" w:rsidRDefault="004476C4" w:rsidP="004476C4">
      <w:pPr>
        <w:pStyle w:val="ListParagraph"/>
        <w:numPr>
          <w:ilvl w:val="2"/>
          <w:numId w:val="1"/>
        </w:numPr>
        <w:spacing w:line="720" w:lineRule="auto"/>
      </w:pPr>
      <w:r>
        <w:t>Governance</w:t>
      </w:r>
    </w:p>
    <w:p w14:paraId="3E7F6CCC" w14:textId="5EB659ED" w:rsidR="004476C4" w:rsidRDefault="004476C4" w:rsidP="004476C4">
      <w:pPr>
        <w:pStyle w:val="ListParagraph"/>
        <w:numPr>
          <w:ilvl w:val="2"/>
          <w:numId w:val="1"/>
        </w:numPr>
        <w:spacing w:line="720" w:lineRule="auto"/>
      </w:pPr>
      <w:r>
        <w:t>Grants</w:t>
      </w:r>
    </w:p>
    <w:p w14:paraId="0EDBA291" w14:textId="73A4B40F" w:rsidR="004476C4" w:rsidRDefault="004476C4" w:rsidP="004476C4">
      <w:pPr>
        <w:pStyle w:val="ListParagraph"/>
        <w:numPr>
          <w:ilvl w:val="2"/>
          <w:numId w:val="1"/>
        </w:numPr>
        <w:spacing w:line="720" w:lineRule="auto"/>
      </w:pPr>
      <w:r>
        <w:t>Outreach/Events</w:t>
      </w:r>
    </w:p>
    <w:p w14:paraId="2E8FE776" w14:textId="6655370F" w:rsidR="009A5EE4" w:rsidRDefault="009A5EE4" w:rsidP="009A5EE4">
      <w:pPr>
        <w:ind w:left="720"/>
      </w:pPr>
      <w:r>
        <w:t xml:space="preserve">4. </w:t>
      </w:r>
      <w:r w:rsidR="004476C4">
        <w:t>Unfinished Business</w:t>
      </w:r>
      <w:r>
        <w:t>: from last meeting--</w:t>
      </w:r>
      <w:r w:rsidRPr="009A5EE4">
        <w:t xml:space="preserve"> </w:t>
      </w:r>
      <w:r>
        <w:t xml:space="preserve">With the uncertainty of funding </w:t>
      </w:r>
      <w:proofErr w:type="gramStart"/>
      <w:r>
        <w:t>in the near future</w:t>
      </w:r>
      <w:proofErr w:type="gramEnd"/>
      <w:r>
        <w:t>, the Executive Board would like to recommend that we pay off our outstanding mortgage ($12,711.92) on the building.  We offer 2 plans for doing this:</w:t>
      </w:r>
    </w:p>
    <w:p w14:paraId="61AF70A2" w14:textId="77777777" w:rsidR="009A5EE4" w:rsidRDefault="009A5EE4" w:rsidP="009A5EE4">
      <w:pPr>
        <w:pStyle w:val="ListParagraph"/>
        <w:ind w:left="1440"/>
      </w:pPr>
      <w:r>
        <w:tab/>
        <w:t>1. Once we have purchased the computers from last year’s grant and can show that we have spent that money, we apply to First Pres for a grant to pay off our balance.</w:t>
      </w:r>
    </w:p>
    <w:p w14:paraId="2280DDBB" w14:textId="77777777" w:rsidR="009A5EE4" w:rsidRDefault="009A5EE4" w:rsidP="009A5EE4">
      <w:pPr>
        <w:pStyle w:val="ListParagraph"/>
        <w:ind w:left="1440"/>
      </w:pPr>
      <w:r>
        <w:tab/>
        <w:t>2. Check with Heather Edwards about other options for doing this.  Who will do this?</w:t>
      </w:r>
    </w:p>
    <w:p w14:paraId="44C71178" w14:textId="77777777" w:rsidR="009A5EE4" w:rsidRDefault="009A5EE4" w:rsidP="009A5EE4">
      <w:pPr>
        <w:pStyle w:val="ListParagraph"/>
        <w:ind w:left="1440"/>
      </w:pPr>
      <w:r>
        <w:tab/>
        <w:t>3.  After discussion, we added a third option: a campaign to do this.</w:t>
      </w:r>
    </w:p>
    <w:p w14:paraId="60177F44" w14:textId="7E6D290C" w:rsidR="004476C4" w:rsidRDefault="009A5EE4" w:rsidP="009A5EE4">
      <w:pPr>
        <w:pStyle w:val="ListParagraph"/>
        <w:ind w:left="1440"/>
      </w:pPr>
      <w:r>
        <w:t>Need to find out that mortgage is being paid.  This item was tabled till next time when we have more informatio</w:t>
      </w:r>
      <w:r>
        <w:t>n</w:t>
      </w:r>
    </w:p>
    <w:p w14:paraId="634A4B96" w14:textId="77777777" w:rsidR="009A5EE4" w:rsidRDefault="009A5EE4" w:rsidP="009A5EE4">
      <w:pPr>
        <w:pStyle w:val="ListParagraph"/>
        <w:ind w:left="1440"/>
      </w:pPr>
    </w:p>
    <w:p w14:paraId="0E9BFC3D" w14:textId="3CCCAC2B" w:rsidR="009A5EE4" w:rsidRDefault="004476C4" w:rsidP="009A5EE4">
      <w:pPr>
        <w:pStyle w:val="ListParagraph"/>
        <w:numPr>
          <w:ilvl w:val="0"/>
          <w:numId w:val="1"/>
        </w:numPr>
        <w:spacing w:line="720" w:lineRule="auto"/>
      </w:pPr>
      <w:r>
        <w:t>New Business</w:t>
      </w:r>
      <w:r w:rsidR="009A5EE4">
        <w:t>: Check on status of items discussed at Executive Board meeting:</w:t>
      </w:r>
    </w:p>
    <w:p w14:paraId="51466540" w14:textId="0C6E46A2" w:rsidR="009A5EE4" w:rsidRDefault="009A5EE4" w:rsidP="009A5EE4">
      <w:pPr>
        <w:pStyle w:val="ListParagraph"/>
        <w:numPr>
          <w:ilvl w:val="1"/>
          <w:numId w:val="1"/>
        </w:numPr>
      </w:pPr>
      <w:r>
        <w:t>Deposit of money from Murder Mystery--Bente</w:t>
      </w:r>
    </w:p>
    <w:p w14:paraId="18C9BF48" w14:textId="10DA82B1" w:rsidR="009A5EE4" w:rsidRDefault="009A5EE4" w:rsidP="009A5EE4">
      <w:pPr>
        <w:pStyle w:val="ListParagraph"/>
        <w:numPr>
          <w:ilvl w:val="1"/>
          <w:numId w:val="1"/>
        </w:numPr>
      </w:pPr>
      <w:r>
        <w:t>Conversation with Community Service Clearing House about our loan--Bente</w:t>
      </w:r>
    </w:p>
    <w:p w14:paraId="3899995A" w14:textId="470CE166" w:rsidR="009A5EE4" w:rsidRDefault="009A5EE4" w:rsidP="009A5EE4">
      <w:pPr>
        <w:pStyle w:val="ListParagraph"/>
        <w:numPr>
          <w:ilvl w:val="1"/>
          <w:numId w:val="1"/>
        </w:numPr>
      </w:pPr>
      <w:r>
        <w:t>Set up auto-pay for mortgage--Bente</w:t>
      </w:r>
    </w:p>
    <w:p w14:paraId="66E72CF1" w14:textId="195A99C1" w:rsidR="009A5EE4" w:rsidRDefault="009A5EE4" w:rsidP="009A5EE4">
      <w:pPr>
        <w:pStyle w:val="ListParagraph"/>
        <w:numPr>
          <w:ilvl w:val="1"/>
          <w:numId w:val="1"/>
        </w:numPr>
      </w:pPr>
      <w:r>
        <w:t>Conversation with 1</w:t>
      </w:r>
      <w:r w:rsidRPr="009A5EE4">
        <w:rPr>
          <w:vertAlign w:val="superscript"/>
        </w:rPr>
        <w:t>st</w:t>
      </w:r>
      <w:r>
        <w:t xml:space="preserve"> Pres about using money designated for tech upgrades for operating expenses--Bente</w:t>
      </w:r>
    </w:p>
    <w:p w14:paraId="6B6C04B7" w14:textId="62C7FF71" w:rsidR="009A5EE4" w:rsidRDefault="009A5EE4" w:rsidP="009A5EE4">
      <w:pPr>
        <w:pStyle w:val="ListParagraph"/>
        <w:numPr>
          <w:ilvl w:val="1"/>
          <w:numId w:val="1"/>
        </w:numPr>
      </w:pPr>
      <w:r>
        <w:t>Conversation with Carl Albert about money usually paid in September or October for office space--Bente</w:t>
      </w:r>
    </w:p>
    <w:p w14:paraId="65EEC87B" w14:textId="27297868" w:rsidR="009A5EE4" w:rsidRDefault="009A5EE4" w:rsidP="009A5EE4">
      <w:pPr>
        <w:pStyle w:val="ListParagraph"/>
        <w:numPr>
          <w:ilvl w:val="1"/>
          <w:numId w:val="1"/>
        </w:numPr>
      </w:pPr>
      <w:r>
        <w:t>Action items related to today’s discussion and who is responsible for each one</w:t>
      </w:r>
    </w:p>
    <w:p w14:paraId="5B1717AD" w14:textId="77777777" w:rsidR="009A5EE4" w:rsidRDefault="009A5EE4" w:rsidP="009A5EE4">
      <w:pPr>
        <w:pStyle w:val="ListParagraph"/>
        <w:ind w:left="1440"/>
      </w:pPr>
    </w:p>
    <w:p w14:paraId="75133F37" w14:textId="77777777" w:rsidR="009A5EE4" w:rsidRDefault="009A5EE4" w:rsidP="009A5EE4">
      <w:pPr>
        <w:pStyle w:val="ListParagraph"/>
        <w:ind w:left="1440"/>
      </w:pPr>
    </w:p>
    <w:p w14:paraId="54872472" w14:textId="77777777" w:rsidR="009A5EE4" w:rsidRDefault="009A5EE4" w:rsidP="009A5EE4">
      <w:pPr>
        <w:pStyle w:val="ListParagraph"/>
        <w:ind w:left="1440"/>
      </w:pPr>
    </w:p>
    <w:p w14:paraId="4F186226" w14:textId="714AB959" w:rsidR="004476C4" w:rsidRDefault="004476C4" w:rsidP="004476C4">
      <w:pPr>
        <w:pStyle w:val="ListParagraph"/>
        <w:numPr>
          <w:ilvl w:val="0"/>
          <w:numId w:val="1"/>
        </w:numPr>
        <w:spacing w:line="720" w:lineRule="auto"/>
      </w:pPr>
      <w:r>
        <w:t>Announcements</w:t>
      </w:r>
    </w:p>
    <w:p w14:paraId="0171DBA0" w14:textId="0B384177" w:rsidR="004476C4" w:rsidRDefault="004476C4" w:rsidP="004476C4">
      <w:pPr>
        <w:pStyle w:val="ListParagraph"/>
        <w:numPr>
          <w:ilvl w:val="0"/>
          <w:numId w:val="1"/>
        </w:numPr>
        <w:spacing w:line="720" w:lineRule="auto"/>
      </w:pPr>
      <w:r>
        <w:t>Adjourn</w:t>
      </w:r>
      <w:r w:rsidR="009A5EE4">
        <w:tab/>
      </w:r>
      <w:r w:rsidR="009A5EE4">
        <w:tab/>
        <w:t>Time</w:t>
      </w:r>
    </w:p>
    <w:p w14:paraId="37602015" w14:textId="77777777" w:rsidR="004476C4" w:rsidRDefault="004476C4" w:rsidP="004476C4">
      <w:pPr>
        <w:ind w:left="360"/>
      </w:pPr>
    </w:p>
    <w:p w14:paraId="36286039" w14:textId="77777777" w:rsidR="004476C4" w:rsidRPr="004476C4" w:rsidRDefault="004476C4" w:rsidP="004476C4"/>
    <w:sectPr w:rsidR="004476C4" w:rsidRPr="004476C4" w:rsidSect="00A876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2502"/>
    <w:multiLevelType w:val="hybridMultilevel"/>
    <w:tmpl w:val="422A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6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4"/>
    <w:rsid w:val="004476C4"/>
    <w:rsid w:val="009A5EE4"/>
    <w:rsid w:val="00A8764D"/>
    <w:rsid w:val="00AB3EDE"/>
    <w:rsid w:val="00C759AF"/>
    <w:rsid w:val="00C97B15"/>
    <w:rsid w:val="00F1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67FE"/>
  <w15:chartTrackingRefBased/>
  <w15:docId w15:val="{11793633-6544-584A-8F59-00EEC82D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Haggard</dc:creator>
  <cp:keywords/>
  <dc:description/>
  <cp:lastModifiedBy>Karen Haggard</cp:lastModifiedBy>
  <cp:revision>2</cp:revision>
  <cp:lastPrinted>2024-09-09T18:20:00Z</cp:lastPrinted>
  <dcterms:created xsi:type="dcterms:W3CDTF">2024-12-13T18:20:00Z</dcterms:created>
  <dcterms:modified xsi:type="dcterms:W3CDTF">2024-12-13T18:20:00Z</dcterms:modified>
</cp:coreProperties>
</file>