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222"/>
        <w:gridCol w:w="222"/>
        <w:gridCol w:w="222"/>
      </w:tblGrid>
      <w:tr w:rsidR="00641021" w:rsidRPr="00761D3F" w14:paraId="14D70AE2" w14:textId="77777777" w:rsidTr="5C450B91">
        <w:trPr>
          <w:trHeight w:val="300"/>
        </w:trPr>
        <w:tc>
          <w:tcPr>
            <w:tcW w:w="1541" w:type="dxa"/>
          </w:tcPr>
          <w:tbl>
            <w:tblPr>
              <w:tblW w:w="867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s"/>
            </w:tblPr>
            <w:tblGrid>
              <w:gridCol w:w="9030"/>
            </w:tblGrid>
            <w:tr w:rsidR="00641021" w:rsidRPr="004B367E" w14:paraId="36FA7697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CC00"/>
                  <w:hideMark/>
                </w:tcPr>
                <w:p w14:paraId="2882A4D6" w14:textId="611072F9" w:rsidR="00641021" w:rsidRPr="004B367E" w:rsidRDefault="00641021" w:rsidP="008F23E0">
                  <w:pPr>
                    <w:pStyle w:val="NormalWeb"/>
                    <w:rPr>
                      <w:rFonts w:ascii="Segoe UI" w:hAnsi="Segoe UI" w:cs="Segoe UI"/>
                      <w:color w:val="222222"/>
                      <w:sz w:val="36"/>
                      <w:szCs w:val="36"/>
                    </w:rPr>
                  </w:pPr>
                  <w:r w:rsidRPr="004B367E">
                    <w:rPr>
                      <w:rFonts w:asciiTheme="minorHAnsi" w:hAnsiTheme="minorHAnsi" w:cstheme="minorHAnsi"/>
                      <w:sz w:val="36"/>
                      <w:szCs w:val="36"/>
                    </w:rPr>
                    <w:t>Brief</w:t>
                  </w:r>
                  <w:r>
                    <w:rPr>
                      <w:rFonts w:asciiTheme="minorHAnsi" w:hAnsiTheme="minorHAnsi" w:cstheme="minorHAnsi"/>
                      <w:sz w:val="36"/>
                      <w:szCs w:val="36"/>
                    </w:rPr>
                    <w:t xml:space="preserve"> </w:t>
                  </w:r>
                </w:p>
              </w:tc>
            </w:tr>
            <w:tr w:rsidR="00641021" w:rsidRPr="004B367E" w14:paraId="64A17B42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FFFF" w:themeFill="background1"/>
                  <w:hideMark/>
                </w:tcPr>
                <w:p w14:paraId="130ED9E3" w14:textId="679405A0" w:rsidR="00A04656" w:rsidRPr="004B367E" w:rsidRDefault="00641021" w:rsidP="7415CB71">
                  <w:pPr>
                    <w:pStyle w:val="ListParagraph"/>
                    <w:rPr>
                      <w:b/>
                      <w:bCs/>
                      <w:i/>
                      <w:iCs/>
                      <w:color w:val="A6A6A6" w:themeColor="background1" w:themeShade="A6"/>
                      <w:kern w:val="0"/>
                      <w:lang w:eastAsia="en-NZ"/>
                      <w14:ligatures w14:val="none"/>
                    </w:rPr>
                  </w:pPr>
                  <w:r w:rsidRPr="7415CB71">
                    <w:rPr>
                      <w:b/>
                      <w:bCs/>
                      <w:i/>
                      <w:iCs/>
                      <w:color w:val="A6A6A6" w:themeColor="background1" w:themeShade="A6"/>
                    </w:rPr>
                    <w:t xml:space="preserve"> </w:t>
                  </w:r>
                </w:p>
                <w:p w14:paraId="6D1A27B2" w14:textId="7AFDBA2C" w:rsidR="00A04656" w:rsidRPr="004B367E" w:rsidRDefault="5E72C486" w:rsidP="7D5BAA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kern w:val="0"/>
                      <w14:ligatures w14:val="none"/>
                    </w:rPr>
                  </w:pPr>
                  <w:r w:rsidRPr="7D5BAA87">
                    <w:rPr>
                      <w:color w:val="374151"/>
                      <w:sz w:val="19"/>
                      <w:szCs w:val="19"/>
                    </w:rPr>
                    <w:t xml:space="preserve">As a user, I want to be able to </w:t>
                  </w:r>
                  <w:r w:rsidRPr="7D5BAA87">
                    <w:rPr>
                      <w:color w:val="962499"/>
                      <w:sz w:val="19"/>
                      <w:szCs w:val="19"/>
                    </w:rPr>
                    <w:t xml:space="preserve">access all the information </w:t>
                  </w:r>
                  <w:r w:rsidRPr="7D5BAA87">
                    <w:rPr>
                      <w:color w:val="374151"/>
                      <w:sz w:val="19"/>
                      <w:szCs w:val="19"/>
                    </w:rPr>
                    <w:t>about the exhibit event, including the schedule, location, and general details, so that I can plan my visit accordingly.</w:t>
                  </w:r>
                </w:p>
                <w:p w14:paraId="638DBA34" w14:textId="3407B13C" w:rsidR="00A04656" w:rsidRPr="004B367E" w:rsidRDefault="5E72C486" w:rsidP="7D5BAA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kern w:val="0"/>
                      <w14:ligatures w14:val="none"/>
                    </w:rPr>
                  </w:pPr>
                  <w:r w:rsidRPr="7D5BAA87">
                    <w:rPr>
                      <w:color w:val="374151"/>
                      <w:sz w:val="19"/>
                      <w:szCs w:val="19"/>
                    </w:rPr>
                    <w:t xml:space="preserve">As a user, I want to </w:t>
                  </w:r>
                  <w:r w:rsidRPr="7D5BAA87">
                    <w:rPr>
                      <w:color w:val="962499"/>
                      <w:sz w:val="19"/>
                      <w:szCs w:val="19"/>
                    </w:rPr>
                    <w:t xml:space="preserve">easily navigate </w:t>
                  </w:r>
                  <w:r w:rsidRPr="7D5BAA87">
                    <w:rPr>
                      <w:color w:val="374151"/>
                      <w:sz w:val="19"/>
                      <w:szCs w:val="19"/>
                    </w:rPr>
                    <w:t>through the website to find specific information about the work displayed by each student, such as their name, title of the artwork, artist statement, and any additional details, so that I can learn more about their creations.</w:t>
                  </w:r>
                </w:p>
                <w:p w14:paraId="554C212C" w14:textId="7EF2A61F" w:rsidR="00A04656" w:rsidRPr="004B367E" w:rsidRDefault="5E72C486" w:rsidP="7D5BAA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kern w:val="0"/>
                      <w14:ligatures w14:val="none"/>
                    </w:rPr>
                  </w:pPr>
                  <w:r w:rsidRPr="7D5BAA87">
                    <w:rPr>
                      <w:color w:val="374151"/>
                      <w:sz w:val="19"/>
                      <w:szCs w:val="19"/>
                    </w:rPr>
                    <w:t xml:space="preserve">As a user, I want to be able to browse and </w:t>
                  </w:r>
                  <w:r w:rsidRPr="7D5BAA87">
                    <w:rPr>
                      <w:color w:val="962499"/>
                      <w:sz w:val="19"/>
                      <w:szCs w:val="19"/>
                    </w:rPr>
                    <w:t xml:space="preserve">access information about each category </w:t>
                  </w:r>
                  <w:r w:rsidRPr="7D5BAA87">
                    <w:rPr>
                      <w:color w:val="374151"/>
                      <w:sz w:val="19"/>
                      <w:szCs w:val="19"/>
                    </w:rPr>
                    <w:t>of work displayed at the exhibit, such as product, food technology, DVC, animation, computer science, etc., so that I can explore the different sections and find what interests me the most.</w:t>
                  </w:r>
                </w:p>
              </w:tc>
            </w:tr>
            <w:tr w:rsidR="00641021" w:rsidRPr="004B367E" w14:paraId="577C0164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CC00"/>
                  <w:hideMark/>
                </w:tcPr>
                <w:p w14:paraId="220290DC" w14:textId="21AA3A04" w:rsidR="00641021" w:rsidRPr="004B367E" w:rsidRDefault="00641021" w:rsidP="008F23E0">
                  <w:pPr>
                    <w:pStyle w:val="NormalWeb"/>
                    <w:rPr>
                      <w:rFonts w:ascii="Segoe UI" w:hAnsi="Segoe UI" w:cs="Segoe UI"/>
                      <w:color w:val="222222"/>
                      <w:sz w:val="36"/>
                      <w:szCs w:val="36"/>
                    </w:rPr>
                  </w:pPr>
                  <w:r w:rsidRPr="004B367E">
                    <w:rPr>
                      <w:rFonts w:asciiTheme="minorHAnsi" w:hAnsiTheme="minorHAnsi" w:cstheme="minorHAnsi"/>
                      <w:sz w:val="36"/>
                      <w:szCs w:val="36"/>
                    </w:rPr>
                    <w:t>Specifications</w:t>
                  </w:r>
                  <w:r>
                    <w:rPr>
                      <w:rFonts w:asciiTheme="minorHAnsi" w:hAnsiTheme="minorHAnsi" w:cstheme="minorHAnsi"/>
                      <w:sz w:val="36"/>
                      <w:szCs w:val="36"/>
                    </w:rPr>
                    <w:t xml:space="preserve"> – adapt to your chosen brief</w:t>
                  </w:r>
                  <w:r w:rsidRPr="004B367E">
                    <w:rPr>
                      <w:rFonts w:asciiTheme="minorHAnsi" w:hAnsiTheme="minorHAnsi" w:cstheme="minorHAnsi"/>
                      <w:sz w:val="36"/>
                      <w:szCs w:val="36"/>
                    </w:rPr>
                    <w:t>:</w:t>
                  </w:r>
                </w:p>
              </w:tc>
            </w:tr>
            <w:tr w:rsidR="00641021" w:rsidRPr="004B367E" w14:paraId="25214D26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FFFF" w:themeFill="background1"/>
                  <w:hideMark/>
                </w:tcPr>
                <w:p w14:paraId="4B4E3F61" w14:textId="21DA9E33" w:rsidR="00641021" w:rsidRPr="004B367E" w:rsidRDefault="00641021" w:rsidP="7415CB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The </w:t>
                  </w:r>
                  <w:r w:rsidRPr="7D5BAA87">
                    <w:rPr>
                      <w:b/>
                      <w:bCs/>
                      <w:i/>
                      <w:iCs/>
                      <w:color w:val="A6A6A6" w:themeColor="background1" w:themeShade="A6"/>
                    </w:rPr>
                    <w:t>Reflective Document</w:t>
                  </w: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 xml:space="preserve"> must be complete and contain </w:t>
                  </w:r>
                  <w:r w:rsidR="361C88BF" w:rsidRPr="7D5BAA87">
                    <w:rPr>
                      <w:i/>
                      <w:iCs/>
                      <w:color w:val="A6A6A6" w:themeColor="background1" w:themeShade="A6"/>
                    </w:rPr>
                    <w:t>all</w:t>
                  </w: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 xml:space="preserve"> the elements in the TASK lists (unless </w:t>
                  </w:r>
                  <w:r w:rsidR="1D4A982C" w:rsidRPr="7D5BAA87">
                    <w:rPr>
                      <w:i/>
                      <w:iCs/>
                      <w:color w:val="A6A6A6" w:themeColor="background1" w:themeShade="A6"/>
                    </w:rPr>
                    <w:t>a</w:t>
                  </w: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 xml:space="preserve"> differential alternative has been discussed with your </w:t>
                  </w:r>
                  <w:r w:rsidR="3F335000" w:rsidRPr="7D5BAA87">
                    <w:rPr>
                      <w:i/>
                      <w:iCs/>
                      <w:color w:val="A6A6A6" w:themeColor="background1" w:themeShade="A6"/>
                    </w:rPr>
                    <w:t>teacher</w:t>
                  </w: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)</w:t>
                  </w:r>
                </w:p>
                <w:p w14:paraId="13E25537" w14:textId="77777777" w:rsidR="00641021" w:rsidRPr="004B367E" w:rsidRDefault="00641021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Your digital outcome must be aligned with the theme of the JPC Tech Exhibition Event</w:t>
                  </w:r>
                </w:p>
                <w:p w14:paraId="6CEBE4D0" w14:textId="559640EF" w:rsidR="00641021" w:rsidRPr="00641021" w:rsidRDefault="00641021" w:rsidP="7415CB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 xml:space="preserve">A website must have a minimum of 3 pages and a functioning navigation. A 3D model must be </w:t>
                  </w:r>
                  <w:r w:rsidR="62237270" w:rsidRPr="7D5BAA87">
                    <w:rPr>
                      <w:i/>
                      <w:iCs/>
                      <w:color w:val="A6A6A6" w:themeColor="background1" w:themeShade="A6"/>
                    </w:rPr>
                    <w:t>embedded</w:t>
                  </w: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 xml:space="preserve"> on a platform where it can be interacted with. An Animation must be 30 seconds long and a demo video needs to be submitted.</w:t>
                  </w:r>
                </w:p>
                <w:p w14:paraId="30B5E47E" w14:textId="66F0A4C2" w:rsidR="00641021" w:rsidRPr="004B367E" w:rsidRDefault="00641021" w:rsidP="7415CB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 xml:space="preserve">A website should include an index page explaining what the site is about, further information pages created in collaboration with stakeholders and an </w:t>
                  </w:r>
                  <w:r w:rsidR="2544108B" w:rsidRPr="7D5BAA87">
                    <w:rPr>
                      <w:i/>
                      <w:iCs/>
                      <w:color w:val="A6A6A6" w:themeColor="background1" w:themeShade="A6"/>
                    </w:rPr>
                    <w:t>easy-to-use</w:t>
                  </w: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 xml:space="preserve"> navigation</w:t>
                  </w:r>
                </w:p>
                <w:p w14:paraId="4D0B8306" w14:textId="77777777" w:rsidR="00641021" w:rsidRPr="004B367E" w:rsidRDefault="00641021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Have created the key content yourself, and referenced the sources of any Creative Commons, including CC0 or free content that you have added to supplement your digital outcome.</w:t>
                  </w:r>
                </w:p>
                <w:p w14:paraId="4DAE616F" w14:textId="77777777" w:rsidR="00641021" w:rsidRPr="00641021" w:rsidRDefault="00641021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Must use tools and techniques of appropriate complexity for NCEA Level 1 (check with your teacher if unsure)</w:t>
                  </w:r>
                </w:p>
                <w:p w14:paraId="35DCBA83" w14:textId="77777777" w:rsidR="00641021" w:rsidRPr="004B367E" w:rsidRDefault="00641021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Demo videos must be exported at MP4 16:9 (1080p or higher, 1080 recommended) and must be uploaded to Microsoft Stream.</w:t>
                  </w:r>
                </w:p>
                <w:p w14:paraId="6FEC0F99" w14:textId="77777777" w:rsidR="00641021" w:rsidRPr="004B367E" w:rsidRDefault="00641021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Content MUST be appropriate given the standards of communication set by the Trust Board of Saint Kentigern College (seek clarification if you are unsure)</w:t>
                  </w:r>
                </w:p>
                <w:p w14:paraId="4E1F62E2" w14:textId="77777777" w:rsidR="00641021" w:rsidRPr="004B367E" w:rsidRDefault="00641021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inherit" w:eastAsia="Times New Roman" w:hAnsi="inherit" w:cs="Segoe UI"/>
                      <w:color w:val="000000"/>
                      <w:kern w:val="0"/>
                      <w:sz w:val="20"/>
                      <w:szCs w:val="20"/>
                      <w:lang w:eastAsia="en-NZ"/>
                      <w14:ligatures w14:val="none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Planning/Iterative processes includes decomposition of outcome, storyboard or vision board, trialling components, testing, Gantt Chart, Kanban with ongoing reflection, analysis and evaluations.</w:t>
                  </w:r>
                </w:p>
              </w:tc>
            </w:tr>
            <w:tr w:rsidR="00641021" w:rsidRPr="004B367E" w14:paraId="12EC2D71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FF00"/>
                </w:tcPr>
                <w:p w14:paraId="14080673" w14:textId="15C4B2F8" w:rsidR="00641021" w:rsidRPr="004B367E" w:rsidRDefault="00641021" w:rsidP="00641021">
                  <w:pPr>
                    <w:pStyle w:val="NormalWeb"/>
                    <w:rPr>
                      <w:i/>
                      <w:iCs/>
                      <w:color w:val="A6A6A6" w:themeColor="background1" w:themeShade="A6"/>
                    </w:rPr>
                  </w:pPr>
                  <w:r w:rsidRPr="00641021">
                    <w:rPr>
                      <w:rFonts w:asciiTheme="minorHAnsi" w:hAnsiTheme="minorHAnsi" w:cstheme="minorHAnsi"/>
                      <w:sz w:val="36"/>
                      <w:szCs w:val="36"/>
                    </w:rPr>
                    <w:t>DIGITAL MEDIA (1.4)</w:t>
                  </w:r>
                  <w:r w:rsidR="00A04656">
                    <w:rPr>
                      <w:rFonts w:asciiTheme="minorHAnsi" w:hAnsiTheme="minorHAnsi" w:cstheme="minorHAnsi"/>
                      <w:sz w:val="36"/>
                      <w:szCs w:val="36"/>
                    </w:rPr>
                    <w:t xml:space="preserve"> </w:t>
                  </w:r>
                  <w:r w:rsidR="00CB4E74">
                    <w:rPr>
                      <w:rFonts w:asciiTheme="minorHAnsi" w:hAnsiTheme="minorHAnsi" w:cstheme="minorHAnsi"/>
                      <w:sz w:val="36"/>
                      <w:szCs w:val="36"/>
                    </w:rPr>
                    <w:t>–</w:t>
                  </w:r>
                  <w:r w:rsidR="00A04656">
                    <w:rPr>
                      <w:rFonts w:asciiTheme="minorHAnsi" w:hAnsiTheme="minorHAnsi" w:cstheme="minorHAnsi"/>
                      <w:sz w:val="36"/>
                      <w:szCs w:val="36"/>
                    </w:rPr>
                    <w:t xml:space="preserve"> </w:t>
                  </w:r>
                  <w:r w:rsidR="00CB4E74">
                    <w:rPr>
                      <w:rFonts w:asciiTheme="minorHAnsi" w:hAnsiTheme="minorHAnsi" w:cstheme="minorHAnsi"/>
                      <w:sz w:val="36"/>
                      <w:szCs w:val="36"/>
                    </w:rPr>
                    <w:t xml:space="preserve">evidence </w:t>
                  </w:r>
                  <w:r w:rsidR="00A04656">
                    <w:rPr>
                      <w:rFonts w:asciiTheme="minorHAnsi" w:hAnsiTheme="minorHAnsi" w:cstheme="minorHAnsi"/>
                      <w:sz w:val="36"/>
                      <w:szCs w:val="36"/>
                    </w:rPr>
                    <w:t>overview</w:t>
                  </w:r>
                </w:p>
              </w:tc>
            </w:tr>
            <w:tr w:rsidR="00641021" w:rsidRPr="004B367E" w14:paraId="34EDD4F5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FFFF" w:themeFill="background1"/>
                </w:tcPr>
                <w:p w14:paraId="649BB6EC" w14:textId="63DD9E23" w:rsidR="00641021" w:rsidRDefault="00D66391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Concept</w:t>
                  </w:r>
                </w:p>
                <w:p w14:paraId="3535D18E" w14:textId="77777777" w:rsidR="00D66391" w:rsidRDefault="00D66391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Research | Inspiration</w:t>
                  </w:r>
                </w:p>
                <w:p w14:paraId="36FD24BD" w14:textId="06C7004A" w:rsidR="00D66391" w:rsidRDefault="002224E5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Tools/Techniques</w:t>
                  </w:r>
                </w:p>
                <w:p w14:paraId="39E866DA" w14:textId="2AC253CF" w:rsidR="002224E5" w:rsidRDefault="002224E5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Design elements</w:t>
                  </w:r>
                </w:p>
                <w:p w14:paraId="73F27F4D" w14:textId="48D6FD5A" w:rsidR="002224E5" w:rsidRDefault="002224E5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Data integrity/Testing</w:t>
                  </w:r>
                </w:p>
                <w:p w14:paraId="42684BE0" w14:textId="07E3112C" w:rsidR="00B6412F" w:rsidRDefault="00B6412F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Quality improvements</w:t>
                  </w:r>
                </w:p>
                <w:p w14:paraId="14F71388" w14:textId="77777777" w:rsidR="00FC2CA0" w:rsidRDefault="00B6412F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Feedback and functionality improvements</w:t>
                  </w:r>
                </w:p>
                <w:p w14:paraId="2701B6F2" w14:textId="77777777" w:rsidR="00B6412F" w:rsidRDefault="00B6412F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Apply design elements effectively</w:t>
                  </w:r>
                </w:p>
                <w:p w14:paraId="663A5745" w14:textId="7F325B00" w:rsidR="00161D37" w:rsidRPr="00161D37" w:rsidRDefault="00161D37" w:rsidP="00161D37"/>
                <w:p w14:paraId="40E539F9" w14:textId="3DB56480" w:rsidR="00CE1579" w:rsidRPr="00CE1579" w:rsidRDefault="00CE1579" w:rsidP="00CE1579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</w:p>
              </w:tc>
            </w:tr>
            <w:tr w:rsidR="00641021" w:rsidRPr="004B367E" w14:paraId="09C6BC1B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FF00"/>
                </w:tcPr>
                <w:p w14:paraId="2632E6A3" w14:textId="3B971547" w:rsidR="00641021" w:rsidRPr="004B367E" w:rsidRDefault="00641021" w:rsidP="00641021">
                  <w:pPr>
                    <w:pStyle w:val="NormalWeb"/>
                    <w:rPr>
                      <w:i/>
                      <w:iCs/>
                      <w:color w:val="A6A6A6" w:themeColor="background1" w:themeShade="A6"/>
                    </w:rPr>
                  </w:pPr>
                  <w:r w:rsidRPr="00641021">
                    <w:rPr>
                      <w:rFonts w:asciiTheme="minorHAnsi" w:hAnsiTheme="minorHAnsi" w:cstheme="minorHAnsi"/>
                      <w:sz w:val="36"/>
                      <w:szCs w:val="36"/>
                    </w:rPr>
                    <w:t>ITERATIVE PROCESSES (1.8)</w:t>
                  </w:r>
                  <w:r w:rsidR="00A04656">
                    <w:rPr>
                      <w:rFonts w:asciiTheme="minorHAnsi" w:hAnsiTheme="minorHAnsi" w:cstheme="minorHAnsi"/>
                      <w:sz w:val="36"/>
                      <w:szCs w:val="36"/>
                    </w:rPr>
                    <w:t xml:space="preserve"> </w:t>
                  </w:r>
                  <w:r w:rsidR="00CB4E74">
                    <w:rPr>
                      <w:rFonts w:asciiTheme="minorHAnsi" w:hAnsiTheme="minorHAnsi" w:cstheme="minorHAnsi"/>
                      <w:sz w:val="36"/>
                      <w:szCs w:val="36"/>
                    </w:rPr>
                    <w:t>–</w:t>
                  </w:r>
                  <w:r w:rsidR="00A04656">
                    <w:rPr>
                      <w:rFonts w:asciiTheme="minorHAnsi" w:hAnsiTheme="minorHAnsi" w:cstheme="minorHAnsi"/>
                      <w:sz w:val="36"/>
                      <w:szCs w:val="36"/>
                    </w:rPr>
                    <w:t xml:space="preserve"> </w:t>
                  </w:r>
                  <w:r w:rsidR="00CB4E74">
                    <w:rPr>
                      <w:rFonts w:asciiTheme="minorHAnsi" w:hAnsiTheme="minorHAnsi" w:cstheme="minorHAnsi"/>
                      <w:sz w:val="36"/>
                      <w:szCs w:val="36"/>
                    </w:rPr>
                    <w:t xml:space="preserve">evidence </w:t>
                  </w:r>
                  <w:r w:rsidR="00A04656">
                    <w:rPr>
                      <w:rFonts w:asciiTheme="minorHAnsi" w:hAnsiTheme="minorHAnsi" w:cstheme="minorHAnsi"/>
                      <w:sz w:val="36"/>
                      <w:szCs w:val="36"/>
                    </w:rPr>
                    <w:t>overview</w:t>
                  </w:r>
                </w:p>
              </w:tc>
            </w:tr>
            <w:tr w:rsidR="00641021" w:rsidRPr="004B367E" w14:paraId="1C9B41AB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FFFF" w:themeFill="background1"/>
                </w:tcPr>
                <w:p w14:paraId="4571D609" w14:textId="080E18FE" w:rsidR="00641021" w:rsidRDefault="00B0345C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Planning</w:t>
                  </w:r>
                  <w:r w:rsidR="00CE1579" w:rsidRPr="7D5BAA87">
                    <w:rPr>
                      <w:i/>
                      <w:iCs/>
                      <w:color w:val="A6A6A6" w:themeColor="background1" w:themeShade="A6"/>
                    </w:rPr>
                    <w:t xml:space="preserve"> – select and use a project management tool – Trello, Notion</w:t>
                  </w:r>
                </w:p>
                <w:p w14:paraId="6B74EF21" w14:textId="155DFD6F" w:rsidR="00CE1579" w:rsidRDefault="00CE1579" w:rsidP="00CE1579">
                  <w:pPr>
                    <w:pStyle w:val="ListParagraph"/>
                    <w:rPr>
                      <w:i/>
                      <w:iCs/>
                      <w:color w:val="A6A6A6" w:themeColor="background1" w:themeShade="A6"/>
                    </w:rPr>
                  </w:pPr>
                  <w:r>
                    <w:rPr>
                      <w:i/>
                      <w:iCs/>
                      <w:color w:val="A6A6A6" w:themeColor="background1" w:themeShade="A6"/>
                    </w:rPr>
                    <w:t>Gantt Chart + Kanban (demo in class)</w:t>
                  </w:r>
                </w:p>
                <w:p w14:paraId="32E06565" w14:textId="77777777" w:rsidR="00B0345C" w:rsidRDefault="00B0345C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 xml:space="preserve">Decomposition of the digital </w:t>
                  </w:r>
                  <w:proofErr w:type="spellStart"/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outocme</w:t>
                  </w:r>
                  <w:proofErr w:type="spellEnd"/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 xml:space="preserve"> into smaller components</w:t>
                  </w:r>
                </w:p>
                <w:p w14:paraId="0DF24891" w14:textId="77777777" w:rsidR="00B0345C" w:rsidRDefault="00B0345C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Trialling components in an iterative manner</w:t>
                  </w:r>
                </w:p>
                <w:p w14:paraId="17FFAD75" w14:textId="77777777" w:rsidR="00B0345C" w:rsidRDefault="00B0345C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Testing that the outcome functions as intended</w:t>
                  </w:r>
                </w:p>
                <w:p w14:paraId="2F04C841" w14:textId="77777777" w:rsidR="00B0345C" w:rsidRDefault="00B0345C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Describe the relevant implications (see below)</w:t>
                  </w:r>
                </w:p>
                <w:p w14:paraId="6E2D95B1" w14:textId="259BC61E" w:rsidR="00B0345C" w:rsidRDefault="00A16018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Feedback – Improvements</w:t>
                  </w:r>
                </w:p>
                <w:p w14:paraId="1818A510" w14:textId="77777777" w:rsidR="00A16018" w:rsidRDefault="00322DCA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Select suitable components or techniques, and justify your choices</w:t>
                  </w:r>
                </w:p>
                <w:p w14:paraId="48473C4C" w14:textId="3599A329" w:rsidR="00322DCA" w:rsidRDefault="00322DCA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>Addressing relevant implications</w:t>
                  </w:r>
                </w:p>
                <w:p w14:paraId="2F370C42" w14:textId="77777777" w:rsidR="00435044" w:rsidRPr="00435044" w:rsidRDefault="00435044" w:rsidP="00435044">
                  <w:pPr>
                    <w:ind w:left="360"/>
                    <w:rPr>
                      <w:i/>
                      <w:iCs/>
                      <w:color w:val="A6A6A6" w:themeColor="background1" w:themeShade="A6"/>
                    </w:rPr>
                  </w:pPr>
                </w:p>
                <w:p w14:paraId="26B8DA4B" w14:textId="19A1E3F4" w:rsidR="00322DCA" w:rsidRPr="004B367E" w:rsidRDefault="00CD1FDE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iCs/>
                      <w:color w:val="A6A6A6" w:themeColor="background1" w:themeShade="A6"/>
                    </w:rPr>
                  </w:pP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 xml:space="preserve">Develop a high quality outcome </w:t>
                  </w:r>
                  <w:r w:rsidR="00CE1579" w:rsidRPr="7D5BAA87">
                    <w:rPr>
                      <w:i/>
                      <w:iCs/>
                      <w:color w:val="A6A6A6" w:themeColor="background1" w:themeShade="A6"/>
                    </w:rPr>
                    <w:t xml:space="preserve">, </w:t>
                  </w:r>
                  <w:r w:rsidRPr="7D5BAA87">
                    <w:rPr>
                      <w:i/>
                      <w:iCs/>
                      <w:color w:val="A6A6A6" w:themeColor="background1" w:themeShade="A6"/>
                    </w:rPr>
                    <w:t xml:space="preserve"> justify</w:t>
                  </w:r>
                  <w:r w:rsidR="00CE1579" w:rsidRPr="7D5BAA87">
                    <w:rPr>
                      <w:i/>
                      <w:iCs/>
                      <w:color w:val="A6A6A6" w:themeColor="background1" w:themeShade="A6"/>
                    </w:rPr>
                    <w:t xml:space="preserve"> and evaluate</w:t>
                  </w:r>
                </w:p>
              </w:tc>
            </w:tr>
            <w:tr w:rsidR="00641021" w:rsidRPr="004B367E" w14:paraId="5CB15718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CC00"/>
                  <w:hideMark/>
                </w:tcPr>
                <w:p w14:paraId="09996481" w14:textId="5FF2EB52" w:rsidR="00641021" w:rsidRPr="004B367E" w:rsidRDefault="00641021" w:rsidP="008F23E0">
                  <w:pPr>
                    <w:pStyle w:val="NormalWeb"/>
                    <w:rPr>
                      <w:rFonts w:ascii="Segoe UI" w:hAnsi="Segoe UI" w:cs="Segoe UI"/>
                      <w:color w:val="222222"/>
                      <w:sz w:val="36"/>
                      <w:szCs w:val="36"/>
                    </w:rPr>
                  </w:pPr>
                  <w:r w:rsidRPr="004B367E">
                    <w:rPr>
                      <w:rFonts w:asciiTheme="minorHAnsi" w:hAnsiTheme="minorHAnsi" w:cstheme="minorHAnsi"/>
                      <w:sz w:val="36"/>
                      <w:szCs w:val="36"/>
                    </w:rPr>
                    <w:t>What to hand in</w:t>
                  </w:r>
                </w:p>
              </w:tc>
            </w:tr>
            <w:tr w:rsidR="00641021" w:rsidRPr="004B367E" w14:paraId="7B8FC9E9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FFFF" w:themeFill="background1"/>
                  <w:hideMark/>
                </w:tcPr>
                <w:p w14:paraId="1A671055" w14:textId="16238A73" w:rsidR="00641021" w:rsidRPr="004B367E" w:rsidRDefault="00641021" w:rsidP="0064102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Your completed </w:t>
                  </w:r>
                  <w:r w:rsidRPr="7D5BAA87">
                    <w:rPr>
                      <w:b/>
                      <w:bCs/>
                    </w:rPr>
                    <w:t>Reflective Document</w:t>
                  </w:r>
                </w:p>
                <w:p w14:paraId="7EEA53D5" w14:textId="75BF7949" w:rsidR="00641021" w:rsidRPr="00447906" w:rsidRDefault="00641021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inherit" w:eastAsia="Times New Roman" w:hAnsi="inherit" w:cs="Segoe UI"/>
                      <w:color w:val="000000"/>
                      <w:kern w:val="0"/>
                      <w:sz w:val="20"/>
                      <w:szCs w:val="20"/>
                      <w:lang w:eastAsia="en-NZ"/>
                      <w14:ligatures w14:val="none"/>
                    </w:rPr>
                  </w:pPr>
                  <w:r>
                    <w:t xml:space="preserve">A </w:t>
                  </w:r>
                  <w:r w:rsidRPr="7D5BAA87">
                    <w:rPr>
                      <w:b/>
                      <w:bCs/>
                    </w:rPr>
                    <w:t>link to your final outcome</w:t>
                  </w:r>
                  <w:r>
                    <w:t xml:space="preserve"> </w:t>
                  </w:r>
                </w:p>
                <w:p w14:paraId="7E9F131A" w14:textId="40A50303" w:rsidR="00641021" w:rsidRPr="00A04656" w:rsidRDefault="00641021" w:rsidP="006410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inherit" w:eastAsia="Times New Roman" w:hAnsi="inherit" w:cs="Segoe UI"/>
                      <w:color w:val="000000"/>
                      <w:kern w:val="0"/>
                      <w:sz w:val="20"/>
                      <w:szCs w:val="20"/>
                      <w:lang w:eastAsia="en-NZ"/>
                      <w14:ligatures w14:val="none"/>
                    </w:rPr>
                  </w:pPr>
                  <w:r>
                    <w:t xml:space="preserve">A </w:t>
                  </w:r>
                  <w:r w:rsidRPr="7D5BAA87">
                    <w:rPr>
                      <w:b/>
                      <w:bCs/>
                    </w:rPr>
                    <w:t>demo video</w:t>
                  </w:r>
                  <w:r>
                    <w:t xml:space="preserve"> must be uploaded to Microsoft Stream and a link to it added to your </w:t>
                  </w:r>
                  <w:r w:rsidRPr="7D5BAA87">
                    <w:rPr>
                      <w:b/>
                      <w:bCs/>
                    </w:rPr>
                    <w:t>Reflective Document</w:t>
                  </w:r>
                  <w:r>
                    <w:t xml:space="preserve"> in Teams.</w:t>
                  </w:r>
                </w:p>
                <w:p w14:paraId="63C4CD28" w14:textId="77777777" w:rsidR="00A04656" w:rsidRPr="00447906" w:rsidRDefault="00A04656" w:rsidP="00A04656">
                  <w:pPr>
                    <w:pStyle w:val="ListParagraph"/>
                    <w:rPr>
                      <w:rFonts w:ascii="inherit" w:eastAsia="Times New Roman" w:hAnsi="inherit" w:cs="Segoe UI"/>
                      <w:color w:val="000000"/>
                      <w:kern w:val="0"/>
                      <w:sz w:val="20"/>
                      <w:szCs w:val="20"/>
                      <w:lang w:eastAsia="en-NZ"/>
                      <w14:ligatures w14:val="none"/>
                    </w:rPr>
                  </w:pPr>
                </w:p>
                <w:p w14:paraId="37ACCF0C" w14:textId="7AD509A5" w:rsidR="00641021" w:rsidRPr="00F94663" w:rsidRDefault="00641021" w:rsidP="008F23E0">
                  <w:pPr>
                    <w:pStyle w:val="ListParagraph"/>
                    <w:rPr>
                      <w:rFonts w:ascii="inherit" w:eastAsia="Times New Roman" w:hAnsi="inherit" w:cs="Segoe UI"/>
                      <w:color w:val="000000"/>
                      <w:kern w:val="0"/>
                      <w:sz w:val="20"/>
                      <w:szCs w:val="20"/>
                      <w:lang w:eastAsia="en-NZ"/>
                      <w14:ligatures w14:val="none"/>
                    </w:rPr>
                  </w:pPr>
                </w:p>
              </w:tc>
            </w:tr>
            <w:tr w:rsidR="00641021" w:rsidRPr="004B367E" w14:paraId="39115B5F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C000" w:themeFill="accent4"/>
                </w:tcPr>
                <w:p w14:paraId="5641E595" w14:textId="7E48BA09" w:rsidR="00641021" w:rsidRPr="004B367E" w:rsidRDefault="00641021" w:rsidP="008F23E0">
                  <w:pPr>
                    <w:pStyle w:val="NormalWeb"/>
                  </w:pPr>
                  <w:r w:rsidRPr="00447906">
                    <w:rPr>
                      <w:rFonts w:asciiTheme="minorHAnsi" w:hAnsiTheme="minorHAnsi" w:cstheme="minorHAnsi"/>
                      <w:sz w:val="36"/>
                      <w:szCs w:val="36"/>
                    </w:rPr>
                    <w:t>Implications (Reflective Document)</w:t>
                  </w:r>
                </w:p>
              </w:tc>
            </w:tr>
            <w:tr w:rsidR="00641021" w:rsidRPr="004B367E" w14:paraId="65927516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FFFF" w:themeFill="background1"/>
                </w:tcPr>
                <w:p w14:paraId="69EB27F9" w14:textId="2378588B" w:rsidR="00641021" w:rsidRPr="00175017" w:rsidRDefault="00641021" w:rsidP="008F23E0">
                  <w:r w:rsidRPr="00175017">
                    <w:t>Consider the implications and address them during the design, development, and testing process. Implications include:</w:t>
                  </w:r>
                </w:p>
                <w:p w14:paraId="7D695AD6" w14:textId="53608D92" w:rsidR="00641021" w:rsidRPr="00175017" w:rsidRDefault="00641021" w:rsidP="00641021">
                  <w:pPr>
                    <w:numPr>
                      <w:ilvl w:val="0"/>
                      <w:numId w:val="1"/>
                    </w:numPr>
                  </w:pPr>
                  <w:r w:rsidRPr="7D5BAA87">
                    <w:rPr>
                      <w:b/>
                      <w:bCs/>
                    </w:rPr>
                    <w:t>Ethics</w:t>
                  </w:r>
                  <w:r>
                    <w:t>: Describe ethical issues that relate to your outcome and what you might need to include in your outcome to address them.</w:t>
                  </w:r>
                </w:p>
                <w:p w14:paraId="4DCECCB6" w14:textId="770C6527" w:rsidR="00641021" w:rsidRPr="00175017" w:rsidRDefault="00641021" w:rsidP="00641021">
                  <w:pPr>
                    <w:numPr>
                      <w:ilvl w:val="0"/>
                      <w:numId w:val="1"/>
                    </w:numPr>
                  </w:pPr>
                  <w:r w:rsidRPr="7D5BAA87">
                    <w:rPr>
                      <w:b/>
                      <w:bCs/>
                    </w:rPr>
                    <w:t>Aesthetics</w:t>
                  </w:r>
                  <w:r>
                    <w:t>: Describe aesthetic elements that relate to your outcome and what you might need to include in your outcome to address them.</w:t>
                  </w:r>
                </w:p>
                <w:p w14:paraId="53907C46" w14:textId="0CDE1C26" w:rsidR="00641021" w:rsidRDefault="00641021" w:rsidP="00641021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7D5BAA87">
                    <w:rPr>
                      <w:b/>
                      <w:bCs/>
                    </w:rPr>
                    <w:t>Usability</w:t>
                  </w:r>
                  <w:r>
                    <w:t xml:space="preserve"> and </w:t>
                  </w:r>
                  <w:r w:rsidRPr="7D5BAA87">
                    <w:rPr>
                      <w:b/>
                      <w:bCs/>
                    </w:rPr>
                    <w:t>Functionality</w:t>
                  </w:r>
                  <w:r>
                    <w:t xml:space="preserve">: Describe what these mean in relation to your outcome and what you might need to include in </w:t>
                  </w:r>
                  <w:r w:rsidRPr="001527ED">
                    <w:t>your</w:t>
                  </w:r>
                  <w:r>
                    <w:t xml:space="preserve"> outcome to ensure they are addressed.</w:t>
                  </w:r>
                </w:p>
                <w:p w14:paraId="228A8BC8" w14:textId="1B004E62" w:rsidR="00C055B1" w:rsidRDefault="007D115C" w:rsidP="00C055B1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E351F0D" wp14:editId="75CBC30A">
                            <wp:simplePos x="0" y="0"/>
                            <wp:positionH relativeFrom="column">
                              <wp:posOffset>1133079</wp:posOffset>
                            </wp:positionH>
                            <wp:positionV relativeFrom="paragraph">
                              <wp:posOffset>3376347</wp:posOffset>
                            </wp:positionV>
                            <wp:extent cx="3276600" cy="254000"/>
                            <wp:effectExtent l="0" t="0" r="19050" b="1270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76600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94E598B" w14:textId="18786AC3" w:rsidR="00E40E7A" w:rsidRPr="00E40E7A" w:rsidRDefault="00E40E7A" w:rsidP="00E40E7A">
                                        <w:pP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The website will be using a clear and consistent layout</w:t>
                                        </w:r>
                                        <w:r w:rsidR="00FB440E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,</w:t>
                                        </w:r>
                                        <w:r w:rsidR="001D047D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correct </w:t>
                                        </w:r>
                                        <w:r w:rsidR="00311051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color and contrast</w:t>
                                        </w:r>
                                        <w:r w:rsidR="00FB440E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and consistent navigation.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E351F0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89.2pt;margin-top:265.85pt;width:258pt;height:2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" fillcolor="window" strokeweight=".5pt">
                            <v:textbox>
                              <w:txbxContent>
                                <w:p w14:paraId="094E598B" w14:textId="18786AC3" w:rsidR="00E40E7A" w:rsidRPr="00E40E7A" w:rsidRDefault="00E40E7A" w:rsidP="00E40E7A">
                                  <w:pP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The website will be using a clear and consistent layout</w:t>
                                  </w:r>
                                  <w:r w:rsidR="00FB440E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,</w:t>
                                  </w:r>
                                  <w:r w:rsidR="001D047D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correct </w:t>
                                  </w:r>
                                  <w:r w:rsidR="00311051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color and contrast</w:t>
                                  </w:r>
                                  <w:r w:rsidR="00FB440E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and consistent navigation.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B3BD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1" behindDoc="0" locked="0" layoutInCell="1" allowOverlap="1" wp14:anchorId="7BE39D8A" wp14:editId="1F23D81A">
                            <wp:simplePos x="0" y="0"/>
                            <wp:positionH relativeFrom="column">
                              <wp:posOffset>1137682</wp:posOffset>
                            </wp:positionH>
                            <wp:positionV relativeFrom="paragraph">
                              <wp:posOffset>2491561</wp:posOffset>
                            </wp:positionV>
                            <wp:extent cx="3276600" cy="254000"/>
                            <wp:effectExtent l="0" t="0" r="19050" b="12700"/>
                            <wp:wrapNone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76600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2DACA07" w14:textId="658AA4E5" w:rsidR="00D8281D" w:rsidRPr="005D21A6" w:rsidRDefault="005D21A6" w:rsidP="00D8281D">
                                        <w:pP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I will make sure that the website has the proper links if it </w:t>
                                        </w:r>
                                        <w:r w:rsidR="007F00EA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has,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and the image are placed correctly with correct data inputted.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BE39D8A" id="Text Box 6" o:spid="_x0000_s1027" type="#_x0000_t202" style="position:absolute;margin-left:89.6pt;margin-top:196.2pt;width:258pt;height:20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jBFOQ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" fillcolor="white [3201]" strokeweight=".5pt">
                            <v:textbox>
                              <w:txbxContent>
                                <w:p w14:paraId="62DACA07" w14:textId="658AA4E5" w:rsidR="00D8281D" w:rsidRPr="005D21A6" w:rsidRDefault="005D21A6" w:rsidP="00D8281D">
                                  <w:pP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I will make sure that the website has the proper links if it </w:t>
                                  </w:r>
                                  <w:r w:rsidR="007F00EA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has,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and the image are placed correctly with correct data inputted.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27ADA">
                    <w:rPr>
                      <w:noProof/>
                    </w:rPr>
                    <w:drawing>
                      <wp:inline distT="0" distB="0" distL="0" distR="0" wp14:anchorId="04B461B6" wp14:editId="606EEE1B">
                        <wp:extent cx="4572000" cy="3705225"/>
                        <wp:effectExtent l="0" t="0" r="0" b="9525"/>
                        <wp:docPr id="1608343967" name="Picture 1608343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705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D13DB8" w14:textId="454DB4AF" w:rsidR="00F71D82" w:rsidRDefault="00DA3CFC" w:rsidP="00C055B1">
                  <w:r>
                    <w:t>Functionality</w:t>
                  </w:r>
                  <w:r w:rsidR="006002C8">
                    <w:t xml:space="preserve"> </w:t>
                  </w:r>
                  <w:r w:rsidR="00E2180C">
                    <w:t>–</w:t>
                  </w:r>
                  <w:r w:rsidR="006002C8">
                    <w:t xml:space="preserve"> </w:t>
                  </w:r>
                  <w:r w:rsidR="00E2180C">
                    <w:t>proper code</w:t>
                  </w:r>
                </w:p>
                <w:p w14:paraId="0BEEB4EB" w14:textId="77777777" w:rsidR="006049FF" w:rsidRDefault="00DA3CFC" w:rsidP="006049FF">
                  <w:r>
                    <w:t>Usability</w:t>
                  </w:r>
                  <w:r w:rsidR="00496F83">
                    <w:t xml:space="preserve"> </w:t>
                  </w:r>
                  <w:r w:rsidR="000656CD">
                    <w:t>–</w:t>
                  </w:r>
                  <w:r w:rsidR="00496F83">
                    <w:t xml:space="preserve"> </w:t>
                  </w:r>
                  <w:r w:rsidR="000656CD">
                    <w:t>(will probably change later once I have better header)</w:t>
                  </w:r>
                </w:p>
                <w:p w14:paraId="7A4A4B27" w14:textId="0F31FE1F" w:rsidR="006049FF" w:rsidRDefault="000656CD" w:rsidP="006049FF">
                  <w:r w:rsidRPr="000656CD">
                    <w:drawing>
                      <wp:inline distT="0" distB="0" distL="0" distR="0" wp14:anchorId="40056AFD" wp14:editId="2AE630B2">
                        <wp:extent cx="5731510" cy="1093470"/>
                        <wp:effectExtent l="0" t="0" r="254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093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CE27E9" w14:textId="79884078" w:rsidR="006049FF" w:rsidRDefault="009531CC" w:rsidP="006049FF">
                  <w:r>
                    <w:t xml:space="preserve">Table for Location, Schedule for each subject </w:t>
                  </w:r>
                </w:p>
                <w:p w14:paraId="11FED625" w14:textId="77777777" w:rsidR="00A04656" w:rsidRDefault="00DA3CFC" w:rsidP="006049FF">
                  <w:r>
                    <w:t>Intellectual Property</w:t>
                  </w:r>
                  <w:r w:rsidR="000656CD">
                    <w:t xml:space="preserve"> – </w:t>
                  </w:r>
                  <w:r w:rsidR="0096254D">
                    <w:t>(No evidence yet</w:t>
                  </w:r>
                  <w:r w:rsidR="00D95BB1">
                    <w:t>, will try to create ASAP for at least one subject)</w:t>
                  </w:r>
                </w:p>
                <w:p w14:paraId="11903D75" w14:textId="483C8E64" w:rsidR="002C39C3" w:rsidRPr="004B367E" w:rsidRDefault="002C39C3" w:rsidP="006049FF"/>
              </w:tc>
            </w:tr>
            <w:tr w:rsidR="006049FF" w:rsidRPr="004B367E" w14:paraId="52866963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FFFF" w:themeFill="background1"/>
                </w:tcPr>
                <w:p w14:paraId="60CA78BA" w14:textId="77777777" w:rsidR="006049FF" w:rsidRPr="00175017" w:rsidRDefault="006049FF" w:rsidP="008F23E0"/>
              </w:tc>
            </w:tr>
            <w:tr w:rsidR="00641021" w:rsidRPr="004B367E" w14:paraId="05BB1372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C000" w:themeFill="accent4"/>
                </w:tcPr>
                <w:p w14:paraId="3EA2C70D" w14:textId="4EE150BC" w:rsidR="00641021" w:rsidRPr="00447906" w:rsidRDefault="00641021" w:rsidP="008F23E0">
                  <w:pPr>
                    <w:pStyle w:val="NormalWeb"/>
                    <w:rPr>
                      <w:rFonts w:asciiTheme="minorHAnsi" w:hAnsiTheme="minorHAnsi" w:cstheme="minorHAnsi"/>
                      <w:sz w:val="36"/>
                      <w:szCs w:val="36"/>
                    </w:rPr>
                  </w:pPr>
                  <w:r w:rsidRPr="00447906">
                    <w:rPr>
                      <w:rFonts w:asciiTheme="minorHAnsi" w:hAnsiTheme="minorHAnsi" w:cstheme="minorHAnsi"/>
                      <w:sz w:val="36"/>
                      <w:szCs w:val="36"/>
                    </w:rPr>
                    <w:t>Iterative Improvement</w:t>
                  </w:r>
                  <w:r>
                    <w:rPr>
                      <w:rFonts w:asciiTheme="minorHAnsi" w:hAnsiTheme="minorHAnsi" w:cstheme="minorHAnsi"/>
                      <w:sz w:val="36"/>
                      <w:szCs w:val="36"/>
                    </w:rPr>
                    <w:t>s</w:t>
                  </w:r>
                  <w:r w:rsidRPr="00447906">
                    <w:rPr>
                      <w:rFonts w:asciiTheme="minorHAnsi" w:hAnsiTheme="minorHAnsi" w:cstheme="minorHAnsi"/>
                      <w:sz w:val="36"/>
                      <w:szCs w:val="36"/>
                    </w:rPr>
                    <w:t xml:space="preserve"> (Reflective </w:t>
                  </w:r>
                  <w:r>
                    <w:rPr>
                      <w:rFonts w:asciiTheme="minorHAnsi" w:hAnsiTheme="minorHAnsi" w:cstheme="minorHAnsi"/>
                      <w:sz w:val="36"/>
                      <w:szCs w:val="36"/>
                    </w:rPr>
                    <w:t>D</w:t>
                  </w:r>
                  <w:r w:rsidRPr="00447906">
                    <w:rPr>
                      <w:rFonts w:asciiTheme="minorHAnsi" w:hAnsiTheme="minorHAnsi" w:cstheme="minorHAnsi"/>
                      <w:sz w:val="36"/>
                      <w:szCs w:val="36"/>
                    </w:rPr>
                    <w:t>ocument)</w:t>
                  </w:r>
                  <w:r>
                    <w:t xml:space="preserve"> </w:t>
                  </w:r>
                </w:p>
              </w:tc>
            </w:tr>
            <w:tr w:rsidR="00641021" w:rsidRPr="004B367E" w14:paraId="1196E827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FFFF" w:themeFill="background1"/>
                  <w:vAlign w:val="bottom"/>
                </w:tcPr>
                <w:p w14:paraId="74E5A818" w14:textId="3F782A7A" w:rsidR="00641021" w:rsidRDefault="00641021" w:rsidP="008F23E0">
                  <w:r w:rsidRPr="00A52745">
                    <w:t>Improving the outcome iteratively which would generally include:</w:t>
                  </w:r>
                </w:p>
                <w:p w14:paraId="296E9CF4" w14:textId="77777777" w:rsidR="00641021" w:rsidRDefault="00641021" w:rsidP="00641021">
                  <w:pPr>
                    <w:numPr>
                      <w:ilvl w:val="0"/>
                      <w:numId w:val="1"/>
                    </w:numPr>
                  </w:pPr>
                  <w:r>
                    <w:t xml:space="preserve">Trialling and improving font and colour combinations. </w:t>
                  </w:r>
                </w:p>
                <w:p w14:paraId="1387F66A" w14:textId="77777777" w:rsidR="00641021" w:rsidRDefault="00641021" w:rsidP="00641021">
                  <w:pPr>
                    <w:numPr>
                      <w:ilvl w:val="0"/>
                      <w:numId w:val="1"/>
                    </w:numPr>
                  </w:pPr>
                  <w:r>
                    <w:t xml:space="preserve">Trialling and improving various layouts for text and images. </w:t>
                  </w:r>
                </w:p>
                <w:p w14:paraId="6204F5B5" w14:textId="77777777" w:rsidR="00641021" w:rsidRDefault="00641021" w:rsidP="00641021">
                  <w:pPr>
                    <w:numPr>
                      <w:ilvl w:val="0"/>
                      <w:numId w:val="1"/>
                    </w:numPr>
                  </w:pPr>
                  <w:r>
                    <w:t>Trialling and improving image/video effects.</w:t>
                  </w:r>
                </w:p>
                <w:p w14:paraId="7352F93E" w14:textId="77777777" w:rsidR="00641021" w:rsidRDefault="00641021" w:rsidP="00641021">
                  <w:pPr>
                    <w:numPr>
                      <w:ilvl w:val="0"/>
                      <w:numId w:val="1"/>
                    </w:numPr>
                  </w:pPr>
                  <w:r>
                    <w:t>Testing that assets (images/videos/scripts/</w:t>
                  </w:r>
                  <w:proofErr w:type="spellStart"/>
                  <w:r>
                    <w:t>css</w:t>
                  </w:r>
                  <w:proofErr w:type="spellEnd"/>
                  <w:r>
                    <w:t>/google fonts) are linked correctly.</w:t>
                  </w:r>
                </w:p>
                <w:p w14:paraId="5130AD38" w14:textId="77777777" w:rsidR="00641021" w:rsidRDefault="00641021" w:rsidP="00641021">
                  <w:pPr>
                    <w:numPr>
                      <w:ilvl w:val="0"/>
                      <w:numId w:val="1"/>
                    </w:numPr>
                  </w:pPr>
                  <w:r>
                    <w:t xml:space="preserve">Testing for consistency of layout and styles. </w:t>
                  </w:r>
                </w:p>
                <w:p w14:paraId="5372142F" w14:textId="77777777" w:rsidR="00641021" w:rsidRDefault="00641021" w:rsidP="00641021">
                  <w:pPr>
                    <w:numPr>
                      <w:ilvl w:val="0"/>
                      <w:numId w:val="1"/>
                    </w:numPr>
                  </w:pPr>
                  <w:r>
                    <w:t>Testing functionality.</w:t>
                  </w:r>
                </w:p>
                <w:p w14:paraId="5A7D3CEB" w14:textId="77777777" w:rsidR="00641021" w:rsidRPr="00175017" w:rsidRDefault="00641021" w:rsidP="00641021">
                  <w:pPr>
                    <w:numPr>
                      <w:ilvl w:val="0"/>
                      <w:numId w:val="1"/>
                    </w:numPr>
                  </w:pPr>
                  <w:r>
                    <w:t>Repeated cycles of trialling and testing.</w:t>
                  </w:r>
                </w:p>
              </w:tc>
            </w:tr>
            <w:tr w:rsidR="00641021" w:rsidRPr="004B367E" w14:paraId="040B7E50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FC000" w:themeFill="accent4"/>
                  <w:vAlign w:val="bottom"/>
                </w:tcPr>
                <w:p w14:paraId="6554DF68" w14:textId="77777777" w:rsidR="00641021" w:rsidRPr="00A52745" w:rsidRDefault="00641021" w:rsidP="008F23E0">
                  <w:pPr>
                    <w:pStyle w:val="NormalWeb"/>
                  </w:pPr>
                  <w:r w:rsidRPr="00E425E5">
                    <w:rPr>
                      <w:rFonts w:asciiTheme="minorHAnsi" w:hAnsiTheme="minorHAnsi" w:cstheme="minorHAnsi"/>
                      <w:sz w:val="36"/>
                      <w:szCs w:val="36"/>
                    </w:rPr>
                    <w:t xml:space="preserve">Classwork | Homework | Resources to help support this unit – </w:t>
                  </w:r>
                  <w:r>
                    <w:rPr>
                      <w:rFonts w:asciiTheme="minorHAnsi" w:hAnsiTheme="minorHAnsi" w:cstheme="minorHAnsi"/>
                      <w:sz w:val="36"/>
                      <w:szCs w:val="36"/>
                    </w:rPr>
                    <w:t>check OLE for most up to date list</w:t>
                  </w:r>
                </w:p>
              </w:tc>
            </w:tr>
            <w:tr w:rsidR="00641021" w:rsidRPr="004B367E" w14:paraId="1F5281DF" w14:textId="77777777" w:rsidTr="6808B8F9">
              <w:trPr>
                <w:trHeight w:val="300"/>
              </w:trPr>
              <w:tc>
                <w:tcPr>
                  <w:tcW w:w="8670" w:type="dxa"/>
                  <w:shd w:val="clear" w:color="auto" w:fill="F2F2F2" w:themeFill="background1" w:themeFillShade="F2"/>
                  <w:vAlign w:val="bottom"/>
                </w:tcPr>
                <w:p w14:paraId="47F97B42" w14:textId="77777777" w:rsidR="00641021" w:rsidRDefault="00641021" w:rsidP="00641021">
                  <w:pPr>
                    <w:numPr>
                      <w:ilvl w:val="0"/>
                      <w:numId w:val="1"/>
                    </w:numPr>
                  </w:pPr>
                  <w:r>
                    <w:t>Group Design Challenge (Class Work)</w:t>
                  </w:r>
                </w:p>
                <w:p w14:paraId="48FA75A8" w14:textId="77777777" w:rsidR="00641021" w:rsidRDefault="00641021" w:rsidP="00641021">
                  <w:pPr>
                    <w:numPr>
                      <w:ilvl w:val="0"/>
                      <w:numId w:val="1"/>
                    </w:numPr>
                  </w:pPr>
                  <w:r>
                    <w:t xml:space="preserve">Website Development – Fundamentals  </w:t>
                  </w:r>
                  <w:hyperlink r:id="rId12">
                    <w:r w:rsidRPr="7D5BAA87">
                      <w:rPr>
                        <w:rStyle w:val="Hyperlink"/>
                      </w:rPr>
                      <w:t>https://youtu.be/HD13eq_Pmp8</w:t>
                    </w:r>
                  </w:hyperlink>
                  <w:r>
                    <w:t xml:space="preserve"> </w:t>
                  </w:r>
                </w:p>
                <w:p w14:paraId="4B809056" w14:textId="77777777" w:rsidR="00641021" w:rsidRDefault="00641021" w:rsidP="00641021">
                  <w:pPr>
                    <w:numPr>
                      <w:ilvl w:val="0"/>
                      <w:numId w:val="1"/>
                    </w:numPr>
                  </w:pPr>
                  <w:proofErr w:type="spellStart"/>
                  <w:r>
                    <w:t>CodeAvengers</w:t>
                  </w:r>
                  <w:proofErr w:type="spellEnd"/>
                  <w:r>
                    <w:t xml:space="preserve"> Homework (NCEA Level 1 HTML/CSS)</w:t>
                  </w:r>
                </w:p>
                <w:p w14:paraId="1E2E1912" w14:textId="77777777" w:rsidR="00641021" w:rsidRDefault="00641021" w:rsidP="00641021">
                  <w:pPr>
                    <w:numPr>
                      <w:ilvl w:val="0"/>
                      <w:numId w:val="1"/>
                    </w:numPr>
                  </w:pPr>
                  <w:proofErr w:type="spellStart"/>
                  <w:r>
                    <w:t>FlexBox</w:t>
                  </w:r>
                  <w:proofErr w:type="spellEnd"/>
                  <w:r>
                    <w:t xml:space="preserve"> Froggy Task –/</w:t>
                  </w:r>
                  <w:hyperlink r:id="rId13">
                    <w:r w:rsidRPr="7D5BAA87">
                      <w:rPr>
                        <w:rStyle w:val="Hyperlink"/>
                      </w:rPr>
                      <w:t>https://flexboxfroggy.com/</w:t>
                    </w:r>
                  </w:hyperlink>
                  <w:r>
                    <w:t xml:space="preserve">  </w:t>
                  </w:r>
                </w:p>
                <w:p w14:paraId="69849B9B" w14:textId="77777777" w:rsidR="00641021" w:rsidRPr="00A52745" w:rsidRDefault="00641021" w:rsidP="00641021">
                  <w:pPr>
                    <w:numPr>
                      <w:ilvl w:val="0"/>
                      <w:numId w:val="1"/>
                    </w:numPr>
                  </w:pPr>
                  <w:r>
                    <w:t>Check OLE for all 3D modelling/animation tasks</w:t>
                  </w:r>
                </w:p>
              </w:tc>
            </w:tr>
          </w:tbl>
          <w:p w14:paraId="3B4D0574" w14:textId="77777777" w:rsidR="00641021" w:rsidRPr="00761D3F" w:rsidRDefault="00641021" w:rsidP="008F23E0">
            <w:pPr>
              <w:rPr>
                <w:rFonts w:cstheme="minorHAnsi"/>
              </w:rPr>
            </w:pPr>
          </w:p>
        </w:tc>
        <w:tc>
          <w:tcPr>
            <w:tcW w:w="1541" w:type="dxa"/>
          </w:tcPr>
          <w:p w14:paraId="414AE467" w14:textId="6F855B51" w:rsidR="092373BB" w:rsidRDefault="092373BB" w:rsidP="092373BB"/>
        </w:tc>
        <w:tc>
          <w:tcPr>
            <w:tcW w:w="3082" w:type="dxa"/>
          </w:tcPr>
          <w:p w14:paraId="40F26663" w14:textId="14E2062D" w:rsidR="092373BB" w:rsidRDefault="092373BB" w:rsidP="092373BB"/>
        </w:tc>
        <w:tc>
          <w:tcPr>
            <w:tcW w:w="3082" w:type="dxa"/>
          </w:tcPr>
          <w:p w14:paraId="48F4C99D" w14:textId="1DE7B18F" w:rsidR="092373BB" w:rsidRDefault="092373BB" w:rsidP="092373BB"/>
        </w:tc>
      </w:tr>
      <w:tr w:rsidR="00641021" w:rsidRPr="00761D3F" w14:paraId="7DD47802" w14:textId="77777777" w:rsidTr="5C450B91">
        <w:trPr>
          <w:trHeight w:val="300"/>
        </w:trPr>
        <w:tc>
          <w:tcPr>
            <w:tcW w:w="9246" w:type="dxa"/>
            <w:gridSpan w:val="4"/>
          </w:tcPr>
          <w:p w14:paraId="18C94E7B" w14:textId="77777777" w:rsidR="00641021" w:rsidRPr="00761D3F" w:rsidRDefault="00641021" w:rsidP="008F23E0">
            <w:pPr>
              <w:rPr>
                <w:rFonts w:cstheme="minorHAnsi"/>
              </w:rPr>
            </w:pPr>
          </w:p>
        </w:tc>
      </w:tr>
      <w:tr w:rsidR="00641021" w:rsidRPr="00761D3F" w14:paraId="15675649" w14:textId="77777777" w:rsidTr="5C450B91">
        <w:trPr>
          <w:trHeight w:val="300"/>
        </w:trPr>
        <w:tc>
          <w:tcPr>
            <w:tcW w:w="9246" w:type="dxa"/>
            <w:gridSpan w:val="4"/>
          </w:tcPr>
          <w:p w14:paraId="5B0CCED3" w14:textId="77777777" w:rsidR="00641021" w:rsidRPr="00761D3F" w:rsidRDefault="00641021" w:rsidP="008F23E0">
            <w:pPr>
              <w:rPr>
                <w:rFonts w:cstheme="minorHAnsi"/>
              </w:rPr>
            </w:pPr>
          </w:p>
        </w:tc>
      </w:tr>
      <w:tr w:rsidR="00641021" w:rsidRPr="00761D3F" w14:paraId="3B81386F" w14:textId="77777777" w:rsidTr="5C450B91">
        <w:trPr>
          <w:trHeight w:val="300"/>
        </w:trPr>
        <w:tc>
          <w:tcPr>
            <w:tcW w:w="9246" w:type="dxa"/>
            <w:gridSpan w:val="4"/>
          </w:tcPr>
          <w:p w14:paraId="3865FBFF" w14:textId="77777777" w:rsidR="00641021" w:rsidRPr="00761D3F" w:rsidRDefault="00641021" w:rsidP="008F23E0">
            <w:pPr>
              <w:rPr>
                <w:rFonts w:cstheme="minorHAnsi"/>
              </w:rPr>
            </w:pPr>
          </w:p>
        </w:tc>
      </w:tr>
    </w:tbl>
    <w:p w14:paraId="675EC926" w14:textId="2AA4C3E9" w:rsidR="00641021" w:rsidRDefault="00641021" w:rsidP="00641021"/>
    <w:p w14:paraId="5A5D071C" w14:textId="77777777" w:rsidR="00012B90" w:rsidRDefault="00012B90"/>
    <w:sectPr w:rsidR="0001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D127C" w14:textId="77777777" w:rsidR="00243101" w:rsidRDefault="00243101" w:rsidP="005B16F4">
      <w:pPr>
        <w:spacing w:after="0" w:line="240" w:lineRule="auto"/>
      </w:pPr>
      <w:r>
        <w:separator/>
      </w:r>
    </w:p>
  </w:endnote>
  <w:endnote w:type="continuationSeparator" w:id="0">
    <w:p w14:paraId="0B4C52CC" w14:textId="77777777" w:rsidR="00243101" w:rsidRDefault="00243101" w:rsidP="005B16F4">
      <w:pPr>
        <w:spacing w:after="0" w:line="240" w:lineRule="auto"/>
      </w:pPr>
      <w:r>
        <w:continuationSeparator/>
      </w:r>
    </w:p>
  </w:endnote>
  <w:endnote w:type="continuationNotice" w:id="1">
    <w:p w14:paraId="4DDA24C8" w14:textId="77777777" w:rsidR="00243101" w:rsidRDefault="002431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3133E" w14:textId="77777777" w:rsidR="00243101" w:rsidRDefault="00243101" w:rsidP="005B16F4">
      <w:pPr>
        <w:spacing w:after="0" w:line="240" w:lineRule="auto"/>
      </w:pPr>
      <w:r>
        <w:separator/>
      </w:r>
    </w:p>
  </w:footnote>
  <w:footnote w:type="continuationSeparator" w:id="0">
    <w:p w14:paraId="4BE424ED" w14:textId="77777777" w:rsidR="00243101" w:rsidRDefault="00243101" w:rsidP="005B16F4">
      <w:pPr>
        <w:spacing w:after="0" w:line="240" w:lineRule="auto"/>
      </w:pPr>
      <w:r>
        <w:continuationSeparator/>
      </w:r>
    </w:p>
  </w:footnote>
  <w:footnote w:type="continuationNotice" w:id="1">
    <w:p w14:paraId="0BE2C33D" w14:textId="77777777" w:rsidR="00243101" w:rsidRDefault="002431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64A17"/>
    <w:multiLevelType w:val="hybridMultilevel"/>
    <w:tmpl w:val="4F3C40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3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21"/>
    <w:rsid w:val="00012B90"/>
    <w:rsid w:val="000224DF"/>
    <w:rsid w:val="000656CD"/>
    <w:rsid w:val="0009329F"/>
    <w:rsid w:val="000B71B8"/>
    <w:rsid w:val="000E6DDB"/>
    <w:rsid w:val="00104526"/>
    <w:rsid w:val="00121B6B"/>
    <w:rsid w:val="001527ED"/>
    <w:rsid w:val="00161D37"/>
    <w:rsid w:val="0017284D"/>
    <w:rsid w:val="001B2699"/>
    <w:rsid w:val="001D047D"/>
    <w:rsid w:val="001E6E05"/>
    <w:rsid w:val="001F1DEC"/>
    <w:rsid w:val="002224E5"/>
    <w:rsid w:val="00243101"/>
    <w:rsid w:val="00285A34"/>
    <w:rsid w:val="002A6B54"/>
    <w:rsid w:val="002C39C3"/>
    <w:rsid w:val="00311051"/>
    <w:rsid w:val="003132C0"/>
    <w:rsid w:val="00322DCA"/>
    <w:rsid w:val="00357B23"/>
    <w:rsid w:val="003B6292"/>
    <w:rsid w:val="003F3796"/>
    <w:rsid w:val="00402083"/>
    <w:rsid w:val="00435044"/>
    <w:rsid w:val="00446624"/>
    <w:rsid w:val="00454EE9"/>
    <w:rsid w:val="004821B8"/>
    <w:rsid w:val="00496F83"/>
    <w:rsid w:val="004D69D5"/>
    <w:rsid w:val="005014D8"/>
    <w:rsid w:val="00527ADA"/>
    <w:rsid w:val="00555F69"/>
    <w:rsid w:val="005B16F4"/>
    <w:rsid w:val="005D21A6"/>
    <w:rsid w:val="006002C8"/>
    <w:rsid w:val="006049FF"/>
    <w:rsid w:val="00617A13"/>
    <w:rsid w:val="00641021"/>
    <w:rsid w:val="006876A1"/>
    <w:rsid w:val="006E0546"/>
    <w:rsid w:val="00700134"/>
    <w:rsid w:val="0070593A"/>
    <w:rsid w:val="0076424F"/>
    <w:rsid w:val="007C54D5"/>
    <w:rsid w:val="007D115C"/>
    <w:rsid w:val="007F00EA"/>
    <w:rsid w:val="00832359"/>
    <w:rsid w:val="00894C85"/>
    <w:rsid w:val="008C1484"/>
    <w:rsid w:val="008D42E9"/>
    <w:rsid w:val="008F23E0"/>
    <w:rsid w:val="009531CC"/>
    <w:rsid w:val="0096254D"/>
    <w:rsid w:val="00991CDA"/>
    <w:rsid w:val="00A04656"/>
    <w:rsid w:val="00A16018"/>
    <w:rsid w:val="00A20EE3"/>
    <w:rsid w:val="00A6242F"/>
    <w:rsid w:val="00A6336A"/>
    <w:rsid w:val="00A7444D"/>
    <w:rsid w:val="00AD3720"/>
    <w:rsid w:val="00B0345C"/>
    <w:rsid w:val="00B213D3"/>
    <w:rsid w:val="00B6412F"/>
    <w:rsid w:val="00B77CD1"/>
    <w:rsid w:val="00B85075"/>
    <w:rsid w:val="00BA40DE"/>
    <w:rsid w:val="00BA4A34"/>
    <w:rsid w:val="00BA6A0A"/>
    <w:rsid w:val="00BB728C"/>
    <w:rsid w:val="00C055B1"/>
    <w:rsid w:val="00CB4145"/>
    <w:rsid w:val="00CB4E74"/>
    <w:rsid w:val="00CD077E"/>
    <w:rsid w:val="00CD1FDE"/>
    <w:rsid w:val="00CE1579"/>
    <w:rsid w:val="00D42C01"/>
    <w:rsid w:val="00D66391"/>
    <w:rsid w:val="00D8281D"/>
    <w:rsid w:val="00D95BB1"/>
    <w:rsid w:val="00DA3106"/>
    <w:rsid w:val="00DA3CFC"/>
    <w:rsid w:val="00DB4F3C"/>
    <w:rsid w:val="00E2180C"/>
    <w:rsid w:val="00E36920"/>
    <w:rsid w:val="00E3DAEF"/>
    <w:rsid w:val="00E40E7A"/>
    <w:rsid w:val="00E547D2"/>
    <w:rsid w:val="00EB1F74"/>
    <w:rsid w:val="00EB3BDB"/>
    <w:rsid w:val="00EE077C"/>
    <w:rsid w:val="00F017D0"/>
    <w:rsid w:val="00F656AD"/>
    <w:rsid w:val="00F71D82"/>
    <w:rsid w:val="00FB440E"/>
    <w:rsid w:val="00FC2CA0"/>
    <w:rsid w:val="00FF6C16"/>
    <w:rsid w:val="07F7ABFD"/>
    <w:rsid w:val="092373BB"/>
    <w:rsid w:val="0F9DFC79"/>
    <w:rsid w:val="0FD7761E"/>
    <w:rsid w:val="12EAD2EB"/>
    <w:rsid w:val="17B0D084"/>
    <w:rsid w:val="1D4A982C"/>
    <w:rsid w:val="24E629C0"/>
    <w:rsid w:val="2544108B"/>
    <w:rsid w:val="28FC86E4"/>
    <w:rsid w:val="2A33A5AD"/>
    <w:rsid w:val="2B2AD37C"/>
    <w:rsid w:val="33BA9E08"/>
    <w:rsid w:val="361C88BF"/>
    <w:rsid w:val="3F335000"/>
    <w:rsid w:val="404C6346"/>
    <w:rsid w:val="47DD52AE"/>
    <w:rsid w:val="4A8D816F"/>
    <w:rsid w:val="57C712ED"/>
    <w:rsid w:val="5C450B91"/>
    <w:rsid w:val="5E72C486"/>
    <w:rsid w:val="60DA9A74"/>
    <w:rsid w:val="60E5408B"/>
    <w:rsid w:val="62237270"/>
    <w:rsid w:val="62C409E1"/>
    <w:rsid w:val="6808B8F9"/>
    <w:rsid w:val="70BB99BF"/>
    <w:rsid w:val="7415CB71"/>
    <w:rsid w:val="783DFC94"/>
    <w:rsid w:val="7D5BA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EE0B"/>
  <w15:chartTrackingRefBased/>
  <w15:docId w15:val="{C2BD36CE-BA14-4E72-95E7-C3869DA9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4102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41021"/>
    <w:rPr>
      <w:rFonts w:asciiTheme="majorHAnsi" w:eastAsiaTheme="majorEastAsia" w:hAnsiTheme="majorHAnsi" w:cstheme="majorBidi"/>
      <w:caps/>
      <w:color w:val="44546A" w:themeColor="text2"/>
      <w:spacing w:val="-15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641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6F4"/>
  </w:style>
  <w:style w:type="paragraph" w:styleId="Footer">
    <w:name w:val="footer"/>
    <w:basedOn w:val="Normal"/>
    <w:link w:val="FooterChar"/>
    <w:uiPriority w:val="99"/>
    <w:unhideWhenUsed/>
    <w:rsid w:val="005B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lexboxfroggy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HD13eq_Pmp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f9d86d-e2c3-482f-b480-87dba35c89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41FEDAC6E8140ADC0A12AA3AC1FAD" ma:contentTypeVersion="4" ma:contentTypeDescription="Create a new document." ma:contentTypeScope="" ma:versionID="f180cebf303010887d9788568163a60a">
  <xsd:schema xmlns:xsd="http://www.w3.org/2001/XMLSchema" xmlns:xs="http://www.w3.org/2001/XMLSchema" xmlns:p="http://schemas.microsoft.com/office/2006/metadata/properties" xmlns:ns2="7cf9d86d-e2c3-482f-b480-87dba35c89e0" targetNamespace="http://schemas.microsoft.com/office/2006/metadata/properties" ma:root="true" ma:fieldsID="63d94fd974fb8aa89e3015a6b498517e" ns2:_="">
    <xsd:import namespace="7cf9d86d-e2c3-482f-b480-87dba35c89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9d86d-e2c3-482f-b480-87dba35c89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01909-3F64-45FF-B403-B72A54FD6D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BAD351-48A8-4863-B5F7-566E870E621C}">
  <ds:schemaRefs>
    <ds:schemaRef ds:uri="http://schemas.microsoft.com/office/2006/metadata/properties"/>
    <ds:schemaRef ds:uri="http://schemas.microsoft.com/office/infopath/2007/PartnerControls"/>
    <ds:schemaRef ds:uri="7cf9d86d-e2c3-482f-b480-87dba35c89e0"/>
  </ds:schemaRefs>
</ds:datastoreItem>
</file>

<file path=customXml/itemProps3.xml><?xml version="1.0" encoding="utf-8"?>
<ds:datastoreItem xmlns:ds="http://schemas.openxmlformats.org/officeDocument/2006/customXml" ds:itemID="{900F5AF7-2D61-4BC1-9340-297939B24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f9d86d-e2c3-482f-b480-87dba35c89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726</Words>
  <Characters>4144</Characters>
  <Application>Microsoft Office Word</Application>
  <DocSecurity>4</DocSecurity>
  <Lines>34</Lines>
  <Paragraphs>9</Paragraphs>
  <ScaleCrop>false</ScaleCrop>
  <Company/>
  <LinksUpToDate>false</LinksUpToDate>
  <CharactersWithSpaces>4861</CharactersWithSpaces>
  <SharedDoc>false</SharedDoc>
  <HLinks>
    <vt:vector size="12" baseType="variant">
      <vt:variant>
        <vt:i4>6946875</vt:i4>
      </vt:variant>
      <vt:variant>
        <vt:i4>3</vt:i4>
      </vt:variant>
      <vt:variant>
        <vt:i4>0</vt:i4>
      </vt:variant>
      <vt:variant>
        <vt:i4>5</vt:i4>
      </vt:variant>
      <vt:variant>
        <vt:lpwstr>https://flexboxfroggy.com/</vt:lpwstr>
      </vt:variant>
      <vt:variant>
        <vt:lpwstr/>
      </vt:variant>
      <vt:variant>
        <vt:i4>7798866</vt:i4>
      </vt:variant>
      <vt:variant>
        <vt:i4>0</vt:i4>
      </vt:variant>
      <vt:variant>
        <vt:i4>0</vt:i4>
      </vt:variant>
      <vt:variant>
        <vt:i4>5</vt:i4>
      </vt:variant>
      <vt:variant>
        <vt:lpwstr>https://youtu.be/HD13eq_Pmp8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Wilde</dc:creator>
  <cp:keywords/>
  <dc:description/>
  <cp:lastModifiedBy>Mingchen Lee</cp:lastModifiedBy>
  <cp:revision>73</cp:revision>
  <dcterms:created xsi:type="dcterms:W3CDTF">2023-05-25T12:08:00Z</dcterms:created>
  <dcterms:modified xsi:type="dcterms:W3CDTF">2023-07-30T03:12:00Z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0x01010042541FEDAC6E8140ADC0A12AA3AC1FAD</vt:lpwstr>
  </property>
  <property fmtid="{D5CDD505-2E9C-101B-9397-08002B2CF9AE}" pid="3" name="Order">
    <vt:r8>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