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8E6" w14:textId="77777777" w:rsidR="00EA146D" w:rsidRDefault="00EA146D"/>
    <w:p w14:paraId="0ED19A68" w14:textId="77777777" w:rsidR="00EA146D" w:rsidRDefault="00AF3237">
      <w:pPr>
        <w:pStyle w:val="TextBody"/>
        <w:jc w:val="center"/>
        <w:rPr>
          <w:b/>
          <w:bCs/>
          <w:i w:val="0"/>
          <w:color w:val="000000"/>
          <w:sz w:val="24"/>
          <w:szCs w:val="24"/>
        </w:rPr>
      </w:pPr>
      <w:r>
        <w:rPr>
          <w:b/>
          <w:bCs/>
          <w:i w:val="0"/>
          <w:color w:val="000000"/>
          <w:sz w:val="24"/>
          <w:szCs w:val="24"/>
        </w:rPr>
        <w:t xml:space="preserve">САНКТ-ПЕТЕРБУРГСКИЙ НАЦИОНАЛЬНЫЙ ИССЛЕДОВАТЕЛЬСКИЙ </w:t>
      </w:r>
    </w:p>
    <w:p w14:paraId="1A1D3C29" w14:textId="77777777" w:rsidR="00EA146D" w:rsidRDefault="00AF3237">
      <w:pPr>
        <w:pStyle w:val="TextBody"/>
        <w:jc w:val="center"/>
        <w:rPr>
          <w:b/>
          <w:bCs/>
          <w:i w:val="0"/>
          <w:color w:val="000000"/>
          <w:sz w:val="24"/>
          <w:szCs w:val="24"/>
        </w:rPr>
      </w:pPr>
      <w:r>
        <w:rPr>
          <w:b/>
          <w:bCs/>
          <w:i w:val="0"/>
          <w:color w:val="000000"/>
          <w:sz w:val="24"/>
          <w:szCs w:val="24"/>
        </w:rPr>
        <w:t xml:space="preserve">УНИВЕРСИТЕТ ИНФОРМАЦИОННЫХ ТЕХНОЛОГИЙ, </w:t>
      </w:r>
      <w:r>
        <w:rPr>
          <w:b/>
          <w:bCs/>
          <w:i w:val="0"/>
          <w:color w:val="000000"/>
          <w:sz w:val="24"/>
          <w:szCs w:val="24"/>
        </w:rPr>
        <w:br/>
        <w:t>МЕХАНИКИ И ОПТИКИ</w:t>
      </w:r>
    </w:p>
    <w:p w14:paraId="6E99A318" w14:textId="77777777" w:rsidR="00EA146D" w:rsidRDefault="00EA146D">
      <w:pPr>
        <w:pStyle w:val="TextBody"/>
        <w:jc w:val="center"/>
        <w:rPr>
          <w:i w:val="0"/>
          <w:sz w:val="24"/>
          <w:szCs w:val="24"/>
        </w:rPr>
      </w:pPr>
    </w:p>
    <w:p w14:paraId="1712C463" w14:textId="77777777" w:rsidR="00EA146D" w:rsidRDefault="00AF3237">
      <w:pPr>
        <w:pStyle w:val="TextBody"/>
        <w:ind w:left="708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Факультет информационных технологий и программирования</w:t>
      </w:r>
    </w:p>
    <w:p w14:paraId="4604B666" w14:textId="77777777" w:rsidR="00EA146D" w:rsidRDefault="00AF3237">
      <w:pPr>
        <w:pStyle w:val="TextBody"/>
        <w:ind w:left="708"/>
        <w:rPr>
          <w:i w:val="0"/>
          <w:sz w:val="16"/>
          <w:szCs w:val="16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</w:p>
    <w:p w14:paraId="3DD635E1" w14:textId="77777777" w:rsidR="00EA146D" w:rsidRDefault="00AF3237">
      <w:pPr>
        <w:pStyle w:val="TextBody"/>
        <w:ind w:left="708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Кафедра информационных систем</w:t>
      </w:r>
    </w:p>
    <w:p w14:paraId="5DDDD5DF" w14:textId="77777777" w:rsidR="00EA146D" w:rsidRDefault="00AF3237">
      <w:pPr>
        <w:pStyle w:val="TextBody"/>
        <w:ind w:left="708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</w:p>
    <w:p w14:paraId="2262C3C0" w14:textId="77777777" w:rsidR="00EA146D" w:rsidRDefault="00AF3237">
      <w:pPr>
        <w:pStyle w:val="TextBody"/>
        <w:ind w:left="708"/>
      </w:pPr>
      <w:r>
        <w:rPr>
          <w:i w:val="0"/>
          <w:sz w:val="24"/>
          <w:szCs w:val="24"/>
        </w:rPr>
        <w:t>Направление подготовки</w:t>
      </w:r>
      <w:r>
        <w:rPr>
          <w:i w:val="0"/>
          <w:sz w:val="16"/>
          <w:szCs w:val="16"/>
        </w:rPr>
        <w:t xml:space="preserve"> </w:t>
      </w:r>
      <w:r>
        <w:rPr>
          <w:i w:val="0"/>
          <w:sz w:val="24"/>
          <w:szCs w:val="24"/>
        </w:rPr>
        <w:t>(специальность)</w:t>
      </w:r>
      <w:r>
        <w:rPr>
          <w:i w:val="0"/>
          <w:sz w:val="16"/>
          <w:szCs w:val="16"/>
        </w:rPr>
        <w:t xml:space="preserve"> </w:t>
      </w:r>
      <w:r>
        <w:rPr>
          <w:i w:val="0"/>
          <w:sz w:val="24"/>
          <w:szCs w:val="24"/>
          <w:u w:val="single"/>
        </w:rPr>
        <w:t>09.04.02</w:t>
      </w:r>
    </w:p>
    <w:p w14:paraId="41FC5A44" w14:textId="77777777" w:rsidR="00EA146D" w:rsidRDefault="00EA146D">
      <w:pPr>
        <w:pStyle w:val="TextBody"/>
        <w:jc w:val="center"/>
        <w:rPr>
          <w:i w:val="0"/>
          <w:sz w:val="28"/>
          <w:szCs w:val="28"/>
        </w:rPr>
      </w:pPr>
    </w:p>
    <w:p w14:paraId="091FC16B" w14:textId="77777777" w:rsidR="00EA146D" w:rsidRDefault="00EA146D">
      <w:pPr>
        <w:pStyle w:val="TextBody"/>
        <w:jc w:val="center"/>
        <w:rPr>
          <w:i w:val="0"/>
          <w:sz w:val="28"/>
          <w:szCs w:val="28"/>
        </w:rPr>
      </w:pPr>
    </w:p>
    <w:p w14:paraId="224BC9C4" w14:textId="77777777" w:rsidR="00EA146D" w:rsidRDefault="00EA146D">
      <w:pPr>
        <w:pStyle w:val="TextBody"/>
        <w:jc w:val="center"/>
        <w:rPr>
          <w:i w:val="0"/>
          <w:sz w:val="28"/>
          <w:szCs w:val="28"/>
        </w:rPr>
      </w:pPr>
    </w:p>
    <w:p w14:paraId="508817E7" w14:textId="77777777" w:rsidR="00EA146D" w:rsidRDefault="00EA146D">
      <w:pPr>
        <w:pStyle w:val="TextBody"/>
        <w:jc w:val="center"/>
        <w:rPr>
          <w:i w:val="0"/>
          <w:sz w:val="28"/>
          <w:szCs w:val="28"/>
        </w:rPr>
      </w:pPr>
    </w:p>
    <w:p w14:paraId="1009DF80" w14:textId="77777777" w:rsidR="00EA146D" w:rsidRDefault="00EA146D">
      <w:pPr>
        <w:pStyle w:val="TextBody"/>
        <w:jc w:val="center"/>
        <w:rPr>
          <w:i w:val="0"/>
          <w:sz w:val="28"/>
          <w:szCs w:val="28"/>
        </w:rPr>
      </w:pPr>
    </w:p>
    <w:p w14:paraId="65CFD829" w14:textId="77777777" w:rsidR="00EA146D" w:rsidRDefault="00AF3237">
      <w:pPr>
        <w:pStyle w:val="TextBody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О Т Ч Е Т </w:t>
      </w:r>
    </w:p>
    <w:p w14:paraId="71A4929B" w14:textId="77777777" w:rsidR="00EA146D" w:rsidRDefault="00EA146D">
      <w:pPr>
        <w:pStyle w:val="TextBody"/>
        <w:jc w:val="center"/>
        <w:rPr>
          <w:b/>
          <w:i w:val="0"/>
          <w:sz w:val="24"/>
          <w:szCs w:val="24"/>
        </w:rPr>
      </w:pPr>
    </w:p>
    <w:p w14:paraId="51992BDC" w14:textId="77777777" w:rsidR="00EA146D" w:rsidRDefault="00AF3237">
      <w:pPr>
        <w:pStyle w:val="TextBody"/>
        <w:jc w:val="center"/>
      </w:pPr>
      <w:r>
        <w:rPr>
          <w:b/>
          <w:i w:val="0"/>
          <w:sz w:val="24"/>
          <w:szCs w:val="24"/>
        </w:rPr>
        <w:t>о производственной практике</w:t>
      </w:r>
    </w:p>
    <w:p w14:paraId="7C3471F5" w14:textId="77777777" w:rsidR="00EA146D" w:rsidRDefault="00AF3237">
      <w:pPr>
        <w:pStyle w:val="TextBody"/>
        <w:jc w:val="center"/>
        <w:rPr>
          <w:b/>
          <w:i w:val="0"/>
          <w:sz w:val="24"/>
          <w:szCs w:val="24"/>
        </w:rPr>
      </w:pPr>
      <w:r>
        <w:rPr>
          <w:i w:val="0"/>
          <w:sz w:val="16"/>
          <w:szCs w:val="16"/>
        </w:rPr>
        <w:t>(наименование практики)</w:t>
      </w:r>
      <w:r>
        <w:rPr>
          <w:b/>
          <w:i w:val="0"/>
          <w:sz w:val="24"/>
          <w:szCs w:val="24"/>
        </w:rPr>
        <w:t xml:space="preserve"> </w:t>
      </w:r>
    </w:p>
    <w:p w14:paraId="0304B872" w14:textId="77777777" w:rsidR="00EA146D" w:rsidRDefault="00EA146D">
      <w:pPr>
        <w:pStyle w:val="TextBody"/>
        <w:rPr>
          <w:b/>
          <w:i w:val="0"/>
          <w:sz w:val="24"/>
          <w:szCs w:val="24"/>
        </w:rPr>
      </w:pPr>
    </w:p>
    <w:p w14:paraId="6724AB61" w14:textId="43893AB8" w:rsidR="00EA146D" w:rsidRDefault="00AF3237">
      <w:pPr>
        <w:pStyle w:val="TextBody"/>
        <w:jc w:val="both"/>
      </w:pPr>
      <w:r>
        <w:rPr>
          <w:b/>
          <w:i w:val="0"/>
          <w:sz w:val="24"/>
          <w:szCs w:val="24"/>
        </w:rPr>
        <w:t xml:space="preserve">Тема задания: </w:t>
      </w:r>
      <w:r w:rsidR="00A721EF" w:rsidRPr="00A721EF">
        <w:rPr>
          <w:b/>
          <w:i w:val="0"/>
          <w:sz w:val="24"/>
          <w:szCs w:val="24"/>
          <w:u w:val="single"/>
        </w:rPr>
        <w:t xml:space="preserve">проектирование и разработка прототипа системы для предоставления автоматических подсказок </w:t>
      </w:r>
      <w:r w:rsidR="00170469">
        <w:rPr>
          <w:b/>
          <w:i w:val="0"/>
          <w:sz w:val="24"/>
          <w:szCs w:val="24"/>
          <w:u w:val="single"/>
        </w:rPr>
        <w:t xml:space="preserve">названий </w:t>
      </w:r>
      <w:r w:rsidR="00A721EF" w:rsidRPr="00A721EF">
        <w:rPr>
          <w:b/>
          <w:i w:val="0"/>
          <w:sz w:val="24"/>
          <w:szCs w:val="24"/>
          <w:u w:val="single"/>
        </w:rPr>
        <w:t>товаров пользователю на основании частичного ввода информации о желаемой категории товаров / товаре из каталога</w:t>
      </w:r>
    </w:p>
    <w:p w14:paraId="04CF8A67" w14:textId="77777777" w:rsidR="00EA146D" w:rsidRDefault="00EA146D">
      <w:pPr>
        <w:pStyle w:val="TextBody"/>
        <w:jc w:val="center"/>
        <w:rPr>
          <w:b/>
          <w:i w:val="0"/>
          <w:sz w:val="24"/>
          <w:szCs w:val="24"/>
        </w:rPr>
      </w:pPr>
    </w:p>
    <w:p w14:paraId="28FD3396" w14:textId="77777777" w:rsidR="00EA146D" w:rsidRDefault="00AF3237">
      <w:pPr>
        <w:pStyle w:val="TextBody"/>
        <w:jc w:val="both"/>
      </w:pPr>
      <w:r>
        <w:rPr>
          <w:b/>
          <w:i w:val="0"/>
          <w:sz w:val="24"/>
          <w:szCs w:val="24"/>
        </w:rPr>
        <w:t>Студент _</w:t>
      </w:r>
      <w:r>
        <w:rPr>
          <w:b/>
          <w:i w:val="0"/>
          <w:sz w:val="24"/>
          <w:szCs w:val="24"/>
          <w:u w:val="single"/>
        </w:rPr>
        <w:t>Трофимов В.А.</w:t>
      </w:r>
      <w:r>
        <w:rPr>
          <w:b/>
          <w:i w:val="0"/>
          <w:sz w:val="24"/>
          <w:szCs w:val="24"/>
        </w:rPr>
        <w:t>_    _______</w:t>
      </w:r>
      <w:r w:rsidR="00A721EF">
        <w:rPr>
          <w:b/>
          <w:i w:val="0"/>
          <w:sz w:val="24"/>
          <w:szCs w:val="24"/>
          <w:u w:val="single"/>
        </w:rPr>
        <w:t>М42</w:t>
      </w:r>
      <w:r>
        <w:rPr>
          <w:b/>
          <w:i w:val="0"/>
          <w:sz w:val="24"/>
          <w:szCs w:val="24"/>
          <w:u w:val="single"/>
        </w:rPr>
        <w:t>06</w:t>
      </w:r>
      <w:r>
        <w:rPr>
          <w:b/>
          <w:i w:val="0"/>
          <w:sz w:val="24"/>
          <w:szCs w:val="24"/>
        </w:rPr>
        <w:t>_______</w:t>
      </w:r>
    </w:p>
    <w:p w14:paraId="14B0D4BE" w14:textId="77777777" w:rsidR="00EA146D" w:rsidRDefault="00AF3237">
      <w:pPr>
        <w:pStyle w:val="TextBody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(Фамилия И.О.)                                   номер группы </w:t>
      </w:r>
    </w:p>
    <w:p w14:paraId="5EDE28EE" w14:textId="77777777" w:rsidR="00EA146D" w:rsidRDefault="00EA146D">
      <w:pPr>
        <w:pStyle w:val="TextBody"/>
        <w:jc w:val="both"/>
        <w:rPr>
          <w:b/>
          <w:i w:val="0"/>
          <w:sz w:val="24"/>
          <w:szCs w:val="24"/>
        </w:rPr>
      </w:pPr>
    </w:p>
    <w:p w14:paraId="0BD51D3D" w14:textId="77777777" w:rsidR="00EA146D" w:rsidRDefault="00EA146D">
      <w:pPr>
        <w:pStyle w:val="TextBody"/>
        <w:jc w:val="both"/>
        <w:rPr>
          <w:b/>
          <w:i w:val="0"/>
          <w:sz w:val="24"/>
          <w:szCs w:val="24"/>
        </w:rPr>
      </w:pPr>
    </w:p>
    <w:p w14:paraId="09CF5A6C" w14:textId="77777777" w:rsidR="00EA146D" w:rsidRDefault="00AF3237" w:rsidP="00A721EF">
      <w:pPr>
        <w:pStyle w:val="TextBody"/>
        <w:jc w:val="both"/>
        <w:rPr>
          <w:u w:val="single"/>
        </w:rPr>
      </w:pPr>
      <w:r>
        <w:rPr>
          <w:b/>
          <w:i w:val="0"/>
          <w:sz w:val="24"/>
          <w:szCs w:val="22"/>
        </w:rPr>
        <w:t xml:space="preserve">Руководитель практики от организации: </w:t>
      </w:r>
      <w:r w:rsidR="00A721EF">
        <w:rPr>
          <w:i w:val="0"/>
          <w:sz w:val="24"/>
          <w:szCs w:val="22"/>
          <w:u w:val="single"/>
        </w:rPr>
        <w:t>________________________________________</w:t>
      </w:r>
    </w:p>
    <w:p w14:paraId="72CC899E" w14:textId="77777777" w:rsidR="00EA146D" w:rsidRDefault="00AF3237">
      <w:pPr>
        <w:pStyle w:val="TextBody"/>
        <w:jc w:val="center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                      (Фамилия И.О., должность и место работы)</w:t>
      </w:r>
    </w:p>
    <w:p w14:paraId="2BC86EEE" w14:textId="77777777" w:rsidR="00EA146D" w:rsidRDefault="00AF3237">
      <w:pPr>
        <w:pStyle w:val="TextBody"/>
        <w:tabs>
          <w:tab w:val="left" w:pos="9214"/>
        </w:tabs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Ответственный за практику от университета: </w:t>
      </w:r>
      <w:r>
        <w:rPr>
          <w:i w:val="0"/>
          <w:sz w:val="24"/>
          <w:szCs w:val="24"/>
          <w:u w:val="single"/>
        </w:rPr>
        <w:t>Зубок Д.А., доц. каф. ИС</w:t>
      </w:r>
      <w:r>
        <w:rPr>
          <w:i w:val="0"/>
          <w:sz w:val="24"/>
          <w:szCs w:val="24"/>
          <w:u w:val="single"/>
        </w:rPr>
        <w:tab/>
      </w:r>
    </w:p>
    <w:p w14:paraId="4354761B" w14:textId="77777777" w:rsidR="00EA146D" w:rsidRDefault="00AF3237">
      <w:pPr>
        <w:pStyle w:val="TextBody"/>
        <w:ind w:firstLine="3119"/>
        <w:jc w:val="center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(Фамилия И.О., должность)</w:t>
      </w:r>
    </w:p>
    <w:p w14:paraId="1A43B4E4" w14:textId="77777777" w:rsidR="00EA146D" w:rsidRDefault="00EA146D">
      <w:pPr>
        <w:pStyle w:val="TextBody"/>
        <w:jc w:val="center"/>
        <w:rPr>
          <w:i w:val="0"/>
          <w:sz w:val="16"/>
          <w:szCs w:val="16"/>
        </w:rPr>
      </w:pPr>
    </w:p>
    <w:p w14:paraId="327F4274" w14:textId="77777777" w:rsidR="00EA146D" w:rsidRDefault="00EA146D">
      <w:pPr>
        <w:pStyle w:val="TextBody"/>
        <w:jc w:val="center"/>
        <w:rPr>
          <w:i w:val="0"/>
          <w:sz w:val="16"/>
          <w:szCs w:val="16"/>
        </w:rPr>
      </w:pPr>
    </w:p>
    <w:p w14:paraId="57253BBF" w14:textId="77777777" w:rsidR="00EA146D" w:rsidRDefault="00EA146D">
      <w:pPr>
        <w:pStyle w:val="TextBody"/>
        <w:jc w:val="center"/>
        <w:rPr>
          <w:i w:val="0"/>
          <w:sz w:val="16"/>
          <w:szCs w:val="16"/>
        </w:rPr>
      </w:pPr>
    </w:p>
    <w:p w14:paraId="4A7205E6" w14:textId="77777777" w:rsidR="00EA146D" w:rsidRDefault="00EA146D">
      <w:pPr>
        <w:pStyle w:val="TextBody"/>
        <w:ind w:left="4140"/>
        <w:jc w:val="both"/>
        <w:rPr>
          <w:b/>
          <w:i w:val="0"/>
          <w:sz w:val="24"/>
          <w:szCs w:val="24"/>
        </w:rPr>
      </w:pPr>
    </w:p>
    <w:p w14:paraId="13591788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Практика пройдена с оценкой ______________</w:t>
      </w:r>
    </w:p>
    <w:p w14:paraId="5BE8811D" w14:textId="77777777" w:rsidR="00EA146D" w:rsidRDefault="00EA146D">
      <w:pPr>
        <w:pStyle w:val="TextBody"/>
        <w:ind w:left="4140"/>
        <w:jc w:val="both"/>
        <w:rPr>
          <w:b/>
          <w:i w:val="0"/>
          <w:sz w:val="24"/>
          <w:szCs w:val="24"/>
        </w:rPr>
      </w:pPr>
    </w:p>
    <w:p w14:paraId="01AE2508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Подписи членов комиссии</w:t>
      </w:r>
    </w:p>
    <w:p w14:paraId="10CF622D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14:paraId="7EF609A6" w14:textId="77777777" w:rsidR="00EA146D" w:rsidRDefault="00AF3237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</w:t>
      </w:r>
    </w:p>
    <w:p w14:paraId="3FDD2A14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14:paraId="22A41603" w14:textId="77777777" w:rsidR="00EA146D" w:rsidRDefault="00AF3237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</w:t>
      </w:r>
    </w:p>
    <w:p w14:paraId="0BED3547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14:paraId="2621A383" w14:textId="77777777" w:rsidR="00EA146D" w:rsidRDefault="00AF3237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</w:t>
      </w:r>
    </w:p>
    <w:p w14:paraId="738A8D56" w14:textId="77777777" w:rsidR="00EA146D" w:rsidRDefault="00EA146D">
      <w:pPr>
        <w:pStyle w:val="TextBody"/>
        <w:ind w:left="4140"/>
        <w:jc w:val="both"/>
        <w:rPr>
          <w:i w:val="0"/>
          <w:sz w:val="16"/>
          <w:szCs w:val="16"/>
        </w:rPr>
      </w:pPr>
    </w:p>
    <w:p w14:paraId="255D17A7" w14:textId="77777777" w:rsidR="00EA146D" w:rsidRDefault="00AF3237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Дата   ____________________</w:t>
      </w:r>
    </w:p>
    <w:p w14:paraId="7F611B6F" w14:textId="77777777" w:rsidR="00EA146D" w:rsidRDefault="00EA146D">
      <w:pPr>
        <w:pStyle w:val="TextBody"/>
        <w:jc w:val="both"/>
        <w:rPr>
          <w:b/>
          <w:i w:val="0"/>
          <w:sz w:val="24"/>
          <w:szCs w:val="24"/>
        </w:rPr>
      </w:pPr>
    </w:p>
    <w:p w14:paraId="4B667340" w14:textId="77777777" w:rsidR="00EA146D" w:rsidRDefault="00EA146D">
      <w:pPr>
        <w:pStyle w:val="TextBody"/>
        <w:jc w:val="both"/>
        <w:rPr>
          <w:b/>
          <w:i w:val="0"/>
          <w:sz w:val="24"/>
          <w:szCs w:val="24"/>
        </w:rPr>
      </w:pPr>
    </w:p>
    <w:p w14:paraId="346036E4" w14:textId="77777777" w:rsidR="00EA146D" w:rsidRDefault="00EA146D">
      <w:pPr>
        <w:pStyle w:val="TextBody"/>
        <w:jc w:val="center"/>
        <w:rPr>
          <w:b/>
          <w:i w:val="0"/>
          <w:sz w:val="24"/>
          <w:szCs w:val="24"/>
        </w:rPr>
      </w:pPr>
    </w:p>
    <w:p w14:paraId="6A269E18" w14:textId="77777777" w:rsidR="00EA146D" w:rsidRDefault="00EA146D">
      <w:pPr>
        <w:pStyle w:val="TextBody"/>
        <w:jc w:val="center"/>
        <w:rPr>
          <w:b/>
          <w:i w:val="0"/>
          <w:sz w:val="24"/>
          <w:szCs w:val="24"/>
        </w:rPr>
      </w:pPr>
    </w:p>
    <w:p w14:paraId="668BF3AE" w14:textId="77777777" w:rsidR="00EA146D" w:rsidRDefault="00AF3237">
      <w:pPr>
        <w:pStyle w:val="TextBody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Санкт-Петербург</w:t>
      </w:r>
    </w:p>
    <w:p w14:paraId="221048CF" w14:textId="77777777" w:rsidR="00EA146D" w:rsidRDefault="00A721EF">
      <w:pPr>
        <w:pStyle w:val="TextBody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2017</w:t>
      </w:r>
      <w:r w:rsidR="00AF3237">
        <w:rPr>
          <w:b/>
          <w:i w:val="0"/>
          <w:sz w:val="24"/>
          <w:szCs w:val="24"/>
        </w:rPr>
        <w:t xml:space="preserve"> </w:t>
      </w:r>
    </w:p>
    <w:p w14:paraId="65C5E492" w14:textId="77777777" w:rsidR="00EA146D" w:rsidRPr="003236FE" w:rsidRDefault="00AF3237">
      <w:pPr>
        <w:spacing w:line="360" w:lineRule="auto"/>
        <w:ind w:firstLine="709"/>
        <w:jc w:val="both"/>
        <w:rPr>
          <w:sz w:val="24"/>
        </w:rPr>
      </w:pPr>
      <w:r w:rsidRPr="00A721EF">
        <w:rPr>
          <w:sz w:val="24"/>
        </w:rPr>
        <w:lastRenderedPageBreak/>
        <w:t xml:space="preserve">Задачей практики является </w:t>
      </w:r>
      <w:r w:rsidR="003236FE" w:rsidRPr="003236FE">
        <w:rPr>
          <w:sz w:val="24"/>
        </w:rPr>
        <w:t>проектирование и разработка прототипа системы для предоставления автоматических подсказок товаров пользователю на основании частичного ввода информации о желаемой категории товаров / товаре из каталога</w:t>
      </w:r>
      <w:r w:rsidRPr="00A721EF">
        <w:rPr>
          <w:sz w:val="24"/>
        </w:rPr>
        <w:t>.</w:t>
      </w:r>
    </w:p>
    <w:p w14:paraId="73DE97CB" w14:textId="77777777" w:rsidR="00EA146D" w:rsidRDefault="00AF3237">
      <w:pPr>
        <w:spacing w:line="360" w:lineRule="auto"/>
        <w:ind w:firstLine="709"/>
        <w:jc w:val="both"/>
      </w:pPr>
      <w:proofErr w:type="spellStart"/>
      <w:r>
        <w:rPr>
          <w:sz w:val="24"/>
          <w:lang w:val="en-US"/>
        </w:rPr>
        <w:t>Задачи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период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практики</w:t>
      </w:r>
      <w:proofErr w:type="spellEnd"/>
      <w:r>
        <w:rPr>
          <w:sz w:val="24"/>
          <w:lang w:val="en-US"/>
        </w:rPr>
        <w:t>:</w:t>
      </w:r>
    </w:p>
    <w:p w14:paraId="3D723005" w14:textId="13A2E5F1" w:rsidR="00A721EF" w:rsidRPr="00A721EF" w:rsidRDefault="00A721EF" w:rsidP="00A721EF">
      <w:pPr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 w:rsidRPr="00A721EF">
        <w:rPr>
          <w:sz w:val="24"/>
          <w:szCs w:val="28"/>
        </w:rPr>
        <w:t xml:space="preserve">Проектирование системной архитектуры </w:t>
      </w:r>
      <w:r w:rsidR="00170469">
        <w:rPr>
          <w:sz w:val="24"/>
          <w:szCs w:val="28"/>
        </w:rPr>
        <w:t>приложения</w:t>
      </w:r>
    </w:p>
    <w:p w14:paraId="60A91199" w14:textId="77777777" w:rsidR="00A721EF" w:rsidRPr="00A721EF" w:rsidRDefault="00A721EF" w:rsidP="00A721EF">
      <w:pPr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 w:rsidRPr="00A721EF">
        <w:rPr>
          <w:sz w:val="24"/>
          <w:szCs w:val="28"/>
        </w:rPr>
        <w:t>Проектирование программной архитектуры и архитектуры данных</w:t>
      </w:r>
    </w:p>
    <w:p w14:paraId="5114F5FE" w14:textId="77777777" w:rsidR="00A721EF" w:rsidRPr="00A721EF" w:rsidRDefault="00A721EF" w:rsidP="00A721EF">
      <w:pPr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 w:rsidRPr="00A721EF">
        <w:rPr>
          <w:sz w:val="24"/>
          <w:szCs w:val="28"/>
        </w:rPr>
        <w:t>Проектирование и кодирование пользовательского интерфейса</w:t>
      </w:r>
    </w:p>
    <w:p w14:paraId="2C2E0231" w14:textId="77777777" w:rsidR="00A721EF" w:rsidRPr="00170469" w:rsidRDefault="00A721EF" w:rsidP="00170469">
      <w:pPr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bookmarkStart w:id="0" w:name="_GoBack"/>
      <w:r w:rsidRPr="00170469">
        <w:rPr>
          <w:sz w:val="24"/>
          <w:szCs w:val="28"/>
        </w:rPr>
        <w:t>Интеграция голосового поиска посредством Google Speech API</w:t>
      </w:r>
    </w:p>
    <w:bookmarkEnd w:id="0"/>
    <w:p w14:paraId="502487BF" w14:textId="77777777" w:rsidR="00311BA0" w:rsidRDefault="00A721EF" w:rsidP="00311BA0">
      <w:pPr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 w:rsidRPr="00A721EF">
        <w:rPr>
          <w:sz w:val="24"/>
          <w:szCs w:val="28"/>
        </w:rPr>
        <w:t xml:space="preserve">Автоматизация развертывания системы в </w:t>
      </w:r>
      <w:proofErr w:type="spellStart"/>
      <w:r w:rsidRPr="00A721EF">
        <w:rPr>
          <w:sz w:val="24"/>
          <w:szCs w:val="28"/>
        </w:rPr>
        <w:t>google</w:t>
      </w:r>
      <w:proofErr w:type="spellEnd"/>
      <w:r w:rsidRPr="00A721EF">
        <w:rPr>
          <w:sz w:val="24"/>
          <w:szCs w:val="28"/>
        </w:rPr>
        <w:t xml:space="preserve"> </w:t>
      </w:r>
      <w:proofErr w:type="spellStart"/>
      <w:r w:rsidRPr="00A721EF">
        <w:rPr>
          <w:sz w:val="24"/>
          <w:szCs w:val="28"/>
        </w:rPr>
        <w:t>cloud</w:t>
      </w:r>
      <w:proofErr w:type="spellEnd"/>
    </w:p>
    <w:p w14:paraId="14D0F5F8" w14:textId="24787B3D" w:rsidR="00EA146D" w:rsidRPr="00311BA0" w:rsidRDefault="00AF3237" w:rsidP="00311BA0">
      <w:pPr>
        <w:pStyle w:val="Heading2"/>
      </w:pPr>
      <w:r w:rsidRPr="00A721EF">
        <w:t xml:space="preserve">Работы, </w:t>
      </w:r>
      <w:r w:rsidR="00A721EF" w:rsidRPr="00A721EF">
        <w:t>выполненные</w:t>
      </w:r>
      <w:r w:rsidRPr="00A721EF">
        <w:t xml:space="preserve"> в рамках практики</w:t>
      </w:r>
    </w:p>
    <w:p w14:paraId="2F78F9B2" w14:textId="2B53C33C" w:rsidR="00F779FA" w:rsidRDefault="003236FE" w:rsidP="00311BA0">
      <w:pPr>
        <w:pStyle w:val="Heading2"/>
      </w:pPr>
      <w:r>
        <w:t>Проектирование системной и программной архитектуры</w:t>
      </w:r>
    </w:p>
    <w:p w14:paraId="4F0FE9E5" w14:textId="77777777" w:rsidR="003236FE" w:rsidRDefault="003236FE" w:rsidP="00311BA0">
      <w:pPr>
        <w:pStyle w:val="BodyText2"/>
      </w:pPr>
      <w:r w:rsidRPr="00F779FA">
        <w:rPr>
          <w:noProof/>
        </w:rPr>
        <w:drawing>
          <wp:inline distT="0" distB="0" distL="0" distR="0" wp14:anchorId="03C706F2" wp14:editId="49E4966A">
            <wp:extent cx="6203163" cy="586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574" cy="58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AB4D" w14:textId="19A7E04D" w:rsidR="00311BA0" w:rsidRDefault="00311BA0" w:rsidP="00311BA0">
      <w:pPr>
        <w:pStyle w:val="BodyText2"/>
      </w:pPr>
      <w:r w:rsidRPr="00311BA0">
        <w:lastRenderedPageBreak/>
        <w:t xml:space="preserve">Система предназначена для демонстрации заказчикам возможностей кастомизации поискового движка </w:t>
      </w:r>
      <w:r w:rsidRPr="00311BA0">
        <w:rPr>
          <w:lang w:val="en-US"/>
        </w:rPr>
        <w:t>Solr</w:t>
      </w:r>
      <w:r w:rsidRPr="00311BA0">
        <w:t xml:space="preserve"> для получения высокоскоростного и масштабируемого сервиса, предоставляющего пользователям подсказки о наиболее релевантных товарах на основании частичного или полного ввода пользователем поискового запроса без применения полноценных поисковых операций.</w:t>
      </w:r>
    </w:p>
    <w:p w14:paraId="6376982C" w14:textId="3B56F2D8" w:rsidR="00ED4EF3" w:rsidRDefault="00311BA0" w:rsidP="00311BA0">
      <w:pPr>
        <w:pStyle w:val="BodyText2"/>
      </w:pPr>
      <w:r>
        <w:t xml:space="preserve">Для демонстративных целей достаточно использования одной копии платформы </w:t>
      </w:r>
      <w:r>
        <w:rPr>
          <w:lang w:val="en-US"/>
        </w:rPr>
        <w:t>Solr</w:t>
      </w:r>
      <w:r w:rsidRPr="00311BA0">
        <w:t xml:space="preserve"> </w:t>
      </w:r>
      <w:r>
        <w:t xml:space="preserve">без применения репликации. Основной код приложения, осуществляющий трансформацию запроса пользователя в формат запроса </w:t>
      </w:r>
      <w:r>
        <w:rPr>
          <w:lang w:val="en-US"/>
        </w:rPr>
        <w:t>Solr</w:t>
      </w:r>
      <w:r w:rsidRPr="00311BA0">
        <w:t xml:space="preserve"> </w:t>
      </w:r>
      <w:r>
        <w:t xml:space="preserve">с применением соответствующих поисковых фильтров осуществляется серверной частью приложения. Данный компонента </w:t>
      </w:r>
      <w:r w:rsidR="00A1100D">
        <w:t xml:space="preserve">также отвечает за преобразование голосовых поисковых запросов в формат </w:t>
      </w:r>
      <w:proofErr w:type="spellStart"/>
      <w:r w:rsidR="00A1100D">
        <w:rPr>
          <w:lang w:val="en-US"/>
        </w:rPr>
        <w:t>GoogleSpeechAPI</w:t>
      </w:r>
      <w:proofErr w:type="spellEnd"/>
      <w:r w:rsidR="00A1100D" w:rsidRPr="00A1100D">
        <w:t>.</w:t>
      </w:r>
    </w:p>
    <w:p w14:paraId="320B78A6" w14:textId="6F9236B0" w:rsidR="00ED4EF3" w:rsidRPr="00ED4EF3" w:rsidRDefault="00ED4EF3" w:rsidP="00311BA0">
      <w:pPr>
        <w:pStyle w:val="BodyText2"/>
      </w:pPr>
      <w:r>
        <w:t xml:space="preserve">Серверная часть написана с использованием языка </w:t>
      </w:r>
      <w:r>
        <w:rPr>
          <w:lang w:val="en-US"/>
        </w:rPr>
        <w:t>Java</w:t>
      </w:r>
      <w:r w:rsidRPr="00ED4EF3">
        <w:t xml:space="preserve"> </w:t>
      </w:r>
      <w:r>
        <w:t xml:space="preserve">и с применением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</w:t>
      </w:r>
    </w:p>
    <w:p w14:paraId="11AF1E91" w14:textId="77777777" w:rsidR="00ED4EF3" w:rsidRDefault="00ED4EF3">
      <w:pPr>
        <w:overflowPunct/>
        <w:textAlignment w:val="auto"/>
        <w:rPr>
          <w:sz w:val="24"/>
          <w:lang w:eastAsia="ru-RU"/>
        </w:rPr>
      </w:pPr>
      <w:r>
        <w:br w:type="page"/>
      </w:r>
    </w:p>
    <w:p w14:paraId="11CC13AB" w14:textId="7C63E60E" w:rsidR="00ED4EF3" w:rsidRDefault="00ED4EF3" w:rsidP="00ED4EF3">
      <w:pPr>
        <w:pStyle w:val="Heading2"/>
      </w:pPr>
      <w:r>
        <w:lastRenderedPageBreak/>
        <w:t>Проектирование и кодирование пользовательского интерфейса</w:t>
      </w:r>
    </w:p>
    <w:p w14:paraId="5D1B539F" w14:textId="77777777" w:rsidR="00ED4EF3" w:rsidRDefault="00ED4EF3" w:rsidP="00311BA0">
      <w:pPr>
        <w:pStyle w:val="BodyText2"/>
      </w:pPr>
    </w:p>
    <w:p w14:paraId="3AA7956F" w14:textId="08148382" w:rsidR="00A1100D" w:rsidRDefault="00A1100D" w:rsidP="00311BA0">
      <w:pPr>
        <w:pStyle w:val="BodyText2"/>
      </w:pPr>
      <w:r>
        <w:t>Система предоставляем следующие поисковые функции:</w:t>
      </w:r>
    </w:p>
    <w:p w14:paraId="26EA5D92" w14:textId="5DCF5D73" w:rsidR="00A1100D" w:rsidRDefault="00A1100D" w:rsidP="00A1100D">
      <w:pPr>
        <w:pStyle w:val="BodyText2"/>
        <w:numPr>
          <w:ilvl w:val="0"/>
          <w:numId w:val="4"/>
        </w:numPr>
      </w:pPr>
      <w:r>
        <w:t>Исправление опечаток</w:t>
      </w:r>
    </w:p>
    <w:p w14:paraId="6EBB741B" w14:textId="65B340A3" w:rsidR="00062227" w:rsidRDefault="00ED4EF3" w:rsidP="00062227">
      <w:pPr>
        <w:pStyle w:val="BodyText2"/>
        <w:ind w:left="1429" w:firstLine="0"/>
      </w:pPr>
      <w:r w:rsidRPr="00ED4EF3">
        <w:rPr>
          <w:noProof/>
        </w:rPr>
        <w:drawing>
          <wp:inline distT="0" distB="0" distL="0" distR="0" wp14:anchorId="28C3A181" wp14:editId="0AEFABA9">
            <wp:extent cx="6099175" cy="312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818" cy="31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7374" w14:textId="77777777" w:rsidR="00062227" w:rsidRDefault="00A1100D" w:rsidP="00A1100D">
      <w:pPr>
        <w:pStyle w:val="BodyText2"/>
        <w:numPr>
          <w:ilvl w:val="0"/>
          <w:numId w:val="4"/>
        </w:numPr>
      </w:pPr>
      <w:r>
        <w:t xml:space="preserve">Подсказки на основе префиксного </w:t>
      </w:r>
      <w:r w:rsidR="00062227">
        <w:t>ввода слова</w:t>
      </w:r>
    </w:p>
    <w:p w14:paraId="35F5823E" w14:textId="77777777" w:rsidR="00062227" w:rsidRDefault="00062227" w:rsidP="00062227">
      <w:pPr>
        <w:pStyle w:val="BodyText2"/>
        <w:ind w:firstLine="0"/>
      </w:pPr>
    </w:p>
    <w:p w14:paraId="77BE6255" w14:textId="31341424" w:rsidR="00A1100D" w:rsidRPr="00A1100D" w:rsidRDefault="00062227" w:rsidP="00062227">
      <w:pPr>
        <w:pStyle w:val="BodyText2"/>
        <w:ind w:left="1429" w:firstLine="0"/>
      </w:pPr>
      <w:r w:rsidRPr="004B3EF8">
        <w:rPr>
          <w:noProof/>
        </w:rPr>
        <w:drawing>
          <wp:inline distT="0" distB="0" distL="0" distR="0" wp14:anchorId="3E3E9D4F" wp14:editId="0325A7C9">
            <wp:extent cx="6213475" cy="317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520" cy="31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9BF" w14:textId="77777777" w:rsidR="00ED4EF3" w:rsidRDefault="00ED4EF3" w:rsidP="00ED4EF3">
      <w:pPr>
        <w:pStyle w:val="BodyText2"/>
        <w:ind w:left="1429" w:firstLine="0"/>
      </w:pPr>
    </w:p>
    <w:p w14:paraId="1669AAD2" w14:textId="77777777" w:rsidR="00ED4EF3" w:rsidRDefault="00ED4EF3" w:rsidP="00ED4EF3">
      <w:pPr>
        <w:pStyle w:val="BodyText2"/>
        <w:ind w:left="1429" w:firstLine="0"/>
      </w:pPr>
    </w:p>
    <w:p w14:paraId="6ECB0A3C" w14:textId="77777777" w:rsidR="00ED4EF3" w:rsidRDefault="00ED4EF3" w:rsidP="00ED4EF3">
      <w:pPr>
        <w:pStyle w:val="BodyText2"/>
        <w:ind w:left="1429" w:firstLine="0"/>
      </w:pPr>
    </w:p>
    <w:p w14:paraId="7E5498BA" w14:textId="77777777" w:rsidR="00ED4EF3" w:rsidRDefault="00ED4EF3" w:rsidP="00ED4EF3">
      <w:pPr>
        <w:pStyle w:val="BodyText2"/>
        <w:ind w:left="1429" w:firstLine="0"/>
      </w:pPr>
    </w:p>
    <w:p w14:paraId="2E3F4D79" w14:textId="3E446C09" w:rsidR="003236FE" w:rsidRDefault="00ED4EF3" w:rsidP="00ED4EF3">
      <w:pPr>
        <w:pStyle w:val="BodyText2"/>
        <w:numPr>
          <w:ilvl w:val="0"/>
          <w:numId w:val="4"/>
        </w:numPr>
      </w:pPr>
      <w:r>
        <w:lastRenderedPageBreak/>
        <w:t>Голосовой ввод</w:t>
      </w:r>
    </w:p>
    <w:p w14:paraId="61F17314" w14:textId="75AC3BF7" w:rsidR="00ED4EF3" w:rsidRDefault="00ED4EF3" w:rsidP="00ED4EF3">
      <w:pPr>
        <w:pStyle w:val="BodyText2"/>
        <w:ind w:left="1429" w:firstLine="0"/>
      </w:pPr>
      <w:r w:rsidRPr="00E33171">
        <w:rPr>
          <w:noProof/>
        </w:rPr>
        <w:drawing>
          <wp:inline distT="0" distB="0" distL="0" distR="0" wp14:anchorId="6B856A2A" wp14:editId="43FBC46F">
            <wp:extent cx="6213475" cy="3173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447" cy="31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692E" w14:textId="51F4CE03" w:rsidR="00ED4EF3" w:rsidRDefault="00ED4EF3" w:rsidP="00ED4EF3">
      <w:pPr>
        <w:pStyle w:val="BodyText2"/>
        <w:numPr>
          <w:ilvl w:val="0"/>
          <w:numId w:val="4"/>
        </w:numPr>
      </w:pPr>
      <w:r>
        <w:t>Обновление индекса и изменение адреса используемого поискового движка «на лету», просмотр и работа с записями голосовых запросов, выполнение запросов в ручном режиме</w:t>
      </w:r>
    </w:p>
    <w:p w14:paraId="63626CCD" w14:textId="37902541" w:rsidR="00ED4EF3" w:rsidRDefault="00ED4EF3" w:rsidP="00ED4EF3">
      <w:pPr>
        <w:pStyle w:val="BodyText2"/>
        <w:ind w:left="1069" w:firstLine="0"/>
      </w:pPr>
      <w:r w:rsidRPr="00F779FA">
        <w:rPr>
          <w:noProof/>
        </w:rPr>
        <w:drawing>
          <wp:inline distT="0" distB="0" distL="0" distR="0" wp14:anchorId="2FF1F220" wp14:editId="0F34BE98">
            <wp:extent cx="6442075" cy="2930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960" cy="29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05A" w14:textId="366C8F23" w:rsidR="00ED4EF3" w:rsidRDefault="00ED4EF3" w:rsidP="00ED4EF3">
      <w:pPr>
        <w:pStyle w:val="BodyText2"/>
        <w:ind w:left="1069" w:firstLine="349"/>
      </w:pPr>
      <w:r>
        <w:t xml:space="preserve">Пользовательский интерфейс закодирован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ReactJS</w:t>
      </w:r>
      <w:proofErr w:type="spellEnd"/>
      <w:r w:rsidRPr="00ED4EF3">
        <w:t xml:space="preserve"> </w:t>
      </w:r>
      <w:r>
        <w:t>и обширным набором сторонних библиотек для наиболее быстрой реализации требуемого функционала.</w:t>
      </w:r>
    </w:p>
    <w:p w14:paraId="7DBC0B53" w14:textId="77777777" w:rsidR="00ED4EF3" w:rsidRDefault="00ED4EF3">
      <w:pPr>
        <w:overflowPunct/>
        <w:textAlignment w:val="auto"/>
        <w:rPr>
          <w:sz w:val="24"/>
          <w:lang w:eastAsia="ru-RU"/>
        </w:rPr>
      </w:pPr>
      <w:r>
        <w:br w:type="page"/>
      </w:r>
    </w:p>
    <w:p w14:paraId="5D44E0AF" w14:textId="77777777" w:rsidR="00ED4EF3" w:rsidRPr="00ED4EF3" w:rsidRDefault="00ED4EF3" w:rsidP="00ED4EF3">
      <w:pPr>
        <w:pStyle w:val="BodyText2"/>
        <w:ind w:left="1069" w:firstLine="0"/>
      </w:pPr>
    </w:p>
    <w:p w14:paraId="5FE48749" w14:textId="397FF1CE" w:rsidR="00ED4EF3" w:rsidRDefault="00ED4EF3" w:rsidP="00ED4EF3">
      <w:pPr>
        <w:pStyle w:val="Heading2"/>
      </w:pPr>
      <w:r>
        <w:t>Разработка скриптов автоматизации развертывания</w:t>
      </w:r>
    </w:p>
    <w:p w14:paraId="5AB4038B" w14:textId="0D992EC2" w:rsidR="00F779FA" w:rsidRPr="00ED4EF3" w:rsidRDefault="00ED4EF3" w:rsidP="00ED4EF3">
      <w:pPr>
        <w:pStyle w:val="BodyText2"/>
        <w:ind w:left="709"/>
      </w:pPr>
      <w:r>
        <w:t xml:space="preserve">Для автоматизации развертывания системы были составлены конфигурационные файлы для системы развёртывания </w:t>
      </w:r>
      <w:r>
        <w:rPr>
          <w:lang w:val="en-US"/>
        </w:rPr>
        <w:t>Docker</w:t>
      </w:r>
      <w:r w:rsidRPr="00ED4EF3">
        <w:t xml:space="preserve">, </w:t>
      </w:r>
      <w:r>
        <w:t xml:space="preserve">настроена непрерывная интеграция и тестирование всех изменений в исходном коде платформы. Также был разработан набор скриптов, осуществляющих автоматическую сборку последней верифицированной версии платформы в образ </w:t>
      </w:r>
      <w:r>
        <w:rPr>
          <w:lang w:val="en-US"/>
        </w:rPr>
        <w:t>Docker</w:t>
      </w:r>
      <w:r>
        <w:t xml:space="preserve">с последующей его загрузкой в частный </w:t>
      </w:r>
      <w:r>
        <w:rPr>
          <w:lang w:val="en-US"/>
        </w:rPr>
        <w:t>Docker</w:t>
      </w:r>
      <w:r w:rsidRPr="00ED4EF3">
        <w:t xml:space="preserve"> </w:t>
      </w:r>
      <w:proofErr w:type="spellStart"/>
      <w:r>
        <w:t>репозиторий</w:t>
      </w:r>
      <w:proofErr w:type="spellEnd"/>
      <w:r>
        <w:t xml:space="preserve"> и развертыванием данного образа вместе со всеми зависимыми компонентами на окружения, предназначенные для разработчиков и предназначенные для демонстрации клиентам.</w:t>
      </w:r>
    </w:p>
    <w:p w14:paraId="46F8E10F" w14:textId="77777777" w:rsidR="00EA146D" w:rsidRDefault="00AF3237" w:rsidP="00311BA0">
      <w:pPr>
        <w:pStyle w:val="Heading2"/>
      </w:pPr>
      <w:r>
        <w:t>Вывод</w:t>
      </w:r>
    </w:p>
    <w:p w14:paraId="54DED610" w14:textId="77777777" w:rsidR="00EA146D" w:rsidRDefault="00AF3237" w:rsidP="00ED4EF3">
      <w:pPr>
        <w:pStyle w:val="BodyText2"/>
        <w:ind w:left="709"/>
      </w:pPr>
      <w:r>
        <w:t xml:space="preserve">По результатам </w:t>
      </w:r>
      <w:r w:rsidRPr="00311BA0">
        <w:t>практики</w:t>
      </w:r>
      <w:r>
        <w:t xml:space="preserve"> были выполнены все поставленные задачи в полном объеме.</w:t>
      </w:r>
    </w:p>
    <w:sectPr w:rsidR="00EA146D">
      <w:footerReference w:type="default" r:id="rId12"/>
      <w:pgSz w:w="12240" w:h="15840"/>
      <w:pgMar w:top="567" w:right="567" w:bottom="624" w:left="567" w:header="0" w:footer="56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F34E1" w14:textId="77777777" w:rsidR="00051B65" w:rsidRDefault="00051B65">
      <w:r>
        <w:separator/>
      </w:r>
    </w:p>
  </w:endnote>
  <w:endnote w:type="continuationSeparator" w:id="0">
    <w:p w14:paraId="1BC36158" w14:textId="77777777" w:rsidR="00051B65" w:rsidRDefault="0005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869203"/>
      <w:docPartObj>
        <w:docPartGallery w:val="Page Numbers (Bottom of Page)"/>
        <w:docPartUnique/>
      </w:docPartObj>
    </w:sdtPr>
    <w:sdtEndPr/>
    <w:sdtContent>
      <w:p w14:paraId="7599AC72" w14:textId="77777777" w:rsidR="00EA146D" w:rsidRDefault="00AF3237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4591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EC408" w14:textId="77777777" w:rsidR="00051B65" w:rsidRDefault="00051B65">
      <w:r>
        <w:separator/>
      </w:r>
    </w:p>
  </w:footnote>
  <w:footnote w:type="continuationSeparator" w:id="0">
    <w:p w14:paraId="2C321CD4" w14:textId="77777777" w:rsidR="00051B65" w:rsidRDefault="0005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5CB"/>
    <w:multiLevelType w:val="hybridMultilevel"/>
    <w:tmpl w:val="6720BB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418B0"/>
    <w:multiLevelType w:val="multilevel"/>
    <w:tmpl w:val="A0DE0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28F22A5"/>
    <w:multiLevelType w:val="multilevel"/>
    <w:tmpl w:val="AC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2C7062"/>
    <w:multiLevelType w:val="multilevel"/>
    <w:tmpl w:val="83B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6D"/>
    <w:rsid w:val="00051B65"/>
    <w:rsid w:val="00062227"/>
    <w:rsid w:val="00170469"/>
    <w:rsid w:val="00311BA0"/>
    <w:rsid w:val="003236FE"/>
    <w:rsid w:val="004B3EF8"/>
    <w:rsid w:val="004F1F59"/>
    <w:rsid w:val="00934F7C"/>
    <w:rsid w:val="00A1100D"/>
    <w:rsid w:val="00A721EF"/>
    <w:rsid w:val="00AF3237"/>
    <w:rsid w:val="00B45912"/>
    <w:rsid w:val="00E33171"/>
    <w:rsid w:val="00EA146D"/>
    <w:rsid w:val="00ED4EF3"/>
    <w:rsid w:val="00F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A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Body Text 2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9494F"/>
    <w:pPr>
      <w:overflowPunct w:val="0"/>
      <w:textAlignment w:val="baseline"/>
    </w:pPr>
    <w:rPr>
      <w:color w:val="00000A"/>
      <w:lang w:eastAsia="en-US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311BA0"/>
    <w:pPr>
      <w:keepNext/>
      <w:shd w:val="clear" w:color="auto" w:fill="FFFFFF"/>
      <w:tabs>
        <w:tab w:val="left" w:pos="720"/>
      </w:tabs>
      <w:overflowPunct/>
      <w:spacing w:line="360" w:lineRule="auto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E7533"/>
  </w:style>
  <w:style w:type="character" w:customStyle="1" w:styleId="InternetLink">
    <w:name w:val="Internet Link"/>
    <w:rsid w:val="00E82F05"/>
    <w:rPr>
      <w:color w:val="0000FF"/>
      <w:u w:val="single"/>
    </w:rPr>
  </w:style>
  <w:style w:type="character" w:styleId="FootnoteReference">
    <w:name w:val="footnote reference"/>
    <w:semiHidden/>
    <w:qFormat/>
    <w:rsid w:val="00CE2A38"/>
    <w:rPr>
      <w:vertAlign w:val="superscript"/>
    </w:rPr>
  </w:style>
  <w:style w:type="character" w:styleId="Emphasis">
    <w:name w:val="Emphasis"/>
    <w:qFormat/>
    <w:rsid w:val="005437B0"/>
    <w:rPr>
      <w:b/>
      <w:bCs/>
      <w:i w:val="0"/>
      <w:iCs w:val="0"/>
    </w:rPr>
  </w:style>
  <w:style w:type="character" w:styleId="CommentReference">
    <w:name w:val="annotation reference"/>
    <w:semiHidden/>
    <w:qFormat/>
    <w:rsid w:val="002B76AE"/>
    <w:rPr>
      <w:sz w:val="16"/>
      <w:szCs w:val="16"/>
    </w:rPr>
  </w:style>
  <w:style w:type="character" w:customStyle="1" w:styleId="a">
    <w:name w:val="Рисунок Знак"/>
    <w:basedOn w:val="DefaultParagraphFont"/>
    <w:qFormat/>
    <w:rsid w:val="00DF2212"/>
    <w:rPr>
      <w:rFonts w:asciiTheme="minorHAnsi" w:eastAsiaTheme="minorEastAsia" w:hAnsiTheme="minorHAnsi" w:cstheme="minorBidi"/>
      <w:sz w:val="24"/>
      <w:szCs w:val="22"/>
    </w:rPr>
  </w:style>
  <w:style w:type="character" w:customStyle="1" w:styleId="a0">
    <w:name w:val="Нижний колонтитул Знак"/>
    <w:basedOn w:val="DefaultParagraphFont"/>
    <w:uiPriority w:val="99"/>
    <w:qFormat/>
    <w:rsid w:val="007C6047"/>
    <w:rPr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rFonts w:cs="Times New Roman"/>
      <w:sz w:val="28"/>
      <w:szCs w:val="20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ascii="Times New Roman" w:hAnsi="Times New Roman" w:cs="OpenSymbol"/>
    </w:rPr>
  </w:style>
  <w:style w:type="character" w:customStyle="1" w:styleId="ListLabel7">
    <w:name w:val="ListLabel 7"/>
    <w:qFormat/>
    <w:rPr>
      <w:rFonts w:ascii="Times New Roman" w:hAnsi="Times New Roman" w:cs="OpenSymbol"/>
    </w:rPr>
  </w:style>
  <w:style w:type="character" w:customStyle="1" w:styleId="ListLabel8">
    <w:name w:val="ListLabel 8"/>
    <w:qFormat/>
    <w:rPr>
      <w:rFonts w:ascii="Times New Roman" w:hAnsi="Times New Roman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9494F"/>
    <w:rPr>
      <w:i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rsid w:val="00F9494F"/>
    <w:pPr>
      <w:overflowPunct/>
      <w:jc w:val="center"/>
      <w:textAlignment w:val="auto"/>
    </w:pPr>
    <w:rPr>
      <w:b/>
      <w:sz w:val="40"/>
      <w:lang w:eastAsia="ru-RU"/>
    </w:rPr>
  </w:style>
  <w:style w:type="paragraph" w:customStyle="1" w:styleId="TextBodyIndent">
    <w:name w:val="Text Body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Normal"/>
    <w:qFormat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uiPriority w:val="99"/>
    <w:rsid w:val="004E7533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493254"/>
    <w:rPr>
      <w:color w:val="000000"/>
      <w:sz w:val="24"/>
      <w:szCs w:val="24"/>
    </w:rPr>
  </w:style>
  <w:style w:type="paragraph" w:customStyle="1" w:styleId="Contents2">
    <w:name w:val="Contents 2"/>
    <w:basedOn w:val="Normal"/>
    <w:autoRedefine/>
    <w:semiHidden/>
    <w:rsid w:val="00E82F05"/>
    <w:pPr>
      <w:ind w:left="200"/>
    </w:pPr>
  </w:style>
  <w:style w:type="paragraph" w:customStyle="1" w:styleId="Contents1">
    <w:name w:val="Contents 1"/>
    <w:basedOn w:val="Normal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paragraph" w:styleId="FootnoteText">
    <w:name w:val="footnote text"/>
    <w:basedOn w:val="Normal"/>
    <w:semiHidden/>
    <w:qFormat/>
    <w:rsid w:val="00CE2A38"/>
  </w:style>
  <w:style w:type="paragraph" w:styleId="BodyTextIndent2">
    <w:name w:val="Body Text Indent 2"/>
    <w:basedOn w:val="Normal"/>
    <w:qFormat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qFormat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qFormat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BodyText2">
    <w:name w:val="Body Text 2"/>
    <w:basedOn w:val="Normal"/>
    <w:qFormat/>
    <w:rsid w:val="00311BA0"/>
    <w:pPr>
      <w:spacing w:line="360" w:lineRule="auto"/>
      <w:ind w:firstLine="709"/>
      <w:jc w:val="both"/>
    </w:pPr>
    <w:rPr>
      <w:sz w:val="24"/>
      <w:lang w:eastAsia="ru-RU"/>
    </w:rPr>
  </w:style>
  <w:style w:type="paragraph" w:styleId="BalloonText">
    <w:name w:val="Balloon Text"/>
    <w:basedOn w:val="Normal"/>
    <w:semiHidden/>
    <w:qFormat/>
    <w:rsid w:val="00307D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2B76AE"/>
  </w:style>
  <w:style w:type="paragraph" w:styleId="CommentSubject">
    <w:name w:val="annotation subject"/>
    <w:basedOn w:val="CommentText"/>
    <w:semiHidden/>
    <w:qFormat/>
    <w:rsid w:val="002B76AE"/>
    <w:rPr>
      <w:b/>
      <w:bCs/>
    </w:rPr>
  </w:style>
  <w:style w:type="paragraph" w:styleId="NormalWeb">
    <w:name w:val="Normal (Web)"/>
    <w:basedOn w:val="Normal"/>
    <w:qFormat/>
    <w:rsid w:val="00B41509"/>
    <w:pPr>
      <w:overflowPunct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customStyle="1" w:styleId="a1">
    <w:name w:val="Рисунок"/>
    <w:basedOn w:val="Normal"/>
    <w:qFormat/>
    <w:rsid w:val="00DF2212"/>
    <w:pPr>
      <w:keepLines/>
      <w:overflowPunct/>
      <w:spacing w:line="360" w:lineRule="auto"/>
      <w:jc w:val="center"/>
      <w:textAlignment w:val="auto"/>
    </w:pPr>
    <w:rPr>
      <w:rFonts w:asciiTheme="minorHAnsi" w:eastAsiaTheme="minorEastAsia" w:hAnsiTheme="minorHAnsi" w:cstheme="minorBidi"/>
      <w:sz w:val="24"/>
      <w:szCs w:val="22"/>
      <w:lang w:eastAsia="ru-RU"/>
    </w:rPr>
  </w:style>
  <w:style w:type="paragraph" w:styleId="ListParagraph">
    <w:name w:val="List Paragraph"/>
    <w:basedOn w:val="Normal"/>
    <w:qFormat/>
    <w:pPr>
      <w:spacing w:before="200" w:after="200"/>
      <w:ind w:left="720"/>
      <w:contextualSpacing/>
    </w:pPr>
  </w:style>
  <w:style w:type="table" w:styleId="TableGrid">
    <w:name w:val="Table Grid"/>
    <w:basedOn w:val="TableNormal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Трофимов Владислав</cp:lastModifiedBy>
  <cp:revision>57</cp:revision>
  <cp:lastPrinted>2016-05-25T22:17:00Z</cp:lastPrinted>
  <dcterms:created xsi:type="dcterms:W3CDTF">2016-05-22T22:55:00Z</dcterms:created>
  <dcterms:modified xsi:type="dcterms:W3CDTF">2018-01-23T10:35:00Z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