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354A" w:rsidRPr="00A52166" w:rsidRDefault="00B95676">
      <w:pPr>
        <w:rPr>
          <w:b/>
          <w:sz w:val="20"/>
        </w:rPr>
      </w:pPr>
      <w:r>
        <w:rPr>
          <w:sz w:val="40"/>
        </w:rPr>
        <w:t xml:space="preserve">Test na bazie systemu </w:t>
      </w:r>
      <w:r>
        <w:rPr>
          <w:i/>
          <w:sz w:val="40"/>
        </w:rPr>
        <w:t>australian</w:t>
      </w:r>
      <w:r>
        <w:rPr>
          <w:i/>
          <w:sz w:val="32"/>
        </w:rPr>
        <w:br/>
      </w:r>
      <w:r>
        <w:rPr>
          <w:sz w:val="28"/>
        </w:rPr>
        <w:br/>
      </w:r>
      <w:r>
        <w:rPr>
          <w:sz w:val="24"/>
        </w:rPr>
        <w:t>Zasady według których przeprowadzone zostały testy</w:t>
      </w:r>
      <w:r>
        <w:rPr>
          <w:sz w:val="24"/>
        </w:rPr>
        <w:br/>
      </w:r>
      <w:r>
        <w:rPr>
          <w:sz w:val="20"/>
        </w:rPr>
        <w:t xml:space="preserve">- </w:t>
      </w:r>
      <w:r w:rsidR="0097753B">
        <w:rPr>
          <w:b/>
          <w:sz w:val="20"/>
        </w:rPr>
        <w:t xml:space="preserve">20% </w:t>
      </w:r>
      <w:r w:rsidR="00447D0D">
        <w:rPr>
          <w:b/>
          <w:sz w:val="20"/>
        </w:rPr>
        <w:t xml:space="preserve">obiektów z </w:t>
      </w:r>
      <w:r w:rsidR="00366F62">
        <w:rPr>
          <w:b/>
          <w:sz w:val="20"/>
        </w:rPr>
        <w:t xml:space="preserve">systemu </w:t>
      </w:r>
      <w:r w:rsidR="00447D0D">
        <w:rPr>
          <w:b/>
          <w:sz w:val="20"/>
        </w:rPr>
        <w:t xml:space="preserve">australian </w:t>
      </w:r>
      <w:r w:rsidR="00366F62">
        <w:rPr>
          <w:b/>
          <w:sz w:val="20"/>
        </w:rPr>
        <w:t>traktowane jako system</w:t>
      </w:r>
      <w:r w:rsidR="0097753B">
        <w:rPr>
          <w:b/>
          <w:sz w:val="20"/>
        </w:rPr>
        <w:t xml:space="preserve"> TST</w:t>
      </w:r>
      <w:r w:rsidR="00B10984">
        <w:rPr>
          <w:b/>
          <w:sz w:val="20"/>
        </w:rPr>
        <w:t xml:space="preserve"> </w:t>
      </w:r>
      <w:r w:rsidR="00B10984" w:rsidRPr="00B10984">
        <w:rPr>
          <w:sz w:val="20"/>
        </w:rPr>
        <w:t>(</w:t>
      </w:r>
      <w:r w:rsidR="00366F62">
        <w:rPr>
          <w:sz w:val="20"/>
        </w:rPr>
        <w:t>wzięty ten sam system co w testach gdzie TRN był ze zwracaniem</w:t>
      </w:r>
      <w:r w:rsidR="00B10984" w:rsidRPr="00B10984">
        <w:rPr>
          <w:sz w:val="20"/>
        </w:rPr>
        <w:t>)</w:t>
      </w:r>
      <w:r w:rsidRPr="00B10984">
        <w:rPr>
          <w:sz w:val="20"/>
        </w:rPr>
        <w:br/>
      </w:r>
      <w:r>
        <w:rPr>
          <w:sz w:val="20"/>
        </w:rPr>
        <w:t xml:space="preserve">- pojedynczy test polega na wykonaniu </w:t>
      </w:r>
      <w:r>
        <w:rPr>
          <w:b/>
          <w:sz w:val="20"/>
        </w:rPr>
        <w:t>50 iteracji</w:t>
      </w:r>
      <w:r>
        <w:rPr>
          <w:sz w:val="20"/>
        </w:rPr>
        <w:t xml:space="preserve"> metody Bootstrap na wcześniej wspomnianym </w:t>
      </w:r>
      <w:r>
        <w:rPr>
          <w:b/>
          <w:sz w:val="20"/>
        </w:rPr>
        <w:t xml:space="preserve">20% TST </w:t>
      </w:r>
      <w:r>
        <w:rPr>
          <w:sz w:val="20"/>
        </w:rPr>
        <w:t xml:space="preserve">(obiekty wylosowane bez zwracania) i </w:t>
      </w:r>
      <w:r>
        <w:rPr>
          <w:b/>
          <w:sz w:val="20"/>
        </w:rPr>
        <w:t>na TRN</w:t>
      </w:r>
      <w:r>
        <w:rPr>
          <w:sz w:val="20"/>
        </w:rPr>
        <w:t xml:space="preserve"> (obiekty wylosowane </w:t>
      </w:r>
      <w:r w:rsidR="00CF3EAF">
        <w:rPr>
          <w:sz w:val="20"/>
        </w:rPr>
        <w:t>bez zwracania</w:t>
      </w:r>
      <w:r>
        <w:rPr>
          <w:sz w:val="20"/>
        </w:rPr>
        <w:t xml:space="preserve">), </w:t>
      </w:r>
      <w:r>
        <w:rPr>
          <w:b/>
          <w:sz w:val="20"/>
        </w:rPr>
        <w:t xml:space="preserve">którego liczba obiektów wynosi </w:t>
      </w:r>
      <w:r>
        <w:rPr>
          <w:b/>
          <w:sz w:val="20"/>
        </w:rPr>
        <w:br/>
        <w:t>- dla Test 1: 10%</w:t>
      </w:r>
      <w:r w:rsidR="00E97128">
        <w:rPr>
          <w:b/>
          <w:sz w:val="20"/>
        </w:rPr>
        <w:t xml:space="preserve"> z pozostałych 80% obiektów</w:t>
      </w:r>
      <w:r w:rsidR="00245E09">
        <w:rPr>
          <w:b/>
          <w:sz w:val="20"/>
        </w:rPr>
        <w:t xml:space="preserve"> systemu australian</w:t>
      </w:r>
      <w:r>
        <w:rPr>
          <w:b/>
          <w:sz w:val="20"/>
        </w:rPr>
        <w:br/>
        <w:t>- dla Test 2: 20%</w:t>
      </w:r>
      <w:r w:rsidR="00E97128" w:rsidRPr="00E97128">
        <w:rPr>
          <w:b/>
          <w:sz w:val="20"/>
        </w:rPr>
        <w:t xml:space="preserve"> </w:t>
      </w:r>
      <w:r>
        <w:rPr>
          <w:b/>
          <w:sz w:val="20"/>
        </w:rPr>
        <w:br/>
        <w:t xml:space="preserve">… </w:t>
      </w:r>
      <w:r>
        <w:rPr>
          <w:b/>
          <w:sz w:val="20"/>
        </w:rPr>
        <w:br/>
        <w:t>- dla Test 9: 90%</w:t>
      </w:r>
      <w:r>
        <w:rPr>
          <w:b/>
          <w:sz w:val="20"/>
        </w:rPr>
        <w:br/>
        <w:t>- dla Test 10: 100%</w:t>
      </w:r>
      <w:r>
        <w:rPr>
          <w:b/>
          <w:sz w:val="20"/>
        </w:rPr>
        <w:br/>
      </w:r>
      <w:r>
        <w:rPr>
          <w:b/>
          <w:sz w:val="20"/>
        </w:rPr>
        <w:br/>
      </w:r>
      <w:r>
        <w:rPr>
          <w:b/>
          <w:sz w:val="20"/>
        </w:rPr>
        <w:br/>
      </w:r>
      <w:r>
        <w:rPr>
          <w:color w:val="FF0000"/>
          <w:sz w:val="20"/>
        </w:rPr>
        <w:t>*po testach umieszczone zostało zestawienie średnich efektywności ze wszystkich testów</w:t>
      </w:r>
      <w:r w:rsidR="00A52166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FA218A">
        <w:rPr>
          <w:b/>
          <w:sz w:val="20"/>
        </w:rPr>
        <w:br/>
      </w:r>
      <w:r w:rsidR="00113F77">
        <w:rPr>
          <w:b/>
          <w:sz w:val="20"/>
        </w:rPr>
        <w:lastRenderedPageBreak/>
        <w:br/>
      </w:r>
      <w:r w:rsidR="00113F77" w:rsidRPr="00490140">
        <w:rPr>
          <w:b/>
          <w:sz w:val="40"/>
        </w:rPr>
        <w:t xml:space="preserve">Test 1 </w:t>
      </w:r>
      <w:r w:rsidR="00113F77">
        <w:rPr>
          <w:b/>
          <w:sz w:val="32"/>
        </w:rPr>
        <w:br/>
      </w:r>
      <w:r w:rsidR="00113F77" w:rsidRPr="00113F77">
        <w:rPr>
          <w:b/>
        </w:rPr>
        <w:t>20% TST / 10% TRN</w:t>
      </w:r>
      <w:r w:rsidR="00777BA5">
        <w:rPr>
          <w:b/>
        </w:rPr>
        <w:br/>
      </w:r>
      <w:r w:rsidR="003D2BBE">
        <w:rPr>
          <w:noProof/>
        </w:rPr>
        <w:drawing>
          <wp:inline distT="0" distB="0" distL="0" distR="0">
            <wp:extent cx="5760720" cy="5760720"/>
            <wp:effectExtent l="19050" t="0" r="0" b="0"/>
            <wp:docPr id="2" name="Obraz 1" descr="https://s3.amazonaws.com/beam.venngage.com/share/f7c04eed-871a-4dfd-b038-16f526246b8b.png?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beam.venngage.com/share/f7c04eed-871a-4dfd-b038-16f526246b8b.png?73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18A" w:rsidRPr="00A52166" w:rsidRDefault="00FA218A" w:rsidP="00FA218A">
      <w:pPr>
        <w:rPr>
          <w:b/>
          <w:sz w:val="24"/>
          <w:lang w:val="en-US"/>
        </w:rPr>
      </w:pPr>
      <w:r w:rsidRPr="00CF3EAF">
        <w:rPr>
          <w:b/>
          <w:sz w:val="40"/>
          <w:lang w:val="en-US"/>
        </w:rPr>
        <w:br/>
      </w:r>
      <w:r w:rsidRPr="00CF3EAF">
        <w:rPr>
          <w:b/>
          <w:sz w:val="40"/>
          <w:lang w:val="en-US"/>
        </w:rPr>
        <w:br/>
      </w:r>
      <w:r w:rsidRPr="00CF3EAF">
        <w:rPr>
          <w:b/>
          <w:sz w:val="40"/>
          <w:lang w:val="en-US"/>
        </w:rPr>
        <w:br/>
      </w:r>
      <w:r w:rsidRPr="00CF3EAF">
        <w:rPr>
          <w:b/>
          <w:sz w:val="40"/>
          <w:lang w:val="en-US"/>
        </w:rPr>
        <w:br/>
      </w:r>
      <w:r w:rsidRPr="00CF3EAF">
        <w:rPr>
          <w:b/>
          <w:sz w:val="40"/>
          <w:lang w:val="en-US"/>
        </w:rPr>
        <w:br/>
      </w:r>
      <w:r w:rsidRPr="00CF3EAF">
        <w:rPr>
          <w:b/>
          <w:sz w:val="40"/>
          <w:lang w:val="en-US"/>
        </w:rPr>
        <w:br/>
      </w:r>
      <w:r w:rsidR="00490140" w:rsidRPr="00A52166">
        <w:rPr>
          <w:b/>
          <w:sz w:val="40"/>
          <w:lang w:val="en-US"/>
        </w:rPr>
        <w:lastRenderedPageBreak/>
        <w:t>Test 2</w:t>
      </w:r>
      <w:r w:rsidR="00490140" w:rsidRPr="00A52166">
        <w:rPr>
          <w:b/>
          <w:sz w:val="32"/>
          <w:lang w:val="en-US"/>
        </w:rPr>
        <w:br/>
      </w:r>
      <w:r w:rsidR="00490140" w:rsidRPr="00A52166">
        <w:rPr>
          <w:b/>
          <w:lang w:val="en-US"/>
        </w:rPr>
        <w:t>20% TST / 20% TRN</w:t>
      </w:r>
      <w:r w:rsidR="00A52166" w:rsidRPr="00A52166">
        <w:rPr>
          <w:b/>
          <w:lang w:val="en-US"/>
        </w:rPr>
        <w:br/>
      </w:r>
      <w:r w:rsidR="003D2BBE">
        <w:rPr>
          <w:noProof/>
        </w:rPr>
        <w:drawing>
          <wp:inline distT="0" distB="0" distL="0" distR="0">
            <wp:extent cx="5760720" cy="5760720"/>
            <wp:effectExtent l="19050" t="0" r="0" b="0"/>
            <wp:docPr id="3" name="Obraz 4" descr="https://s3.amazonaws.com/beam.venngage.com/share/f7c04eed-871a-4dfd-b038-16f526246b8b.png?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3.amazonaws.com/beam.venngage.com/share/f7c04eed-871a-4dfd-b038-16f526246b8b.png?23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2166" w:rsidRPr="00A52166"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="00A52166" w:rsidRPr="00A52166">
        <w:rPr>
          <w:b/>
          <w:lang w:val="en-US"/>
        </w:rPr>
        <w:br/>
      </w:r>
      <w:r w:rsidR="00A52166" w:rsidRPr="00A52166">
        <w:rPr>
          <w:b/>
          <w:sz w:val="40"/>
          <w:lang w:val="en-US"/>
        </w:rPr>
        <w:lastRenderedPageBreak/>
        <w:t xml:space="preserve">Test </w:t>
      </w:r>
      <w:r w:rsidR="00A52166">
        <w:rPr>
          <w:b/>
          <w:sz w:val="40"/>
          <w:lang w:val="en-US"/>
        </w:rPr>
        <w:t>3</w:t>
      </w:r>
      <w:r w:rsidR="00A52166" w:rsidRPr="00A52166">
        <w:rPr>
          <w:b/>
          <w:sz w:val="32"/>
          <w:lang w:val="en-US"/>
        </w:rPr>
        <w:br/>
      </w:r>
      <w:r w:rsidR="00A52166" w:rsidRPr="00A52166">
        <w:rPr>
          <w:b/>
          <w:lang w:val="en-US"/>
        </w:rPr>
        <w:t>20%</w:t>
      </w:r>
      <w:r w:rsidR="00A52166">
        <w:rPr>
          <w:b/>
          <w:lang w:val="en-US"/>
        </w:rPr>
        <w:t xml:space="preserve"> TST / 3</w:t>
      </w:r>
      <w:r w:rsidR="00A52166" w:rsidRPr="00A52166">
        <w:rPr>
          <w:b/>
          <w:lang w:val="en-US"/>
        </w:rPr>
        <w:t>0% TRN</w:t>
      </w:r>
      <w:r w:rsidR="00A52166">
        <w:rPr>
          <w:b/>
          <w:lang w:val="en-US"/>
        </w:rPr>
        <w:br/>
      </w:r>
      <w:r w:rsidR="003D2BBE">
        <w:rPr>
          <w:noProof/>
        </w:rPr>
        <w:drawing>
          <wp:inline distT="0" distB="0" distL="0" distR="0">
            <wp:extent cx="5760720" cy="5760720"/>
            <wp:effectExtent l="19050" t="0" r="0" b="0"/>
            <wp:docPr id="5" name="Obraz 7" descr="https://s3.amazonaws.com/beam.venngage.com/share/f7c04eed-871a-4dfd-b038-16f526246b8b.png?7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3.amazonaws.com/beam.venngage.com/share/f7c04eed-871a-4dfd-b038-16f526246b8b.png?710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2166"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="00A52166">
        <w:rPr>
          <w:b/>
          <w:lang w:val="en-US"/>
        </w:rPr>
        <w:br/>
      </w:r>
      <w:r w:rsidR="00A52166" w:rsidRPr="00A52166">
        <w:rPr>
          <w:b/>
          <w:sz w:val="40"/>
          <w:lang w:val="en-US"/>
        </w:rPr>
        <w:lastRenderedPageBreak/>
        <w:t xml:space="preserve">Test </w:t>
      </w:r>
      <w:r w:rsidR="00A52166">
        <w:rPr>
          <w:b/>
          <w:sz w:val="40"/>
          <w:lang w:val="en-US"/>
        </w:rPr>
        <w:t>4</w:t>
      </w:r>
      <w:r w:rsidR="00A52166" w:rsidRPr="00A52166">
        <w:rPr>
          <w:b/>
          <w:sz w:val="32"/>
          <w:lang w:val="en-US"/>
        </w:rPr>
        <w:br/>
      </w:r>
      <w:r w:rsidR="00A52166" w:rsidRPr="00A52166">
        <w:rPr>
          <w:b/>
          <w:lang w:val="en-US"/>
        </w:rPr>
        <w:t>20%</w:t>
      </w:r>
      <w:r w:rsidR="00A52166">
        <w:rPr>
          <w:b/>
          <w:lang w:val="en-US"/>
        </w:rPr>
        <w:t xml:space="preserve"> TST / 4</w:t>
      </w:r>
      <w:r w:rsidR="00A52166" w:rsidRPr="00A52166">
        <w:rPr>
          <w:b/>
          <w:lang w:val="en-US"/>
        </w:rPr>
        <w:t>0% TRN</w:t>
      </w:r>
      <w:r w:rsidR="00A52166">
        <w:rPr>
          <w:b/>
          <w:lang w:val="en-US"/>
        </w:rPr>
        <w:br/>
      </w:r>
      <w:r w:rsidR="003D2BBE">
        <w:rPr>
          <w:noProof/>
        </w:rPr>
        <w:drawing>
          <wp:inline distT="0" distB="0" distL="0" distR="0">
            <wp:extent cx="5760720" cy="5760720"/>
            <wp:effectExtent l="19050" t="0" r="0" b="0"/>
            <wp:docPr id="10" name="Obraz 10" descr="https://s3.amazonaws.com/beam.venngage.com/share/f7c04eed-871a-4dfd-b038-16f526246b8b.png?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3.amazonaws.com/beam.venngage.com/share/f7c04eed-871a-4dfd-b038-16f526246b8b.png?68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2166"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="00A52166">
        <w:rPr>
          <w:b/>
          <w:lang w:val="en-US"/>
        </w:rPr>
        <w:br/>
      </w:r>
      <w:r w:rsidR="00A52166" w:rsidRPr="00A52166">
        <w:rPr>
          <w:b/>
          <w:sz w:val="40"/>
          <w:lang w:val="en-US"/>
        </w:rPr>
        <w:lastRenderedPageBreak/>
        <w:t xml:space="preserve">Test </w:t>
      </w:r>
      <w:r w:rsidR="00A52166">
        <w:rPr>
          <w:b/>
          <w:sz w:val="40"/>
          <w:lang w:val="en-US"/>
        </w:rPr>
        <w:t>5</w:t>
      </w:r>
      <w:r w:rsidR="00A52166" w:rsidRPr="00A52166">
        <w:rPr>
          <w:b/>
          <w:sz w:val="32"/>
          <w:lang w:val="en-US"/>
        </w:rPr>
        <w:br/>
      </w:r>
      <w:r w:rsidR="00A52166" w:rsidRPr="00A52166">
        <w:rPr>
          <w:b/>
          <w:lang w:val="en-US"/>
        </w:rPr>
        <w:t>20%</w:t>
      </w:r>
      <w:r w:rsidR="00A52166">
        <w:rPr>
          <w:b/>
          <w:lang w:val="en-US"/>
        </w:rPr>
        <w:t xml:space="preserve"> TST / 50</w:t>
      </w:r>
      <w:r w:rsidR="00A52166" w:rsidRPr="00A52166">
        <w:rPr>
          <w:b/>
          <w:lang w:val="en-US"/>
        </w:rPr>
        <w:t>% TRN</w:t>
      </w:r>
      <w:r w:rsidR="00A52166">
        <w:rPr>
          <w:b/>
          <w:lang w:val="en-US"/>
        </w:rPr>
        <w:br/>
      </w:r>
      <w:r w:rsidR="003D2BBE">
        <w:rPr>
          <w:noProof/>
        </w:rPr>
        <w:drawing>
          <wp:inline distT="0" distB="0" distL="0" distR="0">
            <wp:extent cx="5760720" cy="5760720"/>
            <wp:effectExtent l="19050" t="0" r="0" b="0"/>
            <wp:docPr id="13" name="Obraz 13" descr="https://s3.amazonaws.com/beam.venngage.com/share/f7c04eed-871a-4dfd-b038-16f526246b8b.png?5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3.amazonaws.com/beam.venngage.com/share/f7c04eed-871a-4dfd-b038-16f526246b8b.png?517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2166"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="00A52166">
        <w:rPr>
          <w:b/>
          <w:lang w:val="en-US"/>
        </w:rPr>
        <w:br/>
      </w:r>
      <w:r w:rsidR="00A52166" w:rsidRPr="00A52166">
        <w:rPr>
          <w:b/>
          <w:sz w:val="40"/>
          <w:lang w:val="en-US"/>
        </w:rPr>
        <w:lastRenderedPageBreak/>
        <w:t xml:space="preserve">Test </w:t>
      </w:r>
      <w:r w:rsidR="00A52166">
        <w:rPr>
          <w:b/>
          <w:sz w:val="40"/>
          <w:lang w:val="en-US"/>
        </w:rPr>
        <w:t>6</w:t>
      </w:r>
      <w:r w:rsidR="00A52166" w:rsidRPr="00A52166">
        <w:rPr>
          <w:b/>
          <w:sz w:val="32"/>
          <w:lang w:val="en-US"/>
        </w:rPr>
        <w:br/>
      </w:r>
      <w:r w:rsidR="00A52166" w:rsidRPr="00A52166">
        <w:rPr>
          <w:b/>
          <w:lang w:val="en-US"/>
        </w:rPr>
        <w:t>20%</w:t>
      </w:r>
      <w:r w:rsidR="00A52166">
        <w:rPr>
          <w:b/>
          <w:lang w:val="en-US"/>
        </w:rPr>
        <w:t xml:space="preserve"> TST / 60</w:t>
      </w:r>
      <w:r w:rsidR="00A52166" w:rsidRPr="00A52166">
        <w:rPr>
          <w:b/>
          <w:lang w:val="en-US"/>
        </w:rPr>
        <w:t>% TRN</w:t>
      </w:r>
      <w:r w:rsidR="009767B8">
        <w:rPr>
          <w:b/>
          <w:lang w:val="en-US"/>
        </w:rPr>
        <w:br/>
      </w:r>
      <w:r w:rsidR="003D2BBE">
        <w:rPr>
          <w:noProof/>
        </w:rPr>
        <w:drawing>
          <wp:inline distT="0" distB="0" distL="0" distR="0">
            <wp:extent cx="5760720" cy="5760720"/>
            <wp:effectExtent l="19050" t="0" r="0" b="0"/>
            <wp:docPr id="6" name="Obraz 16" descr="https://s3.amazonaws.com/beam.venngage.com/share/f7c04eed-871a-4dfd-b038-16f526246b8b.png?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3.amazonaws.com/beam.venngage.com/share/f7c04eed-871a-4dfd-b038-16f526246b8b.png?153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67B8"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="009767B8">
        <w:rPr>
          <w:b/>
          <w:lang w:val="en-US"/>
        </w:rPr>
        <w:br/>
      </w:r>
      <w:r w:rsidR="009767B8" w:rsidRPr="00A52166">
        <w:rPr>
          <w:b/>
          <w:sz w:val="40"/>
          <w:lang w:val="en-US"/>
        </w:rPr>
        <w:lastRenderedPageBreak/>
        <w:t xml:space="preserve">Test </w:t>
      </w:r>
      <w:r w:rsidR="009767B8">
        <w:rPr>
          <w:b/>
          <w:sz w:val="40"/>
          <w:lang w:val="en-US"/>
        </w:rPr>
        <w:t>7</w:t>
      </w:r>
      <w:r w:rsidR="009767B8" w:rsidRPr="00A52166">
        <w:rPr>
          <w:b/>
          <w:sz w:val="32"/>
          <w:lang w:val="en-US"/>
        </w:rPr>
        <w:br/>
      </w:r>
      <w:r w:rsidR="009767B8" w:rsidRPr="00A52166">
        <w:rPr>
          <w:b/>
          <w:lang w:val="en-US"/>
        </w:rPr>
        <w:t>20%</w:t>
      </w:r>
      <w:r w:rsidR="009767B8">
        <w:rPr>
          <w:b/>
          <w:lang w:val="en-US"/>
        </w:rPr>
        <w:t xml:space="preserve"> TST / 70</w:t>
      </w:r>
      <w:r w:rsidR="009767B8" w:rsidRPr="00A52166">
        <w:rPr>
          <w:b/>
          <w:lang w:val="en-US"/>
        </w:rPr>
        <w:t>% TRN</w:t>
      </w:r>
      <w:r w:rsidR="009767B8">
        <w:rPr>
          <w:b/>
          <w:lang w:val="en-US"/>
        </w:rPr>
        <w:br/>
      </w:r>
      <w:r w:rsidR="00133644">
        <w:rPr>
          <w:noProof/>
        </w:rPr>
        <w:drawing>
          <wp:inline distT="0" distB="0" distL="0" distR="0">
            <wp:extent cx="5760720" cy="5760720"/>
            <wp:effectExtent l="19050" t="0" r="0" b="0"/>
            <wp:docPr id="8" name="Obraz 19" descr="https://s3.amazonaws.com/beam.venngage.com/share/f7c04eed-871a-4dfd-b038-16f526246b8b.png?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3.amazonaws.com/beam.venngage.com/share/f7c04eed-871a-4dfd-b038-16f526246b8b.png?41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67B8"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="009767B8">
        <w:rPr>
          <w:b/>
          <w:lang w:val="en-US"/>
        </w:rPr>
        <w:br/>
      </w:r>
      <w:r w:rsidR="009767B8" w:rsidRPr="00A52166">
        <w:rPr>
          <w:b/>
          <w:sz w:val="40"/>
          <w:lang w:val="en-US"/>
        </w:rPr>
        <w:lastRenderedPageBreak/>
        <w:t xml:space="preserve">Test </w:t>
      </w:r>
      <w:r w:rsidR="009767B8">
        <w:rPr>
          <w:b/>
          <w:sz w:val="40"/>
          <w:lang w:val="en-US"/>
        </w:rPr>
        <w:t>8</w:t>
      </w:r>
      <w:r w:rsidR="009767B8" w:rsidRPr="00A52166">
        <w:rPr>
          <w:b/>
          <w:sz w:val="32"/>
          <w:lang w:val="en-US"/>
        </w:rPr>
        <w:br/>
      </w:r>
      <w:r w:rsidR="009767B8" w:rsidRPr="00A52166">
        <w:rPr>
          <w:b/>
          <w:lang w:val="en-US"/>
        </w:rPr>
        <w:t>20%</w:t>
      </w:r>
      <w:r w:rsidR="009767B8">
        <w:rPr>
          <w:b/>
          <w:lang w:val="en-US"/>
        </w:rPr>
        <w:t xml:space="preserve"> TST / 80</w:t>
      </w:r>
      <w:r w:rsidR="009767B8" w:rsidRPr="00A52166">
        <w:rPr>
          <w:b/>
          <w:lang w:val="en-US"/>
        </w:rPr>
        <w:t>% TRN</w:t>
      </w:r>
      <w:r w:rsidR="009767B8">
        <w:rPr>
          <w:b/>
          <w:lang w:val="en-US"/>
        </w:rPr>
        <w:br/>
      </w:r>
      <w:r w:rsidR="00133644">
        <w:rPr>
          <w:noProof/>
        </w:rPr>
        <w:drawing>
          <wp:inline distT="0" distB="0" distL="0" distR="0">
            <wp:extent cx="5760720" cy="5760720"/>
            <wp:effectExtent l="19050" t="0" r="0" b="0"/>
            <wp:docPr id="22" name="Obraz 22" descr="https://s3.amazonaws.com/beam.venngage.com/share/f7c04eed-871a-4dfd-b038-16f526246b8b.png?6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3.amazonaws.com/beam.venngage.com/share/f7c04eed-871a-4dfd-b038-16f526246b8b.png?644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="009767B8">
        <w:rPr>
          <w:b/>
          <w:lang w:val="en-US"/>
        </w:rPr>
        <w:br/>
      </w:r>
      <w:r w:rsidR="009767B8" w:rsidRPr="00A52166">
        <w:rPr>
          <w:b/>
          <w:sz w:val="40"/>
          <w:lang w:val="en-US"/>
        </w:rPr>
        <w:lastRenderedPageBreak/>
        <w:t xml:space="preserve">Test </w:t>
      </w:r>
      <w:r w:rsidR="009767B8">
        <w:rPr>
          <w:b/>
          <w:sz w:val="40"/>
          <w:lang w:val="en-US"/>
        </w:rPr>
        <w:t>9</w:t>
      </w:r>
      <w:r w:rsidR="009767B8" w:rsidRPr="00A52166">
        <w:rPr>
          <w:b/>
          <w:sz w:val="32"/>
          <w:lang w:val="en-US"/>
        </w:rPr>
        <w:br/>
      </w:r>
      <w:r w:rsidR="009767B8" w:rsidRPr="00A52166">
        <w:rPr>
          <w:b/>
          <w:lang w:val="en-US"/>
        </w:rPr>
        <w:t>20%</w:t>
      </w:r>
      <w:r w:rsidR="009767B8">
        <w:rPr>
          <w:b/>
          <w:lang w:val="en-US"/>
        </w:rPr>
        <w:t xml:space="preserve"> TST / 90</w:t>
      </w:r>
      <w:r w:rsidR="009767B8" w:rsidRPr="00A52166">
        <w:rPr>
          <w:b/>
          <w:lang w:val="en-US"/>
        </w:rPr>
        <w:t>% TRN</w:t>
      </w:r>
      <w:r w:rsidR="009767B8">
        <w:rPr>
          <w:b/>
          <w:lang w:val="en-US"/>
        </w:rPr>
        <w:br/>
      </w:r>
      <w:r w:rsidR="00133644">
        <w:rPr>
          <w:noProof/>
        </w:rPr>
        <w:drawing>
          <wp:inline distT="0" distB="0" distL="0" distR="0">
            <wp:extent cx="5760720" cy="5760720"/>
            <wp:effectExtent l="19050" t="0" r="0" b="0"/>
            <wp:docPr id="25" name="Obraz 25" descr="https://s3.amazonaws.com/beam.venngage.com/share/f7c04eed-871a-4dfd-b038-16f526246b8b.png?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3.amazonaws.com/beam.venngage.com/share/f7c04eed-871a-4dfd-b038-16f526246b8b.png?42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67B8"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lang w:val="en-US"/>
        </w:rPr>
        <w:br/>
      </w:r>
      <w:r w:rsidR="009767B8">
        <w:rPr>
          <w:b/>
          <w:lang w:val="en-US"/>
        </w:rPr>
        <w:br/>
      </w:r>
      <w:r w:rsidR="009767B8" w:rsidRPr="00A52166">
        <w:rPr>
          <w:b/>
          <w:sz w:val="40"/>
          <w:lang w:val="en-US"/>
        </w:rPr>
        <w:lastRenderedPageBreak/>
        <w:t xml:space="preserve">Test </w:t>
      </w:r>
      <w:r w:rsidR="009767B8">
        <w:rPr>
          <w:b/>
          <w:sz w:val="40"/>
          <w:lang w:val="en-US"/>
        </w:rPr>
        <w:t>10</w:t>
      </w:r>
      <w:r w:rsidR="009767B8" w:rsidRPr="00A52166">
        <w:rPr>
          <w:b/>
          <w:sz w:val="32"/>
          <w:lang w:val="en-US"/>
        </w:rPr>
        <w:br/>
      </w:r>
      <w:r w:rsidR="009767B8" w:rsidRPr="00A52166">
        <w:rPr>
          <w:b/>
          <w:lang w:val="en-US"/>
        </w:rPr>
        <w:t>20%</w:t>
      </w:r>
      <w:r w:rsidR="009767B8">
        <w:rPr>
          <w:b/>
          <w:lang w:val="en-US"/>
        </w:rPr>
        <w:t xml:space="preserve"> TST / 100</w:t>
      </w:r>
      <w:r w:rsidR="009767B8" w:rsidRPr="00A52166">
        <w:rPr>
          <w:b/>
          <w:lang w:val="en-US"/>
        </w:rPr>
        <w:t>% TRN</w:t>
      </w:r>
      <w:r w:rsidR="009767B8">
        <w:rPr>
          <w:b/>
          <w:lang w:val="en-US"/>
        </w:rPr>
        <w:br/>
      </w:r>
      <w:r w:rsidR="00133644">
        <w:rPr>
          <w:noProof/>
        </w:rPr>
        <w:drawing>
          <wp:inline distT="0" distB="0" distL="0" distR="0">
            <wp:extent cx="5760720" cy="5760720"/>
            <wp:effectExtent l="19050" t="0" r="0" b="0"/>
            <wp:docPr id="9" name="Obraz 28" descr="https://s3.amazonaws.com/beam.venngage.com/share/f7c04eed-871a-4dfd-b038-16f526246b8b.png?8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3.amazonaws.com/beam.venngage.com/share/f7c04eed-871a-4dfd-b038-16f526246b8b.png?87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lang w:val="en-US"/>
        </w:rPr>
        <w:br/>
      </w:r>
      <w:r w:rsidR="009A6478">
        <w:rPr>
          <w:b/>
          <w:lang w:val="en-US"/>
        </w:rPr>
        <w:br/>
      </w:r>
      <w:r w:rsidR="009A6478">
        <w:rPr>
          <w:b/>
          <w:lang w:val="en-US"/>
        </w:rPr>
        <w:br/>
      </w:r>
      <w:r w:rsidR="009A6478">
        <w:rPr>
          <w:b/>
          <w:lang w:val="en-US"/>
        </w:rPr>
        <w:br/>
      </w:r>
      <w:r w:rsidR="009A6478">
        <w:rPr>
          <w:b/>
          <w:lang w:val="en-US"/>
        </w:rPr>
        <w:br/>
      </w:r>
      <w:r w:rsidR="009A6478">
        <w:rPr>
          <w:b/>
          <w:lang w:val="en-US"/>
        </w:rPr>
        <w:br/>
      </w:r>
      <w:r w:rsidR="009A6478">
        <w:rPr>
          <w:b/>
          <w:lang w:val="en-US"/>
        </w:rPr>
        <w:br/>
      </w:r>
      <w:r w:rsidR="009A6478">
        <w:rPr>
          <w:b/>
          <w:lang w:val="en-US"/>
        </w:rPr>
        <w:br/>
      </w:r>
      <w:r w:rsidR="009A6478">
        <w:rPr>
          <w:b/>
          <w:lang w:val="en-US"/>
        </w:rPr>
        <w:br/>
      </w:r>
      <w:r w:rsidR="009A6478"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sz w:val="40"/>
          <w:lang w:val="en-US"/>
        </w:rPr>
        <w:lastRenderedPageBreak/>
        <w:t>Zestawienie średnich efektywności</w:t>
      </w:r>
      <w:r>
        <w:rPr>
          <w:b/>
          <w:sz w:val="40"/>
          <w:lang w:val="en-US"/>
        </w:rPr>
        <w:br/>
      </w:r>
    </w:p>
    <w:tbl>
      <w:tblPr>
        <w:tblStyle w:val="Tabela-Siatka"/>
        <w:tblW w:w="10243" w:type="dxa"/>
        <w:tblInd w:w="-584" w:type="dxa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1032"/>
      </w:tblGrid>
      <w:tr w:rsidR="00FA218A" w:rsidTr="00FA218A"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</w:p>
        </w:tc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1</w:t>
            </w:r>
          </w:p>
        </w:tc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2</w:t>
            </w:r>
          </w:p>
        </w:tc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3</w:t>
            </w:r>
          </w:p>
        </w:tc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4</w:t>
            </w:r>
          </w:p>
        </w:tc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5</w:t>
            </w:r>
          </w:p>
        </w:tc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6</w:t>
            </w:r>
          </w:p>
        </w:tc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7</w:t>
            </w:r>
          </w:p>
        </w:tc>
        <w:tc>
          <w:tcPr>
            <w:tcW w:w="921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8</w:t>
            </w:r>
          </w:p>
        </w:tc>
        <w:tc>
          <w:tcPr>
            <w:tcW w:w="922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9</w:t>
            </w:r>
          </w:p>
        </w:tc>
        <w:tc>
          <w:tcPr>
            <w:tcW w:w="1032" w:type="dxa"/>
          </w:tcPr>
          <w:p w:rsidR="00FA218A" w:rsidRPr="00FA218A" w:rsidRDefault="00FA218A" w:rsidP="00FA218A">
            <w:pPr>
              <w:jc w:val="center"/>
              <w:rPr>
                <w:b/>
                <w:sz w:val="20"/>
                <w:lang w:val="en-US"/>
              </w:rPr>
            </w:pPr>
            <w:r w:rsidRPr="00FA218A">
              <w:rPr>
                <w:b/>
                <w:sz w:val="20"/>
                <w:lang w:val="en-US"/>
              </w:rPr>
              <w:t>Test 10</w:t>
            </w:r>
          </w:p>
        </w:tc>
      </w:tr>
      <w:tr w:rsidR="00FA218A" w:rsidTr="00E3751A">
        <w:tc>
          <w:tcPr>
            <w:tcW w:w="921" w:type="dxa"/>
            <w:vAlign w:val="center"/>
          </w:tcPr>
          <w:p w:rsidR="00FA218A" w:rsidRPr="00FA218A" w:rsidRDefault="00FA218A" w:rsidP="00E3751A">
            <w:pPr>
              <w:jc w:val="center"/>
              <w:rPr>
                <w:b/>
                <w:sz w:val="18"/>
                <w:lang w:val="en-US"/>
              </w:rPr>
            </w:pPr>
            <w:r w:rsidRPr="00FA218A">
              <w:rPr>
                <w:b/>
                <w:sz w:val="18"/>
                <w:lang w:val="en-US"/>
              </w:rPr>
              <w:t>Global Accuracy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B93B8C">
              <w:rPr>
                <w:b/>
                <w:sz w:val="20"/>
                <w:lang w:val="en-US"/>
              </w:rPr>
              <w:t>1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B93B8C">
              <w:rPr>
                <w:b/>
                <w:sz w:val="20"/>
                <w:lang w:val="en-US"/>
              </w:rPr>
              <w:t>6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B93B8C">
              <w:rPr>
                <w:b/>
                <w:sz w:val="20"/>
                <w:lang w:val="en-US"/>
              </w:rPr>
              <w:t>9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B93B8C">
              <w:rPr>
                <w:b/>
                <w:sz w:val="20"/>
                <w:lang w:val="en-US"/>
              </w:rPr>
              <w:t>80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B93B8C">
              <w:rPr>
                <w:b/>
                <w:sz w:val="20"/>
                <w:lang w:val="en-US"/>
              </w:rPr>
              <w:t>81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B93B8C">
              <w:rPr>
                <w:b/>
                <w:sz w:val="20"/>
                <w:lang w:val="en-US"/>
              </w:rPr>
              <w:t>81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B93B8C">
              <w:rPr>
                <w:b/>
                <w:sz w:val="20"/>
                <w:lang w:val="en-US"/>
              </w:rPr>
              <w:t>82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0,8</w:t>
            </w:r>
            <w:r w:rsidR="00B93B8C">
              <w:rPr>
                <w:b/>
                <w:sz w:val="20"/>
                <w:lang w:val="en-US"/>
              </w:rPr>
              <w:t>3</w:t>
            </w:r>
          </w:p>
        </w:tc>
        <w:tc>
          <w:tcPr>
            <w:tcW w:w="92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B93B8C">
              <w:rPr>
                <w:b/>
                <w:sz w:val="20"/>
                <w:lang w:val="en-US"/>
              </w:rPr>
              <w:t>83</w:t>
            </w:r>
          </w:p>
        </w:tc>
        <w:tc>
          <w:tcPr>
            <w:tcW w:w="103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0,8</w:t>
            </w:r>
            <w:r w:rsidR="00B93B8C">
              <w:rPr>
                <w:b/>
                <w:sz w:val="20"/>
                <w:lang w:val="en-US"/>
              </w:rPr>
              <w:t>3</w:t>
            </w:r>
          </w:p>
        </w:tc>
      </w:tr>
      <w:tr w:rsidR="00FA218A" w:rsidTr="00E3751A">
        <w:tc>
          <w:tcPr>
            <w:tcW w:w="921" w:type="dxa"/>
            <w:vAlign w:val="center"/>
          </w:tcPr>
          <w:p w:rsidR="00FA218A" w:rsidRPr="00FA218A" w:rsidRDefault="00FA218A" w:rsidP="00E3751A">
            <w:pPr>
              <w:jc w:val="center"/>
              <w:rPr>
                <w:b/>
                <w:sz w:val="18"/>
                <w:lang w:val="en-US"/>
              </w:rPr>
            </w:pPr>
            <w:r>
              <w:rPr>
                <w:b/>
                <w:sz w:val="18"/>
                <w:lang w:val="en-US"/>
              </w:rPr>
              <w:t>Global Coverage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92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  <w:tc>
          <w:tcPr>
            <w:tcW w:w="103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1,00</w:t>
            </w:r>
          </w:p>
        </w:tc>
      </w:tr>
      <w:tr w:rsidR="00FA218A" w:rsidTr="00E3751A">
        <w:trPr>
          <w:trHeight w:val="366"/>
        </w:trPr>
        <w:tc>
          <w:tcPr>
            <w:tcW w:w="921" w:type="dxa"/>
            <w:vAlign w:val="center"/>
          </w:tcPr>
          <w:p w:rsidR="00FA218A" w:rsidRPr="00FA218A" w:rsidRDefault="00FA218A" w:rsidP="00E3751A">
            <w:pPr>
              <w:jc w:val="center"/>
              <w:rPr>
                <w:b/>
                <w:sz w:val="18"/>
                <w:lang w:val="en-US"/>
              </w:rPr>
            </w:pPr>
            <w:r>
              <w:rPr>
                <w:b/>
                <w:sz w:val="18"/>
                <w:lang w:val="en-US"/>
              </w:rPr>
              <w:t>TPR 0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4F748A">
              <w:rPr>
                <w:b/>
                <w:sz w:val="20"/>
                <w:lang w:val="en-US"/>
              </w:rPr>
              <w:t>3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B93B8C">
              <w:rPr>
                <w:b/>
                <w:sz w:val="20"/>
                <w:lang w:val="en-US"/>
              </w:rPr>
              <w:t>3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B93B8C">
              <w:rPr>
                <w:b/>
                <w:sz w:val="20"/>
                <w:lang w:val="en-US"/>
              </w:rPr>
              <w:t>5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B93B8C">
              <w:rPr>
                <w:b/>
                <w:sz w:val="20"/>
                <w:lang w:val="en-US"/>
              </w:rPr>
              <w:t>6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B93B8C">
              <w:rPr>
                <w:b/>
                <w:sz w:val="20"/>
                <w:lang w:val="en-US"/>
              </w:rPr>
              <w:t>6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B93B8C">
              <w:rPr>
                <w:b/>
                <w:sz w:val="20"/>
                <w:lang w:val="en-US"/>
              </w:rPr>
              <w:t>7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B93B8C">
              <w:rPr>
                <w:b/>
                <w:sz w:val="20"/>
                <w:lang w:val="en-US"/>
              </w:rPr>
              <w:t>7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B93B8C">
              <w:rPr>
                <w:b/>
                <w:sz w:val="20"/>
                <w:lang w:val="en-US"/>
              </w:rPr>
              <w:t>8</w:t>
            </w:r>
          </w:p>
        </w:tc>
        <w:tc>
          <w:tcPr>
            <w:tcW w:w="92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B93B8C">
              <w:rPr>
                <w:b/>
                <w:sz w:val="20"/>
                <w:lang w:val="en-US"/>
              </w:rPr>
              <w:t>8</w:t>
            </w:r>
          </w:p>
        </w:tc>
        <w:tc>
          <w:tcPr>
            <w:tcW w:w="103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B93B8C">
              <w:rPr>
                <w:b/>
                <w:sz w:val="20"/>
                <w:lang w:val="en-US"/>
              </w:rPr>
              <w:t>9</w:t>
            </w:r>
          </w:p>
        </w:tc>
      </w:tr>
      <w:tr w:rsidR="00FA218A" w:rsidTr="00E3751A">
        <w:trPr>
          <w:trHeight w:val="414"/>
        </w:trPr>
        <w:tc>
          <w:tcPr>
            <w:tcW w:w="921" w:type="dxa"/>
            <w:vAlign w:val="center"/>
          </w:tcPr>
          <w:p w:rsidR="00FA218A" w:rsidRPr="00FA218A" w:rsidRDefault="00FA218A" w:rsidP="00E3751A">
            <w:pPr>
              <w:jc w:val="center"/>
              <w:rPr>
                <w:b/>
                <w:sz w:val="18"/>
                <w:lang w:val="en-US"/>
              </w:rPr>
            </w:pPr>
            <w:r>
              <w:rPr>
                <w:b/>
                <w:sz w:val="18"/>
                <w:lang w:val="en-US"/>
              </w:rPr>
              <w:t>TPR 1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4F748A">
              <w:rPr>
                <w:b/>
                <w:sz w:val="20"/>
                <w:lang w:val="en-US"/>
              </w:rPr>
              <w:t>7</w:t>
            </w:r>
            <w:r w:rsidR="00B93B8C">
              <w:rPr>
                <w:b/>
                <w:sz w:val="20"/>
                <w:lang w:val="en-US"/>
              </w:rPr>
              <w:t>2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4F748A">
              <w:rPr>
                <w:b/>
                <w:sz w:val="20"/>
                <w:lang w:val="en-US"/>
              </w:rPr>
              <w:t>8</w:t>
            </w:r>
            <w:r w:rsidR="00B93B8C">
              <w:rPr>
                <w:b/>
                <w:sz w:val="20"/>
                <w:lang w:val="en-US"/>
              </w:rPr>
              <w:t>5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0,8</w:t>
            </w:r>
            <w:r w:rsidR="00B93B8C">
              <w:rPr>
                <w:b/>
                <w:sz w:val="20"/>
                <w:lang w:val="en-US"/>
              </w:rPr>
              <w:t>8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0,9</w:t>
            </w:r>
            <w:r w:rsidR="00B93B8C">
              <w:rPr>
                <w:b/>
                <w:sz w:val="20"/>
                <w:lang w:val="en-US"/>
              </w:rPr>
              <w:t>3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0,9</w:t>
            </w:r>
            <w:r w:rsidR="00B93B8C">
              <w:rPr>
                <w:b/>
                <w:sz w:val="20"/>
                <w:lang w:val="en-US"/>
              </w:rPr>
              <w:t>5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0,9</w:t>
            </w:r>
            <w:r w:rsidR="00B93B8C">
              <w:rPr>
                <w:b/>
                <w:sz w:val="20"/>
                <w:lang w:val="en-US"/>
              </w:rPr>
              <w:t>5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B93B8C">
              <w:rPr>
                <w:b/>
                <w:sz w:val="20"/>
                <w:lang w:val="en-US"/>
              </w:rPr>
              <w:t>95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0,9</w:t>
            </w:r>
            <w:r w:rsidR="00B93B8C">
              <w:rPr>
                <w:b/>
                <w:sz w:val="20"/>
                <w:lang w:val="en-US"/>
              </w:rPr>
              <w:t>5</w:t>
            </w:r>
          </w:p>
        </w:tc>
        <w:tc>
          <w:tcPr>
            <w:tcW w:w="92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B93B8C">
              <w:rPr>
                <w:b/>
                <w:sz w:val="20"/>
                <w:lang w:val="en-US"/>
              </w:rPr>
              <w:t>94</w:t>
            </w:r>
          </w:p>
        </w:tc>
        <w:tc>
          <w:tcPr>
            <w:tcW w:w="103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B93B8C">
              <w:rPr>
                <w:b/>
                <w:sz w:val="20"/>
                <w:lang w:val="en-US"/>
              </w:rPr>
              <w:t>94</w:t>
            </w:r>
          </w:p>
        </w:tc>
      </w:tr>
      <w:tr w:rsidR="00FA218A" w:rsidTr="00E3751A">
        <w:tc>
          <w:tcPr>
            <w:tcW w:w="921" w:type="dxa"/>
            <w:vAlign w:val="center"/>
          </w:tcPr>
          <w:p w:rsidR="00FA218A" w:rsidRPr="00FA218A" w:rsidRDefault="00FA218A" w:rsidP="00E3751A">
            <w:pPr>
              <w:jc w:val="center"/>
              <w:rPr>
                <w:b/>
                <w:sz w:val="18"/>
                <w:lang w:val="en-US"/>
              </w:rPr>
            </w:pPr>
            <w:r>
              <w:rPr>
                <w:b/>
                <w:sz w:val="18"/>
                <w:lang w:val="en-US"/>
              </w:rPr>
              <w:t>Youden Index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0,4</w:t>
            </w:r>
            <w:r w:rsidR="00B93B8C">
              <w:rPr>
                <w:b/>
                <w:sz w:val="20"/>
                <w:lang w:val="en-US"/>
              </w:rPr>
              <w:t>6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0,5</w:t>
            </w:r>
            <w:r w:rsidR="00B93B8C">
              <w:rPr>
                <w:b/>
                <w:sz w:val="20"/>
                <w:lang w:val="en-US"/>
              </w:rPr>
              <w:t>7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162182">
              <w:rPr>
                <w:b/>
                <w:sz w:val="20"/>
                <w:lang w:val="en-US"/>
              </w:rPr>
              <w:t>6</w:t>
            </w:r>
            <w:r w:rsidR="00B93B8C">
              <w:rPr>
                <w:b/>
                <w:sz w:val="20"/>
                <w:lang w:val="en-US"/>
              </w:rPr>
              <w:t>4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0,6</w:t>
            </w:r>
            <w:r w:rsidR="00B93B8C">
              <w:rPr>
                <w:b/>
                <w:sz w:val="20"/>
                <w:lang w:val="en-US"/>
              </w:rPr>
              <w:t>9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B93B8C">
              <w:rPr>
                <w:b/>
                <w:sz w:val="20"/>
                <w:lang w:val="en-US"/>
              </w:rPr>
              <w:t>71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B93B8C">
              <w:rPr>
                <w:b/>
                <w:sz w:val="20"/>
                <w:lang w:val="en-US"/>
              </w:rPr>
              <w:t>71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B93B8C">
              <w:rPr>
                <w:b/>
                <w:sz w:val="20"/>
                <w:lang w:val="en-US"/>
              </w:rPr>
              <w:t>72</w:t>
            </w:r>
          </w:p>
        </w:tc>
        <w:tc>
          <w:tcPr>
            <w:tcW w:w="921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B93B8C">
              <w:rPr>
                <w:b/>
                <w:sz w:val="20"/>
                <w:lang w:val="en-US"/>
              </w:rPr>
              <w:t>3</w:t>
            </w:r>
          </w:p>
        </w:tc>
        <w:tc>
          <w:tcPr>
            <w:tcW w:w="92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</w:t>
            </w:r>
            <w:r w:rsidR="00B93B8C">
              <w:rPr>
                <w:b/>
                <w:sz w:val="20"/>
                <w:lang w:val="en-US"/>
              </w:rPr>
              <w:t>73</w:t>
            </w:r>
          </w:p>
        </w:tc>
        <w:tc>
          <w:tcPr>
            <w:tcW w:w="1032" w:type="dxa"/>
            <w:vAlign w:val="center"/>
          </w:tcPr>
          <w:p w:rsidR="00FA218A" w:rsidRPr="00FA218A" w:rsidRDefault="00E3751A" w:rsidP="00E3751A">
            <w:pPr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0,7</w:t>
            </w:r>
            <w:r w:rsidR="00B93B8C">
              <w:rPr>
                <w:b/>
                <w:sz w:val="20"/>
                <w:lang w:val="en-US"/>
              </w:rPr>
              <w:t>2</w:t>
            </w:r>
          </w:p>
        </w:tc>
      </w:tr>
    </w:tbl>
    <w:p w:rsidR="00FA218A" w:rsidRPr="00A52166" w:rsidRDefault="00FA218A" w:rsidP="00FA218A">
      <w:pPr>
        <w:rPr>
          <w:b/>
          <w:sz w:val="24"/>
          <w:lang w:val="en-US"/>
        </w:rPr>
      </w:pPr>
    </w:p>
    <w:p w:rsidR="00490140" w:rsidRPr="00A52166" w:rsidRDefault="00490140" w:rsidP="00FA218A">
      <w:pPr>
        <w:rPr>
          <w:b/>
          <w:sz w:val="24"/>
          <w:lang w:val="en-US"/>
        </w:rPr>
      </w:pPr>
    </w:p>
    <w:sectPr w:rsidR="00490140" w:rsidRPr="00A52166" w:rsidSect="00F135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compat>
    <w:useFELayout/>
  </w:compat>
  <w:rsids>
    <w:rsidRoot w:val="00113F77"/>
    <w:rsid w:val="00113F77"/>
    <w:rsid w:val="00133644"/>
    <w:rsid w:val="00162182"/>
    <w:rsid w:val="0022545B"/>
    <w:rsid w:val="00245E09"/>
    <w:rsid w:val="002E4AE8"/>
    <w:rsid w:val="00366F62"/>
    <w:rsid w:val="003D2BBE"/>
    <w:rsid w:val="00447D0D"/>
    <w:rsid w:val="00490140"/>
    <w:rsid w:val="004F748A"/>
    <w:rsid w:val="005601C8"/>
    <w:rsid w:val="006258F6"/>
    <w:rsid w:val="006B2CB4"/>
    <w:rsid w:val="00777BA5"/>
    <w:rsid w:val="009767B8"/>
    <w:rsid w:val="0097753B"/>
    <w:rsid w:val="009A6478"/>
    <w:rsid w:val="00A52166"/>
    <w:rsid w:val="00A523D9"/>
    <w:rsid w:val="00B10984"/>
    <w:rsid w:val="00B93B8C"/>
    <w:rsid w:val="00B95676"/>
    <w:rsid w:val="00CF3EAF"/>
    <w:rsid w:val="00E3751A"/>
    <w:rsid w:val="00E97128"/>
    <w:rsid w:val="00F06107"/>
    <w:rsid w:val="00F1354A"/>
    <w:rsid w:val="00F70702"/>
    <w:rsid w:val="00FA21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1354A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777B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77BA5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FA218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210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PI</Company>
  <LinksUpToDate>false</LinksUpToDate>
  <CharactersWithSpaces>1468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</dc:creator>
  <cp:keywords/>
  <dc:description/>
  <cp:lastModifiedBy>PI</cp:lastModifiedBy>
  <cp:revision>26</cp:revision>
  <dcterms:created xsi:type="dcterms:W3CDTF">2019-06-03T14:47:00Z</dcterms:created>
  <dcterms:modified xsi:type="dcterms:W3CDTF">2019-07-17T10:33:00Z</dcterms:modified>
</cp:coreProperties>
</file>