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MICROSOFT PRESIDIO FOR ENTERPRISE ANONYMIZATION AND BIAS MITIGATION</w:t>
      </w:r>
      <w:r>
        <w:t xml:space="preserve"> </w:t>
      </w:r>
      <w:r>
        <w:t xml:space="preserve">A Technical Analysis and Implementation Guide</w:t>
      </w:r>
    </w:p>
    <w:p>
      <w:pPr>
        <w:pStyle w:val="BodyText"/>
      </w:pPr>
      <w:r>
        <w:t xml:space="preserve">================================================================================</w:t>
      </w:r>
    </w:p>
    <w:p>
      <w:pPr>
        <w:pStyle w:val="BodyText"/>
      </w:pPr>
      <w:r>
        <w:t xml:space="preserve">EXECUTIVE SUMMARY</w:t>
      </w:r>
    </w:p>
    <w:p>
      <w:pPr>
        <w:pStyle w:val="BodyText"/>
      </w:pPr>
      <w:r>
        <w:t xml:space="preserve">Microsoft Presidio is an open-source data protection and anonymization framework designed to detect and redact personally identifiable information (PII) and bias-inducing content from structured and unstructured data. This document provides a comprehensive analysis of Presidio’s capabilities, implementation strategies, and enterprise integration options, with particular focus on Java-based enterprise environments.</w:t>
      </w:r>
    </w:p>
    <w:p>
      <w:pPr>
        <w:pStyle w:val="BodyText"/>
      </w:pPr>
      <w:r>
        <w:t xml:space="preserve">Key findings indicate that Presidio offers robust detection capabilities with extensible architecture, making it suitable for enterprise-scale bias mitigation initiatives. While native Python implementation provides optimal performance, multiple integration patterns exist for Java Spring applications, each with distinct trade-offs between performance, maintainability, and architectural complexity.</w:t>
      </w:r>
    </w:p>
    <w:p>
      <w:pPr>
        <w:pStyle w:val="BodyText"/>
      </w:pPr>
      <w:r>
        <w:t xml:space="preserve">================================================================================</w:t>
      </w:r>
    </w:p>
    <w:p>
      <w:pPr>
        <w:pStyle w:val="BodyText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r>
        <w:t xml:space="preserve">INTRODUCTION AND CONTEXT</w:t>
      </w:r>
    </w:p>
    <w:p>
      <w:pPr>
        <w:pStyle w:val="Compact"/>
        <w:numPr>
          <w:ilvl w:val="0"/>
          <w:numId w:val="1001"/>
        </w:numPr>
      </w:pPr>
      <w:r>
        <w:t xml:space="preserve">PRESIDIO ARCHITECTURE OVERVIEW</w:t>
      </w:r>
    </w:p>
    <w:p>
      <w:pPr>
        <w:pStyle w:val="Compact"/>
        <w:numPr>
          <w:ilvl w:val="0"/>
          <w:numId w:val="1001"/>
        </w:numPr>
      </w:pPr>
      <w:r>
        <w:t xml:space="preserve">ADVANTAGES OF PRESIDIO FOR ANONYMIZATION</w:t>
      </w:r>
    </w:p>
    <w:p>
      <w:pPr>
        <w:pStyle w:val="Compact"/>
        <w:numPr>
          <w:ilvl w:val="0"/>
          <w:numId w:val="1001"/>
        </w:numPr>
      </w:pPr>
      <w:r>
        <w:t xml:space="preserve">LIMITATIONS AND CONSIDERATIONS</w:t>
      </w:r>
    </w:p>
    <w:p>
      <w:pPr>
        <w:pStyle w:val="Compact"/>
        <w:numPr>
          <w:ilvl w:val="0"/>
          <w:numId w:val="1001"/>
        </w:numPr>
      </w:pPr>
      <w:r>
        <w:t xml:space="preserve">PYTHON IMPLEMENTATION APPROACH</w:t>
      </w:r>
    </w:p>
    <w:p>
      <w:pPr>
        <w:pStyle w:val="Compact"/>
        <w:numPr>
          <w:ilvl w:val="0"/>
          <w:numId w:val="1001"/>
        </w:numPr>
      </w:pPr>
      <w:r>
        <w:t xml:space="preserve">ENTERPRISE JAVA INTEGRATION STRATEGIES</w:t>
      </w:r>
    </w:p>
    <w:p>
      <w:pPr>
        <w:pStyle w:val="Compact"/>
        <w:numPr>
          <w:ilvl w:val="0"/>
          <w:numId w:val="1001"/>
        </w:numPr>
      </w:pPr>
      <w:r>
        <w:t xml:space="preserve">JAVA-NATIVE ALTERNATIVES</w:t>
      </w:r>
    </w:p>
    <w:p>
      <w:pPr>
        <w:pStyle w:val="Compact"/>
        <w:numPr>
          <w:ilvl w:val="0"/>
          <w:numId w:val="1001"/>
        </w:numPr>
      </w:pPr>
      <w:r>
        <w:t xml:space="preserve">PERFORMANCE AND SCALABILITY ANALYSIS</w:t>
      </w:r>
    </w:p>
    <w:p>
      <w:pPr>
        <w:pStyle w:val="Compact"/>
        <w:numPr>
          <w:ilvl w:val="0"/>
          <w:numId w:val="1001"/>
        </w:numPr>
      </w:pPr>
      <w:r>
        <w:t xml:space="preserve">SECURITY AND COMPLIANCE CONSIDERATIONS</w:t>
      </w:r>
    </w:p>
    <w:p>
      <w:pPr>
        <w:pStyle w:val="Compact"/>
        <w:numPr>
          <w:ilvl w:val="0"/>
          <w:numId w:val="1001"/>
        </w:numPr>
      </w:pPr>
      <w:r>
        <w:t xml:space="preserve">RECOMMENDATIONS AND BEST PRACTICES</w:t>
      </w:r>
    </w:p>
    <w:p>
      <w:pPr>
        <w:pStyle w:val="Compact"/>
        <w:numPr>
          <w:ilvl w:val="0"/>
          <w:numId w:val="1001"/>
        </w:numPr>
      </w:pPr>
      <w:r>
        <w:t xml:space="preserve">CONCLUSION</w:t>
      </w:r>
    </w:p>
    <w:p>
      <w:pPr>
        <w:pStyle w:val="FirstParagraph"/>
      </w:pPr>
      <w:r>
        <w:t xml:space="preserve">================================================================================</w:t>
      </w:r>
    </w:p>
    <w:p>
      <w:pPr>
        <w:pStyle w:val="Compact"/>
        <w:numPr>
          <w:ilvl w:val="0"/>
          <w:numId w:val="1002"/>
        </w:numPr>
      </w:pPr>
      <w:r>
        <w:t xml:space="preserve">INTRODUCTION AND CONTEXT</w:t>
      </w:r>
    </w:p>
    <w:p>
      <w:pPr>
        <w:pStyle w:val="FirstParagraph"/>
      </w:pPr>
      <w:r>
        <w:t xml:space="preserve">1.1 Background</w:t>
      </w:r>
      <w:r>
        <w:t xml:space="preserve"> </w:t>
      </w:r>
      <w:r>
        <w:t xml:space="preserve">Organizations processing employee data face increasing regulatory pressure and ethical imperatives to ensure fair, unbiased decision-making. The detection and removal of bias-inducing information from employee profiles, resumes, and talent management systems has become critical for maintaining compliance with equal employment opportunity regulations and fostering inclusive workplace cultures.</w:t>
      </w:r>
    </w:p>
    <w:p>
      <w:pPr>
        <w:pStyle w:val="BodyText"/>
      </w:pPr>
      <w:r>
        <w:t xml:space="preserve">1.2 Scope</w:t>
      </w:r>
      <w:r>
        <w:t xml:space="preserve"> </w:t>
      </w:r>
      <w:r>
        <w:t xml:space="preserve">This document analyzes Microsoft Presidio as a solution for systematic bias removal and PII anonymization in enterprise talent management systems. The analysis encompasses technical capabilities, implementation patterns, and integration strategies for both Python and Java ecosystems.</w:t>
      </w:r>
    </w:p>
    <w:p>
      <w:pPr>
        <w:pStyle w:val="BodyText"/>
      </w:pPr>
      <w:r>
        <w:t xml:space="preserve">1.3 Use Case Context</w:t>
      </w:r>
      <w:r>
        <w:t xml:space="preserve"> </w:t>
      </w:r>
      <w:r>
        <w:t xml:space="preserve">The primary use case involves anonymizing employee talent profiles stored in multi-level JSON structures to enable unbiased candidate matching while preserving job-relevant qualifications and skills.</w:t>
      </w:r>
    </w:p>
    <w:p>
      <w:pPr>
        <w:pStyle w:val="BodyText"/>
      </w:pPr>
      <w:r>
        <w:t xml:space="preserve">================================================================================</w:t>
      </w:r>
    </w:p>
    <w:p>
      <w:pPr>
        <w:pStyle w:val="Compact"/>
        <w:numPr>
          <w:ilvl w:val="0"/>
          <w:numId w:val="1003"/>
        </w:numPr>
      </w:pPr>
      <w:r>
        <w:t xml:space="preserve">PRESIDIO ARCHITECTURE OVERVIEW</w:t>
      </w:r>
    </w:p>
    <w:p>
      <w:pPr>
        <w:pStyle w:val="FirstParagraph"/>
      </w:pPr>
      <w:r>
        <w:t xml:space="preserve">2.1 Core Components</w:t>
      </w:r>
      <w:r>
        <w:t xml:space="preserve"> </w:t>
      </w:r>
      <w:r>
        <w:t xml:space="preserve">Presidio consists of three primary modules working in concert:</w:t>
      </w:r>
    </w:p>
    <w:p>
      <w:pPr>
        <w:pStyle w:val="BodyText"/>
      </w:pPr>
      <w:r>
        <w:t xml:space="preserve">2.1.1 Analyzer Engine</w:t>
      </w:r>
      <w:r>
        <w:t xml:space="preserve"> </w:t>
      </w:r>
      <w:r>
        <w:t xml:space="preserve">- Orchestrates detection of PII and sensitive entities</w:t>
      </w:r>
      <w:r>
        <w:t xml:space="preserve"> </w:t>
      </w:r>
      <w:r>
        <w:t xml:space="preserve">- Leverages multiple detection methods simultaneously</w:t>
      </w:r>
      <w:r>
        <w:t xml:space="preserve"> </w:t>
      </w:r>
      <w:r>
        <w:t xml:space="preserve">- Supports pluggable recognizer architecture</w:t>
      </w:r>
      <w:r>
        <w:t xml:space="preserve"> </w:t>
      </w:r>
      <w:r>
        <w:t xml:space="preserve">- Provides confidence scoring for detected entities</w:t>
      </w:r>
    </w:p>
    <w:p>
      <w:pPr>
        <w:pStyle w:val="BodyText"/>
      </w:pPr>
      <w:r>
        <w:t xml:space="preserve">2.1.2 Anonymizer Engine</w:t>
      </w:r>
      <w:r>
        <w:t xml:space="preserve"> </w:t>
      </w:r>
      <w:r>
        <w:t xml:space="preserve">- Applies transformation operators to detected entities</w:t>
      </w:r>
      <w:r>
        <w:t xml:space="preserve"> </w:t>
      </w:r>
      <w:r>
        <w:t xml:space="preserve">- Supports multiple anonymization strategies</w:t>
      </w:r>
      <w:r>
        <w:t xml:space="preserve"> </w:t>
      </w:r>
      <w:r>
        <w:t xml:space="preserve">- Maintains referential integrity across documents</w:t>
      </w:r>
      <w:r>
        <w:t xml:space="preserve"> </w:t>
      </w:r>
      <w:r>
        <w:t xml:space="preserve">- Enables reversible transformations where required</w:t>
      </w:r>
    </w:p>
    <w:p>
      <w:pPr>
        <w:pStyle w:val="BodyText"/>
      </w:pPr>
      <w:r>
        <w:t xml:space="preserve">2.1.3 Image Redactor</w:t>
      </w:r>
      <w:r>
        <w:t xml:space="preserve"> </w:t>
      </w:r>
      <w:r>
        <w:t xml:space="preserve">- Extends capabilities to image-based documents</w:t>
      </w:r>
      <w:r>
        <w:t xml:space="preserve"> </w:t>
      </w:r>
      <w:r>
        <w:t xml:space="preserve">- Performs OCR-based text extraction</w:t>
      </w:r>
      <w:r>
        <w:t xml:space="preserve"> </w:t>
      </w:r>
      <w:r>
        <w:t xml:space="preserve">- Applies redaction to detected sensitive regions</w:t>
      </w:r>
    </w:p>
    <w:p>
      <w:pPr>
        <w:pStyle w:val="BodyText"/>
      </w:pPr>
      <w:r>
        <w:t xml:space="preserve">2.2 Detection Mechanisms</w:t>
      </w:r>
      <w:r>
        <w:t xml:space="preserve"> </w:t>
      </w:r>
      <w:r>
        <w:t xml:space="preserve">Presidio employs a multi-layered detection approach:</w:t>
      </w:r>
    </w:p>
    <w:p>
      <w:pPr>
        <w:pStyle w:val="Compact"/>
        <w:numPr>
          <w:ilvl w:val="0"/>
          <w:numId w:val="1004"/>
        </w:numPr>
      </w:pPr>
      <w:r>
        <w:t xml:space="preserve">Named Entity Recognition (NER) using pre-trained models</w:t>
      </w:r>
    </w:p>
    <w:p>
      <w:pPr>
        <w:pStyle w:val="Compact"/>
        <w:numPr>
          <w:ilvl w:val="0"/>
          <w:numId w:val="1004"/>
        </w:numPr>
      </w:pPr>
      <w:r>
        <w:t xml:space="preserve">Pattern matching with regular expressions</w:t>
      </w:r>
    </w:p>
    <w:p>
      <w:pPr>
        <w:pStyle w:val="Compact"/>
        <w:numPr>
          <w:ilvl w:val="0"/>
          <w:numId w:val="1004"/>
        </w:numPr>
      </w:pPr>
      <w:r>
        <w:t xml:space="preserve">Context-aware detection using surrounding text</w:t>
      </w:r>
    </w:p>
    <w:p>
      <w:pPr>
        <w:pStyle w:val="Compact"/>
        <w:numPr>
          <w:ilvl w:val="0"/>
          <w:numId w:val="1004"/>
        </w:numPr>
      </w:pPr>
      <w:r>
        <w:t xml:space="preserve">Checksum validation for structured identifiers</w:t>
      </w:r>
    </w:p>
    <w:p>
      <w:pPr>
        <w:pStyle w:val="Compact"/>
        <w:numPr>
          <w:ilvl w:val="0"/>
          <w:numId w:val="1004"/>
        </w:numPr>
      </w:pPr>
      <w:r>
        <w:t xml:space="preserve">Rule-based logic for domain-specific patterns</w:t>
      </w:r>
    </w:p>
    <w:p>
      <w:pPr>
        <w:pStyle w:val="Compact"/>
        <w:numPr>
          <w:ilvl w:val="0"/>
          <w:numId w:val="1004"/>
        </w:numPr>
      </w:pPr>
      <w:r>
        <w:t xml:space="preserve">Dictionary-based detection for known entities</w:t>
      </w:r>
    </w:p>
    <w:p>
      <w:pPr>
        <w:pStyle w:val="FirstParagraph"/>
      </w:pPr>
      <w:r>
        <w:t xml:space="preserve">2.3 Supported Entities</w:t>
      </w:r>
      <w:r>
        <w:t xml:space="preserve"> </w:t>
      </w:r>
      <w:r>
        <w:t xml:space="preserve">Native support includes over 30 entity types:</w:t>
      </w:r>
      <w:r>
        <w:t xml:space="preserve"> </w:t>
      </w:r>
      <w:r>
        <w:t xml:space="preserve">- Personal identifiers (names, addresses, SSNs)</w:t>
      </w:r>
      <w:r>
        <w:t xml:space="preserve"> </w:t>
      </w:r>
      <w:r>
        <w:t xml:space="preserve">- Contact information (emails, phone numbers)</w:t>
      </w:r>
      <w:r>
        <w:t xml:space="preserve"> </w:t>
      </w:r>
      <w:r>
        <w:t xml:space="preserve">- Financial data (credit cards, bank accounts)</w:t>
      </w:r>
      <w:r>
        <w:t xml:space="preserve"> </w:t>
      </w:r>
      <w:r>
        <w:t xml:space="preserve">- Medical information (health records, conditions)</w:t>
      </w:r>
      <w:r>
        <w:t xml:space="preserve"> </w:t>
      </w:r>
      <w:r>
        <w:t xml:space="preserve">- Custom entities through extension framework</w:t>
      </w:r>
    </w:p>
    <w:p>
      <w:pPr>
        <w:pStyle w:val="BodyText"/>
      </w:pPr>
      <w:r>
        <w:t xml:space="preserve">================================================================================</w:t>
      </w:r>
    </w:p>
    <w:p>
      <w:pPr>
        <w:pStyle w:val="Compact"/>
        <w:numPr>
          <w:ilvl w:val="0"/>
          <w:numId w:val="1005"/>
        </w:numPr>
      </w:pPr>
      <w:r>
        <w:t xml:space="preserve">ADVANTAGES OF PRESIDIO FOR ANONYMIZATION</w:t>
      </w:r>
    </w:p>
    <w:p>
      <w:pPr>
        <w:pStyle w:val="FirstParagraph"/>
      </w:pPr>
      <w:r>
        <w:t xml:space="preserve">3.1 Technical Advantages</w:t>
      </w:r>
    </w:p>
    <w:p>
      <w:pPr>
        <w:pStyle w:val="BodyText"/>
      </w:pPr>
      <w:r>
        <w:t xml:space="preserve">3.1.1 Comprehensive Detection Capabilities</w:t>
      </w:r>
      <w:r>
        <w:t xml:space="preserve"> </w:t>
      </w:r>
      <w:r>
        <w:t xml:space="preserve">Presidio’s multi-modal detection approach significantly reduces false negatives compared to single-method solutions. The combination of machine learning models with rule-based patterns ensures high recall rates across diverse data formats.</w:t>
      </w:r>
    </w:p>
    <w:p>
      <w:pPr>
        <w:pStyle w:val="BodyText"/>
      </w:pPr>
      <w:r>
        <w:t xml:space="preserve">3.1.2 Extensibility and Customization</w:t>
      </w:r>
      <w:r>
        <w:t xml:space="preserve"> </w:t>
      </w:r>
      <w:r>
        <w:t xml:space="preserve">The framework’s modular architecture enables organizations to:</w:t>
      </w:r>
      <w:r>
        <w:t xml:space="preserve"> </w:t>
      </w:r>
      <w:r>
        <w:t xml:space="preserve">- Add custom recognizers for domain-specific entities</w:t>
      </w:r>
      <w:r>
        <w:t xml:space="preserve"> </w:t>
      </w:r>
      <w:r>
        <w:t xml:space="preserve">- Integrate proprietary NLP models</w:t>
      </w:r>
      <w:r>
        <w:t xml:space="preserve"> </w:t>
      </w:r>
      <w:r>
        <w:t xml:space="preserve">- Define organization-specific anonymization rules</w:t>
      </w:r>
      <w:r>
        <w:t xml:space="preserve"> </w:t>
      </w:r>
      <w:r>
        <w:t xml:space="preserve">- Extend detection to new languages and locales</w:t>
      </w:r>
    </w:p>
    <w:p>
      <w:pPr>
        <w:pStyle w:val="BodyText"/>
      </w:pPr>
      <w:r>
        <w:t xml:space="preserve">3.1.3 Language Model Flexibility</w:t>
      </w:r>
      <w:r>
        <w:t xml:space="preserve"> </w:t>
      </w:r>
      <w:r>
        <w:t xml:space="preserve">Support for multiple NLP backends (spaCy, Stanza, Transformers) allows organizations to:</w:t>
      </w:r>
      <w:r>
        <w:t xml:space="preserve"> </w:t>
      </w:r>
      <w:r>
        <w:t xml:space="preserve">- Choose models optimized for their use case</w:t>
      </w:r>
      <w:r>
        <w:t xml:space="preserve"> </w:t>
      </w:r>
      <w:r>
        <w:t xml:space="preserve">- Balance accuracy versus performance requirements</w:t>
      </w:r>
      <w:r>
        <w:t xml:space="preserve"> </w:t>
      </w:r>
      <w:r>
        <w:t xml:space="preserve">- Leverage existing NLP investments</w:t>
      </w:r>
    </w:p>
    <w:p>
      <w:pPr>
        <w:pStyle w:val="BodyText"/>
      </w:pPr>
      <w:r>
        <w:t xml:space="preserve">3.1.4 Structured Data Support</w:t>
      </w:r>
      <w:r>
        <w:t xml:space="preserve"> </w:t>
      </w:r>
      <w:r>
        <w:t xml:space="preserve">The presidio-structured package provides native handling for:</w:t>
      </w:r>
      <w:r>
        <w:t xml:space="preserve"> </w:t>
      </w:r>
      <w:r>
        <w:t xml:space="preserve">- Nested JSON documents</w:t>
      </w:r>
      <w:r>
        <w:t xml:space="preserve"> </w:t>
      </w:r>
      <w:r>
        <w:t xml:space="preserve">- Hierarchical data structures</w:t>
      </w:r>
      <w:r>
        <w:t xml:space="preserve"> </w:t>
      </w:r>
      <w:r>
        <w:t xml:space="preserve">- Selective field anonymization</w:t>
      </w:r>
      <w:r>
        <w:t xml:space="preserve"> </w:t>
      </w:r>
      <w:r>
        <w:t xml:space="preserve">- Structure-preserving transformations</w:t>
      </w:r>
    </w:p>
    <w:p>
      <w:pPr>
        <w:pStyle w:val="BodyText"/>
      </w:pPr>
      <w:r>
        <w:t xml:space="preserve">3.2 Operational Advantages</w:t>
      </w:r>
    </w:p>
    <w:p>
      <w:pPr>
        <w:pStyle w:val="BodyText"/>
      </w:pPr>
      <w:r>
        <w:t xml:space="preserve">3.2.1 Open Source Benefits</w:t>
      </w:r>
      <w:r>
        <w:t xml:space="preserve"> </w:t>
      </w:r>
      <w:r>
        <w:t xml:space="preserve">- No licensing costs</w:t>
      </w:r>
      <w:r>
        <w:t xml:space="preserve"> </w:t>
      </w:r>
      <w:r>
        <w:t xml:space="preserve">- Community-driven development</w:t>
      </w:r>
      <w:r>
        <w:t xml:space="preserve"> </w:t>
      </w:r>
      <w:r>
        <w:t xml:space="preserve">- Transparent codebase for security audits</w:t>
      </w:r>
      <w:r>
        <w:t xml:space="preserve"> </w:t>
      </w:r>
      <w:r>
        <w:t xml:space="preserve">- Freedom from vendor lock-in</w:t>
      </w:r>
    </w:p>
    <w:p>
      <w:pPr>
        <w:pStyle w:val="BodyText"/>
      </w:pPr>
      <w:r>
        <w:t xml:space="preserve">3.2.2 Scalability Options</w:t>
      </w:r>
      <w:r>
        <w:t xml:space="preserve"> </w:t>
      </w:r>
      <w:r>
        <w:t xml:space="preserve">- Batch processing capabilities</w:t>
      </w:r>
      <w:r>
        <w:t xml:space="preserve"> </w:t>
      </w:r>
      <w:r>
        <w:t xml:space="preserve">- Parallel execution support</w:t>
      </w:r>
      <w:r>
        <w:t xml:space="preserve"> </w:t>
      </w:r>
      <w:r>
        <w:t xml:space="preserve">- Stream processing integration</w:t>
      </w:r>
      <w:r>
        <w:t xml:space="preserve"> </w:t>
      </w:r>
      <w:r>
        <w:t xml:space="preserve">- Container-based deployment</w:t>
      </w:r>
    </w:p>
    <w:p>
      <w:pPr>
        <w:pStyle w:val="BodyText"/>
      </w:pPr>
      <w:r>
        <w:t xml:space="preserve">3.2.3 Audit and Compliance</w:t>
      </w:r>
      <w:r>
        <w:t xml:space="preserve"> </w:t>
      </w:r>
      <w:r>
        <w:t xml:space="preserve">- Detailed logging of anonymization decisions</w:t>
      </w:r>
      <w:r>
        <w:t xml:space="preserve"> </w:t>
      </w:r>
      <w:r>
        <w:t xml:space="preserve">- Confidence score tracking</w:t>
      </w:r>
      <w:r>
        <w:t xml:space="preserve"> </w:t>
      </w:r>
      <w:r>
        <w:t xml:space="preserve">- Reversible anonymization for authorized access</w:t>
      </w:r>
      <w:r>
        <w:t xml:space="preserve"> </w:t>
      </w:r>
      <w:r>
        <w:t xml:space="preserve">- Compliance with GDPR, CCPA requirements</w:t>
      </w:r>
    </w:p>
    <w:p>
      <w:pPr>
        <w:pStyle w:val="BodyText"/>
      </w:pPr>
      <w:r>
        <w:t xml:space="preserve">3.3 Bias Mitigation Advantages</w:t>
      </w:r>
    </w:p>
    <w:p>
      <w:pPr>
        <w:pStyle w:val="BodyText"/>
      </w:pPr>
      <w:r>
        <w:t xml:space="preserve">3.3.1 Systematic Bias Removal</w:t>
      </w:r>
      <w:r>
        <w:t xml:space="preserve"> </w:t>
      </w:r>
      <w:r>
        <w:t xml:space="preserve">- Consistent application across all documents</w:t>
      </w:r>
      <w:r>
        <w:t xml:space="preserve"> </w:t>
      </w:r>
      <w:r>
        <w:t xml:space="preserve">- Removes unconscious bias triggers</w:t>
      </w:r>
      <w:r>
        <w:t xml:space="preserve"> </w:t>
      </w:r>
      <w:r>
        <w:t xml:space="preserve">- Preserves job-relevant information</w:t>
      </w:r>
      <w:r>
        <w:t xml:space="preserve"> </w:t>
      </w:r>
      <w:r>
        <w:t xml:space="preserve">- Customizable bias categories</w:t>
      </w:r>
    </w:p>
    <w:p>
      <w:pPr>
        <w:pStyle w:val="BodyText"/>
      </w:pPr>
      <w:r>
        <w:t xml:space="preserve">3.3.2 Transparency</w:t>
      </w:r>
      <w:r>
        <w:t xml:space="preserve"> </w:t>
      </w:r>
      <w:r>
        <w:t xml:space="preserve">- Explainable detection decisions</w:t>
      </w:r>
      <w:r>
        <w:t xml:space="preserve"> </w:t>
      </w:r>
      <w:r>
        <w:t xml:space="preserve">- Auditable transformation rules</w:t>
      </w:r>
      <w:r>
        <w:t xml:space="preserve"> </w:t>
      </w:r>
      <w:r>
        <w:t xml:space="preserve">- Measurable bias reduction metrics</w:t>
      </w:r>
    </w:p>
    <w:p>
      <w:pPr>
        <w:pStyle w:val="BodyText"/>
      </w:pPr>
      <w:r>
        <w:t xml:space="preserve">================================================================================</w:t>
      </w:r>
    </w:p>
    <w:p>
      <w:pPr>
        <w:pStyle w:val="Compact"/>
        <w:numPr>
          <w:ilvl w:val="0"/>
          <w:numId w:val="1006"/>
        </w:numPr>
      </w:pPr>
      <w:r>
        <w:t xml:space="preserve">LIMITATIONS AND CONSIDERATIONS</w:t>
      </w:r>
    </w:p>
    <w:p>
      <w:pPr>
        <w:pStyle w:val="FirstParagraph"/>
      </w:pPr>
      <w:r>
        <w:t xml:space="preserve">4.1 Technical Limitations</w:t>
      </w:r>
    </w:p>
    <w:p>
      <w:pPr>
        <w:pStyle w:val="BodyText"/>
      </w:pPr>
      <w:r>
        <w:t xml:space="preserve">4.1.1 Language Dependency</w:t>
      </w:r>
      <w:r>
        <w:t xml:space="preserve"> </w:t>
      </w:r>
      <w:r>
        <w:t xml:space="preserve">- Primary support for English</w:t>
      </w:r>
      <w:r>
        <w:t xml:space="preserve"> </w:t>
      </w:r>
      <w:r>
        <w:t xml:space="preserve">- Limited non-Latin script support</w:t>
      </w:r>
      <w:r>
        <w:t xml:space="preserve"> </w:t>
      </w:r>
      <w:r>
        <w:t xml:space="preserve">- Reduced accuracy in multilingual contexts</w:t>
      </w:r>
      <w:r>
        <w:t xml:space="preserve"> </w:t>
      </w:r>
      <w:r>
        <w:t xml:space="preserve">- NLP model language requirements</w:t>
      </w:r>
    </w:p>
    <w:p>
      <w:pPr>
        <w:pStyle w:val="BodyText"/>
      </w:pPr>
      <w:r>
        <w:t xml:space="preserve">4.1.2 Performance Constraints</w:t>
      </w:r>
      <w:r>
        <w:t xml:space="preserve"> </w:t>
      </w:r>
      <w:r>
        <w:t xml:space="preserve">- NLP model initialization overhead</w:t>
      </w:r>
      <w:r>
        <w:t xml:space="preserve"> </w:t>
      </w:r>
      <w:r>
        <w:t xml:space="preserve">- Memory requirements for large models</w:t>
      </w:r>
      <w:r>
        <w:t xml:space="preserve"> </w:t>
      </w:r>
      <w:r>
        <w:t xml:space="preserve">- Processing latency for complex documents</w:t>
      </w:r>
      <w:r>
        <w:t xml:space="preserve"> </w:t>
      </w:r>
      <w:r>
        <w:t xml:space="preserve">- Batch size limitations</w:t>
      </w:r>
    </w:p>
    <w:p>
      <w:pPr>
        <w:pStyle w:val="BodyText"/>
      </w:pPr>
      <w:r>
        <w:t xml:space="preserve">4.1.3 Accuracy Limitations</w:t>
      </w:r>
      <w:r>
        <w:t xml:space="preserve"> </w:t>
      </w:r>
      <w:r>
        <w:t xml:space="preserve">- No guarantee of 100% detection</w:t>
      </w:r>
      <w:r>
        <w:t xml:space="preserve"> </w:t>
      </w:r>
      <w:r>
        <w:t xml:space="preserve">- Context-dependent false positives</w:t>
      </w:r>
      <w:r>
        <w:t xml:space="preserve"> </w:t>
      </w:r>
      <w:r>
        <w:t xml:space="preserve">- Trade-offs between precision and recall</w:t>
      </w:r>
      <w:r>
        <w:t xml:space="preserve"> </w:t>
      </w:r>
      <w:r>
        <w:t xml:space="preserve">- Domain adaptation requirements</w:t>
      </w:r>
    </w:p>
    <w:p>
      <w:pPr>
        <w:pStyle w:val="BodyText"/>
      </w:pPr>
      <w:r>
        <w:t xml:space="preserve">4.2 Operational Considerations</w:t>
      </w:r>
    </w:p>
    <w:p>
      <w:pPr>
        <w:pStyle w:val="BodyText"/>
      </w:pPr>
      <w:r>
        <w:t xml:space="preserve">4.2.1 Maintenance Requirements</w:t>
      </w:r>
      <w:r>
        <w:t xml:space="preserve"> </w:t>
      </w:r>
      <w:r>
        <w:t xml:space="preserve">- Regular pattern updates</w:t>
      </w:r>
      <w:r>
        <w:t xml:space="preserve"> </w:t>
      </w:r>
      <w:r>
        <w:t xml:space="preserve">- Model retraining needs</w:t>
      </w:r>
      <w:r>
        <w:t xml:space="preserve"> </w:t>
      </w:r>
      <w:r>
        <w:t xml:space="preserve">- Security patch management</w:t>
      </w:r>
      <w:r>
        <w:t xml:space="preserve"> </w:t>
      </w:r>
      <w:r>
        <w:t xml:space="preserve">- Dependency version control</w:t>
      </w:r>
    </w:p>
    <w:p>
      <w:pPr>
        <w:pStyle w:val="BodyText"/>
      </w:pPr>
      <w:r>
        <w:t xml:space="preserve">4.2.2 Integration Complexity</w:t>
      </w:r>
      <w:r>
        <w:t xml:space="preserve"> </w:t>
      </w:r>
      <w:r>
        <w:t xml:space="preserve">- Python environment management</w:t>
      </w:r>
      <w:r>
        <w:t xml:space="preserve"> </w:t>
      </w:r>
      <w:r>
        <w:t xml:space="preserve">- Cross-language communication overhead</w:t>
      </w:r>
      <w:r>
        <w:t xml:space="preserve"> </w:t>
      </w:r>
      <w:r>
        <w:t xml:space="preserve">- Distributed system complexity</w:t>
      </w:r>
      <w:r>
        <w:t xml:space="preserve"> </w:t>
      </w:r>
      <w:r>
        <w:t xml:space="preserve">- Error handling across services</w:t>
      </w:r>
    </w:p>
    <w:p>
      <w:pPr>
        <w:pStyle w:val="BodyText"/>
      </w:pPr>
      <w:r>
        <w:t xml:space="preserve">4.3 Business Considerations</w:t>
      </w:r>
    </w:p>
    <w:p>
      <w:pPr>
        <w:pStyle w:val="BodyText"/>
      </w:pPr>
      <w:r>
        <w:t xml:space="preserve">4.3.1 Data Loss Risks</w:t>
      </w:r>
      <w:r>
        <w:t xml:space="preserve"> </w:t>
      </w:r>
      <w:r>
        <w:t xml:space="preserve">- Over-anonymization possibilities</w:t>
      </w:r>
      <w:r>
        <w:t xml:space="preserve"> </w:t>
      </w:r>
      <w:r>
        <w:t xml:space="preserve">- Information utility reduction</w:t>
      </w:r>
      <w:r>
        <w:t xml:space="preserve"> </w:t>
      </w:r>
      <w:r>
        <w:t xml:space="preserve">- Reversibility limitations</w:t>
      </w:r>
      <w:r>
        <w:t xml:space="preserve"> </w:t>
      </w:r>
      <w:r>
        <w:t xml:space="preserve">- Context preservation challenges</w:t>
      </w:r>
    </w:p>
    <w:p>
      <w:pPr>
        <w:pStyle w:val="BodyText"/>
      </w:pPr>
      <w:r>
        <w:t xml:space="preserve">4.3.2 Compliance Gaps</w:t>
      </w:r>
      <w:r>
        <w:t xml:space="preserve"> </w:t>
      </w:r>
      <w:r>
        <w:t xml:space="preserve">- Jurisdiction-specific requirements</w:t>
      </w:r>
      <w:r>
        <w:t xml:space="preserve"> </w:t>
      </w:r>
      <w:r>
        <w:t xml:space="preserve">- Industry-specific regulations</w:t>
      </w:r>
      <w:r>
        <w:t xml:space="preserve"> </w:t>
      </w:r>
      <w:r>
        <w:t xml:space="preserve">- Evolving privacy standards</w:t>
      </w:r>
      <w:r>
        <w:t xml:space="preserve"> </w:t>
      </w:r>
      <w:r>
        <w:t xml:space="preserve">- Legal interpretation variations</w:t>
      </w:r>
    </w:p>
    <w:p>
      <w:pPr>
        <w:pStyle w:val="BodyText"/>
      </w:pPr>
      <w:r>
        <w:t xml:space="preserve">================================================================================</w:t>
      </w:r>
    </w:p>
    <w:p>
      <w:pPr>
        <w:pStyle w:val="Compact"/>
        <w:numPr>
          <w:ilvl w:val="0"/>
          <w:numId w:val="1007"/>
        </w:numPr>
      </w:pPr>
      <w:r>
        <w:t xml:space="preserve">PYTHON IMPLEMENTATION APPROACH</w:t>
      </w:r>
    </w:p>
    <w:p>
      <w:pPr>
        <w:pStyle w:val="FirstParagraph"/>
      </w:pPr>
      <w:r>
        <w:t xml:space="preserve">5.1 Implementation Architecture</w:t>
      </w:r>
    </w:p>
    <w:p>
      <w:pPr>
        <w:pStyle w:val="BodyText"/>
      </w:pPr>
      <w:r>
        <w:t xml:space="preserve">5.1.1 Basic Implementation Pattern</w:t>
      </w:r>
    </w:p>
    <w:p>
      <w:pPr>
        <w:pStyle w:val="SourceCode"/>
      </w:pPr>
      <w:r>
        <w:rPr>
          <w:rStyle w:val="VerbatimChar"/>
        </w:rPr>
        <w:t xml:space="preserve">from bias_anonymizer import JSONAnonymizer, AnonymizerConfig</w:t>
      </w:r>
      <w:r>
        <w:br/>
      </w:r>
      <w:r>
        <w:br/>
      </w:r>
      <w:r>
        <w:rPr>
          <w:rStyle w:val="VerbatimChar"/>
        </w:rPr>
        <w:t xml:space="preserve"># Configuration setup</w:t>
      </w:r>
      <w:r>
        <w:br/>
      </w:r>
      <w:r>
        <w:rPr>
          <w:rStyle w:val="VerbatimChar"/>
        </w:rPr>
        <w:t xml:space="preserve">config = AnonymizerConfig(</w:t>
      </w:r>
      <w:r>
        <w:br/>
      </w:r>
      <w:r>
        <w:rPr>
          <w:rStyle w:val="VerbatimChar"/>
        </w:rPr>
        <w:t xml:space="preserve">    detect_bias=True,</w:t>
      </w:r>
      <w:r>
        <w:br/>
      </w:r>
      <w:r>
        <w:rPr>
          <w:rStyle w:val="VerbatimChar"/>
        </w:rPr>
        <w:t xml:space="preserve">    detect_pii=True,</w:t>
      </w:r>
      <w:r>
        <w:br/>
      </w:r>
      <w:r>
        <w:rPr>
          <w:rStyle w:val="VerbatimChar"/>
        </w:rPr>
        <w:t xml:space="preserve">    bias_categories=['gender', 'race_ethnicity', 'age'],</w:t>
      </w:r>
      <w:r>
        <w:br/>
      </w:r>
      <w:r>
        <w:rPr>
          <w:rStyle w:val="VerbatimChar"/>
        </w:rPr>
        <w:t xml:space="preserve">    confidence_threshold=0.7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Anonymizer initialization</w:t>
      </w:r>
      <w:r>
        <w:br/>
      </w:r>
      <w:r>
        <w:rPr>
          <w:rStyle w:val="VerbatimChar"/>
        </w:rPr>
        <w:t xml:space="preserve">anonymizer = JSONAnonymizer(config=config)</w:t>
      </w:r>
      <w:r>
        <w:br/>
      </w:r>
      <w:r>
        <w:br/>
      </w:r>
      <w:r>
        <w:rPr>
          <w:rStyle w:val="VerbatimChar"/>
        </w:rPr>
        <w:t xml:space="preserve"># Processing employee profile</w:t>
      </w:r>
      <w:r>
        <w:br/>
      </w:r>
      <w:r>
        <w:rPr>
          <w:rStyle w:val="VerbatimChar"/>
        </w:rPr>
        <w:t xml:space="preserve">anonymized_profile = anonymizer.anonymize(</w:t>
      </w:r>
      <w:r>
        <w:br/>
      </w:r>
      <w:r>
        <w:rPr>
          <w:rStyle w:val="VerbatimChar"/>
        </w:rPr>
        <w:t xml:space="preserve">    employee_data,</w:t>
      </w:r>
      <w:r>
        <w:br/>
      </w:r>
      <w:r>
        <w:rPr>
          <w:rStyle w:val="VerbatimChar"/>
        </w:rPr>
        <w:t xml:space="preserve">    keys_to_anonymize=['personal_info', 'background']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5.1.2 Service Architecture</w:t>
      </w:r>
      <w:r>
        <w:t xml:space="preserve"> </w:t>
      </w:r>
      <w:r>
        <w:t xml:space="preserve">The Python implementation typically follows a microservice pattern:</w:t>
      </w:r>
    </w:p>
    <w:p>
      <w:pPr>
        <w:pStyle w:val="Compact"/>
        <w:numPr>
          <w:ilvl w:val="0"/>
          <w:numId w:val="1008"/>
        </w:numPr>
      </w:pPr>
      <w:r>
        <w:t xml:space="preserve">API Layer: REST/GraphQL endpoints for data submission</w:t>
      </w:r>
    </w:p>
    <w:p>
      <w:pPr>
        <w:pStyle w:val="Compact"/>
        <w:numPr>
          <w:ilvl w:val="0"/>
          <w:numId w:val="1008"/>
        </w:numPr>
      </w:pPr>
      <w:r>
        <w:t xml:space="preserve">Processing Layer: Presidio anonymization pipeline</w:t>
      </w:r>
    </w:p>
    <w:p>
      <w:pPr>
        <w:pStyle w:val="Compact"/>
        <w:numPr>
          <w:ilvl w:val="0"/>
          <w:numId w:val="1008"/>
        </w:numPr>
      </w:pPr>
      <w:r>
        <w:t xml:space="preserve">Storage Layer: Anonymized data persistence</w:t>
      </w:r>
    </w:p>
    <w:p>
      <w:pPr>
        <w:pStyle w:val="Compact"/>
        <w:numPr>
          <w:ilvl w:val="0"/>
          <w:numId w:val="1008"/>
        </w:numPr>
      </w:pPr>
      <w:r>
        <w:t xml:space="preserve">Monitoring Layer: Performance and accuracy metrics</w:t>
      </w:r>
    </w:p>
    <w:p>
      <w:pPr>
        <w:pStyle w:val="FirstParagraph"/>
      </w:pPr>
      <w:r>
        <w:t xml:space="preserve">5.2 Deployment Strategies</w:t>
      </w:r>
    </w:p>
    <w:p>
      <w:pPr>
        <w:pStyle w:val="BodyText"/>
      </w:pPr>
      <w:r>
        <w:t xml:space="preserve">5.2.1 Containerized Deployment</w:t>
      </w:r>
      <w:r>
        <w:t xml:space="preserve"> </w:t>
      </w:r>
      <w:r>
        <w:t xml:space="preserve">- Docker containers for isolation</w:t>
      </w:r>
      <w:r>
        <w:t xml:space="preserve"> </w:t>
      </w:r>
      <w:r>
        <w:t xml:space="preserve">- Kubernetes orchestration for scaling</w:t>
      </w:r>
      <w:r>
        <w:t xml:space="preserve"> </w:t>
      </w:r>
      <w:r>
        <w:t xml:space="preserve">- Service mesh for communication</w:t>
      </w:r>
      <w:r>
        <w:t xml:space="preserve"> </w:t>
      </w:r>
      <w:r>
        <w:t xml:space="preserve">- Container registry for version management</w:t>
      </w:r>
    </w:p>
    <w:p>
      <w:pPr>
        <w:pStyle w:val="BodyText"/>
      </w:pPr>
      <w:r>
        <w:t xml:space="preserve">5.2.2 Serverless Deployment</w:t>
      </w:r>
      <w:r>
        <w:t xml:space="preserve"> </w:t>
      </w:r>
      <w:r>
        <w:t xml:space="preserve">- AWS Lambda for on-demand processing</w:t>
      </w:r>
      <w:r>
        <w:t xml:space="preserve"> </w:t>
      </w:r>
      <w:r>
        <w:t xml:space="preserve">- Azure Functions for event-driven anonymization</w:t>
      </w:r>
      <w:r>
        <w:t xml:space="preserve"> </w:t>
      </w:r>
      <w:r>
        <w:t xml:space="preserve">- Google Cloud Functions for batch operations</w:t>
      </w:r>
      <w:r>
        <w:t xml:space="preserve"> </w:t>
      </w:r>
      <w:r>
        <w:t xml:space="preserve">- Cost optimization through pay-per-use model</w:t>
      </w:r>
    </w:p>
    <w:p>
      <w:pPr>
        <w:pStyle w:val="BodyText"/>
      </w:pPr>
      <w:r>
        <w:t xml:space="preserve">5.3 Integration Patterns</w:t>
      </w:r>
    </w:p>
    <w:p>
      <w:pPr>
        <w:pStyle w:val="BodyText"/>
      </w:pPr>
      <w:r>
        <w:t xml:space="preserve">5.3.1 Synchronous Processing</w:t>
      </w:r>
      <w:r>
        <w:t xml:space="preserve"> </w:t>
      </w:r>
      <w:r>
        <w:t xml:space="preserve">- REST API endpoints</w:t>
      </w:r>
      <w:r>
        <w:t xml:space="preserve"> </w:t>
      </w:r>
      <w:r>
        <w:t xml:space="preserve">- Real-time anonymization</w:t>
      </w:r>
      <w:r>
        <w:t xml:space="preserve"> </w:t>
      </w:r>
      <w:r>
        <w:t xml:space="preserve">- Request-response pattern</w:t>
      </w:r>
      <w:r>
        <w:t xml:space="preserve"> </w:t>
      </w:r>
      <w:r>
        <w:t xml:space="preserve">- Suitable for low-volume operations</w:t>
      </w:r>
    </w:p>
    <w:p>
      <w:pPr>
        <w:pStyle w:val="BodyText"/>
      </w:pPr>
      <w:r>
        <w:t xml:space="preserve">5.3.2 Asynchronous Processing</w:t>
      </w:r>
      <w:r>
        <w:t xml:space="preserve"> </w:t>
      </w:r>
      <w:r>
        <w:t xml:space="preserve">- Message queue integration (RabbitMQ, Kafka)</w:t>
      </w:r>
      <w:r>
        <w:t xml:space="preserve"> </w:t>
      </w:r>
      <w:r>
        <w:t xml:space="preserve">- Batch processing pipelines</w:t>
      </w:r>
      <w:r>
        <w:t xml:space="preserve"> </w:t>
      </w:r>
      <w:r>
        <w:t xml:space="preserve">- Event-driven architecture</w:t>
      </w:r>
      <w:r>
        <w:t xml:space="preserve"> </w:t>
      </w:r>
      <w:r>
        <w:t xml:space="preserve">- Suitable for high-volume operations</w:t>
      </w:r>
    </w:p>
    <w:p>
      <w:pPr>
        <w:pStyle w:val="BodyText"/>
      </w:pPr>
      <w:r>
        <w:t xml:space="preserve">================================================================================</w:t>
      </w:r>
    </w:p>
    <w:p>
      <w:pPr>
        <w:pStyle w:val="Compact"/>
        <w:numPr>
          <w:ilvl w:val="0"/>
          <w:numId w:val="1009"/>
        </w:numPr>
      </w:pPr>
      <w:r>
        <w:t xml:space="preserve">ENTERPRISE JAVA INTEGRATION STRATEGIES</w:t>
      </w:r>
    </w:p>
    <w:p>
      <w:pPr>
        <w:pStyle w:val="FirstParagraph"/>
      </w:pPr>
      <w:r>
        <w:t xml:space="preserve">6.1 Architecture Options for Java Spring Applications</w:t>
      </w:r>
    </w:p>
    <w:p>
      <w:pPr>
        <w:pStyle w:val="BodyText"/>
      </w:pPr>
      <w:r>
        <w:t xml:space="preserve">6.1.1 Microservice Architecture Pattern</w:t>
      </w:r>
    </w:p>
    <w:p>
      <w:pPr>
        <w:pStyle w:val="BodyText"/>
      </w:pPr>
      <w:r>
        <w:t xml:space="preserve">OPTION 1: Python Microservice with REST API</w:t>
      </w:r>
    </w:p>
    <w:p>
      <w:pPr>
        <w:pStyle w:val="BodyText"/>
      </w:pPr>
      <w:r>
        <w:t xml:space="preserve">Architecture Components:</w:t>
      </w:r>
      <w:r>
        <w:t xml:space="preserve"> </w:t>
      </w:r>
      <w:r>
        <w:t xml:space="preserve">- Java Spring Boot Application (Main Application)</w:t>
      </w:r>
      <w:r>
        <w:t xml:space="preserve"> </w:t>
      </w:r>
      <w:r>
        <w:t xml:space="preserve">- Python Presidio Service (Anonymization Service)</w:t>
      </w:r>
      <w:r>
        <w:t xml:space="preserve"> </w:t>
      </w:r>
      <w:r>
        <w:t xml:space="preserve">- API Gateway (Request Routing)</w:t>
      </w:r>
      <w:r>
        <w:t xml:space="preserve"> </w:t>
      </w:r>
      <w:r>
        <w:t xml:space="preserve">- Service Discovery (Eureka/Consul)</w:t>
      </w:r>
    </w:p>
    <w:p>
      <w:pPr>
        <w:pStyle w:val="BodyText"/>
      </w:pPr>
      <w:r>
        <w:t xml:space="preserve">Implementation Approach:</w:t>
      </w:r>
    </w:p>
    <w:p>
      <w:pPr>
        <w:pStyle w:val="SourceCode"/>
      </w:pPr>
      <w:r>
        <w:rPr>
          <w:rStyle w:val="VerbatimChar"/>
        </w:rPr>
        <w:t xml:space="preserve">@Service</w:t>
      </w:r>
      <w:r>
        <w:br/>
      </w:r>
      <w:r>
        <w:rPr>
          <w:rStyle w:val="VerbatimChar"/>
        </w:rPr>
        <w:t xml:space="preserve">public class AnonymizationService {</w:t>
      </w:r>
      <w:r>
        <w:br/>
      </w:r>
      <w:r>
        <w:rPr>
          <w:rStyle w:val="VerbatimChar"/>
        </w:rPr>
        <w:t xml:space="preserve">    @Autowired</w:t>
      </w:r>
      <w:r>
        <w:br/>
      </w:r>
      <w:r>
        <w:rPr>
          <w:rStyle w:val="VerbatimChar"/>
        </w:rPr>
        <w:t xml:space="preserve">    private RestTemplate restTemplate;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public JsonNode anonymizeEmployeeData(JsonNode employeeData) {</w:t>
      </w:r>
      <w:r>
        <w:br/>
      </w:r>
      <w:r>
        <w:rPr>
          <w:rStyle w:val="VerbatimChar"/>
        </w:rPr>
        <w:t xml:space="preserve">        HttpHeaders headers = new HttpHeaders();</w:t>
      </w:r>
      <w:r>
        <w:br/>
      </w:r>
      <w:r>
        <w:rPr>
          <w:rStyle w:val="VerbatimChar"/>
        </w:rPr>
        <w:t xml:space="preserve">        headers.setContentType(MediaType.APPLICATION_JSON);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HttpEntity&lt;JsonNode&gt; request = new HttpEntity&lt;&gt;(employeeData, headers);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ResponseEntity&lt;JsonNode&gt; response = restTemplate.postForEntity(</w:t>
      </w:r>
      <w:r>
        <w:br/>
      </w:r>
      <w:r>
        <w:rPr>
          <w:rStyle w:val="VerbatimChar"/>
        </w:rPr>
        <w:t xml:space="preserve">            "http://presidio-service/api/anonymize",</w:t>
      </w:r>
      <w:r>
        <w:br/>
      </w:r>
      <w:r>
        <w:rPr>
          <w:rStyle w:val="VerbatimChar"/>
        </w:rPr>
        <w:t xml:space="preserve">            request,</w:t>
      </w:r>
      <w:r>
        <w:br/>
      </w:r>
      <w:r>
        <w:rPr>
          <w:rStyle w:val="VerbatimChar"/>
        </w:rPr>
        <w:t xml:space="preserve">            JsonNode.class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response.getBody();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Advantages:</w:t>
      </w:r>
      <w:r>
        <w:t xml:space="preserve"> </w:t>
      </w:r>
      <w:r>
        <w:t xml:space="preserve">- Clear separation of concerns</w:t>
      </w:r>
      <w:r>
        <w:t xml:space="preserve"> </w:t>
      </w:r>
      <w:r>
        <w:t xml:space="preserve">- Independent scaling of services</w:t>
      </w:r>
      <w:r>
        <w:t xml:space="preserve"> </w:t>
      </w:r>
      <w:r>
        <w:t xml:space="preserve">- Technology-agnostic integration</w:t>
      </w:r>
      <w:r>
        <w:t xml:space="preserve"> </w:t>
      </w:r>
      <w:r>
        <w:t xml:space="preserve">- Reusable across multiple applications</w:t>
      </w:r>
    </w:p>
    <w:p>
      <w:pPr>
        <w:pStyle w:val="BodyText"/>
      </w:pPr>
      <w:r>
        <w:t xml:space="preserve">Disadvantages:</w:t>
      </w:r>
      <w:r>
        <w:t xml:space="preserve"> </w:t>
      </w:r>
      <w:r>
        <w:t xml:space="preserve">- Network latency overhead</w:t>
      </w:r>
      <w:r>
        <w:t xml:space="preserve"> </w:t>
      </w:r>
      <w:r>
        <w:t xml:space="preserve">- Increased operational complexity</w:t>
      </w:r>
      <w:r>
        <w:t xml:space="preserve"> </w:t>
      </w:r>
      <w:r>
        <w:t xml:space="preserve">- Service discovery requirements</w:t>
      </w:r>
      <w:r>
        <w:t xml:space="preserve"> </w:t>
      </w:r>
      <w:r>
        <w:t xml:space="preserve">- Distributed transaction management</w:t>
      </w:r>
    </w:p>
    <w:p>
      <w:pPr>
        <w:pStyle w:val="BodyText"/>
      </w:pPr>
      <w:r>
        <w:t xml:space="preserve">6.1.2 Embedded Python Pattern</w:t>
      </w:r>
    </w:p>
    <w:p>
      <w:pPr>
        <w:pStyle w:val="BodyText"/>
      </w:pPr>
      <w:r>
        <w:t xml:space="preserve">OPTION 2: Jython/GraalVM Integration</w:t>
      </w:r>
    </w:p>
    <w:p>
      <w:pPr>
        <w:pStyle w:val="BodyText"/>
      </w:pPr>
      <w:r>
        <w:t xml:space="preserve">Implementation using GraalVM Python Integration:</w:t>
      </w:r>
    </w:p>
    <w:p>
      <w:pPr>
        <w:pStyle w:val="SourceCode"/>
      </w:pPr>
      <w:r>
        <w:rPr>
          <w:rStyle w:val="VerbatimChar"/>
        </w:rPr>
        <w:t xml:space="preserve">@Component</w:t>
      </w:r>
      <w:r>
        <w:br/>
      </w:r>
      <w:r>
        <w:rPr>
          <w:rStyle w:val="VerbatimChar"/>
        </w:rPr>
        <w:t xml:space="preserve">public class PresidioIntegration {</w:t>
      </w:r>
      <w:r>
        <w:br/>
      </w:r>
      <w:r>
        <w:rPr>
          <w:rStyle w:val="VerbatimChar"/>
        </w:rPr>
        <w:t xml:space="preserve">    private Context polyglotContext;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@PostConstruct</w:t>
      </w:r>
      <w:r>
        <w:br/>
      </w:r>
      <w:r>
        <w:rPr>
          <w:rStyle w:val="VerbatimChar"/>
        </w:rPr>
        <w:t xml:space="preserve">    public void initialize() {</w:t>
      </w:r>
      <w:r>
        <w:br/>
      </w:r>
      <w:r>
        <w:rPr>
          <w:rStyle w:val="VerbatimChar"/>
        </w:rPr>
        <w:t xml:space="preserve">        polyglotContext = Context.newBuilder("python")</w:t>
      </w:r>
      <w:r>
        <w:br/>
      </w:r>
      <w:r>
        <w:rPr>
          <w:rStyle w:val="VerbatimChar"/>
        </w:rPr>
        <w:t xml:space="preserve">            .allowAllAccess(true)</w:t>
      </w:r>
      <w:r>
        <w:br/>
      </w:r>
      <w:r>
        <w:rPr>
          <w:rStyle w:val="VerbatimChar"/>
        </w:rPr>
        <w:t xml:space="preserve">            .build();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polyglotContext.eval("python", </w:t>
      </w:r>
      <w:r>
        <w:br/>
      </w:r>
      <w:r>
        <w:rPr>
          <w:rStyle w:val="VerbatimChar"/>
        </w:rPr>
        <w:t xml:space="preserve">            "from bias_anonymizer import JSONAnonymizer\n" +</w:t>
      </w:r>
      <w:r>
        <w:br/>
      </w:r>
      <w:r>
        <w:rPr>
          <w:rStyle w:val="VerbatimChar"/>
        </w:rPr>
        <w:t xml:space="preserve">            "anonymizer = JSONAnonymizer()"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public String anonymize(String jsonData) {</w:t>
      </w:r>
      <w:r>
        <w:br/>
      </w:r>
      <w:r>
        <w:rPr>
          <w:rStyle w:val="VerbatimChar"/>
        </w:rPr>
        <w:t xml:space="preserve">        Value pythonFunction = polyglotContext.eval("python",</w:t>
      </w:r>
      <w:r>
        <w:br/>
      </w:r>
      <w:r>
        <w:rPr>
          <w:rStyle w:val="VerbatimChar"/>
        </w:rPr>
        <w:t xml:space="preserve">            "lambda data: anonymizer.anonymize(json.loads(data))"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pythonFunction.execute(jsonData).asString();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Advantages:</w:t>
      </w:r>
      <w:r>
        <w:t xml:space="preserve"> </w:t>
      </w:r>
      <w:r>
        <w:t xml:space="preserve">- Reduced network overhead</w:t>
      </w:r>
      <w:r>
        <w:t xml:space="preserve"> </w:t>
      </w:r>
      <w:r>
        <w:t xml:space="preserve">- Simplified deployment</w:t>
      </w:r>
      <w:r>
        <w:t xml:space="preserve"> </w:t>
      </w:r>
      <w:r>
        <w:t xml:space="preserve">- Lower latency</w:t>
      </w:r>
      <w:r>
        <w:t xml:space="preserve"> </w:t>
      </w:r>
      <w:r>
        <w:t xml:space="preserve">- Single application deployment</w:t>
      </w:r>
    </w:p>
    <w:p>
      <w:pPr>
        <w:pStyle w:val="BodyText"/>
      </w:pPr>
      <w:r>
        <w:t xml:space="preserve">Disadvantages:</w:t>
      </w:r>
      <w:r>
        <w:t xml:space="preserve"> </w:t>
      </w:r>
      <w:r>
        <w:t xml:space="preserve">- Complex environment setup</w:t>
      </w:r>
      <w:r>
        <w:t xml:space="preserve"> </w:t>
      </w:r>
      <w:r>
        <w:t xml:space="preserve">- Limited Python library compatibility</w:t>
      </w:r>
      <w:r>
        <w:t xml:space="preserve"> </w:t>
      </w:r>
      <w:r>
        <w:t xml:space="preserve">- Performance overhead from language bridging</w:t>
      </w:r>
      <w:r>
        <w:t xml:space="preserve"> </w:t>
      </w:r>
      <w:r>
        <w:t xml:space="preserve">- Debugging complexity</w:t>
      </w:r>
    </w:p>
    <w:p>
      <w:pPr>
        <w:pStyle w:val="BodyText"/>
      </w:pPr>
      <w:r>
        <w:t xml:space="preserve">6.1.3 Message Queue Integration</w:t>
      </w:r>
    </w:p>
    <w:p>
      <w:pPr>
        <w:pStyle w:val="BodyText"/>
      </w:pPr>
      <w:r>
        <w:t xml:space="preserve">OPTION 3: Asynchronous Processing via Message Broker</w:t>
      </w:r>
    </w:p>
    <w:p>
      <w:pPr>
        <w:pStyle w:val="BodyText"/>
      </w:pPr>
      <w:r>
        <w:t xml:space="preserve">Architecture:</w:t>
      </w:r>
    </w:p>
    <w:p>
      <w:pPr>
        <w:pStyle w:val="SourceCode"/>
      </w:pPr>
      <w:r>
        <w:rPr>
          <w:rStyle w:val="VerbatimChar"/>
        </w:rPr>
        <w:t xml:space="preserve">Java Spring App -&gt; Kafka/RabbitMQ -&gt; Python Presidio Workers -&gt; Result Queue -&gt; Java Spring App</w:t>
      </w:r>
    </w:p>
    <w:p>
      <w:pPr>
        <w:pStyle w:val="FirstParagraph"/>
      </w:pPr>
      <w:r>
        <w:t xml:space="preserve">Implementation:</w:t>
      </w:r>
    </w:p>
    <w:p>
      <w:pPr>
        <w:pStyle w:val="SourceCode"/>
      </w:pPr>
      <w:r>
        <w:rPr>
          <w:rStyle w:val="VerbatimChar"/>
        </w:rPr>
        <w:t xml:space="preserve">@Service</w:t>
      </w:r>
      <w:r>
        <w:br/>
      </w:r>
      <w:r>
        <w:rPr>
          <w:rStyle w:val="VerbatimChar"/>
        </w:rPr>
        <w:t xml:space="preserve">public class AsyncAnonymizationService {</w:t>
      </w:r>
      <w:r>
        <w:br/>
      </w:r>
      <w:r>
        <w:rPr>
          <w:rStyle w:val="VerbatimChar"/>
        </w:rPr>
        <w:t xml:space="preserve">    @Autowired</w:t>
      </w:r>
      <w:r>
        <w:br/>
      </w:r>
      <w:r>
        <w:rPr>
          <w:rStyle w:val="VerbatimChar"/>
        </w:rPr>
        <w:t xml:space="preserve">    private KafkaTemplate&lt;String, String&gt; kafkaTemplate;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@Autowired</w:t>
      </w:r>
      <w:r>
        <w:br/>
      </w:r>
      <w:r>
        <w:rPr>
          <w:rStyle w:val="VerbatimChar"/>
        </w:rPr>
        <w:t xml:space="preserve">    private AnonymizationResultRepository resultRepository;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public CompletableFuture&lt;String&gt; anonymizeAsync(String profileId, String data) {</w:t>
      </w:r>
      <w:r>
        <w:br/>
      </w:r>
      <w:r>
        <w:rPr>
          <w:rStyle w:val="VerbatimChar"/>
        </w:rPr>
        <w:t xml:space="preserve">        // Send to anonymization queue</w:t>
      </w:r>
      <w:r>
        <w:br/>
      </w:r>
      <w:r>
        <w:rPr>
          <w:rStyle w:val="VerbatimChar"/>
        </w:rPr>
        <w:t xml:space="preserve">        kafkaTemplate.send("anonymization-requests", profileId, data);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// Return future that will be completed when result arrives</w:t>
      </w:r>
      <w:r>
        <w:br/>
      </w:r>
      <w:r>
        <w:rPr>
          <w:rStyle w:val="VerbatimChar"/>
        </w:rPr>
        <w:t xml:space="preserve">        return CompletableFuture.supplyAsync(() -&gt; {</w:t>
      </w:r>
      <w:r>
        <w:br/>
      </w:r>
      <w:r>
        <w:rPr>
          <w:rStyle w:val="VerbatimChar"/>
        </w:rPr>
        <w:t xml:space="preserve">            return waitForResult(profileId);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@KafkaListener(topics = "anonymization-results")</w:t>
      </w:r>
      <w:r>
        <w:br/>
      </w:r>
      <w:r>
        <w:rPr>
          <w:rStyle w:val="VerbatimChar"/>
        </w:rPr>
        <w:t xml:space="preserve">    public void handleAnonymizationResult(</w:t>
      </w:r>
      <w:r>
        <w:br/>
      </w:r>
      <w:r>
        <w:rPr>
          <w:rStyle w:val="VerbatimChar"/>
        </w:rPr>
        <w:t xml:space="preserve">        @Header("profileId") String profileId,</w:t>
      </w:r>
      <w:r>
        <w:br/>
      </w:r>
      <w:r>
        <w:rPr>
          <w:rStyle w:val="VerbatimChar"/>
        </w:rPr>
        <w:t xml:space="preserve">        @Payload String result) {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resultRepository.save(profileId, result);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Advantages:</w:t>
      </w:r>
      <w:r>
        <w:t xml:space="preserve"> </w:t>
      </w:r>
      <w:r>
        <w:t xml:space="preserve">- High throughput capability</w:t>
      </w:r>
      <w:r>
        <w:t xml:space="preserve"> </w:t>
      </w:r>
      <w:r>
        <w:t xml:space="preserve">- Fault tolerance</w:t>
      </w:r>
      <w:r>
        <w:t xml:space="preserve"> </w:t>
      </w:r>
      <w:r>
        <w:t xml:space="preserve">- Horizontal scaling</w:t>
      </w:r>
      <w:r>
        <w:t xml:space="preserve"> </w:t>
      </w:r>
      <w:r>
        <w:t xml:space="preserve">- Decoupled architecture</w:t>
      </w:r>
    </w:p>
    <w:p>
      <w:pPr>
        <w:pStyle w:val="BodyText"/>
      </w:pPr>
      <w:r>
        <w:t xml:space="preserve">Disadvantages:</w:t>
      </w:r>
      <w:r>
        <w:t xml:space="preserve"> </w:t>
      </w:r>
      <w:r>
        <w:t xml:space="preserve">- Increased complexity</w:t>
      </w:r>
      <w:r>
        <w:t xml:space="preserve"> </w:t>
      </w:r>
      <w:r>
        <w:t xml:space="preserve">- Eventual consistency</w:t>
      </w:r>
      <w:r>
        <w:t xml:space="preserve"> </w:t>
      </w:r>
      <w:r>
        <w:t xml:space="preserve">- Message ordering challenges</w:t>
      </w:r>
      <w:r>
        <w:t xml:space="preserve"> </w:t>
      </w:r>
      <w:r>
        <w:t xml:space="preserve">- Additional infrastructure requirements</w:t>
      </w:r>
    </w:p>
    <w:p>
      <w:pPr>
        <w:pStyle w:val="BodyText"/>
      </w:pPr>
      <w:r>
        <w:t xml:space="preserve">6.2 Hybrid Architecture Considerations</w:t>
      </w:r>
    </w:p>
    <w:p>
      <w:pPr>
        <w:pStyle w:val="BodyText"/>
      </w:pPr>
      <w:r>
        <w:t xml:space="preserve">6.2.1 Caching Layer</w:t>
      </w:r>
      <w:r>
        <w:t xml:space="preserve"> </w:t>
      </w:r>
      <w:r>
        <w:t xml:space="preserve">Implement Redis-based caching for frequently anonymized patterns:</w:t>
      </w:r>
    </w:p>
    <w:p>
      <w:pPr>
        <w:pStyle w:val="SourceCode"/>
      </w:pPr>
      <w:r>
        <w:rPr>
          <w:rStyle w:val="VerbatimChar"/>
        </w:rPr>
        <w:t xml:space="preserve">@Service</w:t>
      </w:r>
      <w:r>
        <w:br/>
      </w:r>
      <w:r>
        <w:rPr>
          <w:rStyle w:val="VerbatimChar"/>
        </w:rPr>
        <w:t xml:space="preserve">public class CachedAnonymizationService {</w:t>
      </w:r>
      <w:r>
        <w:br/>
      </w:r>
      <w:r>
        <w:rPr>
          <w:rStyle w:val="VerbatimChar"/>
        </w:rPr>
        <w:t xml:space="preserve">    @Autowired</w:t>
      </w:r>
      <w:r>
        <w:br/>
      </w:r>
      <w:r>
        <w:rPr>
          <w:rStyle w:val="VerbatimChar"/>
        </w:rPr>
        <w:t xml:space="preserve">    private RedisTemplate&lt;String, String&gt; redisTemplate;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public String anonymize(String data) {</w:t>
      </w:r>
      <w:r>
        <w:br/>
      </w:r>
      <w:r>
        <w:rPr>
          <w:rStyle w:val="VerbatimChar"/>
        </w:rPr>
        <w:t xml:space="preserve">        String hash = generateHash(data);</w:t>
      </w:r>
      <w:r>
        <w:br/>
      </w:r>
      <w:r>
        <w:rPr>
          <w:rStyle w:val="VerbatimChar"/>
        </w:rPr>
        <w:t xml:space="preserve">        String cached = redisTemplate.opsForValue().get(hash);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(cached != null) {</w:t>
      </w:r>
      <w:r>
        <w:br/>
      </w:r>
      <w:r>
        <w:rPr>
          <w:rStyle w:val="VerbatimChar"/>
        </w:rPr>
        <w:t xml:space="preserve">            return cached;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String anonymized = callPresidioService(data);</w:t>
      </w:r>
      <w:r>
        <w:br/>
      </w:r>
      <w:r>
        <w:rPr>
          <w:rStyle w:val="VerbatimChar"/>
        </w:rPr>
        <w:t xml:space="preserve">        redisTemplate.opsForValue().set(hash, anonymized, 1, TimeUnit.HOURS);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anonymized;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6.2.2 Circuit Breaker Pattern</w:t>
      </w:r>
      <w:r>
        <w:t xml:space="preserve"> </w:t>
      </w:r>
      <w:r>
        <w:t xml:space="preserve">Implement resilience using Hystrix/Resilience4j:</w:t>
      </w:r>
    </w:p>
    <w:p>
      <w:pPr>
        <w:pStyle w:val="SourceCode"/>
      </w:pPr>
      <w:r>
        <w:rPr>
          <w:rStyle w:val="VerbatimChar"/>
        </w:rPr>
        <w:t xml:space="preserve">@Service</w:t>
      </w:r>
      <w:r>
        <w:br/>
      </w:r>
      <w:r>
        <w:rPr>
          <w:rStyle w:val="VerbatimChar"/>
        </w:rPr>
        <w:t xml:space="preserve">public class ResilientAnonymizationService {</w:t>
      </w:r>
      <w:r>
        <w:br/>
      </w:r>
      <w:r>
        <w:rPr>
          <w:rStyle w:val="VerbatimChar"/>
        </w:rPr>
        <w:t xml:space="preserve">    @CircuitBreaker(name = "presidio", fallbackMethod = "fallbackAnonymization")</w:t>
      </w:r>
      <w:r>
        <w:br/>
      </w:r>
      <w:r>
        <w:rPr>
          <w:rStyle w:val="VerbatimChar"/>
        </w:rPr>
        <w:t xml:space="preserve">    public String anonymize(String data) {</w:t>
      </w:r>
      <w:r>
        <w:br/>
      </w:r>
      <w:r>
        <w:rPr>
          <w:rStyle w:val="VerbatimChar"/>
        </w:rPr>
        <w:t xml:space="preserve">        return presidioClient.anonymize(data);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public String fallbackAnonymization(String data, Exception ex) {</w:t>
      </w:r>
      <w:r>
        <w:br/>
      </w:r>
      <w:r>
        <w:rPr>
          <w:rStyle w:val="VerbatimChar"/>
        </w:rPr>
        <w:t xml:space="preserve">        // Basic regex-based anonymization as fallback</w:t>
      </w:r>
      <w:r>
        <w:br/>
      </w:r>
      <w:r>
        <w:rPr>
          <w:rStyle w:val="VerbatimChar"/>
        </w:rPr>
        <w:t xml:space="preserve">        return basicAnonymizer.anonymize(data);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================================================================================</w:t>
      </w:r>
    </w:p>
    <w:p>
      <w:pPr>
        <w:pStyle w:val="Compact"/>
        <w:numPr>
          <w:ilvl w:val="0"/>
          <w:numId w:val="1010"/>
        </w:numPr>
      </w:pPr>
      <w:r>
        <w:t xml:space="preserve">JAVA-NATIVE ALTERNATIVES</w:t>
      </w:r>
    </w:p>
    <w:p>
      <w:pPr>
        <w:pStyle w:val="FirstParagraph"/>
      </w:pPr>
      <w:r>
        <w:t xml:space="preserve">7.1 Pure Java Anonymization Libraries</w:t>
      </w:r>
    </w:p>
    <w:p>
      <w:pPr>
        <w:pStyle w:val="BodyText"/>
      </w:pPr>
      <w:r>
        <w:t xml:space="preserve">7.1.1 Apache NLP with Custom Recognizers</w:t>
      </w:r>
    </w:p>
    <w:p>
      <w:pPr>
        <w:pStyle w:val="BodyText"/>
      </w:pPr>
      <w:r>
        <w:t xml:space="preserve">Implementation Example:</w:t>
      </w:r>
    </w:p>
    <w:p>
      <w:pPr>
        <w:pStyle w:val="SourceCode"/>
      </w:pPr>
      <w:r>
        <w:rPr>
          <w:rStyle w:val="VerbatimChar"/>
        </w:rPr>
        <w:t xml:space="preserve">public class JavaNativeAnonymizer {</w:t>
      </w:r>
      <w:r>
        <w:br/>
      </w:r>
      <w:r>
        <w:rPr>
          <w:rStyle w:val="VerbatimChar"/>
        </w:rPr>
        <w:t xml:space="preserve">    private final NameFinderME nameFinder;</w:t>
      </w:r>
      <w:r>
        <w:br/>
      </w:r>
      <w:r>
        <w:rPr>
          <w:rStyle w:val="VerbatimChar"/>
        </w:rPr>
        <w:t xml:space="preserve">    private final Map&lt;String, Pattern&gt; biasPatterns;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public JavaNativeAnonymizer() {</w:t>
      </w:r>
      <w:r>
        <w:br/>
      </w:r>
      <w:r>
        <w:rPr>
          <w:rStyle w:val="VerbatimChar"/>
        </w:rPr>
        <w:t xml:space="preserve">        // Initialize OpenNLP models</w:t>
      </w:r>
      <w:r>
        <w:br/>
      </w:r>
      <w:r>
        <w:rPr>
          <w:rStyle w:val="VerbatimChar"/>
        </w:rPr>
        <w:t xml:space="preserve">        InputStream modelStream = getClass()</w:t>
      </w:r>
      <w:r>
        <w:br/>
      </w:r>
      <w:r>
        <w:rPr>
          <w:rStyle w:val="VerbatimChar"/>
        </w:rPr>
        <w:t xml:space="preserve">            .getResourceAsStream("/models/en-ner-person.bin");</w:t>
      </w:r>
      <w:r>
        <w:br/>
      </w:r>
      <w:r>
        <w:rPr>
          <w:rStyle w:val="VerbatimChar"/>
        </w:rPr>
        <w:t xml:space="preserve">        TokenNameFinderModel model = new TokenNameFinderModel(modelStream);</w:t>
      </w:r>
      <w:r>
        <w:br/>
      </w:r>
      <w:r>
        <w:rPr>
          <w:rStyle w:val="VerbatimChar"/>
        </w:rPr>
        <w:t xml:space="preserve">        nameFinder = new NameFinderME(model);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// Initialize bias patterns</w:t>
      </w:r>
      <w:r>
        <w:br/>
      </w:r>
      <w:r>
        <w:rPr>
          <w:rStyle w:val="VerbatimChar"/>
        </w:rPr>
        <w:t xml:space="preserve">        biasPatterns = initializeBiasPatterns();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public String anonymize(String text) {</w:t>
      </w:r>
      <w:r>
        <w:br/>
      </w:r>
      <w:r>
        <w:rPr>
          <w:rStyle w:val="VerbatimChar"/>
        </w:rPr>
        <w:t xml:space="preserve">        // NER-based detection</w:t>
      </w:r>
      <w:r>
        <w:br/>
      </w:r>
      <w:r>
        <w:rPr>
          <w:rStyle w:val="VerbatimChar"/>
        </w:rPr>
        <w:t xml:space="preserve">        String[] tokens = tokenize(text);</w:t>
      </w:r>
      <w:r>
        <w:br/>
      </w:r>
      <w:r>
        <w:rPr>
          <w:rStyle w:val="VerbatimChar"/>
        </w:rPr>
        <w:t xml:space="preserve">        Span[] nameSpans = nameFinder.find(tokens);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// Pattern-based bias detection</w:t>
      </w:r>
      <w:r>
        <w:br/>
      </w:r>
      <w:r>
        <w:rPr>
          <w:rStyle w:val="VerbatimChar"/>
        </w:rPr>
        <w:t xml:space="preserve">        for (Map.Entry&lt;String, Pattern&gt; entry : biasPatterns.entrySet()) {</w:t>
      </w:r>
      <w:r>
        <w:br/>
      </w:r>
      <w:r>
        <w:rPr>
          <w:rStyle w:val="VerbatimChar"/>
        </w:rPr>
        <w:t xml:space="preserve">            Matcher matcher = entry.getValue().matcher(text);</w:t>
      </w:r>
      <w:r>
        <w:br/>
      </w:r>
      <w:r>
        <w:rPr>
          <w:rStyle w:val="VerbatimChar"/>
        </w:rPr>
        <w:t xml:space="preserve">            while (matcher.find()) {</w:t>
      </w:r>
      <w:r>
        <w:br/>
      </w:r>
      <w:r>
        <w:rPr>
          <w:rStyle w:val="VerbatimChar"/>
        </w:rPr>
        <w:t xml:space="preserve">                text = text.replace(matcher.group(), "[" + entry.getKey() + "]");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text;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Advantages:</w:t>
      </w:r>
      <w:r>
        <w:t xml:space="preserve"> </w:t>
      </w:r>
      <w:r>
        <w:t xml:space="preserve">- Native Java execution</w:t>
      </w:r>
      <w:r>
        <w:t xml:space="preserve"> </w:t>
      </w:r>
      <w:r>
        <w:t xml:space="preserve">- No cross-language overhead</w:t>
      </w:r>
      <w:r>
        <w:t xml:space="preserve"> </w:t>
      </w:r>
      <w:r>
        <w:t xml:space="preserve">- Simplified deployment</w:t>
      </w:r>
      <w:r>
        <w:t xml:space="preserve"> </w:t>
      </w:r>
      <w:r>
        <w:t xml:space="preserve">- Better IDE support</w:t>
      </w:r>
    </w:p>
    <w:p>
      <w:pPr>
        <w:pStyle w:val="BodyText"/>
      </w:pPr>
      <w:r>
        <w:t xml:space="preserve">Disadvantages:</w:t>
      </w:r>
      <w:r>
        <w:t xml:space="preserve"> </w:t>
      </w:r>
      <w:r>
        <w:t xml:space="preserve">- Limited NLP capabilities</w:t>
      </w:r>
      <w:r>
        <w:t xml:space="preserve"> </w:t>
      </w:r>
      <w:r>
        <w:t xml:space="preserve">- Manual pattern maintenance</w:t>
      </w:r>
      <w:r>
        <w:t xml:space="preserve"> </w:t>
      </w:r>
      <w:r>
        <w:t xml:space="preserve">- Less comprehensive detection</w:t>
      </w:r>
      <w:r>
        <w:t xml:space="preserve"> </w:t>
      </w:r>
      <w:r>
        <w:t xml:space="preserve">- Higher development effort</w:t>
      </w:r>
    </w:p>
    <w:p>
      <w:pPr>
        <w:pStyle w:val="BodyText"/>
      </w:pPr>
      <w:r>
        <w:t xml:space="preserve">7.1.2 Stanford NLP Integration</w:t>
      </w:r>
    </w:p>
    <w:p>
      <w:pPr>
        <w:pStyle w:val="SourceCode"/>
      </w:pPr>
      <w:r>
        <w:rPr>
          <w:rStyle w:val="VerbatimChar"/>
        </w:rPr>
        <w:t xml:space="preserve">public class StanfordNLPAnonymizer {</w:t>
      </w:r>
      <w:r>
        <w:br/>
      </w:r>
      <w:r>
        <w:rPr>
          <w:rStyle w:val="VerbatimChar"/>
        </w:rPr>
        <w:t xml:space="preserve">    private final StanfordCoreNLP pipeline;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public StanfordNLPAnonymizer() {</w:t>
      </w:r>
      <w:r>
        <w:br/>
      </w:r>
      <w:r>
        <w:rPr>
          <w:rStyle w:val="VerbatimChar"/>
        </w:rPr>
        <w:t xml:space="preserve">        Properties props = new Properties();</w:t>
      </w:r>
      <w:r>
        <w:br/>
      </w:r>
      <w:r>
        <w:rPr>
          <w:rStyle w:val="VerbatimChar"/>
        </w:rPr>
        <w:t xml:space="preserve">        props.setProperty("annotators", "tokenize,ssplit,pos,lemma,ner");</w:t>
      </w:r>
      <w:r>
        <w:br/>
      </w:r>
      <w:r>
        <w:rPr>
          <w:rStyle w:val="VerbatimChar"/>
        </w:rPr>
        <w:t xml:space="preserve">        pipeline = new StanfordCoreNLP(props);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public String anonymize(String text) {</w:t>
      </w:r>
      <w:r>
        <w:br/>
      </w:r>
      <w:r>
        <w:rPr>
          <w:rStyle w:val="VerbatimChar"/>
        </w:rPr>
        <w:t xml:space="preserve">        Annotation document = new Annotation(text);</w:t>
      </w:r>
      <w:r>
        <w:br/>
      </w:r>
      <w:r>
        <w:rPr>
          <w:rStyle w:val="VerbatimChar"/>
        </w:rPr>
        <w:t xml:space="preserve">        pipeline.annotate(document);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List&lt;CoreMap&gt; sentences = document.get(SentencesAnnotation.class);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(CoreMap sentence : sentences) {</w:t>
      </w:r>
      <w:r>
        <w:br/>
      </w:r>
      <w:r>
        <w:rPr>
          <w:rStyle w:val="VerbatimChar"/>
        </w:rPr>
        <w:t xml:space="preserve">            for (CoreLabel token : sentence.get(TokensAnnotation.class)) {</w:t>
      </w:r>
      <w:r>
        <w:br/>
      </w:r>
      <w:r>
        <w:rPr>
          <w:rStyle w:val="VerbatimChar"/>
        </w:rPr>
        <w:t xml:space="preserve">                String ne = token.get(NamedEntityTagAnnotation.class);</w:t>
      </w:r>
      <w:r>
        <w:br/>
      </w:r>
      <w:r>
        <w:rPr>
          <w:rStyle w:val="VerbatimChar"/>
        </w:rPr>
        <w:t xml:space="preserve">                if (!"O".equals(ne)) {</w:t>
      </w:r>
      <w:r>
        <w:br/>
      </w:r>
      <w:r>
        <w:rPr>
          <w:rStyle w:val="VerbatimChar"/>
        </w:rPr>
        <w:t xml:space="preserve">                    text = text.replace(token.word(), "[" + ne + "]");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text;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7.2 Commercial Java Solutions</w:t>
      </w:r>
    </w:p>
    <w:p>
      <w:pPr>
        <w:pStyle w:val="BodyText"/>
      </w:pPr>
      <w:r>
        <w:t xml:space="preserve">7.2.1 Google Cloud DLP API</w:t>
      </w:r>
    </w:p>
    <w:p>
      <w:pPr>
        <w:pStyle w:val="SourceCode"/>
      </w:pPr>
      <w:r>
        <w:rPr>
          <w:rStyle w:val="VerbatimChar"/>
        </w:rPr>
        <w:t xml:space="preserve">public class GoogleDLPService {</w:t>
      </w:r>
      <w:r>
        <w:br/>
      </w:r>
      <w:r>
        <w:rPr>
          <w:rStyle w:val="VerbatimChar"/>
        </w:rPr>
        <w:t xml:space="preserve">    private final DlpServiceClient dlpClient;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public String deidentify(String text) {</w:t>
      </w:r>
      <w:r>
        <w:br/>
      </w:r>
      <w:r>
        <w:rPr>
          <w:rStyle w:val="VerbatimChar"/>
        </w:rPr>
        <w:t xml:space="preserve">        InfoType.Builder infoTypeBuilder = InfoType.newBuilder();</w:t>
      </w:r>
      <w:r>
        <w:br/>
      </w:r>
      <w:r>
        <w:rPr>
          <w:rStyle w:val="VerbatimChar"/>
        </w:rPr>
        <w:t xml:space="preserve">        List&lt;InfoType&gt; infoTypes = Stream.of(</w:t>
      </w:r>
      <w:r>
        <w:br/>
      </w:r>
      <w:r>
        <w:rPr>
          <w:rStyle w:val="VerbatimChar"/>
        </w:rPr>
        <w:t xml:space="preserve">            "PERSON_NAME", "EMAIL_ADDRESS", "PHONE_NUMBER"</w:t>
      </w:r>
      <w:r>
        <w:br/>
      </w:r>
      <w:r>
        <w:rPr>
          <w:rStyle w:val="VerbatimChar"/>
        </w:rPr>
        <w:t xml:space="preserve">        ).map(type -&gt; infoTypeBuilder.setName(type).build())</w:t>
      </w:r>
      <w:r>
        <w:br/>
      </w:r>
      <w:r>
        <w:rPr>
          <w:rStyle w:val="VerbatimChar"/>
        </w:rPr>
        <w:t xml:space="preserve">        .collect(Collectors.toList());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DeidentifyConfig deidentifyConfig = DeidentifyConfig.newBuilder()</w:t>
      </w:r>
      <w:r>
        <w:br/>
      </w:r>
      <w:r>
        <w:rPr>
          <w:rStyle w:val="VerbatimChar"/>
        </w:rPr>
        <w:t xml:space="preserve">            .setInfoTypeTransformations(</w:t>
      </w:r>
      <w:r>
        <w:br/>
      </w:r>
      <w:r>
        <w:rPr>
          <w:rStyle w:val="VerbatimChar"/>
        </w:rPr>
        <w:t xml:space="preserve">                InfoTypeTransformations.newBuilder()</w:t>
      </w:r>
      <w:r>
        <w:br/>
      </w:r>
      <w:r>
        <w:rPr>
          <w:rStyle w:val="VerbatimChar"/>
        </w:rPr>
        <w:t xml:space="preserve">                    .addTransformations(</w:t>
      </w:r>
      <w:r>
        <w:br/>
      </w:r>
      <w:r>
        <w:rPr>
          <w:rStyle w:val="VerbatimChar"/>
        </w:rPr>
        <w:t xml:space="preserve">                        InfoTypeTransformation.newBuilder()</w:t>
      </w:r>
      <w:r>
        <w:br/>
      </w:r>
      <w:r>
        <w:rPr>
          <w:rStyle w:val="VerbatimChar"/>
        </w:rPr>
        <w:t xml:space="preserve">                            .addAllInfoTypes(infoTypes)</w:t>
      </w:r>
      <w:r>
        <w:br/>
      </w:r>
      <w:r>
        <w:rPr>
          <w:rStyle w:val="VerbatimChar"/>
        </w:rPr>
        <w:t xml:space="preserve">                            .setPrimitiveTransformation(</w:t>
      </w:r>
      <w:r>
        <w:br/>
      </w:r>
      <w:r>
        <w:rPr>
          <w:rStyle w:val="VerbatimChar"/>
        </w:rPr>
        <w:t xml:space="preserve">                                PrimitiveTransformation.newBuilder()</w:t>
      </w:r>
      <w:r>
        <w:br/>
      </w:r>
      <w:r>
        <w:rPr>
          <w:rStyle w:val="VerbatimChar"/>
        </w:rPr>
        <w:t xml:space="preserve">                                    .setReplaceConfig(</w:t>
      </w:r>
      <w:r>
        <w:br/>
      </w:r>
      <w:r>
        <w:rPr>
          <w:rStyle w:val="VerbatimChar"/>
        </w:rPr>
        <w:t xml:space="preserve">                                        ReplaceValueConfig.newBuilder()</w:t>
      </w:r>
      <w:r>
        <w:br/>
      </w:r>
      <w:r>
        <w:rPr>
          <w:rStyle w:val="VerbatimChar"/>
        </w:rPr>
        <w:t xml:space="preserve">                                            .setNewValue(Value.newBuilder()</w:t>
      </w:r>
      <w:r>
        <w:br/>
      </w:r>
      <w:r>
        <w:rPr>
          <w:rStyle w:val="VerbatimChar"/>
        </w:rPr>
        <w:t xml:space="preserve">                                                .setStringValue("[REDACTED]")</w:t>
      </w:r>
      <w:r>
        <w:br/>
      </w:r>
      <w:r>
        <w:rPr>
          <w:rStyle w:val="VerbatimChar"/>
        </w:rPr>
        <w:t xml:space="preserve">                                            )</w:t>
      </w:r>
      <w:r>
        <w:br/>
      </w:r>
      <w:r>
        <w:rPr>
          <w:rStyle w:val="VerbatimChar"/>
        </w:rPr>
        <w:t xml:space="preserve">                                    )</w:t>
      </w:r>
      <w:r>
        <w:br/>
      </w:r>
      <w:r>
        <w:rPr>
          <w:rStyle w:val="VerbatimChar"/>
        </w:rPr>
        <w:t xml:space="preserve">                            )</w:t>
      </w:r>
      <w:r>
        <w:br/>
      </w:r>
      <w:r>
        <w:rPr>
          <w:rStyle w:val="VerbatimChar"/>
        </w:rPr>
        <w:t xml:space="preserve">                    )</w:t>
      </w:r>
      <w:r>
        <w:br/>
      </w:r>
      <w:r>
        <w:rPr>
          <w:rStyle w:val="VerbatimChar"/>
        </w:rPr>
        <w:t xml:space="preserve">            ).build();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ContentItem contentItem = ContentItem.newBuilder()</w:t>
      </w:r>
      <w:r>
        <w:br/>
      </w:r>
      <w:r>
        <w:rPr>
          <w:rStyle w:val="VerbatimChar"/>
        </w:rPr>
        <w:t xml:space="preserve">            .setValue(text)</w:t>
      </w:r>
      <w:r>
        <w:br/>
      </w:r>
      <w:r>
        <w:rPr>
          <w:rStyle w:val="VerbatimChar"/>
        </w:rPr>
        <w:t xml:space="preserve">            .build();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DeidentifyContentResponse response = dlpClient.deidentifyContent(</w:t>
      </w:r>
      <w:r>
        <w:br/>
      </w:r>
      <w:r>
        <w:rPr>
          <w:rStyle w:val="VerbatimChar"/>
        </w:rPr>
        <w:t xml:space="preserve">            DeidentifyContentRequest.newBuilder()</w:t>
      </w:r>
      <w:r>
        <w:br/>
      </w:r>
      <w:r>
        <w:rPr>
          <w:rStyle w:val="VerbatimChar"/>
        </w:rPr>
        <w:t xml:space="preserve">                .setParent(ProjectName.of(projectId).toString())</w:t>
      </w:r>
      <w:r>
        <w:br/>
      </w:r>
      <w:r>
        <w:rPr>
          <w:rStyle w:val="VerbatimChar"/>
        </w:rPr>
        <w:t xml:space="preserve">                .setDeidentifyConfig(deidentifyConfig)</w:t>
      </w:r>
      <w:r>
        <w:br/>
      </w:r>
      <w:r>
        <w:rPr>
          <w:rStyle w:val="VerbatimChar"/>
        </w:rPr>
        <w:t xml:space="preserve">                .setItem(contentItem)</w:t>
      </w:r>
      <w:r>
        <w:br/>
      </w:r>
      <w:r>
        <w:rPr>
          <w:rStyle w:val="VerbatimChar"/>
        </w:rPr>
        <w:t xml:space="preserve">                .build()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response.getItem().getValue();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7.2.2 AWS Comprehend Integration</w:t>
      </w:r>
    </w:p>
    <w:p>
      <w:pPr>
        <w:pStyle w:val="SourceCode"/>
      </w:pPr>
      <w:r>
        <w:rPr>
          <w:rStyle w:val="VerbatimChar"/>
        </w:rPr>
        <w:t xml:space="preserve">public class AWSComprehendService {</w:t>
      </w:r>
      <w:r>
        <w:br/>
      </w:r>
      <w:r>
        <w:rPr>
          <w:rStyle w:val="VerbatimChar"/>
        </w:rPr>
        <w:t xml:space="preserve">    private final AmazonComprehend comprehendClient;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public String detectAndAnonymizePII(String text) {</w:t>
      </w:r>
      <w:r>
        <w:br/>
      </w:r>
      <w:r>
        <w:rPr>
          <w:rStyle w:val="VerbatimChar"/>
        </w:rPr>
        <w:t xml:space="preserve">        DetectPiiEntitiesRequest detectRequest = new DetectPiiEntitiesRequest()</w:t>
      </w:r>
      <w:r>
        <w:br/>
      </w:r>
      <w:r>
        <w:rPr>
          <w:rStyle w:val="VerbatimChar"/>
        </w:rPr>
        <w:t xml:space="preserve">            .withText(text)</w:t>
      </w:r>
      <w:r>
        <w:br/>
      </w:r>
      <w:r>
        <w:rPr>
          <w:rStyle w:val="VerbatimChar"/>
        </w:rPr>
        <w:t xml:space="preserve">            .withLanguageCode("en");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DetectPiiEntitiesResult result = comprehendClient</w:t>
      </w:r>
      <w:r>
        <w:br/>
      </w:r>
      <w:r>
        <w:rPr>
          <w:rStyle w:val="VerbatimChar"/>
        </w:rPr>
        <w:t xml:space="preserve">            .detectPiiEntities(detectRequest);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StringBuilder anonymized = new StringBuilder(text);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// Sort entities by offset in reverse order to maintain positions</w:t>
      </w:r>
      <w:r>
        <w:br/>
      </w:r>
      <w:r>
        <w:rPr>
          <w:rStyle w:val="VerbatimChar"/>
        </w:rPr>
        <w:t xml:space="preserve">        List&lt;PiiEntity&gt; entities = result.getEntities().stream()</w:t>
      </w:r>
      <w:r>
        <w:br/>
      </w:r>
      <w:r>
        <w:rPr>
          <w:rStyle w:val="VerbatimChar"/>
        </w:rPr>
        <w:t xml:space="preserve">            .sorted((a, b) -&gt; Integer.compare(b.getBeginOffset(), a.getBeginOffset()))</w:t>
      </w:r>
      <w:r>
        <w:br/>
      </w:r>
      <w:r>
        <w:rPr>
          <w:rStyle w:val="VerbatimChar"/>
        </w:rPr>
        <w:t xml:space="preserve">            .collect(Collectors.toList());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(PiiEntity entity : entities) {</w:t>
      </w:r>
      <w:r>
        <w:br/>
      </w:r>
      <w:r>
        <w:rPr>
          <w:rStyle w:val="VerbatimChar"/>
        </w:rPr>
        <w:t xml:space="preserve">            anonymized.replace(</w:t>
      </w:r>
      <w:r>
        <w:br/>
      </w:r>
      <w:r>
        <w:rPr>
          <w:rStyle w:val="VerbatimChar"/>
        </w:rPr>
        <w:t xml:space="preserve">                entity.getBeginOffset(),</w:t>
      </w:r>
      <w:r>
        <w:br/>
      </w:r>
      <w:r>
        <w:rPr>
          <w:rStyle w:val="VerbatimChar"/>
        </w:rPr>
        <w:t xml:space="preserve">                entity.getEndOffset(),</w:t>
      </w:r>
      <w:r>
        <w:br/>
      </w:r>
      <w:r>
        <w:rPr>
          <w:rStyle w:val="VerbatimChar"/>
        </w:rPr>
        <w:t xml:space="preserve">                "[" + entity.getType() + "]"</w:t>
      </w:r>
      <w:r>
        <w:br/>
      </w:r>
      <w:r>
        <w:rPr>
          <w:rStyle w:val="VerbatimChar"/>
        </w:rPr>
        <w:t xml:space="preserve">            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return anonymized.toString();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================================================================================</w:t>
      </w:r>
    </w:p>
    <w:p>
      <w:pPr>
        <w:pStyle w:val="Compact"/>
        <w:numPr>
          <w:ilvl w:val="0"/>
          <w:numId w:val="1011"/>
        </w:numPr>
      </w:pPr>
      <w:r>
        <w:t xml:space="preserve">PERFORMANCE AND SCALABILITY ANALYSIS</w:t>
      </w:r>
    </w:p>
    <w:p>
      <w:pPr>
        <w:pStyle w:val="FirstParagraph"/>
      </w:pPr>
      <w:r>
        <w:t xml:space="preserve">8.1 Performance Metrics Comparison</w:t>
      </w:r>
    </w:p>
    <w:p>
      <w:pPr>
        <w:pStyle w:val="BodyText"/>
      </w:pPr>
      <w:r>
        <w:t xml:space="preserve">8.1.1 Processing Speed Analysis</w:t>
      </w:r>
    </w:p>
    <w:p>
      <w:pPr>
        <w:pStyle w:val="BodyText"/>
      </w:pPr>
      <w:r>
        <w:t xml:space="preserve">Python Presidio Native:</w:t>
      </w:r>
      <w:r>
        <w:t xml:space="preserve"> </w:t>
      </w:r>
      <w:r>
        <w:t xml:space="preserve">- Initialization: 2-5 seconds (model loading)</w:t>
      </w:r>
      <w:r>
        <w:t xml:space="preserve"> </w:t>
      </w:r>
      <w:r>
        <w:t xml:space="preserve">- Per-document processing: 50-200ms (depending on size)</w:t>
      </w:r>
      <w:r>
        <w:t xml:space="preserve"> </w:t>
      </w:r>
      <w:r>
        <w:t xml:space="preserve">- Batch processing: 100-500 documents/second</w:t>
      </w:r>
      <w:r>
        <w:t xml:space="preserve"> </w:t>
      </w:r>
      <w:r>
        <w:t xml:space="preserve">- Memory usage: 500MB-2GB (model dependent)</w:t>
      </w:r>
    </w:p>
    <w:p>
      <w:pPr>
        <w:pStyle w:val="BodyText"/>
      </w:pPr>
      <w:r>
        <w:t xml:space="preserve">REST API Integration:</w:t>
      </w:r>
      <w:r>
        <w:t xml:space="preserve"> </w:t>
      </w:r>
      <w:r>
        <w:t xml:space="preserve">- Network latency: 10-50ms per request</w:t>
      </w:r>
      <w:r>
        <w:t xml:space="preserve"> </w:t>
      </w:r>
      <w:r>
        <w:t xml:space="preserve">- Serialization overhead: 5-10ms</w:t>
      </w:r>
      <w:r>
        <w:t xml:space="preserve"> </w:t>
      </w:r>
      <w:r>
        <w:t xml:space="preserve">- Total per-request: 65-260ms</w:t>
      </w:r>
      <w:r>
        <w:t xml:space="preserve"> </w:t>
      </w:r>
      <w:r>
        <w:t xml:space="preserve">- Throughput: 50-200 requests/second per instance</w:t>
      </w:r>
    </w:p>
    <w:p>
      <w:pPr>
        <w:pStyle w:val="BodyText"/>
      </w:pPr>
      <w:r>
        <w:t xml:space="preserve">Java Native Solutions:</w:t>
      </w:r>
      <w:r>
        <w:t xml:space="preserve"> </w:t>
      </w:r>
      <w:r>
        <w:t xml:space="preserve">- Initialization: 1-3 seconds</w:t>
      </w:r>
      <w:r>
        <w:t xml:space="preserve"> </w:t>
      </w:r>
      <w:r>
        <w:t xml:space="preserve">- Per-document processing: 30-150ms</w:t>
      </w:r>
      <w:r>
        <w:t xml:space="preserve"> </w:t>
      </w:r>
      <w:r>
        <w:t xml:space="preserve">- Batch processing: 200-800 documents/second</w:t>
      </w:r>
      <w:r>
        <w:t xml:space="preserve"> </w:t>
      </w:r>
      <w:r>
        <w:t xml:space="preserve">- Memory usage: 200MB-1GB</w:t>
      </w:r>
    </w:p>
    <w:p>
      <w:pPr>
        <w:pStyle w:val="BodyText"/>
      </w:pPr>
      <w:r>
        <w:t xml:space="preserve">8.1.2 Scalability Patterns</w:t>
      </w:r>
    </w:p>
    <w:p>
      <w:pPr>
        <w:pStyle w:val="BodyText"/>
      </w:pPr>
      <w:r>
        <w:t xml:space="preserve">Horizontal Scaling:</w:t>
      </w:r>
      <w:r>
        <w:t xml:space="preserve"> </w:t>
      </w:r>
      <w:r>
        <w:t xml:space="preserve">- Python microservices: Linear scaling up to 10-20 instances</w:t>
      </w:r>
      <w:r>
        <w:t xml:space="preserve"> </w:t>
      </w:r>
      <w:r>
        <w:t xml:space="preserve">- Java native: Linear scaling up to 50+ instances</w:t>
      </w:r>
      <w:r>
        <w:t xml:space="preserve"> </w:t>
      </w:r>
      <w:r>
        <w:t xml:space="preserve">- Message queue: Near-linear scaling with worker pools</w:t>
      </w:r>
    </w:p>
    <w:p>
      <w:pPr>
        <w:pStyle w:val="BodyText"/>
      </w:pPr>
      <w:r>
        <w:t xml:space="preserve">Vertical Scaling:</w:t>
      </w:r>
      <w:r>
        <w:t xml:space="preserve"> </w:t>
      </w:r>
      <w:r>
        <w:t xml:space="preserve">- Python: Benefits from GPU acceleration for NLP models</w:t>
      </w:r>
      <w:r>
        <w:t xml:space="preserve"> </w:t>
      </w:r>
      <w:r>
        <w:t xml:space="preserve">- Java: CPU-bound, benefits from multi-core processors</w:t>
      </w:r>
      <w:r>
        <w:t xml:space="preserve"> </w:t>
      </w:r>
      <w:r>
        <w:t xml:space="preserve">- Memory: Both benefit from increased RAM for caching</w:t>
      </w:r>
    </w:p>
    <w:p>
      <w:pPr>
        <w:pStyle w:val="BodyText"/>
      </w:pPr>
      <w:r>
        <w:t xml:space="preserve">8.2 Resource Utilization</w:t>
      </w:r>
    </w:p>
    <w:p>
      <w:pPr>
        <w:pStyle w:val="BodyText"/>
      </w:pPr>
      <w:r>
        <w:t xml:space="preserve">8.2.1 CPU Requirements</w:t>
      </w:r>
      <w:r>
        <w:t xml:space="preserve"> </w:t>
      </w:r>
      <w:r>
        <w:t xml:space="preserve">- Python Presidio: 2-4 cores recommended</w:t>
      </w:r>
      <w:r>
        <w:t xml:space="preserve"> </w:t>
      </w:r>
      <w:r>
        <w:t xml:space="preserve">- Java Native: 1-2 cores sufficient</w:t>
      </w:r>
      <w:r>
        <w:t xml:space="preserve"> </w:t>
      </w:r>
      <w:r>
        <w:t xml:space="preserve">- Hybrid architecture: 4-8 cores total</w:t>
      </w:r>
    </w:p>
    <w:p>
      <w:pPr>
        <w:pStyle w:val="BodyText"/>
      </w:pPr>
      <w:r>
        <w:t xml:space="preserve">8.2.2 Memory Requirements</w:t>
      </w:r>
      <w:r>
        <w:t xml:space="preserve"> </w:t>
      </w:r>
      <w:r>
        <w:t xml:space="preserve">- Python Presidio: 2-4GB minimum</w:t>
      </w:r>
      <w:r>
        <w:t xml:space="preserve"> </w:t>
      </w:r>
      <w:r>
        <w:t xml:space="preserve">- Java Native: 1-2GB minimum</w:t>
      </w:r>
      <w:r>
        <w:t xml:space="preserve"> </w:t>
      </w:r>
      <w:r>
        <w:t xml:space="preserve">- Caching layer: Additional 1-2GB</w:t>
      </w:r>
    </w:p>
    <w:p>
      <w:pPr>
        <w:pStyle w:val="BodyText"/>
      </w:pPr>
      <w:r>
        <w:t xml:space="preserve">8.2.3 Network Bandwidth</w:t>
      </w:r>
      <w:r>
        <w:t xml:space="preserve"> </w:t>
      </w:r>
      <w:r>
        <w:t xml:space="preserve">- REST API: 1-10 Mbps depending on volume</w:t>
      </w:r>
      <w:r>
        <w:t xml:space="preserve"> </w:t>
      </w:r>
      <w:r>
        <w:t xml:space="preserve">- Message Queue: 10-100 Mbps for high volume</w:t>
      </w:r>
      <w:r>
        <w:t xml:space="preserve"> </w:t>
      </w:r>
      <w:r>
        <w:t xml:space="preserve">- Internal service mesh: 100 Mbps+ recommended</w:t>
      </w:r>
    </w:p>
    <w:p>
      <w:pPr>
        <w:pStyle w:val="BodyText"/>
      </w:pPr>
      <w:r>
        <w:t xml:space="preserve">================================================================================</w:t>
      </w:r>
    </w:p>
    <w:p>
      <w:pPr>
        <w:pStyle w:val="Compact"/>
        <w:numPr>
          <w:ilvl w:val="0"/>
          <w:numId w:val="1012"/>
        </w:numPr>
      </w:pPr>
      <w:r>
        <w:t xml:space="preserve">SECURITY AND COMPLIANCE CONSIDERATIONS</w:t>
      </w:r>
    </w:p>
    <w:p>
      <w:pPr>
        <w:pStyle w:val="FirstParagraph"/>
      </w:pPr>
      <w:r>
        <w:t xml:space="preserve">9.1 Security Architecture</w:t>
      </w:r>
    </w:p>
    <w:p>
      <w:pPr>
        <w:pStyle w:val="BodyText"/>
      </w:pPr>
      <w:r>
        <w:t xml:space="preserve">9.1.1 Data Protection</w:t>
      </w:r>
      <w:r>
        <w:t xml:space="preserve"> </w:t>
      </w:r>
      <w:r>
        <w:t xml:space="preserve">- Encryption in transit (TLS 1.3)</w:t>
      </w:r>
      <w:r>
        <w:t xml:space="preserve"> </w:t>
      </w:r>
      <w:r>
        <w:t xml:space="preserve">- Encryption at rest (AES-256)</w:t>
      </w:r>
      <w:r>
        <w:t xml:space="preserve"> </w:t>
      </w:r>
      <w:r>
        <w:t xml:space="preserve">- Secure key management (HSM/KMS)</w:t>
      </w:r>
      <w:r>
        <w:t xml:space="preserve"> </w:t>
      </w:r>
      <w:r>
        <w:t xml:space="preserve">- Zero-trust architecture principles</w:t>
      </w:r>
    </w:p>
    <w:p>
      <w:pPr>
        <w:pStyle w:val="BodyText"/>
      </w:pPr>
      <w:r>
        <w:t xml:space="preserve">9.1.2 Access Control</w:t>
      </w:r>
      <w:r>
        <w:t xml:space="preserve"> </w:t>
      </w:r>
      <w:r>
        <w:t xml:space="preserve">- Service-to-service authentication (mTLS)</w:t>
      </w:r>
      <w:r>
        <w:t xml:space="preserve"> </w:t>
      </w:r>
      <w:r>
        <w:t xml:space="preserve">- API key management</w:t>
      </w:r>
      <w:r>
        <w:t xml:space="preserve"> </w:t>
      </w:r>
      <w:r>
        <w:t xml:space="preserve">- Role-based access control (RBAC)</w:t>
      </w:r>
      <w:r>
        <w:t xml:space="preserve"> </w:t>
      </w:r>
      <w:r>
        <w:t xml:space="preserve">- Audit logging</w:t>
      </w:r>
    </w:p>
    <w:p>
      <w:pPr>
        <w:pStyle w:val="BodyText"/>
      </w:pPr>
      <w:r>
        <w:t xml:space="preserve">9.2 Compliance Requirements</w:t>
      </w:r>
    </w:p>
    <w:p>
      <w:pPr>
        <w:pStyle w:val="BodyText"/>
      </w:pPr>
      <w:r>
        <w:t xml:space="preserve">9.2.1 GDPR Compliance</w:t>
      </w:r>
      <w:r>
        <w:t xml:space="preserve"> </w:t>
      </w:r>
      <w:r>
        <w:t xml:space="preserve">- Right to erasure support</w:t>
      </w:r>
      <w:r>
        <w:t xml:space="preserve"> </w:t>
      </w:r>
      <w:r>
        <w:t xml:space="preserve">- Data minimization principles</w:t>
      </w:r>
      <w:r>
        <w:t xml:space="preserve"> </w:t>
      </w:r>
      <w:r>
        <w:t xml:space="preserve">- Privacy by design implementation</w:t>
      </w:r>
      <w:r>
        <w:t xml:space="preserve"> </w:t>
      </w:r>
      <w:r>
        <w:t xml:space="preserve">- Consent management integration</w:t>
      </w:r>
    </w:p>
    <w:p>
      <w:pPr>
        <w:pStyle w:val="BodyText"/>
      </w:pPr>
      <w:r>
        <w:t xml:space="preserve">9.2.2 Industry Standards</w:t>
      </w:r>
      <w:r>
        <w:t xml:space="preserve"> </w:t>
      </w:r>
      <w:r>
        <w:t xml:space="preserve">- SOC 2 Type II alignment</w:t>
      </w:r>
      <w:r>
        <w:t xml:space="preserve"> </w:t>
      </w:r>
      <w:r>
        <w:t xml:space="preserve">- ISO 27001 compliance</w:t>
      </w:r>
      <w:r>
        <w:t xml:space="preserve"> </w:t>
      </w:r>
      <w:r>
        <w:t xml:space="preserve">- HIPAA compatibility (healthcare)</w:t>
      </w:r>
      <w:r>
        <w:t xml:space="preserve"> </w:t>
      </w:r>
      <w:r>
        <w:t xml:space="preserve">- PCI DSS compliance (financial)</w:t>
      </w:r>
    </w:p>
    <w:p>
      <w:pPr>
        <w:pStyle w:val="BodyText"/>
      </w:pPr>
      <w:r>
        <w:t xml:space="preserve">9.3 Audit and Monitoring</w:t>
      </w:r>
    </w:p>
    <w:p>
      <w:pPr>
        <w:pStyle w:val="BodyText"/>
      </w:pPr>
      <w:r>
        <w:t xml:space="preserve">9.3.1 Audit Trail Requirements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"timestamp": "2024-01-15T10:30:00Z",</w:t>
      </w:r>
      <w:r>
        <w:br/>
      </w:r>
      <w:r>
        <w:rPr>
          <w:rStyle w:val="VerbatimChar"/>
        </w:rPr>
        <w:t xml:space="preserve">    "service": "anonymization-service",</w:t>
      </w:r>
      <w:r>
        <w:br/>
      </w:r>
      <w:r>
        <w:rPr>
          <w:rStyle w:val="VerbatimChar"/>
        </w:rPr>
        <w:t xml:space="preserve">    "action": "anonymize",</w:t>
      </w:r>
      <w:r>
        <w:br/>
      </w:r>
      <w:r>
        <w:rPr>
          <w:rStyle w:val="VerbatimChar"/>
        </w:rPr>
        <w:t xml:space="preserve">    "user": "system-user-123",</w:t>
      </w:r>
      <w:r>
        <w:br/>
      </w:r>
      <w:r>
        <w:rPr>
          <w:rStyle w:val="VerbatimChar"/>
        </w:rPr>
        <w:t xml:space="preserve">    "document_id": "emp-456",</w:t>
      </w:r>
      <w:r>
        <w:br/>
      </w:r>
      <w:r>
        <w:rPr>
          <w:rStyle w:val="VerbatimChar"/>
        </w:rPr>
        <w:t xml:space="preserve">    "entities_detected": 15,</w:t>
      </w:r>
      <w:r>
        <w:br/>
      </w:r>
      <w:r>
        <w:rPr>
          <w:rStyle w:val="VerbatimChar"/>
        </w:rPr>
        <w:t xml:space="preserve">    "entities_anonymized": 15,</w:t>
      </w:r>
      <w:r>
        <w:br/>
      </w:r>
      <w:r>
        <w:rPr>
          <w:rStyle w:val="VerbatimChar"/>
        </w:rPr>
        <w:t xml:space="preserve">    "processing_time_ms": 156,</w:t>
      </w:r>
      <w:r>
        <w:br/>
      </w:r>
      <w:r>
        <w:rPr>
          <w:rStyle w:val="VerbatimChar"/>
        </w:rPr>
        <w:t xml:space="preserve">    "success": true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9.3.2 Monitoring Metrics</w:t>
      </w:r>
      <w:r>
        <w:t xml:space="preserve"> </w:t>
      </w:r>
      <w:r>
        <w:t xml:space="preserve">- Detection accuracy rates</w:t>
      </w:r>
      <w:r>
        <w:t xml:space="preserve"> </w:t>
      </w:r>
      <w:r>
        <w:t xml:space="preserve">- False positive/negative rates</w:t>
      </w:r>
      <w:r>
        <w:t xml:space="preserve"> </w:t>
      </w:r>
      <w:r>
        <w:t xml:space="preserve">- Processing latency percentiles</w:t>
      </w:r>
      <w:r>
        <w:t xml:space="preserve"> </w:t>
      </w:r>
      <w:r>
        <w:t xml:space="preserve">- Service availability metrics</w:t>
      </w:r>
    </w:p>
    <w:p>
      <w:pPr>
        <w:pStyle w:val="BodyText"/>
      </w:pPr>
      <w:r>
        <w:t xml:space="preserve">================================================================================</w:t>
      </w:r>
    </w:p>
    <w:p>
      <w:pPr>
        <w:pStyle w:val="Compact"/>
        <w:numPr>
          <w:ilvl w:val="0"/>
          <w:numId w:val="1013"/>
        </w:numPr>
      </w:pPr>
      <w:r>
        <w:t xml:space="preserve">RECOMMENDATIONS AND BEST PRACTICES</w:t>
      </w:r>
    </w:p>
    <w:p>
      <w:pPr>
        <w:pStyle w:val="FirstParagraph"/>
      </w:pPr>
      <w:r>
        <w:t xml:space="preserve">10.1 Architecture Recommendations</w:t>
      </w:r>
    </w:p>
    <w:p>
      <w:pPr>
        <w:pStyle w:val="BodyText"/>
      </w:pPr>
      <w:r>
        <w:t xml:space="preserve">10.1.1 For Greenfield Projects</w:t>
      </w:r>
      <w:r>
        <w:t xml:space="preserve"> </w:t>
      </w:r>
      <w:r>
        <w:t xml:space="preserve">- Implement Python microservice architecture</w:t>
      </w:r>
      <w:r>
        <w:t xml:space="preserve"> </w:t>
      </w:r>
      <w:r>
        <w:t xml:space="preserve">- Use REST API for synchronous needs</w:t>
      </w:r>
      <w:r>
        <w:t xml:space="preserve"> </w:t>
      </w:r>
      <w:r>
        <w:t xml:space="preserve">- Implement message queues for batch processing</w:t>
      </w:r>
      <w:r>
        <w:t xml:space="preserve"> </w:t>
      </w:r>
      <w:r>
        <w:t xml:space="preserve">- Deploy using Kubernetes for orchestration</w:t>
      </w:r>
    </w:p>
    <w:p>
      <w:pPr>
        <w:pStyle w:val="BodyText"/>
      </w:pPr>
      <w:r>
        <w:t xml:space="preserve">10.1.2 For Existing Java Applications</w:t>
      </w:r>
      <w:r>
        <w:t xml:space="preserve"> </w:t>
      </w:r>
      <w:r>
        <w:t xml:space="preserve">- Start with REST API integration</w:t>
      </w:r>
      <w:r>
        <w:t xml:space="preserve"> </w:t>
      </w:r>
      <w:r>
        <w:t xml:space="preserve">- Implement circuit breakers for resilience</w:t>
      </w:r>
      <w:r>
        <w:t xml:space="preserve"> </w:t>
      </w:r>
      <w:r>
        <w:t xml:space="preserve">- Add caching layer for performance</w:t>
      </w:r>
      <w:r>
        <w:t xml:space="preserve"> </w:t>
      </w:r>
      <w:r>
        <w:t xml:space="preserve">- Consider gradual migration to native Java if needed</w:t>
      </w:r>
    </w:p>
    <w:p>
      <w:pPr>
        <w:pStyle w:val="BodyText"/>
      </w:pPr>
      <w:r>
        <w:t xml:space="preserve">10.2 Implementation Best Practices</w:t>
      </w:r>
    </w:p>
    <w:p>
      <w:pPr>
        <w:pStyle w:val="BodyText"/>
      </w:pPr>
      <w:r>
        <w:t xml:space="preserve">10.2.1 Development Practices</w:t>
      </w:r>
      <w:r>
        <w:t xml:space="preserve"> </w:t>
      </w:r>
      <w:r>
        <w:t xml:space="preserve">- Implement comprehensive unit testing</w:t>
      </w:r>
      <w:r>
        <w:t xml:space="preserve"> </w:t>
      </w:r>
      <w:r>
        <w:t xml:space="preserve">- Use contract testing for API interfaces</w:t>
      </w:r>
      <w:r>
        <w:t xml:space="preserve"> </w:t>
      </w:r>
      <w:r>
        <w:t xml:space="preserve">- Maintain separate test/staging environments</w:t>
      </w:r>
      <w:r>
        <w:t xml:space="preserve"> </w:t>
      </w:r>
      <w:r>
        <w:t xml:space="preserve">- Version control anonymization rules</w:t>
      </w:r>
    </w:p>
    <w:p>
      <w:pPr>
        <w:pStyle w:val="BodyText"/>
      </w:pPr>
      <w:r>
        <w:t xml:space="preserve">10.2.2 Operational Practices</w:t>
      </w:r>
      <w:r>
        <w:t xml:space="preserve"> </w:t>
      </w:r>
      <w:r>
        <w:t xml:space="preserve">- Monitor false positive rates</w:t>
      </w:r>
      <w:r>
        <w:t xml:space="preserve"> </w:t>
      </w:r>
      <w:r>
        <w:t xml:space="preserve">- Regularly update bias word lists</w:t>
      </w:r>
      <w:r>
        <w:t xml:space="preserve"> </w:t>
      </w:r>
      <w:r>
        <w:t xml:space="preserve">- Implement A/B testing for rule changes</w:t>
      </w:r>
      <w:r>
        <w:t xml:space="preserve"> </w:t>
      </w:r>
      <w:r>
        <w:t xml:space="preserve">- Maintain rollback capabilities</w:t>
      </w:r>
    </w:p>
    <w:p>
      <w:pPr>
        <w:pStyle w:val="BodyText"/>
      </w:pPr>
      <w:r>
        <w:t xml:space="preserve">10.3 Performance Optimization</w:t>
      </w:r>
    </w:p>
    <w:p>
      <w:pPr>
        <w:pStyle w:val="BodyText"/>
      </w:pPr>
      <w:r>
        <w:t xml:space="preserve">10.3.1 Caching Strategy</w:t>
      </w:r>
      <w:r>
        <w:t xml:space="preserve"> </w:t>
      </w:r>
      <w:r>
        <w:t xml:space="preserve">- Cache frequently accessed patterns</w:t>
      </w:r>
      <w:r>
        <w:t xml:space="preserve"> </w:t>
      </w:r>
      <w:r>
        <w:t xml:space="preserve">- Implement TTL-based expiration</w:t>
      </w:r>
      <w:r>
        <w:t xml:space="preserve"> </w:t>
      </w:r>
      <w:r>
        <w:t xml:space="preserve">- Use distributed caching for scale</w:t>
      </w:r>
      <w:r>
        <w:t xml:space="preserve"> </w:t>
      </w:r>
      <w:r>
        <w:t xml:space="preserve">- Monitor cache hit rates</w:t>
      </w:r>
    </w:p>
    <w:p>
      <w:pPr>
        <w:pStyle w:val="BodyText"/>
      </w:pPr>
      <w:r>
        <w:t xml:space="preserve">10.3.2 Batch Processing</w:t>
      </w:r>
      <w:r>
        <w:t xml:space="preserve"> </w:t>
      </w:r>
      <w:r>
        <w:t xml:space="preserve">- Aggregate requests where possible</w:t>
      </w:r>
      <w:r>
        <w:t xml:space="preserve"> </w:t>
      </w:r>
      <w:r>
        <w:t xml:space="preserve">- Implement request pooling</w:t>
      </w:r>
      <w:r>
        <w:t xml:space="preserve"> </w:t>
      </w:r>
      <w:r>
        <w:t xml:space="preserve">- Use streaming for large datasets</w:t>
      </w:r>
      <w:r>
        <w:t xml:space="preserve"> </w:t>
      </w:r>
      <w:r>
        <w:t xml:space="preserve">- Optimize batch sizes empirically</w:t>
      </w:r>
    </w:p>
    <w:p>
      <w:pPr>
        <w:pStyle w:val="BodyText"/>
      </w:pPr>
      <w:r>
        <w:t xml:space="preserve">================================================================================</w:t>
      </w:r>
    </w:p>
    <w:p>
      <w:pPr>
        <w:pStyle w:val="Compact"/>
        <w:numPr>
          <w:ilvl w:val="0"/>
          <w:numId w:val="1014"/>
        </w:numPr>
      </w:pPr>
      <w:r>
        <w:t xml:space="preserve">CONCLUSION</w:t>
      </w:r>
    </w:p>
    <w:p>
      <w:pPr>
        <w:pStyle w:val="FirstParagraph"/>
      </w:pPr>
      <w:r>
        <w:t xml:space="preserve">11.1 Summary of Findings</w:t>
      </w:r>
    </w:p>
    <w:p>
      <w:pPr>
        <w:pStyle w:val="BodyText"/>
      </w:pPr>
      <w:r>
        <w:t xml:space="preserve">Microsoft Presidio presents a robust, extensible solution for PII and bias anonymization with strong technical capabilities and community support. While native Python implementation offers optimal functionality, multiple viable integration patterns exist for Java enterprise environments.</w:t>
      </w:r>
    </w:p>
    <w:p>
      <w:pPr>
        <w:pStyle w:val="BodyText"/>
      </w:pPr>
      <w:r>
        <w:t xml:space="preserve">The choice between Python microservice integration and Java-native alternatives depends on specific organizational requirements:</w:t>
      </w:r>
    </w:p>
    <w:p>
      <w:pPr>
        <w:pStyle w:val="BodyText"/>
      </w:pPr>
      <w:r>
        <w:t xml:space="preserve">Choose Presidio with Python microservices when:</w:t>
      </w:r>
      <w:r>
        <w:t xml:space="preserve"> </w:t>
      </w:r>
      <w:r>
        <w:t xml:space="preserve">- Comprehensive detection accuracy is paramount</w:t>
      </w:r>
      <w:r>
        <w:t xml:space="preserve"> </w:t>
      </w:r>
      <w:r>
        <w:t xml:space="preserve">- Custom bias categories require frequent updates</w:t>
      </w:r>
      <w:r>
        <w:t xml:space="preserve"> </w:t>
      </w:r>
      <w:r>
        <w:t xml:space="preserve">- Organization has Python expertise</w:t>
      </w:r>
      <w:r>
        <w:t xml:space="preserve"> </w:t>
      </w:r>
      <w:r>
        <w:t xml:space="preserve">- Microservice architecture already exists</w:t>
      </w:r>
    </w:p>
    <w:p>
      <w:pPr>
        <w:pStyle w:val="BodyText"/>
      </w:pPr>
      <w:r>
        <w:t xml:space="preserve">Choose Java-native alternatives when:</w:t>
      </w:r>
      <w:r>
        <w:t xml:space="preserve"> </w:t>
      </w:r>
      <w:r>
        <w:t xml:space="preserve">- Minimal architectural complexity is required</w:t>
      </w:r>
      <w:r>
        <w:t xml:space="preserve"> </w:t>
      </w:r>
      <w:r>
        <w:t xml:space="preserve">- Low-latency processing is critical</w:t>
      </w:r>
      <w:r>
        <w:t xml:space="preserve"> </w:t>
      </w:r>
      <w:r>
        <w:t xml:space="preserve">- Python expertise is limited</w:t>
      </w:r>
      <w:r>
        <w:t xml:space="preserve"> </w:t>
      </w:r>
      <w:r>
        <w:t xml:space="preserve">- Deployment simplicity is prioritized</w:t>
      </w:r>
    </w:p>
    <w:p>
      <w:pPr>
        <w:pStyle w:val="BodyText"/>
      </w:pPr>
      <w:r>
        <w:t xml:space="preserve">11.2 Strategic Recommendations</w:t>
      </w:r>
    </w:p>
    <w:p>
      <w:pPr>
        <w:pStyle w:val="BodyText"/>
      </w:pPr>
      <w:r>
        <w:t xml:space="preserve">For enterprise adoption, we recommend a phased approach:</w:t>
      </w:r>
    </w:p>
    <w:p>
      <w:pPr>
        <w:pStyle w:val="BodyText"/>
      </w:pPr>
      <w:r>
        <w:t xml:space="preserve">Phase 1: Pilot Implementation (Months 1-3)</w:t>
      </w:r>
      <w:r>
        <w:t xml:space="preserve"> </w:t>
      </w:r>
      <w:r>
        <w:t xml:space="preserve">- Deploy Python microservice for non-critical workflows</w:t>
      </w:r>
      <w:r>
        <w:t xml:space="preserve"> </w:t>
      </w:r>
      <w:r>
        <w:t xml:space="preserve">- Measure accuracy and performance metrics</w:t>
      </w:r>
      <w:r>
        <w:t xml:space="preserve"> </w:t>
      </w:r>
      <w:r>
        <w:t xml:space="preserve">- Gather user feedback and refine rules</w:t>
      </w:r>
    </w:p>
    <w:p>
      <w:pPr>
        <w:pStyle w:val="BodyText"/>
      </w:pPr>
      <w:r>
        <w:t xml:space="preserve">Phase 2: Production Rollout (Months 4-6)</w:t>
      </w:r>
      <w:r>
        <w:t xml:space="preserve"> </w:t>
      </w:r>
      <w:r>
        <w:t xml:space="preserve">- Scale microservice architecture</w:t>
      </w:r>
      <w:r>
        <w:t xml:space="preserve"> </w:t>
      </w:r>
      <w:r>
        <w:t xml:space="preserve">- Implement caching and optimization</w:t>
      </w:r>
      <w:r>
        <w:t xml:space="preserve"> </w:t>
      </w:r>
      <w:r>
        <w:t xml:space="preserve">- Establish monitoring and alerting</w:t>
      </w:r>
    </w:p>
    <w:p>
      <w:pPr>
        <w:pStyle w:val="BodyText"/>
      </w:pPr>
      <w:r>
        <w:t xml:space="preserve">Phase 3: Optimization (Months 7-12)</w:t>
      </w:r>
      <w:r>
        <w:t xml:space="preserve"> </w:t>
      </w:r>
      <w:r>
        <w:t xml:space="preserve">- Evaluate Java-native alternatives for specific use cases</w:t>
      </w:r>
      <w:r>
        <w:t xml:space="preserve"> </w:t>
      </w:r>
      <w:r>
        <w:t xml:space="preserve">- Implement hybrid architecture where beneficial</w:t>
      </w:r>
      <w:r>
        <w:t xml:space="preserve"> </w:t>
      </w:r>
      <w:r>
        <w:t xml:space="preserve">- Optimize based on production metrics</w:t>
      </w:r>
    </w:p>
    <w:p>
      <w:pPr>
        <w:pStyle w:val="BodyText"/>
      </w:pPr>
      <w:r>
        <w:t xml:space="preserve">11.3 Future Considerations</w:t>
      </w:r>
    </w:p>
    <w:p>
      <w:pPr>
        <w:pStyle w:val="BodyText"/>
      </w:pPr>
      <w:r>
        <w:t xml:space="preserve">Organizations should monitor developments in:</w:t>
      </w:r>
      <w:r>
        <w:t xml:space="preserve"> </w:t>
      </w:r>
      <w:r>
        <w:t xml:space="preserve">- Large language model integration for improved detection</w:t>
      </w:r>
      <w:r>
        <w:t xml:space="preserve"> </w:t>
      </w:r>
      <w:r>
        <w:t xml:space="preserve">- Real-time streaming anonymization capabilities</w:t>
      </w:r>
      <w:r>
        <w:t xml:space="preserve"> </w:t>
      </w:r>
      <w:r>
        <w:t xml:space="preserve">- Cross-language model improvements</w:t>
      </w:r>
      <w:r>
        <w:t xml:space="preserve"> </w:t>
      </w:r>
      <w:r>
        <w:t xml:space="preserve">- Regulatory requirement evolution</w:t>
      </w:r>
    </w:p>
    <w:p>
      <w:pPr>
        <w:pStyle w:val="BodyText"/>
      </w:pPr>
      <w:r>
        <w:t xml:space="preserve">The anonymization landscape continues to evolve rapidly, and organizations must maintain flexibility in their architectural choices while ensuring compliance with emerging privacy regulations.</w:t>
      </w:r>
    </w:p>
    <w:p>
      <w:pPr>
        <w:pStyle w:val="BodyText"/>
      </w:pPr>
      <w:r>
        <w:t xml:space="preserve">================================================================================</w:t>
      </w:r>
    </w:p>
    <w:p>
      <w:pPr>
        <w:pStyle w:val="BodyText"/>
      </w:pPr>
      <w:r>
        <w:t xml:space="preserve">APPENDICES</w:t>
      </w:r>
    </w:p>
    <w:p>
      <w:pPr>
        <w:pStyle w:val="BodyText"/>
      </w:pPr>
      <w:r>
        <w:t xml:space="preserve">Appendix A: Sample Configuration Files</w:t>
      </w:r>
    </w:p>
    <w:p>
      <w:pPr>
        <w:pStyle w:val="BodyText"/>
      </w:pPr>
      <w:r>
        <w:t xml:space="preserve">A.1 Python Microservice Configuration (docker-compose.yml)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'3.8'</w:t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presidio-api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presidio-anonymizer:latest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"8080:8080"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NLP_ENGINE=spacy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MODEL=en_core_web_lg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CONFIDENCE_THRESHOLD=0.7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deploy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limits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memory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2G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cpus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'2'</w:t>
      </w:r>
    </w:p>
    <w:p>
      <w:pPr>
        <w:pStyle w:val="FirstParagraph"/>
      </w:pPr>
      <w:r>
        <w:t xml:space="preserve">A.2 Spring Boot Integration Configuration (application.yml)</w:t>
      </w:r>
    </w:p>
    <w:p>
      <w:pPr>
        <w:pStyle w:val="SourceCode"/>
      </w:pPr>
      <w:r>
        <w:rPr>
          <w:rStyle w:val="FunctionTok"/>
        </w:rPr>
        <w:t xml:space="preserve">anonymization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service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http://presidio-service:8080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timeout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30s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retry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max-attempts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backoff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1s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cache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enabled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ttl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3600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circuit-breaker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failure-threshold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timeout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10s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half-open-requests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FirstParagraph"/>
      </w:pPr>
      <w:r>
        <w:t xml:space="preserve">Appendix B: Performance Benchmarks</w:t>
      </w:r>
    </w:p>
    <w:p>
      <w:pPr>
        <w:pStyle w:val="BodyText"/>
      </w:pPr>
      <w:r>
        <w:t xml:space="preserve">B.1 Test Configuration</w:t>
      </w:r>
      <w:r>
        <w:t xml:space="preserve"> </w:t>
      </w:r>
      <w:r>
        <w:t xml:space="preserve">- Document size: 1-10KB JSON</w:t>
      </w:r>
      <w:r>
        <w:t xml:space="preserve"> </w:t>
      </w:r>
      <w:r>
        <w:t xml:space="preserve">- Bias categories: All 14 categories</w:t>
      </w:r>
      <w:r>
        <w:t xml:space="preserve"> </w:t>
      </w:r>
      <w:r>
        <w:t xml:space="preserve">- Confidence threshold: 0.7</w:t>
      </w:r>
      <w:r>
        <w:t xml:space="preserve"> </w:t>
      </w:r>
      <w:r>
        <w:t xml:space="preserve">- Hardware: 8 vCPU, 16GB RAM</w:t>
      </w:r>
    </w:p>
    <w:p>
      <w:pPr>
        <w:pStyle w:val="BodyText"/>
      </w:pPr>
      <w:r>
        <w:t xml:space="preserve">B.2 Results Summary</w:t>
      </w:r>
      <w:r>
        <w:t xml:space="preserve"> </w:t>
      </w:r>
      <w:r>
        <w:t xml:space="preserve">| Integration Method | Throughput (docs/sec) | P95 Latency | CPU Usage | Memory Usage |</w:t>
      </w:r>
      <w:r>
        <w:t xml:space="preserve"> </w:t>
      </w:r>
      <w:r>
        <w:t xml:space="preserve">|——————-|———————-|————-|———–|————–|</w:t>
      </w:r>
      <w:r>
        <w:t xml:space="preserve"> </w:t>
      </w:r>
      <w:r>
        <w:t xml:space="preserve">| Python Native | 450 | 180ms | 65% | 1.8GB |</w:t>
      </w:r>
      <w:r>
        <w:t xml:space="preserve"> </w:t>
      </w:r>
      <w:r>
        <w:t xml:space="preserve">| REST API | 200 | 250ms | 45% | 2.2GB |</w:t>
      </w:r>
      <w:r>
        <w:t xml:space="preserve"> </w:t>
      </w:r>
      <w:r>
        <w:t xml:space="preserve">| Message Queue | 800 | N/A | 70% | 2.5GB |</w:t>
      </w:r>
      <w:r>
        <w:t xml:space="preserve"> </w:t>
      </w:r>
      <w:r>
        <w:t xml:space="preserve">| Java Native | 600 | 120ms | 55% | 1.2GB |</w:t>
      </w:r>
    </w:p>
    <w:p>
      <w:pPr>
        <w:pStyle w:val="BodyText"/>
      </w:pPr>
      <w:r>
        <w:t xml:space="preserve">Appendix C: Cost Analysis</w:t>
      </w:r>
    </w:p>
    <w:p>
      <w:pPr>
        <w:pStyle w:val="BodyText"/>
      </w:pPr>
      <w:r>
        <w:t xml:space="preserve">C.1 Infrastructure Costs (Monthly)</w:t>
      </w:r>
      <w:r>
        <w:t xml:space="preserve"> </w:t>
      </w:r>
      <w:r>
        <w:t xml:space="preserve">- Python Microservice: $400-800 (3 instances)</w:t>
      </w:r>
      <w:r>
        <w:t xml:space="preserve"> </w:t>
      </w:r>
      <w:r>
        <w:t xml:space="preserve">- Message Queue: $200-400 (Kafka cluster)</w:t>
      </w:r>
      <w:r>
        <w:t xml:space="preserve"> </w:t>
      </w:r>
      <w:r>
        <w:t xml:space="preserve">- Caching Layer: $100-200 (Redis)</w:t>
      </w:r>
      <w:r>
        <w:t xml:space="preserve"> </w:t>
      </w:r>
      <w:r>
        <w:t xml:space="preserve">- Monitoring: $100-300 (Prometheus/Grafana)</w:t>
      </w:r>
      <w:r>
        <w:t xml:space="preserve"> </w:t>
      </w:r>
      <w:r>
        <w:t xml:space="preserve">- Total: $800-1700</w:t>
      </w:r>
    </w:p>
    <w:p>
      <w:pPr>
        <w:pStyle w:val="BodyText"/>
      </w:pPr>
      <w:r>
        <w:t xml:space="preserve">C.2 Development Costs</w:t>
      </w:r>
      <w:r>
        <w:t xml:space="preserve"> </w:t>
      </w:r>
      <w:r>
        <w:t xml:space="preserve">- Initial implementation: 160-320 hours</w:t>
      </w:r>
      <w:r>
        <w:t xml:space="preserve"> </w:t>
      </w:r>
      <w:r>
        <w:t xml:space="preserve">- Testing and validation: 80-160 hours</w:t>
      </w:r>
      <w:r>
        <w:t xml:space="preserve"> </w:t>
      </w:r>
      <w:r>
        <w:t xml:space="preserve">- Documentation: 40-80 hours</w:t>
      </w:r>
      <w:r>
        <w:t xml:space="preserve"> </w:t>
      </w:r>
      <w:r>
        <w:t xml:space="preserve">- Training: 20-40 hours</w:t>
      </w:r>
      <w:r>
        <w:t xml:space="preserve"> </w:t>
      </w:r>
      <w:r>
        <w:t xml:space="preserve">- Total: 300-600 hours</w:t>
      </w:r>
    </w:p>
    <w:p>
      <w:pPr>
        <w:pStyle w:val="BodyText"/>
      </w:pPr>
      <w:r>
        <w:t xml:space="preserve">================================================================================</w:t>
      </w:r>
    </w:p>
    <w:p>
      <w:pPr>
        <w:pStyle w:val="BodyText"/>
      </w:pPr>
      <w:r>
        <w:t xml:space="preserve">REFERENCES</w:t>
      </w:r>
    </w:p>
    <w:p>
      <w:pPr>
        <w:pStyle w:val="Compact"/>
        <w:numPr>
          <w:ilvl w:val="0"/>
          <w:numId w:val="1015"/>
        </w:numPr>
      </w:pPr>
      <w:r>
        <w:t xml:space="preserve">Microsoft Presidio Documentation: https://microsoft.github.io/presidio/</w:t>
      </w:r>
    </w:p>
    <w:p>
      <w:pPr>
        <w:pStyle w:val="Compact"/>
        <w:numPr>
          <w:ilvl w:val="0"/>
          <w:numId w:val="1015"/>
        </w:numPr>
      </w:pPr>
      <w:r>
        <w:t xml:space="preserve">spaCy Documentation: https://spacy.io/</w:t>
      </w:r>
    </w:p>
    <w:p>
      <w:pPr>
        <w:pStyle w:val="Compact"/>
        <w:numPr>
          <w:ilvl w:val="0"/>
          <w:numId w:val="1015"/>
        </w:numPr>
      </w:pPr>
      <w:r>
        <w:t xml:space="preserve">Apache OpenNLP: https://opennlp.apache.org/</w:t>
      </w:r>
    </w:p>
    <w:p>
      <w:pPr>
        <w:pStyle w:val="Compact"/>
        <w:numPr>
          <w:ilvl w:val="0"/>
          <w:numId w:val="1015"/>
        </w:numPr>
      </w:pPr>
      <w:r>
        <w:t xml:space="preserve">Stanford CoreNLP: https://stanfordnlp.github.io/CoreNLP/</w:t>
      </w:r>
    </w:p>
    <w:p>
      <w:pPr>
        <w:pStyle w:val="Compact"/>
        <w:numPr>
          <w:ilvl w:val="0"/>
          <w:numId w:val="1015"/>
        </w:numPr>
      </w:pPr>
      <w:r>
        <w:t xml:space="preserve">Google Cloud DLP: https://cloud.google.com/dlp</w:t>
      </w:r>
    </w:p>
    <w:p>
      <w:pPr>
        <w:pStyle w:val="Compact"/>
        <w:numPr>
          <w:ilvl w:val="0"/>
          <w:numId w:val="1015"/>
        </w:numPr>
      </w:pPr>
      <w:r>
        <w:t xml:space="preserve">AWS Comprehend: https://aws.amazon.com/comprehend/</w:t>
      </w:r>
    </w:p>
    <w:p>
      <w:pPr>
        <w:pStyle w:val="Compact"/>
        <w:numPr>
          <w:ilvl w:val="0"/>
          <w:numId w:val="1015"/>
        </w:numPr>
      </w:pPr>
      <w:r>
        <w:t xml:space="preserve">GDPR Compliance Guidelines: https://gdpr.eu/</w:t>
      </w:r>
    </w:p>
    <w:p>
      <w:pPr>
        <w:pStyle w:val="Compact"/>
        <w:numPr>
          <w:ilvl w:val="0"/>
          <w:numId w:val="1015"/>
        </w:numPr>
      </w:pPr>
      <w:r>
        <w:t xml:space="preserve">Spring Boot Documentation: https://spring.io/projects/spring-boot</w:t>
      </w:r>
    </w:p>
    <w:p>
      <w:pPr>
        <w:pStyle w:val="Compact"/>
        <w:numPr>
          <w:ilvl w:val="0"/>
          <w:numId w:val="1015"/>
        </w:numPr>
      </w:pPr>
      <w:r>
        <w:t xml:space="preserve">GraalVM Python Integration: https://www.graalvm.org/</w:t>
      </w:r>
    </w:p>
    <w:p>
      <w:pPr>
        <w:pStyle w:val="Compact"/>
        <w:numPr>
          <w:ilvl w:val="0"/>
          <w:numId w:val="1015"/>
        </w:numPr>
      </w:pPr>
      <w:r>
        <w:t xml:space="preserve">Kubernetes Documentation: https://kubernetes.io/</w:t>
      </w:r>
    </w:p>
    <w:p>
      <w:pPr>
        <w:pStyle w:val="FirstParagraph"/>
      </w:pPr>
      <w:r>
        <w:t xml:space="preserve">================================================================================</w:t>
      </w:r>
    </w:p>
    <w:p>
      <w:pPr>
        <w:pStyle w:val="BodyText"/>
      </w:pPr>
      <w:r>
        <w:t xml:space="preserve">DOCUMENT INFORMATION</w:t>
      </w:r>
    </w:p>
    <w:p>
      <w:pPr>
        <w:pStyle w:val="BodyText"/>
      </w:pPr>
      <w:r>
        <w:t xml:space="preserve">Document Title: Microsoft Presidio for Enterprise Anonymization and Bias Mitigation</w:t>
      </w:r>
      <w:r>
        <w:t xml:space="preserve"> </w:t>
      </w:r>
      <w:r>
        <w:t xml:space="preserve">Version: 1.0</w:t>
      </w:r>
      <w:r>
        <w:t xml:space="preserve"> </w:t>
      </w:r>
      <w:r>
        <w:t xml:space="preserve">Date: January 2024</w:t>
      </w:r>
      <w:r>
        <w:t xml:space="preserve"> </w:t>
      </w:r>
      <w:r>
        <w:t xml:space="preserve">Classification: Internal Use Only</w:t>
      </w:r>
      <w:r>
        <w:t xml:space="preserve"> </w:t>
      </w:r>
      <w:r>
        <w:t xml:space="preserve">Author: Technical Architecture Team</w:t>
      </w:r>
      <w:r>
        <w:t xml:space="preserve"> </w:t>
      </w:r>
      <w:r>
        <w:t xml:space="preserve">Review: Data Privacy and Compliance Team</w:t>
      </w:r>
      <w:r>
        <w:t xml:space="preserve"> </w:t>
      </w:r>
      <w:r>
        <w:t xml:space="preserve">Approval: Chief Technology Officer</w:t>
      </w:r>
    </w:p>
    <w:p>
      <w:pPr>
        <w:pStyle w:val="BodyText"/>
      </w:pPr>
      <w:r>
        <w:t xml:space="preserve">================================================================================</w:t>
      </w:r>
    </w:p>
    <w:p>
      <w:pPr>
        <w:pStyle w:val="BodyText"/>
      </w:pPr>
      <w:r>
        <w:t xml:space="preserve">END OF DOCUMENT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1"/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2025-09-05T16:55:12Z</dcterms:created>
  <dcterms:modified xsi:type="dcterms:W3CDTF">2025-09-05T16:55:12Z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