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360" w:rsidRPr="00B258D7" w:rsidRDefault="004D1360" w:rsidP="004D1360">
      <w:pPr>
        <w:jc w:val="center"/>
        <w:rPr>
          <w:sz w:val="40"/>
          <w:lang w:val="en-GB"/>
        </w:rPr>
      </w:pPr>
      <w:r w:rsidRPr="00B258D7">
        <w:rPr>
          <w:sz w:val="40"/>
          <w:lang w:val="en-GB"/>
        </w:rPr>
        <w:t xml:space="preserve">Case study </w:t>
      </w:r>
      <w:proofErr w:type="spellStart"/>
      <w:r w:rsidRPr="00B258D7">
        <w:rPr>
          <w:sz w:val="40"/>
          <w:lang w:val="en-GB"/>
        </w:rPr>
        <w:t>Color</w:t>
      </w:r>
      <w:proofErr w:type="spellEnd"/>
      <w:r w:rsidRPr="00B258D7">
        <w:rPr>
          <w:sz w:val="40"/>
          <w:lang w:val="en-GB"/>
        </w:rPr>
        <w:t xml:space="preserve"> game</w:t>
      </w:r>
    </w:p>
    <w:p w:rsidR="004D1360" w:rsidRPr="00B258D7" w:rsidRDefault="004D1360" w:rsidP="004D1360">
      <w:pPr>
        <w:jc w:val="center"/>
        <w:rPr>
          <w:lang w:val="en-GB"/>
        </w:rPr>
      </w:pPr>
    </w:p>
    <w:p w:rsidR="004D1360" w:rsidRPr="00B258D7" w:rsidRDefault="004D1360" w:rsidP="004D1360">
      <w:pPr>
        <w:rPr>
          <w:lang w:val="en-GB"/>
        </w:rPr>
      </w:pPr>
    </w:p>
    <w:p w:rsidR="004D1360" w:rsidRPr="00B258D7" w:rsidRDefault="0013406F" w:rsidP="004D1360">
      <w:pPr>
        <w:rPr>
          <w:sz w:val="16"/>
          <w:lang w:val="en-GB"/>
        </w:rPr>
      </w:pPr>
      <w:r>
        <w:rPr>
          <w:i/>
          <w:noProof/>
          <w:sz w:val="36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368935</wp:posOffset>
            </wp:positionV>
            <wp:extent cx="5753100" cy="3200400"/>
            <wp:effectExtent l="0" t="0" r="0" b="0"/>
            <wp:wrapTopAndBottom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360" w:rsidRPr="00B258D7">
        <w:rPr>
          <w:lang w:val="en-GB"/>
        </w:rPr>
        <w:tab/>
      </w:r>
      <w:r w:rsidR="004D1360" w:rsidRPr="00B258D7">
        <w:rPr>
          <w:lang w:val="en-GB"/>
        </w:rPr>
        <w:tab/>
      </w:r>
      <w:r w:rsidR="004D1360" w:rsidRPr="00B258D7">
        <w:rPr>
          <w:lang w:val="en-GB"/>
        </w:rPr>
        <w:tab/>
      </w:r>
      <w:r w:rsidR="004D1360" w:rsidRPr="00B258D7">
        <w:rPr>
          <w:lang w:val="en-GB"/>
        </w:rPr>
        <w:tab/>
      </w:r>
      <w:r w:rsidR="004D1360" w:rsidRPr="00B258D7">
        <w:rPr>
          <w:lang w:val="en-GB"/>
        </w:rPr>
        <w:tab/>
      </w:r>
      <w:r w:rsidR="004D1360" w:rsidRPr="00B258D7">
        <w:rPr>
          <w:lang w:val="en-GB"/>
        </w:rPr>
        <w:tab/>
      </w:r>
      <w:r w:rsidR="004D1360" w:rsidRPr="00B258D7">
        <w:rPr>
          <w:lang w:val="en-GB"/>
        </w:rPr>
        <w:tab/>
      </w:r>
      <w:r w:rsidR="004D1360" w:rsidRPr="00B258D7">
        <w:rPr>
          <w:lang w:val="en-GB"/>
        </w:rPr>
        <w:tab/>
      </w:r>
      <w:r w:rsidR="004D1360" w:rsidRPr="00B258D7">
        <w:rPr>
          <w:lang w:val="en-GB"/>
        </w:rPr>
        <w:tab/>
      </w:r>
      <w:r w:rsidR="004D1360" w:rsidRPr="00B258D7">
        <w:rPr>
          <w:lang w:val="en-GB"/>
        </w:rPr>
        <w:tab/>
      </w:r>
      <w:r w:rsidR="004D1360" w:rsidRPr="00B258D7">
        <w:rPr>
          <w:sz w:val="16"/>
          <w:lang w:val="en-GB"/>
        </w:rPr>
        <w:tab/>
      </w:r>
    </w:p>
    <w:p w:rsidR="004D1360" w:rsidRPr="00B258D7" w:rsidRDefault="004D1360" w:rsidP="004D1360">
      <w:pPr>
        <w:rPr>
          <w:i/>
          <w:sz w:val="36"/>
          <w:lang w:val="en-GB"/>
        </w:rPr>
      </w:pPr>
    </w:p>
    <w:p w:rsidR="00947D86" w:rsidRDefault="00947D86" w:rsidP="004D1360">
      <w:pPr>
        <w:rPr>
          <w:i/>
          <w:sz w:val="36"/>
          <w:lang w:val="en-GB"/>
        </w:rPr>
      </w:pPr>
    </w:p>
    <w:p w:rsidR="00947D86" w:rsidRDefault="00947D86" w:rsidP="004D1360">
      <w:pPr>
        <w:rPr>
          <w:i/>
          <w:sz w:val="36"/>
          <w:lang w:val="en-GB"/>
        </w:rPr>
      </w:pPr>
    </w:p>
    <w:p w:rsidR="004D1360" w:rsidRPr="00B258D7" w:rsidRDefault="004D6D76" w:rsidP="004D1360">
      <w:pPr>
        <w:rPr>
          <w:i/>
          <w:sz w:val="36"/>
          <w:lang w:val="en-GB"/>
        </w:rPr>
      </w:pPr>
      <w:r>
        <w:rPr>
          <w:i/>
          <w:sz w:val="36"/>
          <w:lang w:val="en-GB"/>
        </w:rPr>
        <w:t>Overview</w:t>
      </w:r>
    </w:p>
    <w:p w:rsidR="004D1360" w:rsidRPr="00B258D7" w:rsidRDefault="004D1360" w:rsidP="005777A8">
      <w:pPr>
        <w:rPr>
          <w:sz w:val="24"/>
          <w:lang w:val="en-GB"/>
        </w:rPr>
      </w:pPr>
      <w:r w:rsidRPr="00B258D7">
        <w:rPr>
          <w:sz w:val="24"/>
          <w:lang w:val="en-GB"/>
        </w:rPr>
        <w:t xml:space="preserve">This is a case study of the </w:t>
      </w:r>
      <w:proofErr w:type="spellStart"/>
      <w:r w:rsidRPr="00B258D7">
        <w:rPr>
          <w:sz w:val="24"/>
          <w:lang w:val="en-GB"/>
        </w:rPr>
        <w:t>Colorgame</w:t>
      </w:r>
      <w:proofErr w:type="spellEnd"/>
      <w:r w:rsidRPr="00B258D7">
        <w:rPr>
          <w:sz w:val="24"/>
          <w:lang w:val="en-GB"/>
        </w:rPr>
        <w:t xml:space="preserve"> app we made in our class. Our task an</w:t>
      </w:r>
      <w:r w:rsidR="00B258D7" w:rsidRPr="00B258D7">
        <w:rPr>
          <w:sz w:val="24"/>
          <w:lang w:val="en-GB"/>
        </w:rPr>
        <w:t>d</w:t>
      </w:r>
      <w:r w:rsidRPr="00B258D7">
        <w:rPr>
          <w:sz w:val="24"/>
          <w:lang w:val="en-GB"/>
        </w:rPr>
        <w:t xml:space="preserve"> what to do was </w:t>
      </w:r>
      <w:proofErr w:type="spellStart"/>
      <w:r w:rsidRPr="00B258D7">
        <w:rPr>
          <w:sz w:val="24"/>
          <w:lang w:val="en-GB"/>
        </w:rPr>
        <w:t>layed</w:t>
      </w:r>
      <w:proofErr w:type="spellEnd"/>
      <w:r w:rsidRPr="00B258D7">
        <w:rPr>
          <w:sz w:val="24"/>
          <w:lang w:val="en-GB"/>
        </w:rPr>
        <w:t xml:space="preserve"> out in the GitHub repo we got. </w:t>
      </w:r>
      <w:r w:rsidR="00B258D7" w:rsidRPr="00B258D7">
        <w:rPr>
          <w:sz w:val="24"/>
          <w:lang w:val="en-GB"/>
        </w:rPr>
        <w:t>I and a classmate did this task together.</w:t>
      </w:r>
    </w:p>
    <w:p w:rsidR="004D6D76" w:rsidRDefault="00B258D7" w:rsidP="005777A8">
      <w:pPr>
        <w:rPr>
          <w:sz w:val="24"/>
          <w:lang w:val="en-GB"/>
        </w:rPr>
      </w:pPr>
      <w:r w:rsidRPr="00B258D7">
        <w:rPr>
          <w:sz w:val="24"/>
          <w:lang w:val="en-GB"/>
        </w:rPr>
        <w:t xml:space="preserve">The purpose with the game is to guess the </w:t>
      </w:r>
      <w:proofErr w:type="spellStart"/>
      <w:r w:rsidRPr="00B258D7">
        <w:rPr>
          <w:sz w:val="24"/>
          <w:lang w:val="en-GB"/>
        </w:rPr>
        <w:t>color</w:t>
      </w:r>
      <w:proofErr w:type="spellEnd"/>
      <w:r w:rsidRPr="00B258D7">
        <w:rPr>
          <w:sz w:val="24"/>
          <w:lang w:val="en-GB"/>
        </w:rPr>
        <w:t xml:space="preserve"> according to the </w:t>
      </w:r>
      <w:proofErr w:type="spellStart"/>
      <w:r w:rsidRPr="00B258D7">
        <w:rPr>
          <w:sz w:val="24"/>
          <w:lang w:val="en-GB"/>
        </w:rPr>
        <w:t>rgb</w:t>
      </w:r>
      <w:proofErr w:type="spellEnd"/>
      <w:r w:rsidRPr="00B258D7">
        <w:rPr>
          <w:sz w:val="24"/>
          <w:lang w:val="en-GB"/>
        </w:rPr>
        <w:t xml:space="preserve"> code at the top. Once you click the correct </w:t>
      </w:r>
      <w:proofErr w:type="spellStart"/>
      <w:r w:rsidRPr="00B258D7">
        <w:rPr>
          <w:sz w:val="24"/>
          <w:lang w:val="en-GB"/>
        </w:rPr>
        <w:t>color</w:t>
      </w:r>
      <w:proofErr w:type="spellEnd"/>
      <w:r w:rsidRPr="00B258D7">
        <w:rPr>
          <w:sz w:val="24"/>
          <w:lang w:val="en-GB"/>
        </w:rPr>
        <w:t>, you have won. There are two difficulties, easy with 3 choices and hard with 6.</w:t>
      </w:r>
    </w:p>
    <w:p w:rsidR="004D6D76" w:rsidRDefault="004D6D76" w:rsidP="005777A8">
      <w:pPr>
        <w:rPr>
          <w:sz w:val="24"/>
          <w:lang w:val="en-GB"/>
        </w:rPr>
      </w:pPr>
      <w:r>
        <w:rPr>
          <w:sz w:val="24"/>
          <w:lang w:val="en-GB"/>
        </w:rPr>
        <w:t>Our solution of the task was it to be a clean and welcoming site to look at.</w:t>
      </w:r>
    </w:p>
    <w:p w:rsidR="004D6D76" w:rsidRPr="00B258D7" w:rsidRDefault="004D6D76" w:rsidP="005777A8">
      <w:pPr>
        <w:rPr>
          <w:sz w:val="24"/>
          <w:lang w:val="en-GB"/>
        </w:rPr>
      </w:pPr>
      <w:r>
        <w:rPr>
          <w:sz w:val="24"/>
          <w:lang w:val="en-GB"/>
        </w:rPr>
        <w:t>I am satisfied with the result. The next thing we could do is for it to be responsive.</w:t>
      </w:r>
    </w:p>
    <w:p w:rsidR="00B258D7" w:rsidRPr="00B258D7" w:rsidRDefault="00B258D7" w:rsidP="004D1360">
      <w:pPr>
        <w:rPr>
          <w:sz w:val="24"/>
          <w:lang w:val="en-GB"/>
        </w:rPr>
      </w:pPr>
    </w:p>
    <w:p w:rsidR="00947D86" w:rsidRDefault="00947D86" w:rsidP="00B258D7">
      <w:pPr>
        <w:rPr>
          <w:i/>
          <w:sz w:val="36"/>
          <w:lang w:val="en-GB"/>
        </w:rPr>
      </w:pPr>
    </w:p>
    <w:p w:rsidR="00B258D7" w:rsidRPr="00B258D7" w:rsidRDefault="00B258D7" w:rsidP="00B258D7">
      <w:pPr>
        <w:rPr>
          <w:i/>
          <w:sz w:val="36"/>
          <w:lang w:val="en-GB"/>
        </w:rPr>
      </w:pPr>
      <w:r w:rsidRPr="00B258D7">
        <w:rPr>
          <w:i/>
          <w:sz w:val="36"/>
          <w:lang w:val="en-GB"/>
        </w:rPr>
        <w:lastRenderedPageBreak/>
        <w:t>Context and challenge</w:t>
      </w:r>
    </w:p>
    <w:p w:rsidR="00B258D7" w:rsidRPr="00B258D7" w:rsidRDefault="00B258D7" w:rsidP="00B258D7">
      <w:pPr>
        <w:pStyle w:val="Listeavsnitt"/>
        <w:numPr>
          <w:ilvl w:val="0"/>
          <w:numId w:val="1"/>
        </w:numPr>
        <w:rPr>
          <w:sz w:val="28"/>
          <w:lang w:val="en-GB"/>
        </w:rPr>
      </w:pPr>
      <w:r w:rsidRPr="00B258D7">
        <w:rPr>
          <w:sz w:val="28"/>
          <w:lang w:val="en-GB"/>
        </w:rPr>
        <w:t>Project background and description</w:t>
      </w:r>
    </w:p>
    <w:p w:rsidR="00B258D7" w:rsidRDefault="00B258D7" w:rsidP="00B258D7">
      <w:pPr>
        <w:pStyle w:val="Listeavsnitt"/>
        <w:rPr>
          <w:sz w:val="24"/>
          <w:lang w:val="en-GB"/>
        </w:rPr>
      </w:pPr>
      <w:r>
        <w:rPr>
          <w:sz w:val="24"/>
          <w:lang w:val="en-GB"/>
        </w:rPr>
        <w:t xml:space="preserve">The </w:t>
      </w:r>
      <w:proofErr w:type="spellStart"/>
      <w:r>
        <w:rPr>
          <w:sz w:val="24"/>
          <w:lang w:val="en-GB"/>
        </w:rPr>
        <w:t>Colorgame</w:t>
      </w:r>
      <w:proofErr w:type="spellEnd"/>
      <w:r>
        <w:rPr>
          <w:sz w:val="24"/>
          <w:lang w:val="en-GB"/>
        </w:rPr>
        <w:t xml:space="preserve"> is a task we in our class got to sharpen our skills in JavaScript. We got divided into groups of 2.  This was one of our first tests with JavaScript.</w:t>
      </w:r>
    </w:p>
    <w:p w:rsidR="00B258D7" w:rsidRPr="00B258D7" w:rsidRDefault="00B258D7" w:rsidP="00B258D7">
      <w:pPr>
        <w:pStyle w:val="Listeavsnitt"/>
        <w:rPr>
          <w:sz w:val="28"/>
          <w:lang w:val="en-GB"/>
        </w:rPr>
      </w:pPr>
    </w:p>
    <w:p w:rsidR="00B258D7" w:rsidRDefault="004D6D76" w:rsidP="00B258D7">
      <w:pPr>
        <w:pStyle w:val="Listeavsnitt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Problem/why</w:t>
      </w:r>
    </w:p>
    <w:p w:rsidR="004D6D76" w:rsidRPr="004D6D76" w:rsidRDefault="004D6D76" w:rsidP="004D6D76">
      <w:pPr>
        <w:pStyle w:val="Listeavsnitt"/>
        <w:rPr>
          <w:sz w:val="24"/>
          <w:szCs w:val="20"/>
          <w:lang w:val="en-GB"/>
        </w:rPr>
      </w:pPr>
      <w:r>
        <w:rPr>
          <w:sz w:val="24"/>
          <w:szCs w:val="20"/>
          <w:lang w:val="en-GB"/>
        </w:rPr>
        <w:t>To make a JS game to sharpen our skills.</w:t>
      </w:r>
    </w:p>
    <w:p w:rsidR="00B258D7" w:rsidRPr="00B258D7" w:rsidRDefault="00B258D7" w:rsidP="00B258D7">
      <w:pPr>
        <w:pStyle w:val="Listeavsnitt"/>
        <w:rPr>
          <w:sz w:val="24"/>
          <w:lang w:val="en-GB"/>
        </w:rPr>
      </w:pPr>
    </w:p>
    <w:p w:rsidR="00B258D7" w:rsidRDefault="004D6D76" w:rsidP="00B258D7">
      <w:pPr>
        <w:pStyle w:val="Listeavsnitt"/>
        <w:numPr>
          <w:ilvl w:val="0"/>
          <w:numId w:val="1"/>
        </w:numPr>
        <w:rPr>
          <w:sz w:val="28"/>
          <w:lang w:val="en-GB"/>
        </w:rPr>
      </w:pPr>
      <w:proofErr w:type="spellStart"/>
      <w:r>
        <w:rPr>
          <w:sz w:val="28"/>
          <w:lang w:val="en-GB"/>
        </w:rPr>
        <w:t>Projectgoal</w:t>
      </w:r>
      <w:proofErr w:type="spellEnd"/>
      <w:r>
        <w:rPr>
          <w:sz w:val="28"/>
          <w:lang w:val="en-GB"/>
        </w:rPr>
        <w:t xml:space="preserve"> and o</w:t>
      </w:r>
      <w:r w:rsidR="00E61E4C">
        <w:rPr>
          <w:sz w:val="28"/>
          <w:lang w:val="en-GB"/>
        </w:rPr>
        <w:t>b</w:t>
      </w:r>
      <w:bookmarkStart w:id="0" w:name="_GoBack"/>
      <w:bookmarkEnd w:id="0"/>
      <w:r>
        <w:rPr>
          <w:sz w:val="28"/>
          <w:lang w:val="en-GB"/>
        </w:rPr>
        <w:t>jectives</w:t>
      </w:r>
    </w:p>
    <w:p w:rsidR="00FB6492" w:rsidRDefault="00FB6492" w:rsidP="00FB6492">
      <w:pPr>
        <w:pStyle w:val="Listeavsnitt"/>
        <w:rPr>
          <w:sz w:val="24"/>
          <w:szCs w:val="20"/>
          <w:lang w:val="en-GB"/>
        </w:rPr>
      </w:pPr>
      <w:r>
        <w:rPr>
          <w:sz w:val="24"/>
          <w:szCs w:val="20"/>
          <w:lang w:val="en-GB"/>
        </w:rPr>
        <w:t>There were a few perimeters we were to follow:</w:t>
      </w:r>
    </w:p>
    <w:p w:rsidR="00FB6492" w:rsidRDefault="00FB6492" w:rsidP="00FB6492">
      <w:pPr>
        <w:pStyle w:val="Listeavsnitt"/>
        <w:numPr>
          <w:ilvl w:val="0"/>
          <w:numId w:val="2"/>
        </w:numPr>
        <w:rPr>
          <w:sz w:val="24"/>
          <w:szCs w:val="20"/>
          <w:lang w:val="en-GB"/>
        </w:rPr>
      </w:pPr>
      <w:r>
        <w:rPr>
          <w:sz w:val="24"/>
          <w:szCs w:val="20"/>
          <w:lang w:val="en-GB"/>
        </w:rPr>
        <w:t xml:space="preserve">Easy and </w:t>
      </w:r>
      <w:proofErr w:type="spellStart"/>
      <w:r>
        <w:rPr>
          <w:sz w:val="24"/>
          <w:szCs w:val="20"/>
          <w:lang w:val="en-GB"/>
        </w:rPr>
        <w:t>hardmode</w:t>
      </w:r>
      <w:proofErr w:type="spellEnd"/>
    </w:p>
    <w:p w:rsidR="00FB6492" w:rsidRDefault="00FB6492" w:rsidP="00FB6492">
      <w:pPr>
        <w:pStyle w:val="Listeavsnitt"/>
        <w:numPr>
          <w:ilvl w:val="0"/>
          <w:numId w:val="2"/>
        </w:numPr>
        <w:rPr>
          <w:sz w:val="24"/>
          <w:szCs w:val="20"/>
          <w:lang w:val="en-GB"/>
        </w:rPr>
      </w:pPr>
      <w:r>
        <w:rPr>
          <w:sz w:val="24"/>
          <w:szCs w:val="20"/>
          <w:lang w:val="en-GB"/>
        </w:rPr>
        <w:t xml:space="preserve">The </w:t>
      </w:r>
      <w:proofErr w:type="spellStart"/>
      <w:r>
        <w:rPr>
          <w:sz w:val="24"/>
          <w:szCs w:val="20"/>
          <w:lang w:val="en-GB"/>
        </w:rPr>
        <w:t>color</w:t>
      </w:r>
      <w:proofErr w:type="spellEnd"/>
      <w:r>
        <w:rPr>
          <w:sz w:val="24"/>
          <w:szCs w:val="20"/>
          <w:lang w:val="en-GB"/>
        </w:rPr>
        <w:t xml:space="preserve">-value of the header text should resemble the </w:t>
      </w:r>
      <w:proofErr w:type="spellStart"/>
      <w:r>
        <w:rPr>
          <w:sz w:val="24"/>
          <w:szCs w:val="20"/>
          <w:lang w:val="en-GB"/>
        </w:rPr>
        <w:t>color</w:t>
      </w:r>
      <w:proofErr w:type="spellEnd"/>
      <w:r>
        <w:rPr>
          <w:sz w:val="24"/>
          <w:szCs w:val="20"/>
          <w:lang w:val="en-GB"/>
        </w:rPr>
        <w:t xml:space="preserve"> behind it. </w:t>
      </w:r>
    </w:p>
    <w:p w:rsidR="00FB6492" w:rsidRDefault="00FB6492" w:rsidP="00FB6492">
      <w:pPr>
        <w:pStyle w:val="Listeavsnitt"/>
        <w:numPr>
          <w:ilvl w:val="0"/>
          <w:numId w:val="2"/>
        </w:numPr>
        <w:rPr>
          <w:sz w:val="24"/>
          <w:szCs w:val="20"/>
          <w:lang w:val="en-GB"/>
        </w:rPr>
      </w:pPr>
      <w:r>
        <w:rPr>
          <w:sz w:val="24"/>
          <w:szCs w:val="20"/>
          <w:lang w:val="en-GB"/>
        </w:rPr>
        <w:t>The user should restart the game without refreshing the page.</w:t>
      </w:r>
    </w:p>
    <w:p w:rsidR="00FB6492" w:rsidRDefault="00FB6492" w:rsidP="00FB6492">
      <w:pPr>
        <w:pStyle w:val="Listeavsnitt"/>
        <w:numPr>
          <w:ilvl w:val="0"/>
          <w:numId w:val="2"/>
        </w:numPr>
        <w:rPr>
          <w:sz w:val="24"/>
          <w:szCs w:val="20"/>
          <w:lang w:val="en-GB"/>
        </w:rPr>
      </w:pPr>
      <w:r>
        <w:rPr>
          <w:sz w:val="24"/>
          <w:szCs w:val="20"/>
          <w:lang w:val="en-GB"/>
        </w:rPr>
        <w:t xml:space="preserve">If a use clicks the wrong </w:t>
      </w:r>
      <w:proofErr w:type="spellStart"/>
      <w:r>
        <w:rPr>
          <w:sz w:val="24"/>
          <w:szCs w:val="20"/>
          <w:lang w:val="en-GB"/>
        </w:rPr>
        <w:t>color</w:t>
      </w:r>
      <w:proofErr w:type="spellEnd"/>
      <w:r>
        <w:rPr>
          <w:sz w:val="24"/>
          <w:szCs w:val="20"/>
          <w:lang w:val="en-GB"/>
        </w:rPr>
        <w:t>, it should disappear.</w:t>
      </w:r>
    </w:p>
    <w:p w:rsidR="00FB6492" w:rsidRDefault="00FB6492" w:rsidP="00FB6492">
      <w:pPr>
        <w:pStyle w:val="Listeavsnitt"/>
        <w:numPr>
          <w:ilvl w:val="0"/>
          <w:numId w:val="2"/>
        </w:numPr>
        <w:rPr>
          <w:sz w:val="24"/>
          <w:szCs w:val="20"/>
          <w:lang w:val="en-GB"/>
        </w:rPr>
      </w:pPr>
      <w:r>
        <w:rPr>
          <w:sz w:val="24"/>
          <w:szCs w:val="20"/>
          <w:lang w:val="en-GB"/>
        </w:rPr>
        <w:t xml:space="preserve">When a user clicks the right </w:t>
      </w:r>
      <w:proofErr w:type="spellStart"/>
      <w:r>
        <w:rPr>
          <w:sz w:val="24"/>
          <w:szCs w:val="20"/>
          <w:lang w:val="en-GB"/>
        </w:rPr>
        <w:t>color</w:t>
      </w:r>
      <w:proofErr w:type="spellEnd"/>
      <w:r>
        <w:rPr>
          <w:sz w:val="24"/>
          <w:szCs w:val="20"/>
          <w:lang w:val="en-GB"/>
        </w:rPr>
        <w:t xml:space="preserve">, all the other will change to said </w:t>
      </w:r>
      <w:proofErr w:type="spellStart"/>
      <w:r>
        <w:rPr>
          <w:sz w:val="24"/>
          <w:szCs w:val="20"/>
          <w:lang w:val="en-GB"/>
        </w:rPr>
        <w:t>color</w:t>
      </w:r>
      <w:proofErr w:type="spellEnd"/>
      <w:r>
        <w:rPr>
          <w:sz w:val="24"/>
          <w:szCs w:val="20"/>
          <w:lang w:val="en-GB"/>
        </w:rPr>
        <w:t>.</w:t>
      </w:r>
    </w:p>
    <w:p w:rsidR="00FB6492" w:rsidRPr="00FB6492" w:rsidRDefault="00FB6492" w:rsidP="00FB6492">
      <w:pPr>
        <w:pStyle w:val="Listeavsnitt"/>
        <w:numPr>
          <w:ilvl w:val="0"/>
          <w:numId w:val="2"/>
        </w:numPr>
        <w:rPr>
          <w:sz w:val="24"/>
          <w:szCs w:val="20"/>
          <w:lang w:val="en-GB"/>
        </w:rPr>
      </w:pPr>
      <w:r>
        <w:rPr>
          <w:sz w:val="24"/>
          <w:szCs w:val="20"/>
          <w:lang w:val="en-GB"/>
        </w:rPr>
        <w:t xml:space="preserve">When a new game is started, a new </w:t>
      </w:r>
      <w:proofErr w:type="spellStart"/>
      <w:r>
        <w:rPr>
          <w:sz w:val="24"/>
          <w:szCs w:val="20"/>
          <w:lang w:val="en-GB"/>
        </w:rPr>
        <w:t>rbg-color</w:t>
      </w:r>
      <w:proofErr w:type="spellEnd"/>
      <w:r>
        <w:rPr>
          <w:sz w:val="24"/>
          <w:szCs w:val="20"/>
          <w:lang w:val="en-GB"/>
        </w:rPr>
        <w:t xml:space="preserve"> will be presented.</w:t>
      </w:r>
    </w:p>
    <w:p w:rsidR="004D1360" w:rsidRPr="00B258D7" w:rsidRDefault="004D1360" w:rsidP="004D1360">
      <w:pPr>
        <w:rPr>
          <w:sz w:val="24"/>
          <w:lang w:val="en-GB"/>
        </w:rPr>
      </w:pPr>
    </w:p>
    <w:p w:rsidR="004D1360" w:rsidRPr="00B258D7" w:rsidRDefault="00947D86" w:rsidP="004D1360">
      <w:pPr>
        <w:rPr>
          <w:i/>
          <w:sz w:val="36"/>
          <w:lang w:val="en-GB"/>
        </w:rPr>
      </w:pPr>
      <w:r>
        <w:rPr>
          <w:noProof/>
          <w:sz w:val="24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3367405</wp:posOffset>
            </wp:positionH>
            <wp:positionV relativeFrom="paragraph">
              <wp:posOffset>10160</wp:posOffset>
            </wp:positionV>
            <wp:extent cx="2790825" cy="3381375"/>
            <wp:effectExtent l="0" t="0" r="9525" b="9525"/>
            <wp:wrapSquare wrapText="bothSides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492">
        <w:rPr>
          <w:i/>
          <w:sz w:val="36"/>
          <w:lang w:val="en-GB"/>
        </w:rPr>
        <w:t>Process and insight</w:t>
      </w:r>
    </w:p>
    <w:p w:rsidR="004D1360" w:rsidRDefault="00FB6492" w:rsidP="004D1360">
      <w:pPr>
        <w:rPr>
          <w:sz w:val="24"/>
          <w:lang w:val="en-GB"/>
        </w:rPr>
      </w:pPr>
      <w:r>
        <w:rPr>
          <w:sz w:val="24"/>
          <w:lang w:val="en-GB"/>
        </w:rPr>
        <w:t>We started planning of how we would do the task. It’s pretty straight forward</w:t>
      </w:r>
      <w:r w:rsidR="005777A8">
        <w:rPr>
          <w:sz w:val="24"/>
          <w:lang w:val="en-GB"/>
        </w:rPr>
        <w:t xml:space="preserve"> with a small task like this. First thing on our plan-list was to research and gather inspiration. There was a point in the planning where we wanted to do a site with a crazy background that was shuffling through </w:t>
      </w:r>
      <w:proofErr w:type="spellStart"/>
      <w:r w:rsidR="005777A8">
        <w:rPr>
          <w:sz w:val="24"/>
          <w:lang w:val="en-GB"/>
        </w:rPr>
        <w:t>colors</w:t>
      </w:r>
      <w:proofErr w:type="spellEnd"/>
      <w:r w:rsidR="005777A8">
        <w:rPr>
          <w:sz w:val="24"/>
          <w:lang w:val="en-GB"/>
        </w:rPr>
        <w:t xml:space="preserve"> at high speed, almost like a strobe light. This we indeed tried out but it soon proved to be </w:t>
      </w:r>
      <w:proofErr w:type="spellStart"/>
      <w:r w:rsidR="005777A8">
        <w:rPr>
          <w:sz w:val="24"/>
          <w:lang w:val="en-GB"/>
        </w:rPr>
        <w:t>to</w:t>
      </w:r>
      <w:proofErr w:type="spellEnd"/>
      <w:r w:rsidR="005777A8">
        <w:rPr>
          <w:sz w:val="24"/>
          <w:lang w:val="en-GB"/>
        </w:rPr>
        <w:t xml:space="preserve"> much, therefore we went with the solution I describe in the next section.</w:t>
      </w:r>
    </w:p>
    <w:p w:rsidR="00947D86" w:rsidRPr="00B258D7" w:rsidRDefault="00947D86" w:rsidP="004D1360">
      <w:pPr>
        <w:rPr>
          <w:sz w:val="24"/>
          <w:lang w:val="en-GB"/>
        </w:rPr>
      </w:pPr>
    </w:p>
    <w:p w:rsidR="005777A8" w:rsidRPr="00B258D7" w:rsidRDefault="005777A8" w:rsidP="004D1360">
      <w:pPr>
        <w:rPr>
          <w:i/>
          <w:sz w:val="36"/>
          <w:lang w:val="en-GB"/>
        </w:rPr>
      </w:pPr>
    </w:p>
    <w:p w:rsidR="00947D86" w:rsidRDefault="00947D86" w:rsidP="004D1360">
      <w:pPr>
        <w:rPr>
          <w:i/>
          <w:sz w:val="36"/>
          <w:lang w:val="en-GB"/>
        </w:rPr>
      </w:pPr>
    </w:p>
    <w:p w:rsidR="004D1360" w:rsidRPr="00B258D7" w:rsidRDefault="005777A8" w:rsidP="004D1360">
      <w:pPr>
        <w:rPr>
          <w:i/>
          <w:sz w:val="36"/>
          <w:lang w:val="en-GB"/>
        </w:rPr>
      </w:pPr>
      <w:r>
        <w:rPr>
          <w:i/>
          <w:sz w:val="36"/>
          <w:lang w:val="en-GB"/>
        </w:rPr>
        <w:t>The Solution</w:t>
      </w:r>
    </w:p>
    <w:p w:rsidR="004D1360" w:rsidRDefault="005777A8" w:rsidP="004D1360">
      <w:pPr>
        <w:rPr>
          <w:sz w:val="24"/>
          <w:lang w:val="en-GB"/>
        </w:rPr>
      </w:pPr>
      <w:r>
        <w:rPr>
          <w:sz w:val="24"/>
          <w:lang w:val="en-GB"/>
        </w:rPr>
        <w:t xml:space="preserve">We went for a very clean and nice design. White background, easy readable letters and circle formed </w:t>
      </w:r>
      <w:proofErr w:type="spellStart"/>
      <w:r>
        <w:rPr>
          <w:sz w:val="24"/>
          <w:lang w:val="en-GB"/>
        </w:rPr>
        <w:t>colors</w:t>
      </w:r>
      <w:proofErr w:type="spellEnd"/>
      <w:r>
        <w:rPr>
          <w:sz w:val="24"/>
          <w:lang w:val="en-GB"/>
        </w:rPr>
        <w:t xml:space="preserve"> which were to be clicked.</w:t>
      </w:r>
    </w:p>
    <w:p w:rsidR="005777A8" w:rsidRPr="00B258D7" w:rsidRDefault="005777A8" w:rsidP="004D1360">
      <w:pPr>
        <w:rPr>
          <w:i/>
          <w:sz w:val="36"/>
          <w:lang w:val="en-GB"/>
        </w:rPr>
      </w:pPr>
    </w:p>
    <w:p w:rsidR="00947D86" w:rsidRDefault="00947D86" w:rsidP="004D1360">
      <w:pPr>
        <w:rPr>
          <w:i/>
          <w:sz w:val="36"/>
          <w:lang w:val="en-GB"/>
        </w:rPr>
      </w:pPr>
    </w:p>
    <w:p w:rsidR="004D1360" w:rsidRPr="00B258D7" w:rsidRDefault="005777A8" w:rsidP="004D1360">
      <w:pPr>
        <w:rPr>
          <w:i/>
          <w:sz w:val="36"/>
          <w:lang w:val="en-GB"/>
        </w:rPr>
      </w:pPr>
      <w:r>
        <w:rPr>
          <w:i/>
          <w:sz w:val="36"/>
          <w:lang w:val="en-GB"/>
        </w:rPr>
        <w:t>The Result</w:t>
      </w:r>
    </w:p>
    <w:p w:rsidR="004D1360" w:rsidRPr="00B258D7" w:rsidRDefault="005777A8" w:rsidP="004D1360">
      <w:pPr>
        <w:rPr>
          <w:sz w:val="24"/>
          <w:lang w:val="en-GB"/>
        </w:rPr>
      </w:pPr>
      <w:r>
        <w:rPr>
          <w:sz w:val="24"/>
          <w:lang w:val="en-GB"/>
        </w:rPr>
        <w:t>I am very pleased with the result. A plain and simple site which is nice to see to.</w:t>
      </w:r>
    </w:p>
    <w:p w:rsidR="004B5EF7" w:rsidRPr="00B258D7" w:rsidRDefault="00947D86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7196455" cy="3639535"/>
            <wp:effectExtent l="0" t="0" r="4445" b="0"/>
            <wp:wrapTopAndBottom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455" cy="36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B5EF7" w:rsidRPr="00B258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32713"/>
    <w:multiLevelType w:val="hybridMultilevel"/>
    <w:tmpl w:val="5A9ECF58"/>
    <w:lvl w:ilvl="0" w:tplc="C1B28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351EEB"/>
    <w:multiLevelType w:val="hybridMultilevel"/>
    <w:tmpl w:val="5AAAB67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60"/>
    <w:rsid w:val="0013406F"/>
    <w:rsid w:val="004B5EF7"/>
    <w:rsid w:val="004D1360"/>
    <w:rsid w:val="004D6D76"/>
    <w:rsid w:val="005777A8"/>
    <w:rsid w:val="00947D86"/>
    <w:rsid w:val="00B258D7"/>
    <w:rsid w:val="00E61E4C"/>
    <w:rsid w:val="00FB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DFF80"/>
  <w15:chartTrackingRefBased/>
  <w15:docId w15:val="{8D31AAE4-8176-483E-9207-80F32B9E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360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D1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320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Trond Meling</dc:creator>
  <cp:keywords/>
  <dc:description/>
  <cp:lastModifiedBy>Trond Meling</cp:lastModifiedBy>
  <cp:revision>3</cp:revision>
  <dcterms:created xsi:type="dcterms:W3CDTF">2019-06-24T10:36:00Z</dcterms:created>
  <dcterms:modified xsi:type="dcterms:W3CDTF">2019-06-25T10:48:00Z</dcterms:modified>
</cp:coreProperties>
</file>