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B4473" w14:textId="77777777" w:rsidR="0061049B" w:rsidRPr="0061049B" w:rsidRDefault="0061049B" w:rsidP="0061049B">
      <w:pPr>
        <w:ind w:left="360"/>
        <w:rPr>
          <w:b/>
          <w:bCs/>
          <w:sz w:val="28"/>
          <w:szCs w:val="28"/>
        </w:rPr>
      </w:pPr>
      <w:r w:rsidRPr="0061049B">
        <w:rPr>
          <w:b/>
          <w:bCs/>
          <w:sz w:val="28"/>
          <w:szCs w:val="28"/>
        </w:rPr>
        <w:t xml:space="preserve">Báo cáo Bài 4: Đánh giá nguồn thông tin về Hệ thống Cơ sở Dữ liệu (CSDL) SQL so với </w:t>
      </w:r>
      <w:proofErr w:type="spellStart"/>
      <w:r w:rsidRPr="0061049B">
        <w:rPr>
          <w:b/>
          <w:bCs/>
          <w:sz w:val="28"/>
          <w:szCs w:val="28"/>
        </w:rPr>
        <w:t>NoSQL</w:t>
      </w:r>
      <w:proofErr w:type="spellEnd"/>
    </w:p>
    <w:p w14:paraId="621B699D" w14:textId="77777777" w:rsidR="0061049B" w:rsidRPr="0061049B" w:rsidRDefault="0061049B" w:rsidP="0061049B">
      <w:pPr>
        <w:pStyle w:val="ListParagraph"/>
        <w:numPr>
          <w:ilvl w:val="0"/>
          <w:numId w:val="4"/>
        </w:numPr>
        <w:rPr>
          <w:b/>
          <w:bCs/>
          <w:sz w:val="28"/>
          <w:szCs w:val="28"/>
        </w:rPr>
      </w:pPr>
      <w:r w:rsidRPr="0061049B">
        <w:rPr>
          <w:b/>
          <w:bCs/>
          <w:sz w:val="28"/>
          <w:szCs w:val="28"/>
        </w:rPr>
        <w:t>Câu hỏi nghiên c</w:t>
      </w:r>
      <w:proofErr w:type="spellStart"/>
      <w:r>
        <w:rPr>
          <w:b/>
          <w:bCs/>
          <w:sz w:val="28"/>
          <w:szCs w:val="28"/>
          <w:lang w:val="en-US"/>
        </w:rPr>
        <w:t>ứu</w:t>
      </w:r>
      <w:proofErr w:type="spellEnd"/>
    </w:p>
    <w:p w14:paraId="2314069B" w14:textId="7D0273A5" w:rsidR="0061049B" w:rsidRPr="0061049B" w:rsidRDefault="0061049B" w:rsidP="0061049B">
      <w:pPr>
        <w:ind w:left="360"/>
        <w:rPr>
          <w:b/>
          <w:bCs/>
          <w:sz w:val="28"/>
          <w:szCs w:val="28"/>
        </w:rPr>
      </w:pPr>
      <w:r w:rsidRPr="0061049B">
        <w:rPr>
          <w:b/>
          <w:bCs/>
          <w:sz w:val="28"/>
          <w:szCs w:val="28"/>
        </w:rPr>
        <w:t xml:space="preserve">Câu hỏi nghiên cứu: </w:t>
      </w:r>
      <w:r w:rsidRPr="0061049B">
        <w:rPr>
          <w:sz w:val="28"/>
          <w:szCs w:val="28"/>
        </w:rPr>
        <w:t xml:space="preserve">"Ưu điểm và nhược điểm của CSDL SQL so với </w:t>
      </w:r>
      <w:proofErr w:type="spellStart"/>
      <w:r w:rsidRPr="0061049B">
        <w:rPr>
          <w:sz w:val="28"/>
          <w:szCs w:val="28"/>
        </w:rPr>
        <w:t>NoSQL</w:t>
      </w:r>
      <w:proofErr w:type="spellEnd"/>
      <w:r w:rsidRPr="0061049B">
        <w:rPr>
          <w:sz w:val="28"/>
          <w:szCs w:val="28"/>
        </w:rPr>
        <w:t xml:space="preserve"> trong việc xử lý dữ liệu lớn trong IT là gì?"</w:t>
      </w:r>
    </w:p>
    <w:p w14:paraId="524E1B55" w14:textId="77777777" w:rsidR="0061049B" w:rsidRPr="0061049B" w:rsidRDefault="0061049B" w:rsidP="0061049B">
      <w:pPr>
        <w:ind w:left="360"/>
        <w:rPr>
          <w:b/>
          <w:bCs/>
          <w:sz w:val="28"/>
          <w:szCs w:val="28"/>
        </w:rPr>
      </w:pPr>
      <w:r w:rsidRPr="0061049B">
        <w:rPr>
          <w:b/>
          <w:bCs/>
          <w:sz w:val="28"/>
          <w:szCs w:val="28"/>
        </w:rPr>
        <w:t>Từ khóa tìm kiếm:</w:t>
      </w:r>
    </w:p>
    <w:p w14:paraId="197B8078" w14:textId="77777777" w:rsidR="0061049B" w:rsidRPr="0061049B" w:rsidRDefault="0061049B" w:rsidP="0061049B">
      <w:pPr>
        <w:numPr>
          <w:ilvl w:val="0"/>
          <w:numId w:val="2"/>
        </w:numPr>
        <w:rPr>
          <w:sz w:val="28"/>
          <w:szCs w:val="28"/>
        </w:rPr>
      </w:pPr>
      <w:r w:rsidRPr="0061049B">
        <w:rPr>
          <w:sz w:val="28"/>
          <w:szCs w:val="28"/>
        </w:rPr>
        <w:t xml:space="preserve">"SQL </w:t>
      </w:r>
      <w:proofErr w:type="spellStart"/>
      <w:r w:rsidRPr="0061049B">
        <w:rPr>
          <w:sz w:val="28"/>
          <w:szCs w:val="28"/>
        </w:rPr>
        <w:t>vs</w:t>
      </w:r>
      <w:proofErr w:type="spellEnd"/>
      <w:r w:rsidRPr="0061049B">
        <w:rPr>
          <w:sz w:val="28"/>
          <w:szCs w:val="28"/>
        </w:rPr>
        <w:t xml:space="preserve"> </w:t>
      </w:r>
      <w:proofErr w:type="spellStart"/>
      <w:r w:rsidRPr="0061049B">
        <w:rPr>
          <w:sz w:val="28"/>
          <w:szCs w:val="28"/>
        </w:rPr>
        <w:t>NoSQL</w:t>
      </w:r>
      <w:proofErr w:type="spellEnd"/>
      <w:r w:rsidRPr="0061049B">
        <w:rPr>
          <w:sz w:val="28"/>
          <w:szCs w:val="28"/>
        </w:rPr>
        <w:t xml:space="preserve"> </w:t>
      </w:r>
      <w:proofErr w:type="spellStart"/>
      <w:r w:rsidRPr="0061049B">
        <w:rPr>
          <w:sz w:val="28"/>
          <w:szCs w:val="28"/>
        </w:rPr>
        <w:t>comparison</w:t>
      </w:r>
      <w:proofErr w:type="spellEnd"/>
      <w:r w:rsidRPr="0061049B">
        <w:rPr>
          <w:sz w:val="28"/>
          <w:szCs w:val="28"/>
        </w:rPr>
        <w:t>"</w:t>
      </w:r>
    </w:p>
    <w:p w14:paraId="31FC4759" w14:textId="77777777" w:rsidR="0061049B" w:rsidRPr="0061049B" w:rsidRDefault="0061049B" w:rsidP="0061049B">
      <w:pPr>
        <w:numPr>
          <w:ilvl w:val="0"/>
          <w:numId w:val="2"/>
        </w:numPr>
        <w:rPr>
          <w:sz w:val="28"/>
          <w:szCs w:val="28"/>
        </w:rPr>
      </w:pPr>
      <w:r w:rsidRPr="0061049B">
        <w:rPr>
          <w:sz w:val="28"/>
          <w:szCs w:val="28"/>
        </w:rPr>
        <w:t>"</w:t>
      </w:r>
      <w:proofErr w:type="spellStart"/>
      <w:r w:rsidRPr="0061049B">
        <w:rPr>
          <w:sz w:val="28"/>
          <w:szCs w:val="28"/>
        </w:rPr>
        <w:t>advantages</w:t>
      </w:r>
      <w:proofErr w:type="spellEnd"/>
      <w:r w:rsidRPr="0061049B">
        <w:rPr>
          <w:sz w:val="28"/>
          <w:szCs w:val="28"/>
        </w:rPr>
        <w:t xml:space="preserve"> </w:t>
      </w:r>
      <w:proofErr w:type="spellStart"/>
      <w:r w:rsidRPr="0061049B">
        <w:rPr>
          <w:sz w:val="28"/>
          <w:szCs w:val="28"/>
        </w:rPr>
        <w:t>disadvantages</w:t>
      </w:r>
      <w:proofErr w:type="spellEnd"/>
      <w:r w:rsidRPr="0061049B">
        <w:rPr>
          <w:sz w:val="28"/>
          <w:szCs w:val="28"/>
        </w:rPr>
        <w:t xml:space="preserve"> SQL </w:t>
      </w:r>
      <w:proofErr w:type="spellStart"/>
      <w:r w:rsidRPr="0061049B">
        <w:rPr>
          <w:sz w:val="28"/>
          <w:szCs w:val="28"/>
        </w:rPr>
        <w:t>NoSQL</w:t>
      </w:r>
      <w:proofErr w:type="spellEnd"/>
      <w:r w:rsidRPr="0061049B">
        <w:rPr>
          <w:sz w:val="28"/>
          <w:szCs w:val="28"/>
        </w:rPr>
        <w:t xml:space="preserve"> </w:t>
      </w:r>
      <w:proofErr w:type="spellStart"/>
      <w:r w:rsidRPr="0061049B">
        <w:rPr>
          <w:sz w:val="28"/>
          <w:szCs w:val="28"/>
        </w:rPr>
        <w:t>big</w:t>
      </w:r>
      <w:proofErr w:type="spellEnd"/>
      <w:r w:rsidRPr="0061049B">
        <w:rPr>
          <w:sz w:val="28"/>
          <w:szCs w:val="28"/>
        </w:rPr>
        <w:t xml:space="preserve"> </w:t>
      </w:r>
      <w:proofErr w:type="spellStart"/>
      <w:r w:rsidRPr="0061049B">
        <w:rPr>
          <w:sz w:val="28"/>
          <w:szCs w:val="28"/>
        </w:rPr>
        <w:t>data</w:t>
      </w:r>
      <w:proofErr w:type="spellEnd"/>
      <w:r w:rsidRPr="0061049B">
        <w:rPr>
          <w:sz w:val="28"/>
          <w:szCs w:val="28"/>
        </w:rPr>
        <w:t>"</w:t>
      </w:r>
    </w:p>
    <w:p w14:paraId="3649ED4F" w14:textId="77777777" w:rsidR="0061049B" w:rsidRPr="0061049B" w:rsidRDefault="0061049B" w:rsidP="0061049B">
      <w:pPr>
        <w:numPr>
          <w:ilvl w:val="0"/>
          <w:numId w:val="2"/>
        </w:numPr>
        <w:rPr>
          <w:sz w:val="28"/>
          <w:szCs w:val="28"/>
        </w:rPr>
      </w:pPr>
      <w:r w:rsidRPr="0061049B">
        <w:rPr>
          <w:sz w:val="28"/>
          <w:szCs w:val="28"/>
        </w:rPr>
        <w:t>"</w:t>
      </w:r>
      <w:proofErr w:type="spellStart"/>
      <w:r w:rsidRPr="0061049B">
        <w:rPr>
          <w:sz w:val="28"/>
          <w:szCs w:val="28"/>
        </w:rPr>
        <w:t>scalability</w:t>
      </w:r>
      <w:proofErr w:type="spellEnd"/>
      <w:r w:rsidRPr="0061049B">
        <w:rPr>
          <w:sz w:val="28"/>
          <w:szCs w:val="28"/>
        </w:rPr>
        <w:t xml:space="preserve"> </w:t>
      </w:r>
      <w:proofErr w:type="spellStart"/>
      <w:r w:rsidRPr="0061049B">
        <w:rPr>
          <w:sz w:val="28"/>
          <w:szCs w:val="28"/>
        </w:rPr>
        <w:t>databases</w:t>
      </w:r>
      <w:proofErr w:type="spellEnd"/>
      <w:r w:rsidRPr="0061049B">
        <w:rPr>
          <w:sz w:val="28"/>
          <w:szCs w:val="28"/>
        </w:rPr>
        <w:t xml:space="preserve"> IT"</w:t>
      </w:r>
    </w:p>
    <w:p w14:paraId="4D21D095" w14:textId="77777777" w:rsidR="0061049B" w:rsidRPr="0061049B" w:rsidRDefault="0061049B" w:rsidP="0061049B">
      <w:pPr>
        <w:numPr>
          <w:ilvl w:val="0"/>
          <w:numId w:val="2"/>
        </w:numPr>
        <w:rPr>
          <w:sz w:val="28"/>
          <w:szCs w:val="28"/>
        </w:rPr>
      </w:pPr>
      <w:r w:rsidRPr="0061049B">
        <w:rPr>
          <w:sz w:val="28"/>
          <w:szCs w:val="28"/>
        </w:rPr>
        <w:t>"</w:t>
      </w:r>
      <w:proofErr w:type="spellStart"/>
      <w:r w:rsidRPr="0061049B">
        <w:rPr>
          <w:sz w:val="28"/>
          <w:szCs w:val="28"/>
        </w:rPr>
        <w:t>relational</w:t>
      </w:r>
      <w:proofErr w:type="spellEnd"/>
      <w:r w:rsidRPr="0061049B">
        <w:rPr>
          <w:sz w:val="28"/>
          <w:szCs w:val="28"/>
        </w:rPr>
        <w:t xml:space="preserve"> </w:t>
      </w:r>
      <w:proofErr w:type="spellStart"/>
      <w:r w:rsidRPr="0061049B">
        <w:rPr>
          <w:sz w:val="28"/>
          <w:szCs w:val="28"/>
        </w:rPr>
        <w:t>vs</w:t>
      </w:r>
      <w:proofErr w:type="spellEnd"/>
      <w:r w:rsidRPr="0061049B">
        <w:rPr>
          <w:sz w:val="28"/>
          <w:szCs w:val="28"/>
        </w:rPr>
        <w:t xml:space="preserve"> non-</w:t>
      </w:r>
      <w:proofErr w:type="spellStart"/>
      <w:r w:rsidRPr="0061049B">
        <w:rPr>
          <w:sz w:val="28"/>
          <w:szCs w:val="28"/>
        </w:rPr>
        <w:t>relational</w:t>
      </w:r>
      <w:proofErr w:type="spellEnd"/>
      <w:r w:rsidRPr="0061049B">
        <w:rPr>
          <w:sz w:val="28"/>
          <w:szCs w:val="28"/>
        </w:rPr>
        <w:t xml:space="preserve"> </w:t>
      </w:r>
      <w:proofErr w:type="spellStart"/>
      <w:r w:rsidRPr="0061049B">
        <w:rPr>
          <w:sz w:val="28"/>
          <w:szCs w:val="28"/>
        </w:rPr>
        <w:t>databases</w:t>
      </w:r>
      <w:proofErr w:type="spellEnd"/>
      <w:r w:rsidRPr="0061049B">
        <w:rPr>
          <w:sz w:val="28"/>
          <w:szCs w:val="28"/>
        </w:rPr>
        <w:t>"</w:t>
      </w:r>
    </w:p>
    <w:p w14:paraId="254BB8A6" w14:textId="77777777" w:rsidR="0061049B" w:rsidRPr="0061049B" w:rsidRDefault="0061049B" w:rsidP="0061049B">
      <w:pPr>
        <w:numPr>
          <w:ilvl w:val="0"/>
          <w:numId w:val="2"/>
        </w:numPr>
        <w:rPr>
          <w:b/>
          <w:bCs/>
          <w:sz w:val="28"/>
          <w:szCs w:val="28"/>
        </w:rPr>
      </w:pPr>
      <w:r w:rsidRPr="0061049B">
        <w:rPr>
          <w:sz w:val="28"/>
          <w:szCs w:val="28"/>
        </w:rPr>
        <w:t xml:space="preserve">"SQL </w:t>
      </w:r>
      <w:proofErr w:type="spellStart"/>
      <w:r w:rsidRPr="0061049B">
        <w:rPr>
          <w:sz w:val="28"/>
          <w:szCs w:val="28"/>
        </w:rPr>
        <w:t>NoSQL</w:t>
      </w:r>
      <w:proofErr w:type="spellEnd"/>
      <w:r w:rsidRPr="0061049B">
        <w:rPr>
          <w:sz w:val="28"/>
          <w:szCs w:val="28"/>
        </w:rPr>
        <w:t xml:space="preserve"> </w:t>
      </w:r>
      <w:proofErr w:type="spellStart"/>
      <w:r w:rsidRPr="0061049B">
        <w:rPr>
          <w:sz w:val="28"/>
          <w:szCs w:val="28"/>
        </w:rPr>
        <w:t>big</w:t>
      </w:r>
      <w:proofErr w:type="spellEnd"/>
      <w:r w:rsidRPr="0061049B">
        <w:rPr>
          <w:sz w:val="28"/>
          <w:szCs w:val="28"/>
        </w:rPr>
        <w:t xml:space="preserve"> </w:t>
      </w:r>
      <w:proofErr w:type="spellStart"/>
      <w:r w:rsidRPr="0061049B">
        <w:rPr>
          <w:sz w:val="28"/>
          <w:szCs w:val="28"/>
        </w:rPr>
        <w:t>data</w:t>
      </w:r>
      <w:proofErr w:type="spellEnd"/>
      <w:r w:rsidRPr="0061049B">
        <w:rPr>
          <w:sz w:val="28"/>
          <w:szCs w:val="28"/>
        </w:rPr>
        <w:t xml:space="preserve"> </w:t>
      </w:r>
      <w:proofErr w:type="spellStart"/>
      <w:r w:rsidRPr="0061049B">
        <w:rPr>
          <w:sz w:val="28"/>
          <w:szCs w:val="28"/>
        </w:rPr>
        <w:t>handling</w:t>
      </w:r>
      <w:proofErr w:type="spellEnd"/>
      <w:r w:rsidRPr="0061049B">
        <w:rPr>
          <w:sz w:val="28"/>
          <w:szCs w:val="28"/>
        </w:rPr>
        <w:t>"</w:t>
      </w:r>
    </w:p>
    <w:p w14:paraId="0CAC1447" w14:textId="2B28AF52" w:rsidR="0061049B" w:rsidRPr="0061049B" w:rsidRDefault="0061049B" w:rsidP="0061049B">
      <w:pPr>
        <w:ind w:left="360"/>
        <w:rPr>
          <w:b/>
          <w:bCs/>
          <w:sz w:val="28"/>
          <w:szCs w:val="28"/>
        </w:rPr>
      </w:pPr>
      <w:r w:rsidRPr="0061049B">
        <w:rPr>
          <w:b/>
          <w:bCs/>
          <w:sz w:val="28"/>
          <w:szCs w:val="28"/>
        </w:rPr>
        <w:t>Chiến lược tìm kiếm:</w:t>
      </w:r>
    </w:p>
    <w:p w14:paraId="40928CF5" w14:textId="38B101A9" w:rsidR="0061049B" w:rsidRPr="0061049B" w:rsidRDefault="0061049B" w:rsidP="0061049B">
      <w:pPr>
        <w:numPr>
          <w:ilvl w:val="0"/>
          <w:numId w:val="3"/>
        </w:numPr>
        <w:rPr>
          <w:sz w:val="28"/>
          <w:szCs w:val="28"/>
        </w:rPr>
      </w:pPr>
      <w:r w:rsidRPr="0061049B">
        <w:rPr>
          <w:sz w:val="28"/>
          <w:szCs w:val="28"/>
        </w:rPr>
        <w:t xml:space="preserve">Sử dụng công cụ tìm kiếm </w:t>
      </w:r>
      <w:proofErr w:type="spellStart"/>
      <w:r w:rsidRPr="0061049B">
        <w:rPr>
          <w:sz w:val="28"/>
          <w:szCs w:val="28"/>
        </w:rPr>
        <w:t>web</w:t>
      </w:r>
      <w:proofErr w:type="spellEnd"/>
      <w:r w:rsidRPr="0061049B">
        <w:rPr>
          <w:sz w:val="28"/>
          <w:szCs w:val="28"/>
        </w:rPr>
        <w:t xml:space="preserve"> (tương tự </w:t>
      </w:r>
      <w:proofErr w:type="spellStart"/>
      <w:r w:rsidRPr="0061049B">
        <w:rPr>
          <w:sz w:val="28"/>
          <w:szCs w:val="28"/>
        </w:rPr>
        <w:t>Google</w:t>
      </w:r>
      <w:proofErr w:type="spellEnd"/>
      <w:r w:rsidRPr="0061049B">
        <w:rPr>
          <w:sz w:val="28"/>
          <w:szCs w:val="28"/>
        </w:rPr>
        <w:t xml:space="preserve">) với các truy vấn cơ bản như "SQL </w:t>
      </w:r>
      <w:proofErr w:type="spellStart"/>
      <w:r w:rsidRPr="0061049B">
        <w:rPr>
          <w:sz w:val="28"/>
          <w:szCs w:val="28"/>
        </w:rPr>
        <w:t>vs</w:t>
      </w:r>
      <w:proofErr w:type="spellEnd"/>
      <w:r w:rsidRPr="0061049B">
        <w:rPr>
          <w:sz w:val="28"/>
          <w:szCs w:val="28"/>
        </w:rPr>
        <w:t xml:space="preserve"> </w:t>
      </w:r>
      <w:proofErr w:type="spellStart"/>
      <w:r w:rsidRPr="0061049B">
        <w:rPr>
          <w:sz w:val="28"/>
          <w:szCs w:val="28"/>
        </w:rPr>
        <w:t>NoSQL</w:t>
      </w:r>
      <w:proofErr w:type="spellEnd"/>
      <w:r w:rsidRPr="0061049B">
        <w:rPr>
          <w:sz w:val="28"/>
          <w:szCs w:val="28"/>
        </w:rPr>
        <w:t xml:space="preserve"> </w:t>
      </w:r>
      <w:proofErr w:type="spellStart"/>
      <w:r w:rsidRPr="0061049B">
        <w:rPr>
          <w:sz w:val="28"/>
          <w:szCs w:val="28"/>
        </w:rPr>
        <w:t>comparison</w:t>
      </w:r>
      <w:proofErr w:type="spellEnd"/>
      <w:r w:rsidRPr="0061049B">
        <w:rPr>
          <w:sz w:val="28"/>
          <w:szCs w:val="28"/>
        </w:rPr>
        <w:t xml:space="preserve"> </w:t>
      </w:r>
      <w:proofErr w:type="spellStart"/>
      <w:r w:rsidRPr="0061049B">
        <w:rPr>
          <w:sz w:val="28"/>
          <w:szCs w:val="28"/>
        </w:rPr>
        <w:t>advantages</w:t>
      </w:r>
      <w:proofErr w:type="spellEnd"/>
      <w:r w:rsidRPr="0061049B">
        <w:rPr>
          <w:sz w:val="28"/>
          <w:szCs w:val="28"/>
        </w:rPr>
        <w:t xml:space="preserve"> </w:t>
      </w:r>
      <w:proofErr w:type="spellStart"/>
      <w:r w:rsidRPr="0061049B">
        <w:rPr>
          <w:sz w:val="28"/>
          <w:szCs w:val="28"/>
        </w:rPr>
        <w:t>disadvantages</w:t>
      </w:r>
      <w:proofErr w:type="spellEnd"/>
      <w:r w:rsidRPr="0061049B">
        <w:rPr>
          <w:sz w:val="28"/>
          <w:szCs w:val="28"/>
        </w:rPr>
        <w:t xml:space="preserve"> </w:t>
      </w:r>
      <w:proofErr w:type="spellStart"/>
      <w:r w:rsidRPr="0061049B">
        <w:rPr>
          <w:sz w:val="28"/>
          <w:szCs w:val="28"/>
        </w:rPr>
        <w:t>big</w:t>
      </w:r>
      <w:proofErr w:type="spellEnd"/>
      <w:r w:rsidRPr="0061049B">
        <w:rPr>
          <w:sz w:val="28"/>
          <w:szCs w:val="28"/>
        </w:rPr>
        <w:t xml:space="preserve"> </w:t>
      </w:r>
      <w:proofErr w:type="spellStart"/>
      <w:r w:rsidRPr="0061049B">
        <w:rPr>
          <w:sz w:val="28"/>
          <w:szCs w:val="28"/>
        </w:rPr>
        <w:t>data</w:t>
      </w:r>
      <w:proofErr w:type="spellEnd"/>
      <w:r w:rsidRPr="0061049B">
        <w:rPr>
          <w:sz w:val="28"/>
          <w:szCs w:val="28"/>
        </w:rPr>
        <w:t xml:space="preserve"> IT" để tìm các bài viết phổ thông và </w:t>
      </w:r>
      <w:proofErr w:type="spellStart"/>
      <w:r w:rsidRPr="0061049B">
        <w:rPr>
          <w:sz w:val="28"/>
          <w:szCs w:val="28"/>
        </w:rPr>
        <w:t>blog</w:t>
      </w:r>
      <w:proofErr w:type="spellEnd"/>
      <w:r w:rsidRPr="0061049B">
        <w:rPr>
          <w:sz w:val="28"/>
          <w:szCs w:val="28"/>
        </w:rPr>
        <w:t>.</w:t>
      </w:r>
    </w:p>
    <w:p w14:paraId="51367070" w14:textId="0CADE190" w:rsidR="0061049B" w:rsidRPr="0061049B" w:rsidRDefault="0061049B" w:rsidP="0061049B">
      <w:pPr>
        <w:numPr>
          <w:ilvl w:val="0"/>
          <w:numId w:val="3"/>
        </w:numPr>
        <w:rPr>
          <w:sz w:val="28"/>
          <w:szCs w:val="28"/>
        </w:rPr>
      </w:pPr>
      <w:r w:rsidRPr="0061049B">
        <w:rPr>
          <w:sz w:val="28"/>
          <w:szCs w:val="28"/>
        </w:rPr>
        <w:t xml:space="preserve">Tìm kiếm học thuật với toán tử site:scholar.google.com "SQL </w:t>
      </w:r>
      <w:proofErr w:type="spellStart"/>
      <w:r w:rsidRPr="0061049B">
        <w:rPr>
          <w:sz w:val="28"/>
          <w:szCs w:val="28"/>
        </w:rPr>
        <w:t>vs</w:t>
      </w:r>
      <w:proofErr w:type="spellEnd"/>
      <w:r w:rsidRPr="0061049B">
        <w:rPr>
          <w:sz w:val="28"/>
          <w:szCs w:val="28"/>
        </w:rPr>
        <w:t xml:space="preserve"> </w:t>
      </w:r>
      <w:proofErr w:type="spellStart"/>
      <w:r w:rsidRPr="0061049B">
        <w:rPr>
          <w:sz w:val="28"/>
          <w:szCs w:val="28"/>
        </w:rPr>
        <w:t>NoSQL</w:t>
      </w:r>
      <w:proofErr w:type="spellEnd"/>
      <w:r w:rsidRPr="0061049B">
        <w:rPr>
          <w:sz w:val="28"/>
          <w:szCs w:val="28"/>
        </w:rPr>
        <w:t>"  để lấy bài báo học thuật.</w:t>
      </w:r>
    </w:p>
    <w:p w14:paraId="308465EF" w14:textId="03AC866E" w:rsidR="0061049B" w:rsidRPr="0061049B" w:rsidRDefault="0061049B" w:rsidP="0061049B">
      <w:pPr>
        <w:numPr>
          <w:ilvl w:val="0"/>
          <w:numId w:val="3"/>
        </w:numPr>
        <w:rPr>
          <w:sz w:val="28"/>
          <w:szCs w:val="28"/>
        </w:rPr>
      </w:pPr>
      <w:r w:rsidRPr="0061049B">
        <w:rPr>
          <w:sz w:val="28"/>
          <w:szCs w:val="28"/>
        </w:rPr>
        <w:t xml:space="preserve">Tìm kiếm trên diễn đàn và </w:t>
      </w:r>
      <w:proofErr w:type="spellStart"/>
      <w:r w:rsidRPr="0061049B">
        <w:rPr>
          <w:sz w:val="28"/>
          <w:szCs w:val="28"/>
        </w:rPr>
        <w:t>blog</w:t>
      </w:r>
      <w:proofErr w:type="spellEnd"/>
      <w:r w:rsidRPr="0061049B">
        <w:rPr>
          <w:sz w:val="28"/>
          <w:szCs w:val="28"/>
        </w:rPr>
        <w:t xml:space="preserve"> ngành: site:stackoverflow.com "SQL </w:t>
      </w:r>
      <w:proofErr w:type="spellStart"/>
      <w:r w:rsidRPr="0061049B">
        <w:rPr>
          <w:sz w:val="28"/>
          <w:szCs w:val="28"/>
        </w:rPr>
        <w:t>vs</w:t>
      </w:r>
      <w:proofErr w:type="spellEnd"/>
      <w:r w:rsidRPr="0061049B">
        <w:rPr>
          <w:sz w:val="28"/>
          <w:szCs w:val="28"/>
        </w:rPr>
        <w:t xml:space="preserve"> </w:t>
      </w:r>
      <w:proofErr w:type="spellStart"/>
      <w:r w:rsidRPr="0061049B">
        <w:rPr>
          <w:sz w:val="28"/>
          <w:szCs w:val="28"/>
        </w:rPr>
        <w:t>NoSQL</w:t>
      </w:r>
      <w:proofErr w:type="spellEnd"/>
      <w:r w:rsidRPr="0061049B">
        <w:rPr>
          <w:sz w:val="28"/>
          <w:szCs w:val="28"/>
        </w:rPr>
        <w:t xml:space="preserve">"  và site:towardsdatascience.com "SQL </w:t>
      </w:r>
      <w:proofErr w:type="spellStart"/>
      <w:r w:rsidRPr="0061049B">
        <w:rPr>
          <w:sz w:val="28"/>
          <w:szCs w:val="28"/>
        </w:rPr>
        <w:t>vs</w:t>
      </w:r>
      <w:proofErr w:type="spellEnd"/>
      <w:r w:rsidRPr="0061049B">
        <w:rPr>
          <w:sz w:val="28"/>
          <w:szCs w:val="28"/>
        </w:rPr>
        <w:t xml:space="preserve"> </w:t>
      </w:r>
      <w:proofErr w:type="spellStart"/>
      <w:r w:rsidRPr="0061049B">
        <w:rPr>
          <w:sz w:val="28"/>
          <w:szCs w:val="28"/>
        </w:rPr>
        <w:t>NoSQL</w:t>
      </w:r>
      <w:proofErr w:type="spellEnd"/>
      <w:r w:rsidRPr="0061049B">
        <w:rPr>
          <w:sz w:val="28"/>
          <w:szCs w:val="28"/>
        </w:rPr>
        <w:t>" .</w:t>
      </w:r>
    </w:p>
    <w:p w14:paraId="62475538" w14:textId="05B2FC40" w:rsidR="0061049B" w:rsidRPr="0061049B" w:rsidRDefault="0061049B" w:rsidP="0061049B">
      <w:pPr>
        <w:numPr>
          <w:ilvl w:val="0"/>
          <w:numId w:val="3"/>
        </w:numPr>
        <w:rPr>
          <w:sz w:val="28"/>
          <w:szCs w:val="28"/>
        </w:rPr>
      </w:pPr>
      <w:r w:rsidRPr="0061049B">
        <w:rPr>
          <w:sz w:val="28"/>
          <w:szCs w:val="28"/>
        </w:rPr>
        <w:t xml:space="preserve">Tìm tài liệu từ nhà cung cấp: "IBM SQL </w:t>
      </w:r>
      <w:proofErr w:type="spellStart"/>
      <w:r w:rsidRPr="0061049B">
        <w:rPr>
          <w:sz w:val="28"/>
          <w:szCs w:val="28"/>
        </w:rPr>
        <w:t>vs</w:t>
      </w:r>
      <w:proofErr w:type="spellEnd"/>
      <w:r w:rsidRPr="0061049B">
        <w:rPr>
          <w:sz w:val="28"/>
          <w:szCs w:val="28"/>
        </w:rPr>
        <w:t xml:space="preserve"> </w:t>
      </w:r>
      <w:proofErr w:type="spellStart"/>
      <w:r w:rsidRPr="0061049B">
        <w:rPr>
          <w:sz w:val="28"/>
          <w:szCs w:val="28"/>
        </w:rPr>
        <w:t>NoSQL</w:t>
      </w:r>
      <w:proofErr w:type="spellEnd"/>
      <w:r w:rsidRPr="0061049B">
        <w:rPr>
          <w:sz w:val="28"/>
          <w:szCs w:val="28"/>
        </w:rPr>
        <w:t xml:space="preserve"> </w:t>
      </w:r>
      <w:proofErr w:type="spellStart"/>
      <w:r w:rsidRPr="0061049B">
        <w:rPr>
          <w:sz w:val="28"/>
          <w:szCs w:val="28"/>
        </w:rPr>
        <w:t>comparison</w:t>
      </w:r>
      <w:proofErr w:type="spellEnd"/>
      <w:r w:rsidRPr="0061049B">
        <w:rPr>
          <w:sz w:val="28"/>
          <w:szCs w:val="28"/>
        </w:rPr>
        <w:t xml:space="preserve">" và "Microsoft SQL </w:t>
      </w:r>
      <w:proofErr w:type="spellStart"/>
      <w:r w:rsidRPr="0061049B">
        <w:rPr>
          <w:sz w:val="28"/>
          <w:szCs w:val="28"/>
        </w:rPr>
        <w:t>vs</w:t>
      </w:r>
      <w:proofErr w:type="spellEnd"/>
      <w:r w:rsidRPr="0061049B">
        <w:rPr>
          <w:sz w:val="28"/>
          <w:szCs w:val="28"/>
        </w:rPr>
        <w:t xml:space="preserve"> </w:t>
      </w:r>
      <w:proofErr w:type="spellStart"/>
      <w:r w:rsidRPr="0061049B">
        <w:rPr>
          <w:sz w:val="28"/>
          <w:szCs w:val="28"/>
        </w:rPr>
        <w:t>NoSQL</w:t>
      </w:r>
      <w:proofErr w:type="spellEnd"/>
      <w:r w:rsidRPr="0061049B">
        <w:rPr>
          <w:sz w:val="28"/>
          <w:szCs w:val="28"/>
        </w:rPr>
        <w:t>".</w:t>
      </w:r>
    </w:p>
    <w:p w14:paraId="659D258D" w14:textId="77777777" w:rsidR="0061049B" w:rsidRPr="0061049B" w:rsidRDefault="0061049B" w:rsidP="0061049B">
      <w:pPr>
        <w:numPr>
          <w:ilvl w:val="0"/>
          <w:numId w:val="3"/>
        </w:numPr>
        <w:rPr>
          <w:sz w:val="28"/>
          <w:szCs w:val="28"/>
        </w:rPr>
      </w:pPr>
      <w:r w:rsidRPr="0061049B">
        <w:rPr>
          <w:sz w:val="28"/>
          <w:szCs w:val="28"/>
        </w:rPr>
        <w:t xml:space="preserve">Sử dụng </w:t>
      </w:r>
      <w:proofErr w:type="spellStart"/>
      <w:r w:rsidRPr="0061049B">
        <w:rPr>
          <w:sz w:val="28"/>
          <w:szCs w:val="28"/>
        </w:rPr>
        <w:t>browse_page</w:t>
      </w:r>
      <w:proofErr w:type="spellEnd"/>
      <w:r w:rsidRPr="0061049B">
        <w:rPr>
          <w:sz w:val="28"/>
          <w:szCs w:val="28"/>
        </w:rPr>
        <w:t xml:space="preserve"> để đọc chi tiết nội dung các nguồn chọn lọc, tập trung vào tóm tắt so sánh, ưu nhược điểm, và thông tin </w:t>
      </w:r>
      <w:proofErr w:type="spellStart"/>
      <w:r w:rsidRPr="0061049B">
        <w:rPr>
          <w:sz w:val="28"/>
          <w:szCs w:val="28"/>
        </w:rPr>
        <w:t>meta</w:t>
      </w:r>
      <w:proofErr w:type="spellEnd"/>
      <w:r w:rsidRPr="0061049B">
        <w:rPr>
          <w:sz w:val="28"/>
          <w:szCs w:val="28"/>
        </w:rPr>
        <w:t xml:space="preserve"> (ngày, tác giả, </w:t>
      </w:r>
      <w:proofErr w:type="spellStart"/>
      <w:r w:rsidRPr="0061049B">
        <w:rPr>
          <w:sz w:val="28"/>
          <w:szCs w:val="28"/>
        </w:rPr>
        <w:t>bias</w:t>
      </w:r>
      <w:proofErr w:type="spellEnd"/>
      <w:r w:rsidRPr="0061049B">
        <w:rPr>
          <w:sz w:val="28"/>
          <w:szCs w:val="28"/>
        </w:rPr>
        <w:t>).</w:t>
      </w:r>
    </w:p>
    <w:p w14:paraId="58B674C1" w14:textId="77777777" w:rsidR="0061049B" w:rsidRPr="0061049B" w:rsidRDefault="0061049B" w:rsidP="0061049B">
      <w:pPr>
        <w:numPr>
          <w:ilvl w:val="0"/>
          <w:numId w:val="3"/>
        </w:numPr>
        <w:rPr>
          <w:sz w:val="28"/>
          <w:szCs w:val="28"/>
        </w:rPr>
      </w:pPr>
      <w:r w:rsidRPr="0061049B">
        <w:rPr>
          <w:sz w:val="28"/>
          <w:szCs w:val="28"/>
        </w:rPr>
        <w:t xml:space="preserve">Tìm kiếm thêm </w:t>
      </w:r>
      <w:proofErr w:type="spellStart"/>
      <w:r w:rsidRPr="0061049B">
        <w:rPr>
          <w:sz w:val="28"/>
          <w:szCs w:val="28"/>
        </w:rPr>
        <w:t>filetype:pdf</w:t>
      </w:r>
      <w:proofErr w:type="spellEnd"/>
      <w:r w:rsidRPr="0061049B">
        <w:rPr>
          <w:sz w:val="28"/>
          <w:szCs w:val="28"/>
        </w:rPr>
        <w:t xml:space="preserve"> để lấy báo cáo hoặc bài nghiên cứu dạng PDF, ví dụ từ các trường đại học.</w:t>
      </w:r>
    </w:p>
    <w:p w14:paraId="758FA9AA" w14:textId="77777777" w:rsidR="0061049B" w:rsidRPr="0061049B" w:rsidRDefault="0061049B" w:rsidP="0061049B">
      <w:pPr>
        <w:pStyle w:val="NormalWeb"/>
        <w:numPr>
          <w:ilvl w:val="0"/>
          <w:numId w:val="3"/>
        </w:numPr>
        <w:rPr>
          <w:rFonts w:asciiTheme="minorHAnsi" w:hAnsiTheme="minorHAnsi" w:cstheme="minorHAnsi"/>
          <w:sz w:val="28"/>
          <w:szCs w:val="28"/>
        </w:rPr>
      </w:pPr>
      <w:r w:rsidRPr="0061049B">
        <w:rPr>
          <w:rFonts w:asciiTheme="minorHAnsi" w:hAnsiTheme="minorHAnsi" w:cstheme="minorHAnsi"/>
          <w:sz w:val="28"/>
          <w:szCs w:val="28"/>
        </w:rPr>
        <w:t>Tổng cộng tìm được khoảng 20-30 kết quả, từ đó chọn 6 nguồn đa dạng: 2 bài viết phổ thông/</w:t>
      </w:r>
      <w:proofErr w:type="spellStart"/>
      <w:r w:rsidRPr="0061049B">
        <w:rPr>
          <w:rFonts w:asciiTheme="minorHAnsi" w:hAnsiTheme="minorHAnsi" w:cstheme="minorHAnsi"/>
          <w:sz w:val="28"/>
          <w:szCs w:val="28"/>
        </w:rPr>
        <w:t>blog</w:t>
      </w:r>
      <w:proofErr w:type="spellEnd"/>
      <w:r w:rsidRPr="0061049B">
        <w:rPr>
          <w:rFonts w:asciiTheme="minorHAnsi" w:hAnsiTheme="minorHAnsi" w:cstheme="minorHAnsi"/>
          <w:sz w:val="28"/>
          <w:szCs w:val="28"/>
        </w:rPr>
        <w:t xml:space="preserve"> (</w:t>
      </w:r>
      <w:proofErr w:type="spellStart"/>
      <w:r w:rsidRPr="0061049B">
        <w:rPr>
          <w:rFonts w:asciiTheme="minorHAnsi" w:hAnsiTheme="minorHAnsi" w:cstheme="minorHAnsi"/>
          <w:sz w:val="28"/>
          <w:szCs w:val="28"/>
        </w:rPr>
        <w:t>GeeksforGeeks</w:t>
      </w:r>
      <w:proofErr w:type="spellEnd"/>
      <w:r w:rsidRPr="0061049B">
        <w:rPr>
          <w:rFonts w:asciiTheme="minorHAnsi" w:hAnsiTheme="minorHAnsi" w:cstheme="minorHAnsi"/>
          <w:sz w:val="28"/>
          <w:szCs w:val="28"/>
        </w:rPr>
        <w:t xml:space="preserve">, </w:t>
      </w:r>
      <w:proofErr w:type="spellStart"/>
      <w:r w:rsidRPr="0061049B">
        <w:rPr>
          <w:rFonts w:asciiTheme="minorHAnsi" w:hAnsiTheme="minorHAnsi" w:cstheme="minorHAnsi"/>
          <w:sz w:val="28"/>
          <w:szCs w:val="28"/>
        </w:rPr>
        <w:t>Coursera</w:t>
      </w:r>
      <w:proofErr w:type="spellEnd"/>
      <w:r w:rsidRPr="0061049B">
        <w:rPr>
          <w:rFonts w:asciiTheme="minorHAnsi" w:hAnsiTheme="minorHAnsi" w:cstheme="minorHAnsi"/>
          <w:sz w:val="28"/>
          <w:szCs w:val="28"/>
        </w:rPr>
        <w:t>), 1 bài học thuật (</w:t>
      </w:r>
      <w:proofErr w:type="spellStart"/>
      <w:r w:rsidRPr="0061049B">
        <w:rPr>
          <w:rFonts w:asciiTheme="minorHAnsi" w:hAnsiTheme="minorHAnsi" w:cstheme="minorHAnsi"/>
          <w:sz w:val="28"/>
          <w:szCs w:val="28"/>
        </w:rPr>
        <w:t>Rochester</w:t>
      </w:r>
      <w:proofErr w:type="spellEnd"/>
      <w:r w:rsidRPr="0061049B">
        <w:rPr>
          <w:rFonts w:asciiTheme="minorHAnsi" w:hAnsiTheme="minorHAnsi" w:cstheme="minorHAnsi"/>
          <w:sz w:val="28"/>
          <w:szCs w:val="28"/>
        </w:rPr>
        <w:t xml:space="preserve"> PDF), 1 bài thực hành (</w:t>
      </w:r>
      <w:proofErr w:type="spellStart"/>
      <w:r w:rsidRPr="0061049B">
        <w:rPr>
          <w:rFonts w:asciiTheme="minorHAnsi" w:hAnsiTheme="minorHAnsi" w:cstheme="minorHAnsi"/>
          <w:sz w:val="28"/>
          <w:szCs w:val="28"/>
        </w:rPr>
        <w:t>Towards</w:t>
      </w:r>
      <w:proofErr w:type="spellEnd"/>
      <w:r w:rsidRPr="0061049B">
        <w:rPr>
          <w:rFonts w:asciiTheme="minorHAnsi" w:hAnsiTheme="minorHAnsi" w:cstheme="minorHAnsi"/>
          <w:sz w:val="28"/>
          <w:szCs w:val="28"/>
        </w:rPr>
        <w:t xml:space="preserve"> </w:t>
      </w:r>
      <w:proofErr w:type="spellStart"/>
      <w:r w:rsidRPr="0061049B">
        <w:rPr>
          <w:rFonts w:asciiTheme="minorHAnsi" w:hAnsiTheme="minorHAnsi" w:cstheme="minorHAnsi"/>
          <w:sz w:val="28"/>
          <w:szCs w:val="28"/>
        </w:rPr>
        <w:t>Data</w:t>
      </w:r>
      <w:proofErr w:type="spellEnd"/>
      <w:r w:rsidRPr="0061049B">
        <w:rPr>
          <w:rFonts w:asciiTheme="minorHAnsi" w:hAnsiTheme="minorHAnsi" w:cstheme="minorHAnsi"/>
          <w:sz w:val="28"/>
          <w:szCs w:val="28"/>
        </w:rPr>
        <w:t xml:space="preserve"> </w:t>
      </w:r>
      <w:proofErr w:type="spellStart"/>
      <w:r w:rsidRPr="0061049B">
        <w:rPr>
          <w:rFonts w:asciiTheme="minorHAnsi" w:hAnsiTheme="minorHAnsi" w:cstheme="minorHAnsi"/>
          <w:sz w:val="28"/>
          <w:szCs w:val="28"/>
        </w:rPr>
        <w:t>Science</w:t>
      </w:r>
      <w:proofErr w:type="spellEnd"/>
      <w:r w:rsidRPr="0061049B">
        <w:rPr>
          <w:rFonts w:asciiTheme="minorHAnsi" w:hAnsiTheme="minorHAnsi" w:cstheme="minorHAnsi"/>
          <w:sz w:val="28"/>
          <w:szCs w:val="28"/>
        </w:rPr>
        <w:t>), và 2 từ nhà cung cấp (IBM, Microsoft).</w:t>
      </w:r>
    </w:p>
    <w:p w14:paraId="349D327E" w14:textId="627159D2" w:rsidR="0061049B" w:rsidRPr="0061049B" w:rsidRDefault="0061049B" w:rsidP="0061049B">
      <w:pPr>
        <w:spacing w:before="100" w:beforeAutospacing="1" w:after="100" w:afterAutospacing="1" w:line="240" w:lineRule="auto"/>
        <w:ind w:left="360"/>
        <w:outlineLvl w:val="1"/>
        <w:rPr>
          <w:rFonts w:ascii="Times New Roman" w:eastAsia="Times New Roman" w:hAnsi="Times New Roman" w:cs="Times New Roman"/>
          <w:b/>
          <w:bCs/>
          <w:kern w:val="0"/>
          <w:sz w:val="36"/>
          <w:szCs w:val="36"/>
          <w:lang w:eastAsia="vi-VN"/>
          <w14:ligatures w14:val="none"/>
        </w:rPr>
      </w:pPr>
      <w:r w:rsidRPr="0061049B">
        <w:rPr>
          <w:rFonts w:ascii="Times New Roman" w:eastAsia="Times New Roman" w:hAnsi="Times New Roman" w:cs="Times New Roman"/>
          <w:b/>
          <w:bCs/>
          <w:kern w:val="0"/>
          <w:sz w:val="36"/>
          <w:szCs w:val="36"/>
          <w:lang w:val="en-US" w:eastAsia="vi-VN"/>
          <w14:ligatures w14:val="none"/>
        </w:rPr>
        <w:t>3</w:t>
      </w:r>
      <w:r w:rsidRPr="0061049B">
        <w:rPr>
          <w:rFonts w:ascii="Times New Roman" w:eastAsia="Times New Roman" w:hAnsi="Times New Roman" w:cs="Times New Roman"/>
          <w:b/>
          <w:bCs/>
          <w:kern w:val="0"/>
          <w:sz w:val="36"/>
          <w:szCs w:val="36"/>
          <w:lang w:eastAsia="vi-VN"/>
          <w14:ligatures w14:val="none"/>
        </w:rPr>
        <w:t>. Bảng đánh giá CRAAP</w:t>
      </w:r>
    </w:p>
    <w:p w14:paraId="0DA6E9A9" w14:textId="77777777" w:rsidR="0061049B" w:rsidRDefault="0061049B" w:rsidP="0061049B">
      <w:pPr>
        <w:spacing w:before="100" w:beforeAutospacing="1" w:after="100" w:afterAutospacing="1" w:line="240" w:lineRule="auto"/>
        <w:ind w:left="360"/>
        <w:rPr>
          <w:rFonts w:ascii="Times New Roman" w:eastAsia="Times New Roman" w:hAnsi="Times New Roman" w:cs="Times New Roman"/>
          <w:kern w:val="0"/>
          <w:sz w:val="28"/>
          <w:szCs w:val="28"/>
          <w:lang w:val="en-US" w:eastAsia="vi-VN"/>
          <w14:ligatures w14:val="none"/>
        </w:rPr>
      </w:pPr>
      <w:r w:rsidRPr="0061049B">
        <w:rPr>
          <w:rFonts w:ascii="Times New Roman" w:eastAsia="Times New Roman" w:hAnsi="Times New Roman" w:cs="Times New Roman"/>
          <w:kern w:val="0"/>
          <w:sz w:val="28"/>
          <w:szCs w:val="28"/>
          <w:lang w:eastAsia="vi-VN"/>
          <w14:ligatures w14:val="none"/>
        </w:rPr>
        <w:lastRenderedPageBreak/>
        <w:t xml:space="preserve">Tôi áp dụng bài kiểm tra CRAAP cho 6 nguồn được chọn. Đánh giá dựa trên thang điểm 1-5 (1: kém, 5: xuất sắc) cho từng tiêu chí, kèm nhận xét. Bảng có cột: STT, Nguồn tài liệu, </w:t>
      </w:r>
      <w:proofErr w:type="spellStart"/>
      <w:r w:rsidRPr="0061049B">
        <w:rPr>
          <w:rFonts w:ascii="Times New Roman" w:eastAsia="Times New Roman" w:hAnsi="Times New Roman" w:cs="Times New Roman"/>
          <w:kern w:val="0"/>
          <w:sz w:val="28"/>
          <w:szCs w:val="28"/>
          <w:lang w:eastAsia="vi-VN"/>
          <w14:ligatures w14:val="none"/>
        </w:rPr>
        <w:t>Currency</w:t>
      </w:r>
      <w:proofErr w:type="spellEnd"/>
      <w:r w:rsidRPr="0061049B">
        <w:rPr>
          <w:rFonts w:ascii="Times New Roman" w:eastAsia="Times New Roman" w:hAnsi="Times New Roman" w:cs="Times New Roman"/>
          <w:kern w:val="0"/>
          <w:sz w:val="28"/>
          <w:szCs w:val="28"/>
          <w:lang w:eastAsia="vi-VN"/>
          <w14:ligatures w14:val="none"/>
        </w:rPr>
        <w:t xml:space="preserve">, </w:t>
      </w:r>
      <w:proofErr w:type="spellStart"/>
      <w:r w:rsidRPr="0061049B">
        <w:rPr>
          <w:rFonts w:ascii="Times New Roman" w:eastAsia="Times New Roman" w:hAnsi="Times New Roman" w:cs="Times New Roman"/>
          <w:kern w:val="0"/>
          <w:sz w:val="28"/>
          <w:szCs w:val="28"/>
          <w:lang w:eastAsia="vi-VN"/>
          <w14:ligatures w14:val="none"/>
        </w:rPr>
        <w:t>Relevance</w:t>
      </w:r>
      <w:proofErr w:type="spellEnd"/>
      <w:r w:rsidRPr="0061049B">
        <w:rPr>
          <w:rFonts w:ascii="Times New Roman" w:eastAsia="Times New Roman" w:hAnsi="Times New Roman" w:cs="Times New Roman"/>
          <w:kern w:val="0"/>
          <w:sz w:val="28"/>
          <w:szCs w:val="28"/>
          <w:lang w:eastAsia="vi-VN"/>
          <w14:ligatures w14:val="none"/>
        </w:rPr>
        <w:t xml:space="preserve">, </w:t>
      </w:r>
      <w:proofErr w:type="spellStart"/>
      <w:r w:rsidRPr="0061049B">
        <w:rPr>
          <w:rFonts w:ascii="Times New Roman" w:eastAsia="Times New Roman" w:hAnsi="Times New Roman" w:cs="Times New Roman"/>
          <w:kern w:val="0"/>
          <w:sz w:val="28"/>
          <w:szCs w:val="28"/>
          <w:lang w:eastAsia="vi-VN"/>
          <w14:ligatures w14:val="none"/>
        </w:rPr>
        <w:t>Authority</w:t>
      </w:r>
      <w:proofErr w:type="spellEnd"/>
      <w:r w:rsidRPr="0061049B">
        <w:rPr>
          <w:rFonts w:ascii="Times New Roman" w:eastAsia="Times New Roman" w:hAnsi="Times New Roman" w:cs="Times New Roman"/>
          <w:kern w:val="0"/>
          <w:sz w:val="28"/>
          <w:szCs w:val="28"/>
          <w:lang w:eastAsia="vi-VN"/>
          <w14:ligatures w14:val="none"/>
        </w:rPr>
        <w:t xml:space="preserve">, </w:t>
      </w:r>
      <w:proofErr w:type="spellStart"/>
      <w:r w:rsidRPr="0061049B">
        <w:rPr>
          <w:rFonts w:ascii="Times New Roman" w:eastAsia="Times New Roman" w:hAnsi="Times New Roman" w:cs="Times New Roman"/>
          <w:kern w:val="0"/>
          <w:sz w:val="28"/>
          <w:szCs w:val="28"/>
          <w:lang w:eastAsia="vi-VN"/>
          <w14:ligatures w14:val="none"/>
        </w:rPr>
        <w:t>Accuracy</w:t>
      </w:r>
      <w:proofErr w:type="spellEnd"/>
      <w:r w:rsidRPr="0061049B">
        <w:rPr>
          <w:rFonts w:ascii="Times New Roman" w:eastAsia="Times New Roman" w:hAnsi="Times New Roman" w:cs="Times New Roman"/>
          <w:kern w:val="0"/>
          <w:sz w:val="28"/>
          <w:szCs w:val="28"/>
          <w:lang w:eastAsia="vi-VN"/>
          <w14:ligatures w14:val="none"/>
        </w:rPr>
        <w:t xml:space="preserve">, </w:t>
      </w:r>
      <w:proofErr w:type="spellStart"/>
      <w:r w:rsidRPr="0061049B">
        <w:rPr>
          <w:rFonts w:ascii="Times New Roman" w:eastAsia="Times New Roman" w:hAnsi="Times New Roman" w:cs="Times New Roman"/>
          <w:kern w:val="0"/>
          <w:sz w:val="28"/>
          <w:szCs w:val="28"/>
          <w:lang w:eastAsia="vi-VN"/>
          <w14:ligatures w14:val="none"/>
        </w:rPr>
        <w:t>Purpose</w:t>
      </w:r>
      <w:proofErr w:type="spellEnd"/>
      <w:r w:rsidRPr="0061049B">
        <w:rPr>
          <w:rFonts w:ascii="Times New Roman" w:eastAsia="Times New Roman" w:hAnsi="Times New Roman" w:cs="Times New Roman"/>
          <w:kern w:val="0"/>
          <w:sz w:val="28"/>
          <w:szCs w:val="28"/>
          <w:lang w:eastAsia="vi-VN"/>
          <w14:ligatures w14:val="none"/>
        </w:rPr>
        <w:t>, và Nhận xét chung.</w:t>
      </w:r>
    </w:p>
    <w:tbl>
      <w:tblPr>
        <w:tblStyle w:val="TableGrid"/>
        <w:tblW w:w="11610" w:type="dxa"/>
        <w:tblInd w:w="-1265" w:type="dxa"/>
        <w:tblLook w:val="04A0" w:firstRow="1" w:lastRow="0" w:firstColumn="1" w:lastColumn="0" w:noHBand="0" w:noVBand="1"/>
      </w:tblPr>
      <w:tblGrid>
        <w:gridCol w:w="679"/>
        <w:gridCol w:w="1891"/>
        <w:gridCol w:w="1240"/>
        <w:gridCol w:w="1660"/>
        <w:gridCol w:w="1638"/>
        <w:gridCol w:w="1856"/>
        <w:gridCol w:w="1339"/>
        <w:gridCol w:w="1307"/>
      </w:tblGrid>
      <w:tr w:rsidR="00555CB1" w14:paraId="412648C7" w14:textId="457AEE73" w:rsidTr="00555CB1">
        <w:tc>
          <w:tcPr>
            <w:tcW w:w="679" w:type="dxa"/>
          </w:tcPr>
          <w:p w14:paraId="10E1FAEB" w14:textId="7E9EF0C9" w:rsidR="0061049B" w:rsidRPr="00555CB1" w:rsidRDefault="0061049B" w:rsidP="00555CB1">
            <w:pPr>
              <w:spacing w:before="100" w:beforeAutospacing="1" w:after="100" w:afterAutospacing="1"/>
              <w:jc w:val="center"/>
              <w:rPr>
                <w:rFonts w:ascii="Times New Roman" w:eastAsia="Times New Roman" w:hAnsi="Times New Roman" w:cs="Times New Roman"/>
                <w:kern w:val="0"/>
                <w:sz w:val="26"/>
                <w:szCs w:val="26"/>
                <w:lang w:val="en-US" w:eastAsia="vi-VN"/>
                <w14:ligatures w14:val="none"/>
              </w:rPr>
            </w:pPr>
            <w:r w:rsidRPr="0061049B">
              <w:rPr>
                <w:rFonts w:ascii="Times New Roman" w:eastAsia="Times New Roman" w:hAnsi="Times New Roman" w:cs="Times New Roman"/>
                <w:kern w:val="0"/>
                <w:sz w:val="26"/>
                <w:szCs w:val="26"/>
                <w:lang w:eastAsia="vi-VN"/>
                <w14:ligatures w14:val="none"/>
              </w:rPr>
              <w:t>STT</w:t>
            </w:r>
          </w:p>
        </w:tc>
        <w:tc>
          <w:tcPr>
            <w:tcW w:w="1891" w:type="dxa"/>
          </w:tcPr>
          <w:p w14:paraId="19F8244C" w14:textId="77777777" w:rsidR="0061049B" w:rsidRPr="0061049B"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Nguồn tài liệu</w:t>
            </w:r>
          </w:p>
          <w:p w14:paraId="4863D1FA" w14:textId="77777777" w:rsidR="0061049B" w:rsidRPr="00555CB1"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
        </w:tc>
        <w:tc>
          <w:tcPr>
            <w:tcW w:w="1240" w:type="dxa"/>
          </w:tcPr>
          <w:p w14:paraId="69A11371" w14:textId="77777777" w:rsidR="0061049B" w:rsidRPr="0061049B"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roofErr w:type="spellStart"/>
            <w:r w:rsidRPr="0061049B">
              <w:rPr>
                <w:rFonts w:ascii="Times New Roman" w:eastAsia="Times New Roman" w:hAnsi="Times New Roman" w:cs="Times New Roman"/>
                <w:kern w:val="0"/>
                <w:sz w:val="26"/>
                <w:szCs w:val="26"/>
                <w:lang w:eastAsia="vi-VN"/>
                <w14:ligatures w14:val="none"/>
              </w:rPr>
              <w:t>Currency</w:t>
            </w:r>
            <w:proofErr w:type="spellEnd"/>
            <w:r w:rsidRPr="0061049B">
              <w:rPr>
                <w:rFonts w:ascii="Times New Roman" w:eastAsia="Times New Roman" w:hAnsi="Times New Roman" w:cs="Times New Roman"/>
                <w:kern w:val="0"/>
                <w:sz w:val="26"/>
                <w:szCs w:val="26"/>
                <w:lang w:eastAsia="vi-VN"/>
                <w14:ligatures w14:val="none"/>
              </w:rPr>
              <w:t xml:space="preserve"> (Thời sự)</w:t>
            </w:r>
          </w:p>
          <w:p w14:paraId="387B3E09" w14:textId="77777777" w:rsidR="0061049B" w:rsidRPr="00555CB1"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
        </w:tc>
        <w:tc>
          <w:tcPr>
            <w:tcW w:w="1660" w:type="dxa"/>
          </w:tcPr>
          <w:p w14:paraId="0F3CDD6F" w14:textId="77777777" w:rsidR="0061049B" w:rsidRPr="0061049B"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roofErr w:type="spellStart"/>
            <w:r w:rsidRPr="0061049B">
              <w:rPr>
                <w:rFonts w:ascii="Times New Roman" w:eastAsia="Times New Roman" w:hAnsi="Times New Roman" w:cs="Times New Roman"/>
                <w:kern w:val="0"/>
                <w:sz w:val="26"/>
                <w:szCs w:val="26"/>
                <w:lang w:eastAsia="vi-VN"/>
                <w14:ligatures w14:val="none"/>
              </w:rPr>
              <w:t>Relevance</w:t>
            </w:r>
            <w:proofErr w:type="spellEnd"/>
            <w:r w:rsidRPr="0061049B">
              <w:rPr>
                <w:rFonts w:ascii="Times New Roman" w:eastAsia="Times New Roman" w:hAnsi="Times New Roman" w:cs="Times New Roman"/>
                <w:kern w:val="0"/>
                <w:sz w:val="26"/>
                <w:szCs w:val="26"/>
                <w:lang w:eastAsia="vi-VN"/>
                <w14:ligatures w14:val="none"/>
              </w:rPr>
              <w:t xml:space="preserve"> (Liên quan)</w:t>
            </w:r>
          </w:p>
          <w:p w14:paraId="6B07AD6B" w14:textId="77777777" w:rsidR="0061049B" w:rsidRPr="00555CB1"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
        </w:tc>
        <w:tc>
          <w:tcPr>
            <w:tcW w:w="1638" w:type="dxa"/>
          </w:tcPr>
          <w:p w14:paraId="153A3E10" w14:textId="77777777" w:rsidR="0061049B" w:rsidRPr="0061049B"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roofErr w:type="spellStart"/>
            <w:r w:rsidRPr="0061049B">
              <w:rPr>
                <w:rFonts w:ascii="Times New Roman" w:eastAsia="Times New Roman" w:hAnsi="Times New Roman" w:cs="Times New Roman"/>
                <w:kern w:val="0"/>
                <w:sz w:val="26"/>
                <w:szCs w:val="26"/>
                <w:lang w:eastAsia="vi-VN"/>
                <w14:ligatures w14:val="none"/>
              </w:rPr>
              <w:t>Authority</w:t>
            </w:r>
            <w:proofErr w:type="spellEnd"/>
            <w:r w:rsidRPr="0061049B">
              <w:rPr>
                <w:rFonts w:ascii="Times New Roman" w:eastAsia="Times New Roman" w:hAnsi="Times New Roman" w:cs="Times New Roman"/>
                <w:kern w:val="0"/>
                <w:sz w:val="26"/>
                <w:szCs w:val="26"/>
                <w:lang w:eastAsia="vi-VN"/>
                <w14:ligatures w14:val="none"/>
              </w:rPr>
              <w:t xml:space="preserve"> (Uy quyền)</w:t>
            </w:r>
          </w:p>
          <w:p w14:paraId="2094CD05" w14:textId="77777777" w:rsidR="0061049B" w:rsidRPr="00555CB1"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
        </w:tc>
        <w:tc>
          <w:tcPr>
            <w:tcW w:w="1856" w:type="dxa"/>
          </w:tcPr>
          <w:p w14:paraId="4618634D" w14:textId="77777777" w:rsidR="0061049B" w:rsidRPr="0061049B"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roofErr w:type="spellStart"/>
            <w:r w:rsidRPr="0061049B">
              <w:rPr>
                <w:rFonts w:ascii="Times New Roman" w:eastAsia="Times New Roman" w:hAnsi="Times New Roman" w:cs="Times New Roman"/>
                <w:kern w:val="0"/>
                <w:sz w:val="26"/>
                <w:szCs w:val="26"/>
                <w:lang w:eastAsia="vi-VN"/>
                <w14:ligatures w14:val="none"/>
              </w:rPr>
              <w:t>Accuracy</w:t>
            </w:r>
            <w:proofErr w:type="spellEnd"/>
            <w:r w:rsidRPr="0061049B">
              <w:rPr>
                <w:rFonts w:ascii="Times New Roman" w:eastAsia="Times New Roman" w:hAnsi="Times New Roman" w:cs="Times New Roman"/>
                <w:kern w:val="0"/>
                <w:sz w:val="26"/>
                <w:szCs w:val="26"/>
                <w:lang w:eastAsia="vi-VN"/>
                <w14:ligatures w14:val="none"/>
              </w:rPr>
              <w:t xml:space="preserve"> (Chính xác)</w:t>
            </w:r>
          </w:p>
          <w:p w14:paraId="078A0912" w14:textId="77777777" w:rsidR="0061049B" w:rsidRPr="00555CB1"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
        </w:tc>
        <w:tc>
          <w:tcPr>
            <w:tcW w:w="1339" w:type="dxa"/>
          </w:tcPr>
          <w:p w14:paraId="511FA0F9" w14:textId="77777777" w:rsidR="0061049B" w:rsidRPr="0061049B"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roofErr w:type="spellStart"/>
            <w:r w:rsidRPr="0061049B">
              <w:rPr>
                <w:rFonts w:ascii="Times New Roman" w:eastAsia="Times New Roman" w:hAnsi="Times New Roman" w:cs="Times New Roman"/>
                <w:kern w:val="0"/>
                <w:sz w:val="26"/>
                <w:szCs w:val="26"/>
                <w:lang w:eastAsia="vi-VN"/>
                <w14:ligatures w14:val="none"/>
              </w:rPr>
              <w:t>Purpose</w:t>
            </w:r>
            <w:proofErr w:type="spellEnd"/>
            <w:r w:rsidRPr="0061049B">
              <w:rPr>
                <w:rFonts w:ascii="Times New Roman" w:eastAsia="Times New Roman" w:hAnsi="Times New Roman" w:cs="Times New Roman"/>
                <w:kern w:val="0"/>
                <w:sz w:val="26"/>
                <w:szCs w:val="26"/>
                <w:lang w:eastAsia="vi-VN"/>
                <w14:ligatures w14:val="none"/>
              </w:rPr>
              <w:t xml:space="preserve"> (Mục đích)</w:t>
            </w:r>
          </w:p>
          <w:p w14:paraId="558A9941" w14:textId="77777777" w:rsidR="0061049B" w:rsidRPr="00555CB1"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
        </w:tc>
        <w:tc>
          <w:tcPr>
            <w:tcW w:w="1307" w:type="dxa"/>
          </w:tcPr>
          <w:p w14:paraId="57066BF8" w14:textId="77777777" w:rsidR="0061049B" w:rsidRPr="0061049B"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Nhận xét chung</w:t>
            </w:r>
          </w:p>
          <w:p w14:paraId="181A8C38" w14:textId="77777777" w:rsidR="0061049B" w:rsidRPr="00555CB1" w:rsidRDefault="0061049B" w:rsidP="00555CB1">
            <w:pPr>
              <w:spacing w:before="100" w:beforeAutospacing="1" w:after="100" w:afterAutospacing="1"/>
              <w:jc w:val="center"/>
              <w:rPr>
                <w:rFonts w:ascii="Times New Roman" w:eastAsia="Times New Roman" w:hAnsi="Times New Roman" w:cs="Times New Roman"/>
                <w:kern w:val="0"/>
                <w:sz w:val="26"/>
                <w:szCs w:val="26"/>
                <w:lang w:eastAsia="vi-VN"/>
                <w14:ligatures w14:val="none"/>
              </w:rPr>
            </w:pPr>
          </w:p>
        </w:tc>
      </w:tr>
      <w:tr w:rsidR="00555CB1" w14:paraId="6515033B" w14:textId="4D81FD09" w:rsidTr="00555CB1">
        <w:tc>
          <w:tcPr>
            <w:tcW w:w="679" w:type="dxa"/>
          </w:tcPr>
          <w:p w14:paraId="74C2BEED" w14:textId="7FDEA3AF" w:rsidR="0061049B" w:rsidRPr="00555CB1" w:rsidRDefault="0061049B" w:rsidP="00555CB1">
            <w:pPr>
              <w:spacing w:before="100" w:beforeAutospacing="1" w:after="100" w:afterAutospacing="1"/>
              <w:jc w:val="center"/>
              <w:rPr>
                <w:rFonts w:ascii="Times New Roman" w:eastAsia="Times New Roman" w:hAnsi="Times New Roman" w:cs="Times New Roman"/>
                <w:kern w:val="0"/>
                <w:sz w:val="26"/>
                <w:szCs w:val="26"/>
                <w:lang w:val="en-US" w:eastAsia="vi-VN"/>
                <w14:ligatures w14:val="none"/>
              </w:rPr>
            </w:pPr>
            <w:r w:rsidRPr="00555CB1">
              <w:rPr>
                <w:rFonts w:ascii="Times New Roman" w:eastAsia="Times New Roman" w:hAnsi="Times New Roman" w:cs="Times New Roman"/>
                <w:kern w:val="0"/>
                <w:sz w:val="26"/>
                <w:szCs w:val="26"/>
                <w:lang w:val="en-US" w:eastAsia="vi-VN"/>
                <w14:ligatures w14:val="none"/>
              </w:rPr>
              <w:t>1</w:t>
            </w:r>
          </w:p>
        </w:tc>
        <w:tc>
          <w:tcPr>
            <w:tcW w:w="1891" w:type="dxa"/>
          </w:tcPr>
          <w:p w14:paraId="035AF68B"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roofErr w:type="spellStart"/>
            <w:r w:rsidRPr="0061049B">
              <w:rPr>
                <w:rFonts w:ascii="Times New Roman" w:eastAsia="Times New Roman" w:hAnsi="Times New Roman" w:cs="Times New Roman"/>
                <w:kern w:val="0"/>
                <w:sz w:val="26"/>
                <w:szCs w:val="26"/>
                <w:lang w:eastAsia="vi-VN"/>
                <w14:ligatures w14:val="none"/>
              </w:rPr>
              <w:t>GeeksforGeeks</w:t>
            </w:r>
            <w:proofErr w:type="spellEnd"/>
            <w:r w:rsidRPr="0061049B">
              <w:rPr>
                <w:rFonts w:ascii="Times New Roman" w:eastAsia="Times New Roman" w:hAnsi="Times New Roman" w:cs="Times New Roman"/>
                <w:kern w:val="0"/>
                <w:sz w:val="26"/>
                <w:szCs w:val="26"/>
                <w:lang w:eastAsia="vi-VN"/>
                <w14:ligatures w14:val="none"/>
              </w:rPr>
              <w:t>: "</w:t>
            </w:r>
            <w:proofErr w:type="spellStart"/>
            <w:r w:rsidRPr="0061049B">
              <w:rPr>
                <w:rFonts w:ascii="Times New Roman" w:eastAsia="Times New Roman" w:hAnsi="Times New Roman" w:cs="Times New Roman"/>
                <w:kern w:val="0"/>
                <w:sz w:val="26"/>
                <w:szCs w:val="26"/>
                <w:lang w:eastAsia="vi-VN"/>
                <w14:ligatures w14:val="none"/>
              </w:rPr>
              <w:t>Advantages</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and</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Disadvantages</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of</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using</w:t>
            </w:r>
            <w:proofErr w:type="spellEnd"/>
            <w:r w:rsidRPr="0061049B">
              <w:rPr>
                <w:rFonts w:ascii="Times New Roman" w:eastAsia="Times New Roman" w:hAnsi="Times New Roman" w:cs="Times New Roman"/>
                <w:kern w:val="0"/>
                <w:sz w:val="26"/>
                <w:szCs w:val="26"/>
                <w:lang w:eastAsia="vi-VN"/>
                <w14:ligatures w14:val="none"/>
              </w:rPr>
              <w:t xml:space="preserve"> SQL </w:t>
            </w:r>
            <w:proofErr w:type="spellStart"/>
            <w:r w:rsidRPr="0061049B">
              <w:rPr>
                <w:rFonts w:ascii="Times New Roman" w:eastAsia="Times New Roman" w:hAnsi="Times New Roman" w:cs="Times New Roman"/>
                <w:kern w:val="0"/>
                <w:sz w:val="26"/>
                <w:szCs w:val="26"/>
                <w:lang w:eastAsia="vi-VN"/>
                <w14:ligatures w14:val="none"/>
              </w:rPr>
              <w:t>vs</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NoSQL</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Databases</w:t>
            </w:r>
            <w:proofErr w:type="spellEnd"/>
            <w:r w:rsidRPr="0061049B">
              <w:rPr>
                <w:rFonts w:ascii="Times New Roman" w:eastAsia="Times New Roman" w:hAnsi="Times New Roman" w:cs="Times New Roman"/>
                <w:kern w:val="0"/>
                <w:sz w:val="26"/>
                <w:szCs w:val="26"/>
                <w:lang w:eastAsia="vi-VN"/>
                <w14:ligatures w14:val="none"/>
              </w:rPr>
              <w:t>" (2025)</w:t>
            </w:r>
          </w:p>
          <w:p w14:paraId="6E23729F"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240" w:type="dxa"/>
          </w:tcPr>
          <w:p w14:paraId="07B28969"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 xml:space="preserve">5 (Cập nhật tháng 7/2025, bao gồm các ví dụ hiện đại như </w:t>
            </w:r>
            <w:proofErr w:type="spellStart"/>
            <w:r w:rsidRPr="0061049B">
              <w:rPr>
                <w:rFonts w:ascii="Times New Roman" w:eastAsia="Times New Roman" w:hAnsi="Times New Roman" w:cs="Times New Roman"/>
                <w:kern w:val="0"/>
                <w:sz w:val="26"/>
                <w:szCs w:val="26"/>
                <w:lang w:eastAsia="vi-VN"/>
                <w14:ligatures w14:val="none"/>
              </w:rPr>
              <w:t>cloud-native</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apps</w:t>
            </w:r>
            <w:proofErr w:type="spellEnd"/>
            <w:r w:rsidRPr="0061049B">
              <w:rPr>
                <w:rFonts w:ascii="Times New Roman" w:eastAsia="Times New Roman" w:hAnsi="Times New Roman" w:cs="Times New Roman"/>
                <w:kern w:val="0"/>
                <w:sz w:val="26"/>
                <w:szCs w:val="26"/>
                <w:lang w:eastAsia="vi-VN"/>
                <w14:ligatures w14:val="none"/>
              </w:rPr>
              <w:t>)</w:t>
            </w:r>
          </w:p>
          <w:p w14:paraId="60F12696"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60" w:type="dxa"/>
          </w:tcPr>
          <w:p w14:paraId="3CDEBA1F"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 xml:space="preserve">5 (Trực tiếp so sánh ưu nhược điểm cho </w:t>
            </w:r>
            <w:proofErr w:type="spellStart"/>
            <w:r w:rsidRPr="0061049B">
              <w:rPr>
                <w:rFonts w:ascii="Times New Roman" w:eastAsia="Times New Roman" w:hAnsi="Times New Roman" w:cs="Times New Roman"/>
                <w:kern w:val="0"/>
                <w:sz w:val="26"/>
                <w:szCs w:val="26"/>
                <w:lang w:eastAsia="vi-VN"/>
                <w14:ligatures w14:val="none"/>
              </w:rPr>
              <w:t>big</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data</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scalability</w:t>
            </w:r>
            <w:proofErr w:type="spellEnd"/>
            <w:r w:rsidRPr="0061049B">
              <w:rPr>
                <w:rFonts w:ascii="Times New Roman" w:eastAsia="Times New Roman" w:hAnsi="Times New Roman" w:cs="Times New Roman"/>
                <w:kern w:val="0"/>
                <w:sz w:val="26"/>
                <w:szCs w:val="26"/>
                <w:lang w:eastAsia="vi-VN"/>
                <w14:ligatures w14:val="none"/>
              </w:rPr>
              <w:t xml:space="preserve"> trong IT)</w:t>
            </w:r>
          </w:p>
          <w:p w14:paraId="1E6226D4"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38" w:type="dxa"/>
          </w:tcPr>
          <w:p w14:paraId="555DFFAF"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4 (Nền tảng giáo dục công nghệ, nhưng tác giả không nêu rõ)</w:t>
            </w:r>
          </w:p>
          <w:p w14:paraId="367860CB"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856" w:type="dxa"/>
          </w:tcPr>
          <w:p w14:paraId="68E24C7B"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 xml:space="preserve">4 (Bảng so sánh chi tiết, tham chiếu CAP </w:t>
            </w:r>
            <w:proofErr w:type="spellStart"/>
            <w:r w:rsidRPr="0061049B">
              <w:rPr>
                <w:rFonts w:ascii="Times New Roman" w:eastAsia="Times New Roman" w:hAnsi="Times New Roman" w:cs="Times New Roman"/>
                <w:kern w:val="0"/>
                <w:sz w:val="26"/>
                <w:szCs w:val="26"/>
                <w:lang w:eastAsia="vi-VN"/>
                <w14:ligatures w14:val="none"/>
              </w:rPr>
              <w:t>theorem</w:t>
            </w:r>
            <w:proofErr w:type="spellEnd"/>
            <w:r w:rsidRPr="0061049B">
              <w:rPr>
                <w:rFonts w:ascii="Times New Roman" w:eastAsia="Times New Roman" w:hAnsi="Times New Roman" w:cs="Times New Roman"/>
                <w:kern w:val="0"/>
                <w:sz w:val="26"/>
                <w:szCs w:val="26"/>
                <w:lang w:eastAsia="vi-VN"/>
                <w14:ligatures w14:val="none"/>
              </w:rPr>
              <w:t>, nhưng thiếu dữ liệu thực nghiệm)</w:t>
            </w:r>
          </w:p>
          <w:p w14:paraId="4326140D"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39" w:type="dxa"/>
          </w:tcPr>
          <w:p w14:paraId="3D417F5A"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 xml:space="preserve">4 (Giáo dục, cân bằng, nhưng nhấn mạnh </w:t>
            </w:r>
            <w:proofErr w:type="spellStart"/>
            <w:r w:rsidRPr="0061049B">
              <w:rPr>
                <w:rFonts w:ascii="Times New Roman" w:eastAsia="Times New Roman" w:hAnsi="Times New Roman" w:cs="Times New Roman"/>
                <w:kern w:val="0"/>
                <w:sz w:val="26"/>
                <w:szCs w:val="26"/>
                <w:lang w:eastAsia="vi-VN"/>
                <w14:ligatures w14:val="none"/>
              </w:rPr>
              <w:t>NoSQL</w:t>
            </w:r>
            <w:proofErr w:type="spellEnd"/>
            <w:r w:rsidRPr="0061049B">
              <w:rPr>
                <w:rFonts w:ascii="Times New Roman" w:eastAsia="Times New Roman" w:hAnsi="Times New Roman" w:cs="Times New Roman"/>
                <w:kern w:val="0"/>
                <w:sz w:val="26"/>
                <w:szCs w:val="26"/>
                <w:lang w:eastAsia="vi-VN"/>
                <w14:ligatures w14:val="none"/>
              </w:rPr>
              <w:t xml:space="preserve"> cho big data)</w:t>
            </w:r>
          </w:p>
          <w:p w14:paraId="26DC1B6E"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07" w:type="dxa"/>
          </w:tcPr>
          <w:p w14:paraId="5E300913"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Nguồn tốt cho tổng quan, đáng tin cậy nhưng thiếu dẫn chứng cụ thể.</w:t>
            </w:r>
          </w:p>
          <w:p w14:paraId="0ED5210F"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r>
      <w:tr w:rsidR="00555CB1" w14:paraId="1B7CFED5" w14:textId="2161E74F" w:rsidTr="00555CB1">
        <w:tc>
          <w:tcPr>
            <w:tcW w:w="679" w:type="dxa"/>
          </w:tcPr>
          <w:p w14:paraId="7229D814" w14:textId="056CDC65" w:rsidR="0061049B" w:rsidRPr="00555CB1" w:rsidRDefault="0061049B" w:rsidP="00555CB1">
            <w:pPr>
              <w:spacing w:before="100" w:beforeAutospacing="1" w:after="100" w:afterAutospacing="1"/>
              <w:jc w:val="center"/>
              <w:rPr>
                <w:rFonts w:ascii="Times New Roman" w:eastAsia="Times New Roman" w:hAnsi="Times New Roman" w:cs="Times New Roman"/>
                <w:kern w:val="0"/>
                <w:sz w:val="26"/>
                <w:szCs w:val="26"/>
                <w:lang w:val="en-US" w:eastAsia="vi-VN"/>
                <w14:ligatures w14:val="none"/>
              </w:rPr>
            </w:pPr>
            <w:r w:rsidRPr="00555CB1">
              <w:rPr>
                <w:rFonts w:ascii="Times New Roman" w:eastAsia="Times New Roman" w:hAnsi="Times New Roman" w:cs="Times New Roman"/>
                <w:kern w:val="0"/>
                <w:sz w:val="26"/>
                <w:szCs w:val="26"/>
                <w:lang w:val="en-US" w:eastAsia="vi-VN"/>
                <w14:ligatures w14:val="none"/>
              </w:rPr>
              <w:t>2</w:t>
            </w:r>
          </w:p>
        </w:tc>
        <w:tc>
          <w:tcPr>
            <w:tcW w:w="1891" w:type="dxa"/>
          </w:tcPr>
          <w:p w14:paraId="313A9732"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roofErr w:type="spellStart"/>
            <w:r w:rsidRPr="0061049B">
              <w:rPr>
                <w:rFonts w:ascii="Times New Roman" w:eastAsia="Times New Roman" w:hAnsi="Times New Roman" w:cs="Times New Roman"/>
                <w:kern w:val="0"/>
                <w:sz w:val="26"/>
                <w:szCs w:val="26"/>
                <w:lang w:eastAsia="vi-VN"/>
                <w14:ligatures w14:val="none"/>
              </w:rPr>
              <w:t>Coursera</w:t>
            </w:r>
            <w:proofErr w:type="spellEnd"/>
            <w:r w:rsidRPr="0061049B">
              <w:rPr>
                <w:rFonts w:ascii="Times New Roman" w:eastAsia="Times New Roman" w:hAnsi="Times New Roman" w:cs="Times New Roman"/>
                <w:kern w:val="0"/>
                <w:sz w:val="26"/>
                <w:szCs w:val="26"/>
                <w:lang w:eastAsia="vi-VN"/>
                <w14:ligatures w14:val="none"/>
              </w:rPr>
              <w:t xml:space="preserve">: "SQL </w:t>
            </w:r>
            <w:proofErr w:type="spellStart"/>
            <w:r w:rsidRPr="0061049B">
              <w:rPr>
                <w:rFonts w:ascii="Times New Roman" w:eastAsia="Times New Roman" w:hAnsi="Times New Roman" w:cs="Times New Roman"/>
                <w:kern w:val="0"/>
                <w:sz w:val="26"/>
                <w:szCs w:val="26"/>
                <w:lang w:eastAsia="vi-VN"/>
                <w14:ligatures w14:val="none"/>
              </w:rPr>
              <w:t>vs</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NoSQL</w:t>
            </w:r>
            <w:proofErr w:type="spellEnd"/>
            <w:r w:rsidRPr="0061049B">
              <w:rPr>
                <w:rFonts w:ascii="Times New Roman" w:eastAsia="Times New Roman" w:hAnsi="Times New Roman" w:cs="Times New Roman"/>
                <w:kern w:val="0"/>
                <w:sz w:val="26"/>
                <w:szCs w:val="26"/>
                <w:lang w:eastAsia="vi-VN"/>
                <w14:ligatures w14:val="none"/>
              </w:rPr>
              <w:t xml:space="preserve">: The </w:t>
            </w:r>
            <w:proofErr w:type="spellStart"/>
            <w:r w:rsidRPr="0061049B">
              <w:rPr>
                <w:rFonts w:ascii="Times New Roman" w:eastAsia="Times New Roman" w:hAnsi="Times New Roman" w:cs="Times New Roman"/>
                <w:kern w:val="0"/>
                <w:sz w:val="26"/>
                <w:szCs w:val="26"/>
                <w:lang w:eastAsia="vi-VN"/>
                <w14:ligatures w14:val="none"/>
              </w:rPr>
              <w:t>Differences</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Explained</w:t>
            </w:r>
            <w:proofErr w:type="spellEnd"/>
            <w:r w:rsidRPr="0061049B">
              <w:rPr>
                <w:rFonts w:ascii="Times New Roman" w:eastAsia="Times New Roman" w:hAnsi="Times New Roman" w:cs="Times New Roman"/>
                <w:kern w:val="0"/>
                <w:sz w:val="26"/>
                <w:szCs w:val="26"/>
                <w:lang w:eastAsia="vi-VN"/>
                <w14:ligatures w14:val="none"/>
              </w:rPr>
              <w:t xml:space="preserve"> + </w:t>
            </w:r>
            <w:proofErr w:type="spellStart"/>
            <w:r w:rsidRPr="0061049B">
              <w:rPr>
                <w:rFonts w:ascii="Times New Roman" w:eastAsia="Times New Roman" w:hAnsi="Times New Roman" w:cs="Times New Roman"/>
                <w:kern w:val="0"/>
                <w:sz w:val="26"/>
                <w:szCs w:val="26"/>
                <w:lang w:eastAsia="vi-VN"/>
                <w14:ligatures w14:val="none"/>
              </w:rPr>
              <w:t>When</w:t>
            </w:r>
            <w:proofErr w:type="spellEnd"/>
            <w:r w:rsidRPr="0061049B">
              <w:rPr>
                <w:rFonts w:ascii="Times New Roman" w:eastAsia="Times New Roman" w:hAnsi="Times New Roman" w:cs="Times New Roman"/>
                <w:kern w:val="0"/>
                <w:sz w:val="26"/>
                <w:szCs w:val="26"/>
                <w:lang w:eastAsia="vi-VN"/>
                <w14:ligatures w14:val="none"/>
              </w:rPr>
              <w:t xml:space="preserve"> to </w:t>
            </w:r>
            <w:proofErr w:type="spellStart"/>
            <w:r w:rsidRPr="0061049B">
              <w:rPr>
                <w:rFonts w:ascii="Times New Roman" w:eastAsia="Times New Roman" w:hAnsi="Times New Roman" w:cs="Times New Roman"/>
                <w:kern w:val="0"/>
                <w:sz w:val="26"/>
                <w:szCs w:val="26"/>
                <w:lang w:eastAsia="vi-VN"/>
                <w14:ligatures w14:val="none"/>
              </w:rPr>
              <w:t>Use</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Each</w:t>
            </w:r>
            <w:proofErr w:type="spellEnd"/>
            <w:r w:rsidRPr="0061049B">
              <w:rPr>
                <w:rFonts w:ascii="Times New Roman" w:eastAsia="Times New Roman" w:hAnsi="Times New Roman" w:cs="Times New Roman"/>
                <w:kern w:val="0"/>
                <w:sz w:val="26"/>
                <w:szCs w:val="26"/>
                <w:lang w:eastAsia="vi-VN"/>
                <w14:ligatures w14:val="none"/>
              </w:rPr>
              <w:t>" (2025)</w:t>
            </w:r>
          </w:p>
          <w:p w14:paraId="4A537BD0" w14:textId="5BF8305C"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240" w:type="dxa"/>
          </w:tcPr>
          <w:p w14:paraId="60687C96"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 xml:space="preserve">5 (Cập nhật tháng 10/2025, đề cập </w:t>
            </w:r>
            <w:proofErr w:type="spellStart"/>
            <w:r w:rsidRPr="0061049B">
              <w:rPr>
                <w:rFonts w:ascii="Times New Roman" w:eastAsia="Times New Roman" w:hAnsi="Times New Roman" w:cs="Times New Roman"/>
                <w:kern w:val="0"/>
                <w:sz w:val="26"/>
                <w:szCs w:val="26"/>
                <w:lang w:eastAsia="vi-VN"/>
                <w14:ligatures w14:val="none"/>
              </w:rPr>
              <w:t>cloud</w:t>
            </w:r>
            <w:proofErr w:type="spellEnd"/>
            <w:r w:rsidRPr="0061049B">
              <w:rPr>
                <w:rFonts w:ascii="Times New Roman" w:eastAsia="Times New Roman" w:hAnsi="Times New Roman" w:cs="Times New Roman"/>
                <w:kern w:val="0"/>
                <w:sz w:val="26"/>
                <w:szCs w:val="26"/>
                <w:lang w:eastAsia="vi-VN"/>
                <w14:ligatures w14:val="none"/>
              </w:rPr>
              <w:t xml:space="preserve"> và big data hiện đại)</w:t>
            </w:r>
          </w:p>
          <w:p w14:paraId="7FC1C0D6"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60" w:type="dxa"/>
          </w:tcPr>
          <w:p w14:paraId="4969436F"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 xml:space="preserve">5 (So sánh </w:t>
            </w:r>
            <w:proofErr w:type="spellStart"/>
            <w:r w:rsidRPr="0061049B">
              <w:rPr>
                <w:rFonts w:ascii="Times New Roman" w:eastAsia="Times New Roman" w:hAnsi="Times New Roman" w:cs="Times New Roman"/>
                <w:kern w:val="0"/>
                <w:sz w:val="26"/>
                <w:szCs w:val="26"/>
                <w:lang w:eastAsia="vi-VN"/>
                <w14:ligatures w14:val="none"/>
              </w:rPr>
              <w:t>scalability</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use</w:t>
            </w:r>
            <w:proofErr w:type="spellEnd"/>
            <w:r w:rsidRPr="0061049B">
              <w:rPr>
                <w:rFonts w:ascii="Times New Roman" w:eastAsia="Times New Roman" w:hAnsi="Times New Roman" w:cs="Times New Roman"/>
                <w:kern w:val="0"/>
                <w:sz w:val="26"/>
                <w:szCs w:val="26"/>
                <w:lang w:eastAsia="vi-VN"/>
                <w14:ligatures w14:val="none"/>
              </w:rPr>
              <w:t xml:space="preserve"> </w:t>
            </w:r>
            <w:proofErr w:type="spellStart"/>
            <w:r w:rsidRPr="0061049B">
              <w:rPr>
                <w:rFonts w:ascii="Times New Roman" w:eastAsia="Times New Roman" w:hAnsi="Times New Roman" w:cs="Times New Roman"/>
                <w:kern w:val="0"/>
                <w:sz w:val="26"/>
                <w:szCs w:val="26"/>
                <w:lang w:eastAsia="vi-VN"/>
                <w14:ligatures w14:val="none"/>
              </w:rPr>
              <w:t>cases</w:t>
            </w:r>
            <w:proofErr w:type="spellEnd"/>
            <w:r w:rsidRPr="0061049B">
              <w:rPr>
                <w:rFonts w:ascii="Times New Roman" w:eastAsia="Times New Roman" w:hAnsi="Times New Roman" w:cs="Times New Roman"/>
                <w:kern w:val="0"/>
                <w:sz w:val="26"/>
                <w:szCs w:val="26"/>
                <w:lang w:eastAsia="vi-VN"/>
                <w14:ligatures w14:val="none"/>
              </w:rPr>
              <w:t xml:space="preserve"> cho </w:t>
            </w:r>
            <w:proofErr w:type="spellStart"/>
            <w:r w:rsidRPr="0061049B">
              <w:rPr>
                <w:rFonts w:ascii="Times New Roman" w:eastAsia="Times New Roman" w:hAnsi="Times New Roman" w:cs="Times New Roman"/>
                <w:kern w:val="0"/>
                <w:sz w:val="26"/>
                <w:szCs w:val="26"/>
                <w:lang w:eastAsia="vi-VN"/>
                <w14:ligatures w14:val="none"/>
              </w:rPr>
              <w:t>big</w:t>
            </w:r>
            <w:proofErr w:type="spellEnd"/>
            <w:r w:rsidRPr="0061049B">
              <w:rPr>
                <w:rFonts w:ascii="Times New Roman" w:eastAsia="Times New Roman" w:hAnsi="Times New Roman" w:cs="Times New Roman"/>
                <w:kern w:val="0"/>
                <w:sz w:val="26"/>
                <w:szCs w:val="26"/>
                <w:lang w:eastAsia="vi-VN"/>
                <w14:ligatures w14:val="none"/>
              </w:rPr>
              <w:t xml:space="preserve"> data như IoT)</w:t>
            </w:r>
          </w:p>
          <w:p w14:paraId="470FCF9F"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38" w:type="dxa"/>
          </w:tcPr>
          <w:p w14:paraId="3ECD4E30" w14:textId="77777777" w:rsidR="0061049B" w:rsidRPr="0061049B"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r w:rsidRPr="0061049B">
              <w:rPr>
                <w:rFonts w:ascii="Times New Roman" w:eastAsia="Times New Roman" w:hAnsi="Times New Roman" w:cs="Times New Roman"/>
                <w:kern w:val="0"/>
                <w:sz w:val="26"/>
                <w:szCs w:val="26"/>
                <w:lang w:eastAsia="vi-VN"/>
                <w14:ligatures w14:val="none"/>
              </w:rPr>
              <w:t xml:space="preserve">4 (Đội ngũ biên tập </w:t>
            </w:r>
            <w:proofErr w:type="spellStart"/>
            <w:r w:rsidRPr="0061049B">
              <w:rPr>
                <w:rFonts w:ascii="Times New Roman" w:eastAsia="Times New Roman" w:hAnsi="Times New Roman" w:cs="Times New Roman"/>
                <w:kern w:val="0"/>
                <w:sz w:val="26"/>
                <w:szCs w:val="26"/>
                <w:lang w:eastAsia="vi-VN"/>
                <w14:ligatures w14:val="none"/>
              </w:rPr>
              <w:t>Coursera</w:t>
            </w:r>
            <w:proofErr w:type="spellEnd"/>
            <w:r w:rsidRPr="0061049B">
              <w:rPr>
                <w:rFonts w:ascii="Times New Roman" w:eastAsia="Times New Roman" w:hAnsi="Times New Roman" w:cs="Times New Roman"/>
                <w:kern w:val="0"/>
                <w:sz w:val="26"/>
                <w:szCs w:val="26"/>
                <w:lang w:eastAsia="vi-VN"/>
                <w14:ligatures w14:val="none"/>
              </w:rPr>
              <w:t>, nền tảng giáo dục uy tín)</w:t>
            </w:r>
          </w:p>
          <w:p w14:paraId="449CE698"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856" w:type="dxa"/>
          </w:tcPr>
          <w:p w14:paraId="78F1B265"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4 (Mô tả chính xác với ví dụ công ty lớn, nhưng thiếu số liệu đo lường)</w:t>
            </w:r>
          </w:p>
          <w:p w14:paraId="52473B45"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39" w:type="dxa"/>
          </w:tcPr>
          <w:p w14:paraId="49405DD8"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3 (Giáo dục nhưng quảng cáo khóa học </w:t>
            </w:r>
            <w:proofErr w:type="spellStart"/>
            <w:r w:rsidRPr="00555CB1">
              <w:rPr>
                <w:rFonts w:ascii="Times New Roman" w:eastAsia="Times New Roman" w:hAnsi="Times New Roman" w:cs="Times New Roman"/>
                <w:kern w:val="0"/>
                <w:sz w:val="26"/>
                <w:szCs w:val="26"/>
                <w:lang w:eastAsia="vi-VN"/>
                <w14:ligatures w14:val="none"/>
              </w:rPr>
              <w:t>Coursera</w:t>
            </w:r>
            <w:proofErr w:type="spellEnd"/>
            <w:r w:rsidRPr="00555CB1">
              <w:rPr>
                <w:rFonts w:ascii="Times New Roman" w:eastAsia="Times New Roman" w:hAnsi="Times New Roman" w:cs="Times New Roman"/>
                <w:kern w:val="0"/>
                <w:sz w:val="26"/>
                <w:szCs w:val="26"/>
                <w:lang w:eastAsia="vi-VN"/>
                <w14:ligatures w14:val="none"/>
              </w:rPr>
              <w:t>, có thể thiên vị)</w:t>
            </w:r>
          </w:p>
          <w:p w14:paraId="11B9AF0B"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07" w:type="dxa"/>
          </w:tcPr>
          <w:p w14:paraId="2864F013"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Nguồn hữu ích nhưng cần chú ý quảng cáo.</w:t>
            </w:r>
          </w:p>
          <w:p w14:paraId="43F397A4"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r>
      <w:tr w:rsidR="00555CB1" w14:paraId="53BB585C" w14:textId="730D5587" w:rsidTr="00555CB1">
        <w:tc>
          <w:tcPr>
            <w:tcW w:w="679" w:type="dxa"/>
          </w:tcPr>
          <w:p w14:paraId="2548EFF2" w14:textId="07938FDA" w:rsidR="0061049B" w:rsidRPr="00555CB1" w:rsidRDefault="00555CB1" w:rsidP="00555CB1">
            <w:pPr>
              <w:spacing w:before="100" w:beforeAutospacing="1" w:after="100" w:afterAutospacing="1"/>
              <w:jc w:val="center"/>
              <w:rPr>
                <w:rFonts w:ascii="Times New Roman" w:eastAsia="Times New Roman" w:hAnsi="Times New Roman" w:cs="Times New Roman"/>
                <w:kern w:val="0"/>
                <w:sz w:val="26"/>
                <w:szCs w:val="26"/>
                <w:lang w:val="en-US" w:eastAsia="vi-VN"/>
                <w14:ligatures w14:val="none"/>
              </w:rPr>
            </w:pPr>
            <w:r w:rsidRPr="00555CB1">
              <w:rPr>
                <w:rFonts w:ascii="Times New Roman" w:eastAsia="Times New Roman" w:hAnsi="Times New Roman" w:cs="Times New Roman"/>
                <w:kern w:val="0"/>
                <w:sz w:val="26"/>
                <w:szCs w:val="26"/>
                <w:lang w:val="en-US" w:eastAsia="vi-VN"/>
                <w14:ligatures w14:val="none"/>
              </w:rPr>
              <w:t>3</w:t>
            </w:r>
          </w:p>
        </w:tc>
        <w:tc>
          <w:tcPr>
            <w:tcW w:w="1891" w:type="dxa"/>
          </w:tcPr>
          <w:p w14:paraId="4BBCE8C8"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proofErr w:type="spellStart"/>
            <w:r w:rsidRPr="00555CB1">
              <w:rPr>
                <w:rFonts w:ascii="Times New Roman" w:eastAsia="Times New Roman" w:hAnsi="Times New Roman" w:cs="Times New Roman"/>
                <w:kern w:val="0"/>
                <w:sz w:val="26"/>
                <w:szCs w:val="26"/>
                <w:lang w:eastAsia="vi-VN"/>
                <w14:ligatures w14:val="none"/>
              </w:rPr>
              <w:t>Rochester</w:t>
            </w:r>
            <w:proofErr w:type="spellEnd"/>
            <w:r w:rsidRPr="00555CB1">
              <w:rPr>
                <w:rFonts w:ascii="Times New Roman" w:eastAsia="Times New Roman" w:hAnsi="Times New Roman" w:cs="Times New Roman"/>
                <w:kern w:val="0"/>
                <w:sz w:val="26"/>
                <w:szCs w:val="26"/>
                <w:lang w:eastAsia="vi-VN"/>
                <w14:ligatures w14:val="none"/>
              </w:rPr>
              <w:t xml:space="preserve"> PDF: "SQL </w:t>
            </w:r>
            <w:proofErr w:type="spellStart"/>
            <w:r w:rsidRPr="00555CB1">
              <w:rPr>
                <w:rFonts w:ascii="Times New Roman" w:eastAsia="Times New Roman" w:hAnsi="Times New Roman" w:cs="Times New Roman"/>
                <w:kern w:val="0"/>
                <w:sz w:val="26"/>
                <w:szCs w:val="26"/>
                <w:lang w:eastAsia="vi-VN"/>
                <w14:ligatures w14:val="none"/>
              </w:rPr>
              <w:t>vs</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NoSQL</w:t>
            </w:r>
            <w:proofErr w:type="spellEnd"/>
            <w:r w:rsidRPr="00555CB1">
              <w:rPr>
                <w:rFonts w:ascii="Times New Roman" w:eastAsia="Times New Roman" w:hAnsi="Times New Roman" w:cs="Times New Roman"/>
                <w:kern w:val="0"/>
                <w:sz w:val="26"/>
                <w:szCs w:val="26"/>
                <w:lang w:eastAsia="vi-VN"/>
                <w14:ligatures w14:val="none"/>
              </w:rPr>
              <w:t xml:space="preserve">: A </w:t>
            </w:r>
            <w:proofErr w:type="spellStart"/>
            <w:r w:rsidRPr="00555CB1">
              <w:rPr>
                <w:rFonts w:ascii="Times New Roman" w:eastAsia="Times New Roman" w:hAnsi="Times New Roman" w:cs="Times New Roman"/>
                <w:kern w:val="0"/>
                <w:sz w:val="26"/>
                <w:szCs w:val="26"/>
                <w:lang w:eastAsia="vi-VN"/>
                <w14:ligatures w14:val="none"/>
              </w:rPr>
              <w:t>Performance</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Comparison</w:t>
            </w:r>
            <w:proofErr w:type="spellEnd"/>
            <w:r w:rsidRPr="00555CB1">
              <w:rPr>
                <w:rFonts w:ascii="Times New Roman" w:eastAsia="Times New Roman" w:hAnsi="Times New Roman" w:cs="Times New Roman"/>
                <w:kern w:val="0"/>
                <w:sz w:val="26"/>
                <w:szCs w:val="26"/>
                <w:lang w:eastAsia="vi-VN"/>
                <w14:ligatures w14:val="none"/>
              </w:rPr>
              <w:t>" (không ngày)</w:t>
            </w:r>
          </w:p>
          <w:p w14:paraId="7A29E416"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240" w:type="dxa"/>
          </w:tcPr>
          <w:p w14:paraId="25AA07F2"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3 (Không ngày, nhưng nội dung học thuật từ 2017, có thể lỗi thời với công nghệ mới)</w:t>
            </w:r>
          </w:p>
          <w:p w14:paraId="342023A4"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60" w:type="dxa"/>
          </w:tcPr>
          <w:p w14:paraId="170AA601"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5 (Tập trung </w:t>
            </w:r>
            <w:proofErr w:type="spellStart"/>
            <w:r w:rsidRPr="00555CB1">
              <w:rPr>
                <w:rFonts w:ascii="Times New Roman" w:eastAsia="Times New Roman" w:hAnsi="Times New Roman" w:cs="Times New Roman"/>
                <w:kern w:val="0"/>
                <w:sz w:val="26"/>
                <w:szCs w:val="26"/>
                <w:lang w:eastAsia="vi-VN"/>
                <w14:ligatures w14:val="none"/>
              </w:rPr>
              <w:t>performance</w:t>
            </w:r>
            <w:proofErr w:type="spellEnd"/>
            <w:r w:rsidRPr="00555CB1">
              <w:rPr>
                <w:rFonts w:ascii="Times New Roman" w:eastAsia="Times New Roman" w:hAnsi="Times New Roman" w:cs="Times New Roman"/>
                <w:kern w:val="0"/>
                <w:sz w:val="26"/>
                <w:szCs w:val="26"/>
                <w:lang w:eastAsia="vi-VN"/>
                <w14:ligatures w14:val="none"/>
              </w:rPr>
              <w:t xml:space="preserve"> cho </w:t>
            </w:r>
            <w:proofErr w:type="spellStart"/>
            <w:r w:rsidRPr="00555CB1">
              <w:rPr>
                <w:rFonts w:ascii="Times New Roman" w:eastAsia="Times New Roman" w:hAnsi="Times New Roman" w:cs="Times New Roman"/>
                <w:kern w:val="0"/>
                <w:sz w:val="26"/>
                <w:szCs w:val="26"/>
                <w:lang w:eastAsia="vi-VN"/>
                <w14:ligatures w14:val="none"/>
              </w:rPr>
              <w:t>big</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w:t>
            </w:r>
            <w:proofErr w:type="spellEnd"/>
            <w:r w:rsidRPr="00555CB1">
              <w:rPr>
                <w:rFonts w:ascii="Times New Roman" w:eastAsia="Times New Roman" w:hAnsi="Times New Roman" w:cs="Times New Roman"/>
                <w:kern w:val="0"/>
                <w:sz w:val="26"/>
                <w:szCs w:val="26"/>
                <w:lang w:eastAsia="vi-VN"/>
                <w14:ligatures w14:val="none"/>
              </w:rPr>
              <w:t xml:space="preserve">, với </w:t>
            </w:r>
            <w:proofErr w:type="spellStart"/>
            <w:r w:rsidRPr="00555CB1">
              <w:rPr>
                <w:rFonts w:ascii="Times New Roman" w:eastAsia="Times New Roman" w:hAnsi="Times New Roman" w:cs="Times New Roman"/>
                <w:kern w:val="0"/>
                <w:sz w:val="26"/>
                <w:szCs w:val="26"/>
                <w:lang w:eastAsia="vi-VN"/>
                <w14:ligatures w14:val="none"/>
              </w:rPr>
              <w:t>benchmark</w:t>
            </w:r>
            <w:proofErr w:type="spellEnd"/>
            <w:r w:rsidRPr="00555CB1">
              <w:rPr>
                <w:rFonts w:ascii="Times New Roman" w:eastAsia="Times New Roman" w:hAnsi="Times New Roman" w:cs="Times New Roman"/>
                <w:kern w:val="0"/>
                <w:sz w:val="26"/>
                <w:szCs w:val="26"/>
                <w:lang w:eastAsia="vi-VN"/>
                <w14:ligatures w14:val="none"/>
              </w:rPr>
              <w:t>)</w:t>
            </w:r>
          </w:p>
          <w:p w14:paraId="500429F6"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38" w:type="dxa"/>
          </w:tcPr>
          <w:p w14:paraId="189C768D"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5 (Tác giả sinh viên Đại học </w:t>
            </w:r>
            <w:proofErr w:type="spellStart"/>
            <w:r w:rsidRPr="00555CB1">
              <w:rPr>
                <w:rFonts w:ascii="Times New Roman" w:eastAsia="Times New Roman" w:hAnsi="Times New Roman" w:cs="Times New Roman"/>
                <w:kern w:val="0"/>
                <w:sz w:val="26"/>
                <w:szCs w:val="26"/>
                <w:lang w:eastAsia="vi-VN"/>
                <w14:ligatures w14:val="none"/>
              </w:rPr>
              <w:t>Rochester</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term</w:t>
            </w:r>
            <w:proofErr w:type="spellEnd"/>
            <w:r w:rsidRPr="00555CB1">
              <w:rPr>
                <w:rFonts w:ascii="Times New Roman" w:eastAsia="Times New Roman" w:hAnsi="Times New Roman" w:cs="Times New Roman"/>
                <w:kern w:val="0"/>
                <w:sz w:val="26"/>
                <w:szCs w:val="26"/>
                <w:lang w:eastAsia="vi-VN"/>
                <w14:ligatures w14:val="none"/>
              </w:rPr>
              <w:t xml:space="preserve"> paper học thuật)</w:t>
            </w:r>
          </w:p>
          <w:p w14:paraId="4ACAA4F9"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856" w:type="dxa"/>
          </w:tcPr>
          <w:p w14:paraId="77292BF2"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5 (</w:t>
            </w:r>
            <w:proofErr w:type="spellStart"/>
            <w:r w:rsidRPr="00555CB1">
              <w:rPr>
                <w:rFonts w:ascii="Times New Roman" w:eastAsia="Times New Roman" w:hAnsi="Times New Roman" w:cs="Times New Roman"/>
                <w:kern w:val="0"/>
                <w:sz w:val="26"/>
                <w:szCs w:val="26"/>
                <w:lang w:eastAsia="vi-VN"/>
                <w14:ligatures w14:val="none"/>
              </w:rPr>
              <w:t>Benchmark</w:t>
            </w:r>
            <w:proofErr w:type="spellEnd"/>
            <w:r w:rsidRPr="00555CB1">
              <w:rPr>
                <w:rFonts w:ascii="Times New Roman" w:eastAsia="Times New Roman" w:hAnsi="Times New Roman" w:cs="Times New Roman"/>
                <w:kern w:val="0"/>
                <w:sz w:val="26"/>
                <w:szCs w:val="26"/>
                <w:lang w:eastAsia="vi-VN"/>
                <w14:ligatures w14:val="none"/>
              </w:rPr>
              <w:t xml:space="preserve"> cụ thể với số liệu tốc độ, tham chiếu sách và hội nghị)</w:t>
            </w:r>
          </w:p>
          <w:p w14:paraId="5B27BFCB"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39" w:type="dxa"/>
          </w:tcPr>
          <w:p w14:paraId="2BF7CE7D"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5 (Nghiên cứu trung lập, không quảng cáo)</w:t>
            </w:r>
          </w:p>
          <w:p w14:paraId="1EF5B8B2"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07" w:type="dxa"/>
          </w:tcPr>
          <w:p w14:paraId="2BC0C8E8"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Nguồn học thuật chất lượng cao, đáng tin cậy cho dữ liệu thực nghiệm.</w:t>
            </w:r>
          </w:p>
          <w:p w14:paraId="61970BE9"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r>
      <w:tr w:rsidR="00555CB1" w14:paraId="5AB57021" w14:textId="7AB0CAD3" w:rsidTr="00555CB1">
        <w:tc>
          <w:tcPr>
            <w:tcW w:w="679" w:type="dxa"/>
          </w:tcPr>
          <w:p w14:paraId="55399724" w14:textId="717E9D70" w:rsidR="0061049B" w:rsidRPr="00555CB1" w:rsidRDefault="00555CB1" w:rsidP="00555CB1">
            <w:pPr>
              <w:spacing w:before="100" w:beforeAutospacing="1" w:after="100" w:afterAutospacing="1"/>
              <w:jc w:val="center"/>
              <w:rPr>
                <w:rFonts w:ascii="Times New Roman" w:eastAsia="Times New Roman" w:hAnsi="Times New Roman" w:cs="Times New Roman"/>
                <w:kern w:val="0"/>
                <w:sz w:val="26"/>
                <w:szCs w:val="26"/>
                <w:lang w:val="en-US" w:eastAsia="vi-VN"/>
                <w14:ligatures w14:val="none"/>
              </w:rPr>
            </w:pPr>
            <w:r>
              <w:rPr>
                <w:rFonts w:ascii="Times New Roman" w:eastAsia="Times New Roman" w:hAnsi="Times New Roman" w:cs="Times New Roman"/>
                <w:kern w:val="0"/>
                <w:sz w:val="26"/>
                <w:szCs w:val="26"/>
                <w:lang w:val="en-US" w:eastAsia="vi-VN"/>
                <w14:ligatures w14:val="none"/>
              </w:rPr>
              <w:lastRenderedPageBreak/>
              <w:t>4</w:t>
            </w:r>
          </w:p>
        </w:tc>
        <w:tc>
          <w:tcPr>
            <w:tcW w:w="1891" w:type="dxa"/>
          </w:tcPr>
          <w:p w14:paraId="7581082A"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proofErr w:type="spellStart"/>
            <w:r w:rsidRPr="00555CB1">
              <w:rPr>
                <w:rFonts w:ascii="Times New Roman" w:eastAsia="Times New Roman" w:hAnsi="Times New Roman" w:cs="Times New Roman"/>
                <w:kern w:val="0"/>
                <w:sz w:val="26"/>
                <w:szCs w:val="26"/>
                <w:lang w:eastAsia="vi-VN"/>
                <w14:ligatures w14:val="none"/>
              </w:rPr>
              <w:t>Towards</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Science</w:t>
            </w:r>
            <w:proofErr w:type="spellEnd"/>
            <w:r w:rsidRPr="00555CB1">
              <w:rPr>
                <w:rFonts w:ascii="Times New Roman" w:eastAsia="Times New Roman" w:hAnsi="Times New Roman" w:cs="Times New Roman"/>
                <w:kern w:val="0"/>
                <w:sz w:val="26"/>
                <w:szCs w:val="26"/>
                <w:lang w:eastAsia="vi-VN"/>
                <w14:ligatures w14:val="none"/>
              </w:rPr>
              <w:t xml:space="preserve">: "SQL </w:t>
            </w:r>
            <w:proofErr w:type="spellStart"/>
            <w:r w:rsidRPr="00555CB1">
              <w:rPr>
                <w:rFonts w:ascii="Times New Roman" w:eastAsia="Times New Roman" w:hAnsi="Times New Roman" w:cs="Times New Roman"/>
                <w:kern w:val="0"/>
                <w:sz w:val="26"/>
                <w:szCs w:val="26"/>
                <w:lang w:eastAsia="vi-VN"/>
                <w14:ligatures w14:val="none"/>
              </w:rPr>
              <w:t>vs</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NoSQL</w:t>
            </w:r>
            <w:proofErr w:type="spellEnd"/>
            <w:r w:rsidRPr="00555CB1">
              <w:rPr>
                <w:rFonts w:ascii="Times New Roman" w:eastAsia="Times New Roman" w:hAnsi="Times New Roman" w:cs="Times New Roman"/>
                <w:kern w:val="0"/>
                <w:sz w:val="26"/>
                <w:szCs w:val="26"/>
                <w:lang w:eastAsia="vi-VN"/>
                <w14:ligatures w14:val="none"/>
              </w:rPr>
              <w:t xml:space="preserve"> in 8 Examples" (không ngày)</w:t>
            </w:r>
          </w:p>
          <w:p w14:paraId="1D681221"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240" w:type="dxa"/>
          </w:tcPr>
          <w:p w14:paraId="17FF882B"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3 (Không ngày, nội dung từ 2021, ví dụ cơ bản chưa cập nhật mới)</w:t>
            </w:r>
          </w:p>
          <w:p w14:paraId="3C8C2B7E"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60" w:type="dxa"/>
          </w:tcPr>
          <w:p w14:paraId="50263C54"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4 (Ví dụ thực hành cho </w:t>
            </w:r>
            <w:proofErr w:type="spellStart"/>
            <w:r w:rsidRPr="00555CB1">
              <w:rPr>
                <w:rFonts w:ascii="Times New Roman" w:eastAsia="Times New Roman" w:hAnsi="Times New Roman" w:cs="Times New Roman"/>
                <w:kern w:val="0"/>
                <w:sz w:val="26"/>
                <w:szCs w:val="26"/>
                <w:lang w:eastAsia="vi-VN"/>
                <w14:ligatures w14:val="none"/>
              </w:rPr>
              <w:t>big</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w:t>
            </w:r>
            <w:proofErr w:type="spellEnd"/>
            <w:r w:rsidRPr="00555CB1">
              <w:rPr>
                <w:rFonts w:ascii="Times New Roman" w:eastAsia="Times New Roman" w:hAnsi="Times New Roman" w:cs="Times New Roman"/>
                <w:kern w:val="0"/>
                <w:sz w:val="26"/>
                <w:szCs w:val="26"/>
                <w:lang w:eastAsia="vi-VN"/>
                <w14:ligatures w14:val="none"/>
              </w:rPr>
              <w:t xml:space="preserve">, nhưng tập trung </w:t>
            </w:r>
            <w:proofErr w:type="spellStart"/>
            <w:r w:rsidRPr="00555CB1">
              <w:rPr>
                <w:rFonts w:ascii="Times New Roman" w:eastAsia="Times New Roman" w:hAnsi="Times New Roman" w:cs="Times New Roman"/>
                <w:kern w:val="0"/>
                <w:sz w:val="26"/>
                <w:szCs w:val="26"/>
                <w:lang w:eastAsia="vi-VN"/>
                <w14:ligatures w14:val="none"/>
              </w:rPr>
              <w:t>query</w:t>
            </w:r>
            <w:proofErr w:type="spellEnd"/>
            <w:r w:rsidRPr="00555CB1">
              <w:rPr>
                <w:rFonts w:ascii="Times New Roman" w:eastAsia="Times New Roman" w:hAnsi="Times New Roman" w:cs="Times New Roman"/>
                <w:kern w:val="0"/>
                <w:sz w:val="26"/>
                <w:szCs w:val="26"/>
                <w:lang w:eastAsia="vi-VN"/>
                <w14:ligatures w14:val="none"/>
              </w:rPr>
              <w:t xml:space="preserve"> hơn </w:t>
            </w:r>
            <w:proofErr w:type="spellStart"/>
            <w:r w:rsidRPr="00555CB1">
              <w:rPr>
                <w:rFonts w:ascii="Times New Roman" w:eastAsia="Times New Roman" w:hAnsi="Times New Roman" w:cs="Times New Roman"/>
                <w:kern w:val="0"/>
                <w:sz w:val="26"/>
                <w:szCs w:val="26"/>
                <w:lang w:eastAsia="vi-VN"/>
                <w14:ligatures w14:val="none"/>
              </w:rPr>
              <w:t>scalability</w:t>
            </w:r>
            <w:proofErr w:type="spellEnd"/>
            <w:r w:rsidRPr="00555CB1">
              <w:rPr>
                <w:rFonts w:ascii="Times New Roman" w:eastAsia="Times New Roman" w:hAnsi="Times New Roman" w:cs="Times New Roman"/>
                <w:kern w:val="0"/>
                <w:sz w:val="26"/>
                <w:szCs w:val="26"/>
                <w:lang w:eastAsia="vi-VN"/>
                <w14:ligatures w14:val="none"/>
              </w:rPr>
              <w:t>)</w:t>
            </w:r>
          </w:p>
          <w:p w14:paraId="686D60C1"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38" w:type="dxa"/>
          </w:tcPr>
          <w:p w14:paraId="64CCEF99"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4 (Nền tảng </w:t>
            </w:r>
            <w:proofErr w:type="spellStart"/>
            <w:r w:rsidRPr="00555CB1">
              <w:rPr>
                <w:rFonts w:ascii="Times New Roman" w:eastAsia="Times New Roman" w:hAnsi="Times New Roman" w:cs="Times New Roman"/>
                <w:kern w:val="0"/>
                <w:sz w:val="26"/>
                <w:szCs w:val="26"/>
                <w:lang w:eastAsia="vi-VN"/>
                <w14:ligatures w14:val="none"/>
              </w:rPr>
              <w:t>Towards</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Science</w:t>
            </w:r>
            <w:proofErr w:type="spellEnd"/>
            <w:r w:rsidRPr="00555CB1">
              <w:rPr>
                <w:rFonts w:ascii="Times New Roman" w:eastAsia="Times New Roman" w:hAnsi="Times New Roman" w:cs="Times New Roman"/>
                <w:kern w:val="0"/>
                <w:sz w:val="26"/>
                <w:szCs w:val="26"/>
                <w:lang w:eastAsia="vi-VN"/>
                <w14:ligatures w14:val="none"/>
              </w:rPr>
              <w:t>, cộng đồng data scientist)</w:t>
            </w:r>
          </w:p>
          <w:p w14:paraId="4725C01A"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856" w:type="dxa"/>
          </w:tcPr>
          <w:p w14:paraId="17A76107"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4 (</w:t>
            </w:r>
            <w:proofErr w:type="spellStart"/>
            <w:r w:rsidRPr="00555CB1">
              <w:rPr>
                <w:rFonts w:ascii="Times New Roman" w:eastAsia="Times New Roman" w:hAnsi="Times New Roman" w:cs="Times New Roman"/>
                <w:kern w:val="0"/>
                <w:sz w:val="26"/>
                <w:szCs w:val="26"/>
                <w:lang w:eastAsia="vi-VN"/>
                <w14:ligatures w14:val="none"/>
              </w:rPr>
              <w:t>Code</w:t>
            </w:r>
            <w:proofErr w:type="spellEnd"/>
            <w:r w:rsidRPr="00555CB1">
              <w:rPr>
                <w:rFonts w:ascii="Times New Roman" w:eastAsia="Times New Roman" w:hAnsi="Times New Roman" w:cs="Times New Roman"/>
                <w:kern w:val="0"/>
                <w:sz w:val="26"/>
                <w:szCs w:val="26"/>
                <w:lang w:eastAsia="vi-VN"/>
                <w14:ligatures w14:val="none"/>
              </w:rPr>
              <w:t xml:space="preserve"> ví dụ chính xác, nhưng thiếu phân tích sâu big data)</w:t>
            </w:r>
          </w:p>
          <w:p w14:paraId="0E47862E"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39" w:type="dxa"/>
          </w:tcPr>
          <w:p w14:paraId="73A6D37E"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4 (Giáo dục thực hành, cân bằng)</w:t>
            </w:r>
          </w:p>
          <w:p w14:paraId="68F3594B"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07" w:type="dxa"/>
          </w:tcPr>
          <w:p w14:paraId="3AC02C13"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Tốt cho ví dụ </w:t>
            </w:r>
            <w:proofErr w:type="spellStart"/>
            <w:r w:rsidRPr="00555CB1">
              <w:rPr>
                <w:rFonts w:ascii="Times New Roman" w:eastAsia="Times New Roman" w:hAnsi="Times New Roman" w:cs="Times New Roman"/>
                <w:kern w:val="0"/>
                <w:sz w:val="26"/>
                <w:szCs w:val="26"/>
                <w:lang w:eastAsia="vi-VN"/>
                <w14:ligatures w14:val="none"/>
              </w:rPr>
              <w:t>code</w:t>
            </w:r>
            <w:proofErr w:type="spellEnd"/>
            <w:r w:rsidRPr="00555CB1">
              <w:rPr>
                <w:rFonts w:ascii="Times New Roman" w:eastAsia="Times New Roman" w:hAnsi="Times New Roman" w:cs="Times New Roman"/>
                <w:kern w:val="0"/>
                <w:sz w:val="26"/>
                <w:szCs w:val="26"/>
                <w:lang w:eastAsia="vi-VN"/>
                <w14:ligatures w14:val="none"/>
              </w:rPr>
              <w:t>, nhưng không sâu về big data.</w:t>
            </w:r>
          </w:p>
          <w:p w14:paraId="6B61F10B"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r>
      <w:tr w:rsidR="00555CB1" w14:paraId="36FB0A40" w14:textId="27691E85" w:rsidTr="00555CB1">
        <w:tc>
          <w:tcPr>
            <w:tcW w:w="679" w:type="dxa"/>
          </w:tcPr>
          <w:p w14:paraId="7D9B92AD" w14:textId="216AB798" w:rsidR="0061049B" w:rsidRPr="00555CB1" w:rsidRDefault="00555CB1" w:rsidP="00555CB1">
            <w:pPr>
              <w:spacing w:before="100" w:beforeAutospacing="1" w:after="100" w:afterAutospacing="1"/>
              <w:jc w:val="center"/>
              <w:rPr>
                <w:rFonts w:ascii="Times New Roman" w:eastAsia="Times New Roman" w:hAnsi="Times New Roman" w:cs="Times New Roman"/>
                <w:kern w:val="0"/>
                <w:sz w:val="26"/>
                <w:szCs w:val="26"/>
                <w:lang w:val="en-US" w:eastAsia="vi-VN"/>
                <w14:ligatures w14:val="none"/>
              </w:rPr>
            </w:pPr>
            <w:r>
              <w:rPr>
                <w:rFonts w:ascii="Times New Roman" w:eastAsia="Times New Roman" w:hAnsi="Times New Roman" w:cs="Times New Roman"/>
                <w:kern w:val="0"/>
                <w:sz w:val="26"/>
                <w:szCs w:val="26"/>
                <w:lang w:val="en-US" w:eastAsia="vi-VN"/>
                <w14:ligatures w14:val="none"/>
              </w:rPr>
              <w:t>5</w:t>
            </w:r>
          </w:p>
        </w:tc>
        <w:tc>
          <w:tcPr>
            <w:tcW w:w="1891" w:type="dxa"/>
          </w:tcPr>
          <w:p w14:paraId="2458492B"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IBM: "SQL </w:t>
            </w:r>
            <w:proofErr w:type="spellStart"/>
            <w:r w:rsidRPr="00555CB1">
              <w:rPr>
                <w:rFonts w:ascii="Times New Roman" w:eastAsia="Times New Roman" w:hAnsi="Times New Roman" w:cs="Times New Roman"/>
                <w:kern w:val="0"/>
                <w:sz w:val="26"/>
                <w:szCs w:val="26"/>
                <w:lang w:eastAsia="vi-VN"/>
                <w14:ligatures w14:val="none"/>
              </w:rPr>
              <w:t>vs</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NoSQL</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Databases</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What's</w:t>
            </w:r>
            <w:proofErr w:type="spellEnd"/>
            <w:r w:rsidRPr="00555CB1">
              <w:rPr>
                <w:rFonts w:ascii="Times New Roman" w:eastAsia="Times New Roman" w:hAnsi="Times New Roman" w:cs="Times New Roman"/>
                <w:kern w:val="0"/>
                <w:sz w:val="26"/>
                <w:szCs w:val="26"/>
                <w:lang w:eastAsia="vi-VN"/>
                <w14:ligatures w14:val="none"/>
              </w:rPr>
              <w:t xml:space="preserve"> the </w:t>
            </w:r>
            <w:proofErr w:type="spellStart"/>
            <w:r w:rsidRPr="00555CB1">
              <w:rPr>
                <w:rFonts w:ascii="Times New Roman" w:eastAsia="Times New Roman" w:hAnsi="Times New Roman" w:cs="Times New Roman"/>
                <w:kern w:val="0"/>
                <w:sz w:val="26"/>
                <w:szCs w:val="26"/>
                <w:lang w:eastAsia="vi-VN"/>
                <w14:ligatures w14:val="none"/>
              </w:rPr>
              <w:t>Difference</w:t>
            </w:r>
            <w:proofErr w:type="spellEnd"/>
            <w:r w:rsidRPr="00555CB1">
              <w:rPr>
                <w:rFonts w:ascii="Times New Roman" w:eastAsia="Times New Roman" w:hAnsi="Times New Roman" w:cs="Times New Roman"/>
                <w:kern w:val="0"/>
                <w:sz w:val="26"/>
                <w:szCs w:val="26"/>
                <w:lang w:eastAsia="vi-VN"/>
                <w14:ligatures w14:val="none"/>
              </w:rPr>
              <w:t>?" (không ngày)</w:t>
            </w:r>
          </w:p>
          <w:p w14:paraId="5456FE3E"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240" w:type="dxa"/>
          </w:tcPr>
          <w:p w14:paraId="0566C61D"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3 (Không ngày, nhưng đề cập công nghệ hiện đại như IBM DB2)</w:t>
            </w:r>
          </w:p>
          <w:p w14:paraId="2864730E"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60" w:type="dxa"/>
          </w:tcPr>
          <w:p w14:paraId="2B349450"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5 (So sánh </w:t>
            </w:r>
            <w:proofErr w:type="spellStart"/>
            <w:r w:rsidRPr="00555CB1">
              <w:rPr>
                <w:rFonts w:ascii="Times New Roman" w:eastAsia="Times New Roman" w:hAnsi="Times New Roman" w:cs="Times New Roman"/>
                <w:kern w:val="0"/>
                <w:sz w:val="26"/>
                <w:szCs w:val="26"/>
                <w:lang w:eastAsia="vi-VN"/>
                <w14:ligatures w14:val="none"/>
              </w:rPr>
              <w:t>scalability</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use</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cases</w:t>
            </w:r>
            <w:proofErr w:type="spellEnd"/>
            <w:r w:rsidRPr="00555CB1">
              <w:rPr>
                <w:rFonts w:ascii="Times New Roman" w:eastAsia="Times New Roman" w:hAnsi="Times New Roman" w:cs="Times New Roman"/>
                <w:kern w:val="0"/>
                <w:sz w:val="26"/>
                <w:szCs w:val="26"/>
                <w:lang w:eastAsia="vi-VN"/>
                <w14:ligatures w14:val="none"/>
              </w:rPr>
              <w:t xml:space="preserve"> cho </w:t>
            </w:r>
            <w:proofErr w:type="spellStart"/>
            <w:r w:rsidRPr="00555CB1">
              <w:rPr>
                <w:rFonts w:ascii="Times New Roman" w:eastAsia="Times New Roman" w:hAnsi="Times New Roman" w:cs="Times New Roman"/>
                <w:kern w:val="0"/>
                <w:sz w:val="26"/>
                <w:szCs w:val="26"/>
                <w:lang w:eastAsia="vi-VN"/>
                <w14:ligatures w14:val="none"/>
              </w:rPr>
              <w:t>big</w:t>
            </w:r>
            <w:proofErr w:type="spellEnd"/>
            <w:r w:rsidRPr="00555CB1">
              <w:rPr>
                <w:rFonts w:ascii="Times New Roman" w:eastAsia="Times New Roman" w:hAnsi="Times New Roman" w:cs="Times New Roman"/>
                <w:kern w:val="0"/>
                <w:sz w:val="26"/>
                <w:szCs w:val="26"/>
                <w:lang w:eastAsia="vi-VN"/>
                <w14:ligatures w14:val="none"/>
              </w:rPr>
              <w:t xml:space="preserve"> data unstructured)</w:t>
            </w:r>
          </w:p>
          <w:p w14:paraId="309EB475"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38" w:type="dxa"/>
          </w:tcPr>
          <w:p w14:paraId="57D4CF1A"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5 (Tác giả kỹ sư IBM </w:t>
            </w:r>
            <w:proofErr w:type="spellStart"/>
            <w:r w:rsidRPr="00555CB1">
              <w:rPr>
                <w:rFonts w:ascii="Times New Roman" w:eastAsia="Times New Roman" w:hAnsi="Times New Roman" w:cs="Times New Roman"/>
                <w:kern w:val="0"/>
                <w:sz w:val="26"/>
                <w:szCs w:val="26"/>
                <w:lang w:eastAsia="vi-VN"/>
                <w14:ligatures w14:val="none"/>
              </w:rPr>
              <w:t>Cloud</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Databases</w:t>
            </w:r>
            <w:proofErr w:type="spellEnd"/>
            <w:r w:rsidRPr="00555CB1">
              <w:rPr>
                <w:rFonts w:ascii="Times New Roman" w:eastAsia="Times New Roman" w:hAnsi="Times New Roman" w:cs="Times New Roman"/>
                <w:kern w:val="0"/>
                <w:sz w:val="26"/>
                <w:szCs w:val="26"/>
                <w:lang w:eastAsia="vi-VN"/>
                <w14:ligatures w14:val="none"/>
              </w:rPr>
              <w:t>, công ty công nghệ lớn)</w:t>
            </w:r>
          </w:p>
          <w:p w14:paraId="537DB436"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856" w:type="dxa"/>
          </w:tcPr>
          <w:p w14:paraId="3E61D77C"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5 (Tham chiếu ACID/CAP, ví dụ công ty thực tế như Netflix)</w:t>
            </w:r>
          </w:p>
          <w:p w14:paraId="18774EF1"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39" w:type="dxa"/>
          </w:tcPr>
          <w:p w14:paraId="456ACD48"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3 (Giáo dục nhưng quảng cáo sản phẩm IBM như DB2, </w:t>
            </w:r>
            <w:proofErr w:type="spellStart"/>
            <w:r w:rsidRPr="00555CB1">
              <w:rPr>
                <w:rFonts w:ascii="Times New Roman" w:eastAsia="Times New Roman" w:hAnsi="Times New Roman" w:cs="Times New Roman"/>
                <w:kern w:val="0"/>
                <w:sz w:val="26"/>
                <w:szCs w:val="26"/>
                <w:lang w:eastAsia="vi-VN"/>
                <w14:ligatures w14:val="none"/>
              </w:rPr>
              <w:t>bias</w:t>
            </w:r>
            <w:proofErr w:type="spellEnd"/>
            <w:r w:rsidRPr="00555CB1">
              <w:rPr>
                <w:rFonts w:ascii="Times New Roman" w:eastAsia="Times New Roman" w:hAnsi="Times New Roman" w:cs="Times New Roman"/>
                <w:kern w:val="0"/>
                <w:sz w:val="26"/>
                <w:szCs w:val="26"/>
                <w:lang w:eastAsia="vi-VN"/>
                <w14:ligatures w14:val="none"/>
              </w:rPr>
              <w:t xml:space="preserve"> bán hàng)</w:t>
            </w:r>
          </w:p>
          <w:p w14:paraId="341C266E"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07" w:type="dxa"/>
          </w:tcPr>
          <w:p w14:paraId="0F508221"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Đáng tin cậy kỹ thuật, nhưng thiên vị sản phẩm IBM.</w:t>
            </w:r>
          </w:p>
          <w:p w14:paraId="06C4A0F9"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r>
      <w:tr w:rsidR="00555CB1" w14:paraId="5A3C74B0" w14:textId="40601CF7" w:rsidTr="00555CB1">
        <w:tc>
          <w:tcPr>
            <w:tcW w:w="679" w:type="dxa"/>
          </w:tcPr>
          <w:p w14:paraId="72579519" w14:textId="1611F6E5" w:rsidR="0061049B" w:rsidRPr="00555CB1" w:rsidRDefault="00555CB1" w:rsidP="00555CB1">
            <w:pPr>
              <w:spacing w:before="100" w:beforeAutospacing="1" w:after="100" w:afterAutospacing="1"/>
              <w:jc w:val="center"/>
              <w:rPr>
                <w:rFonts w:ascii="Times New Roman" w:eastAsia="Times New Roman" w:hAnsi="Times New Roman" w:cs="Times New Roman"/>
                <w:kern w:val="0"/>
                <w:sz w:val="26"/>
                <w:szCs w:val="26"/>
                <w:lang w:val="en-US" w:eastAsia="vi-VN"/>
                <w14:ligatures w14:val="none"/>
              </w:rPr>
            </w:pPr>
            <w:r>
              <w:rPr>
                <w:rFonts w:ascii="Times New Roman" w:eastAsia="Times New Roman" w:hAnsi="Times New Roman" w:cs="Times New Roman"/>
                <w:kern w:val="0"/>
                <w:sz w:val="26"/>
                <w:szCs w:val="26"/>
                <w:lang w:val="en-US" w:eastAsia="vi-VN"/>
                <w14:ligatures w14:val="none"/>
              </w:rPr>
              <w:t>6</w:t>
            </w:r>
          </w:p>
        </w:tc>
        <w:tc>
          <w:tcPr>
            <w:tcW w:w="1891" w:type="dxa"/>
          </w:tcPr>
          <w:p w14:paraId="0B1F38E3"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Microsoft: "</w:t>
            </w:r>
            <w:proofErr w:type="spellStart"/>
            <w:r w:rsidRPr="00555CB1">
              <w:rPr>
                <w:rFonts w:ascii="Times New Roman" w:eastAsia="Times New Roman" w:hAnsi="Times New Roman" w:cs="Times New Roman"/>
                <w:kern w:val="0"/>
                <w:sz w:val="26"/>
                <w:szCs w:val="26"/>
                <w:lang w:eastAsia="vi-VN"/>
                <w14:ligatures w14:val="none"/>
              </w:rPr>
              <w:t>Relational</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vs</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NoSQL</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w:t>
            </w:r>
            <w:proofErr w:type="spellEnd"/>
            <w:r w:rsidRPr="00555CB1">
              <w:rPr>
                <w:rFonts w:ascii="Times New Roman" w:eastAsia="Times New Roman" w:hAnsi="Times New Roman" w:cs="Times New Roman"/>
                <w:kern w:val="0"/>
                <w:sz w:val="26"/>
                <w:szCs w:val="26"/>
                <w:lang w:eastAsia="vi-VN"/>
                <w14:ligatures w14:val="none"/>
              </w:rPr>
              <w:t>" (2022)</w:t>
            </w:r>
          </w:p>
          <w:p w14:paraId="24FFD9B1"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240" w:type="dxa"/>
          </w:tcPr>
          <w:p w14:paraId="1D0FF878"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4 (Cập nhật 2022, đề cập </w:t>
            </w:r>
            <w:proofErr w:type="spellStart"/>
            <w:r w:rsidRPr="00555CB1">
              <w:rPr>
                <w:rFonts w:ascii="Times New Roman" w:eastAsia="Times New Roman" w:hAnsi="Times New Roman" w:cs="Times New Roman"/>
                <w:kern w:val="0"/>
                <w:sz w:val="26"/>
                <w:szCs w:val="26"/>
                <w:lang w:eastAsia="vi-VN"/>
                <w14:ligatures w14:val="none"/>
              </w:rPr>
              <w:t>Azure</w:t>
            </w:r>
            <w:proofErr w:type="spellEnd"/>
            <w:r w:rsidRPr="00555CB1">
              <w:rPr>
                <w:rFonts w:ascii="Times New Roman" w:eastAsia="Times New Roman" w:hAnsi="Times New Roman" w:cs="Times New Roman"/>
                <w:kern w:val="0"/>
                <w:sz w:val="26"/>
                <w:szCs w:val="26"/>
                <w:lang w:eastAsia="vi-VN"/>
                <w14:ligatures w14:val="none"/>
              </w:rPr>
              <w:t xml:space="preserve"> và NewSQL hiện đại)</w:t>
            </w:r>
          </w:p>
          <w:p w14:paraId="064F2DA7"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60" w:type="dxa"/>
          </w:tcPr>
          <w:p w14:paraId="2E567D37"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5 (Tập trung </w:t>
            </w:r>
            <w:proofErr w:type="spellStart"/>
            <w:r w:rsidRPr="00555CB1">
              <w:rPr>
                <w:rFonts w:ascii="Times New Roman" w:eastAsia="Times New Roman" w:hAnsi="Times New Roman" w:cs="Times New Roman"/>
                <w:kern w:val="0"/>
                <w:sz w:val="26"/>
                <w:szCs w:val="26"/>
                <w:lang w:eastAsia="vi-VN"/>
                <w14:ligatures w14:val="none"/>
              </w:rPr>
              <w:t>cloud-native</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scalability</w:t>
            </w:r>
            <w:proofErr w:type="spellEnd"/>
            <w:r w:rsidRPr="00555CB1">
              <w:rPr>
                <w:rFonts w:ascii="Times New Roman" w:eastAsia="Times New Roman" w:hAnsi="Times New Roman" w:cs="Times New Roman"/>
                <w:kern w:val="0"/>
                <w:sz w:val="26"/>
                <w:szCs w:val="26"/>
                <w:lang w:eastAsia="vi-VN"/>
                <w14:ligatures w14:val="none"/>
              </w:rPr>
              <w:t xml:space="preserve"> cho </w:t>
            </w:r>
            <w:proofErr w:type="spellStart"/>
            <w:r w:rsidRPr="00555CB1">
              <w:rPr>
                <w:rFonts w:ascii="Times New Roman" w:eastAsia="Times New Roman" w:hAnsi="Times New Roman" w:cs="Times New Roman"/>
                <w:kern w:val="0"/>
                <w:sz w:val="26"/>
                <w:szCs w:val="26"/>
                <w:lang w:eastAsia="vi-VN"/>
                <w14:ligatures w14:val="none"/>
              </w:rPr>
              <w:t>big</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w:t>
            </w:r>
            <w:proofErr w:type="spellEnd"/>
            <w:r w:rsidRPr="00555CB1">
              <w:rPr>
                <w:rFonts w:ascii="Times New Roman" w:eastAsia="Times New Roman" w:hAnsi="Times New Roman" w:cs="Times New Roman"/>
                <w:kern w:val="0"/>
                <w:sz w:val="26"/>
                <w:szCs w:val="26"/>
                <w:lang w:eastAsia="vi-VN"/>
                <w14:ligatures w14:val="none"/>
              </w:rPr>
              <w:t xml:space="preserve"> cao </w:t>
            </w:r>
            <w:proofErr w:type="spellStart"/>
            <w:r w:rsidRPr="00555CB1">
              <w:rPr>
                <w:rFonts w:ascii="Times New Roman" w:eastAsia="Times New Roman" w:hAnsi="Times New Roman" w:cs="Times New Roman"/>
                <w:kern w:val="0"/>
                <w:sz w:val="26"/>
                <w:szCs w:val="26"/>
                <w:lang w:eastAsia="vi-VN"/>
                <w14:ligatures w14:val="none"/>
              </w:rPr>
              <w:t>volume</w:t>
            </w:r>
            <w:proofErr w:type="spellEnd"/>
            <w:r w:rsidRPr="00555CB1">
              <w:rPr>
                <w:rFonts w:ascii="Times New Roman" w:eastAsia="Times New Roman" w:hAnsi="Times New Roman" w:cs="Times New Roman"/>
                <w:kern w:val="0"/>
                <w:sz w:val="26"/>
                <w:szCs w:val="26"/>
                <w:lang w:eastAsia="vi-VN"/>
                <w14:ligatures w14:val="none"/>
              </w:rPr>
              <w:t>)</w:t>
            </w:r>
          </w:p>
          <w:p w14:paraId="269704AF"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638" w:type="dxa"/>
          </w:tcPr>
          <w:p w14:paraId="4EA3D5FF"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5 (Microsoft </w:t>
            </w:r>
            <w:proofErr w:type="spellStart"/>
            <w:r w:rsidRPr="00555CB1">
              <w:rPr>
                <w:rFonts w:ascii="Times New Roman" w:eastAsia="Times New Roman" w:hAnsi="Times New Roman" w:cs="Times New Roman"/>
                <w:kern w:val="0"/>
                <w:sz w:val="26"/>
                <w:szCs w:val="26"/>
                <w:lang w:eastAsia="vi-VN"/>
                <w14:ligatures w14:val="none"/>
              </w:rPr>
              <w:t>Learn</w:t>
            </w:r>
            <w:proofErr w:type="spellEnd"/>
            <w:r w:rsidRPr="00555CB1">
              <w:rPr>
                <w:rFonts w:ascii="Times New Roman" w:eastAsia="Times New Roman" w:hAnsi="Times New Roman" w:cs="Times New Roman"/>
                <w:kern w:val="0"/>
                <w:sz w:val="26"/>
                <w:szCs w:val="26"/>
                <w:lang w:eastAsia="vi-VN"/>
                <w14:ligatures w14:val="none"/>
              </w:rPr>
              <w:t>, tài liệu chính thức cho .NET/Azure)</w:t>
            </w:r>
          </w:p>
          <w:p w14:paraId="0A9B7D14"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856" w:type="dxa"/>
          </w:tcPr>
          <w:p w14:paraId="5B8011FA"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5 (Giải thích CAP/PACELC, ví dụ </w:t>
            </w:r>
            <w:proofErr w:type="spellStart"/>
            <w:r w:rsidRPr="00555CB1">
              <w:rPr>
                <w:rFonts w:ascii="Times New Roman" w:eastAsia="Times New Roman" w:hAnsi="Times New Roman" w:cs="Times New Roman"/>
                <w:kern w:val="0"/>
                <w:sz w:val="26"/>
                <w:szCs w:val="26"/>
                <w:lang w:eastAsia="vi-VN"/>
                <w14:ligatures w14:val="none"/>
              </w:rPr>
              <w:t>Azure</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Cosmos</w:t>
            </w:r>
            <w:proofErr w:type="spellEnd"/>
            <w:r w:rsidRPr="00555CB1">
              <w:rPr>
                <w:rFonts w:ascii="Times New Roman" w:eastAsia="Times New Roman" w:hAnsi="Times New Roman" w:cs="Times New Roman"/>
                <w:kern w:val="0"/>
                <w:sz w:val="26"/>
                <w:szCs w:val="26"/>
                <w:lang w:eastAsia="vi-VN"/>
                <w14:ligatures w14:val="none"/>
              </w:rPr>
              <w:t xml:space="preserve"> DB với số liệu </w:t>
            </w:r>
            <w:proofErr w:type="spellStart"/>
            <w:r w:rsidRPr="00555CB1">
              <w:rPr>
                <w:rFonts w:ascii="Times New Roman" w:eastAsia="Times New Roman" w:hAnsi="Times New Roman" w:cs="Times New Roman"/>
                <w:kern w:val="0"/>
                <w:sz w:val="26"/>
                <w:szCs w:val="26"/>
                <w:lang w:eastAsia="vi-VN"/>
                <w14:ligatures w14:val="none"/>
              </w:rPr>
              <w:t>latency</w:t>
            </w:r>
            <w:proofErr w:type="spellEnd"/>
            <w:r w:rsidRPr="00555CB1">
              <w:rPr>
                <w:rFonts w:ascii="Times New Roman" w:eastAsia="Times New Roman" w:hAnsi="Times New Roman" w:cs="Times New Roman"/>
                <w:kern w:val="0"/>
                <w:sz w:val="26"/>
                <w:szCs w:val="26"/>
                <w:lang w:eastAsia="vi-VN"/>
                <w14:ligatures w14:val="none"/>
              </w:rPr>
              <w:t>)</w:t>
            </w:r>
          </w:p>
          <w:p w14:paraId="0A1A1108"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39" w:type="dxa"/>
          </w:tcPr>
          <w:p w14:paraId="02E10B63"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3 (Hướng dẫn kỹ thuật nhưng quảng cáo </w:t>
            </w:r>
            <w:proofErr w:type="spellStart"/>
            <w:r w:rsidRPr="00555CB1">
              <w:rPr>
                <w:rFonts w:ascii="Times New Roman" w:eastAsia="Times New Roman" w:hAnsi="Times New Roman" w:cs="Times New Roman"/>
                <w:kern w:val="0"/>
                <w:sz w:val="26"/>
                <w:szCs w:val="26"/>
                <w:lang w:eastAsia="vi-VN"/>
                <w14:ligatures w14:val="none"/>
              </w:rPr>
              <w:t>Azure</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bias</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vendor</w:t>
            </w:r>
            <w:proofErr w:type="spellEnd"/>
            <w:r w:rsidRPr="00555CB1">
              <w:rPr>
                <w:rFonts w:ascii="Times New Roman" w:eastAsia="Times New Roman" w:hAnsi="Times New Roman" w:cs="Times New Roman"/>
                <w:kern w:val="0"/>
                <w:sz w:val="26"/>
                <w:szCs w:val="26"/>
                <w:lang w:eastAsia="vi-VN"/>
                <w14:ligatures w14:val="none"/>
              </w:rPr>
              <w:t>)</w:t>
            </w:r>
          </w:p>
          <w:p w14:paraId="250C0C31"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c>
          <w:tcPr>
            <w:tcW w:w="1307" w:type="dxa"/>
          </w:tcPr>
          <w:p w14:paraId="05742C64" w14:textId="77777777" w:rsidR="00555CB1" w:rsidRPr="00555CB1" w:rsidRDefault="00555CB1" w:rsidP="00555CB1">
            <w:pPr>
              <w:spacing w:before="100" w:beforeAutospacing="1" w:after="100" w:afterAutospacing="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Xuất sắc cho IT </w:t>
            </w:r>
            <w:proofErr w:type="spellStart"/>
            <w:r w:rsidRPr="00555CB1">
              <w:rPr>
                <w:rFonts w:ascii="Times New Roman" w:eastAsia="Times New Roman" w:hAnsi="Times New Roman" w:cs="Times New Roman"/>
                <w:kern w:val="0"/>
                <w:sz w:val="26"/>
                <w:szCs w:val="26"/>
                <w:lang w:eastAsia="vi-VN"/>
                <w14:ligatures w14:val="none"/>
              </w:rPr>
              <w:t>cloud</w:t>
            </w:r>
            <w:proofErr w:type="spellEnd"/>
            <w:r w:rsidRPr="00555CB1">
              <w:rPr>
                <w:rFonts w:ascii="Times New Roman" w:eastAsia="Times New Roman" w:hAnsi="Times New Roman" w:cs="Times New Roman"/>
                <w:kern w:val="0"/>
                <w:sz w:val="26"/>
                <w:szCs w:val="26"/>
                <w:lang w:eastAsia="vi-VN"/>
                <w14:ligatures w14:val="none"/>
              </w:rPr>
              <w:t>, nhưng thiên vị Microsoft.</w:t>
            </w:r>
          </w:p>
          <w:p w14:paraId="42440586" w14:textId="77777777" w:rsidR="0061049B" w:rsidRPr="00555CB1" w:rsidRDefault="0061049B" w:rsidP="0061049B">
            <w:pPr>
              <w:spacing w:before="100" w:beforeAutospacing="1" w:after="100" w:afterAutospacing="1"/>
              <w:rPr>
                <w:rFonts w:ascii="Times New Roman" w:eastAsia="Times New Roman" w:hAnsi="Times New Roman" w:cs="Times New Roman"/>
                <w:kern w:val="0"/>
                <w:sz w:val="26"/>
                <w:szCs w:val="26"/>
                <w:lang w:eastAsia="vi-VN"/>
                <w14:ligatures w14:val="none"/>
              </w:rPr>
            </w:pPr>
          </w:p>
        </w:tc>
      </w:tr>
    </w:tbl>
    <w:p w14:paraId="214CD1BA" w14:textId="76E0E3EF" w:rsidR="00555CB1" w:rsidRDefault="00555CB1" w:rsidP="00555CB1">
      <w:pPr>
        <w:spacing w:line="276" w:lineRule="auto"/>
        <w:outlineLvl w:val="1"/>
        <w:rPr>
          <w:rFonts w:asciiTheme="majorHAnsi" w:hAnsiTheme="majorHAnsi" w:cstheme="majorHAnsi"/>
          <w:sz w:val="26"/>
          <w:szCs w:val="26"/>
          <w:lang w:val="en-US"/>
        </w:rPr>
      </w:pPr>
      <w:r w:rsidRPr="00555CB1">
        <w:rPr>
          <w:rFonts w:ascii="Times New Roman" w:eastAsia="Times New Roman" w:hAnsi="Times New Roman" w:cs="Times New Roman"/>
          <w:b/>
          <w:bCs/>
          <w:kern w:val="0"/>
          <w:sz w:val="36"/>
          <w:szCs w:val="36"/>
          <w:lang w:eastAsia="vi-VN"/>
          <w14:ligatures w14:val="none"/>
        </w:rPr>
        <w:t>4</w:t>
      </w:r>
      <w:r w:rsidRPr="0061049B">
        <w:rPr>
          <w:rFonts w:ascii="Times New Roman" w:eastAsia="Times New Roman" w:hAnsi="Times New Roman" w:cs="Times New Roman"/>
          <w:b/>
          <w:bCs/>
          <w:kern w:val="0"/>
          <w:sz w:val="36"/>
          <w:szCs w:val="36"/>
          <w:lang w:eastAsia="vi-VN"/>
          <w14:ligatures w14:val="none"/>
        </w:rPr>
        <w:t xml:space="preserve">. </w:t>
      </w:r>
      <w:r w:rsidRPr="00555CB1">
        <w:rPr>
          <w:rFonts w:ascii="Times New Roman" w:eastAsia="Times New Roman" w:hAnsi="Times New Roman" w:cs="Times New Roman"/>
          <w:b/>
          <w:bCs/>
          <w:kern w:val="0"/>
          <w:sz w:val="36"/>
          <w:szCs w:val="36"/>
          <w:lang w:eastAsia="vi-VN"/>
          <w14:ligatures w14:val="none"/>
        </w:rPr>
        <w:t>Tổng hợp kết quả</w:t>
      </w:r>
      <w:r w:rsidRPr="00555CB1">
        <w:rPr>
          <w:rFonts w:ascii="Times New Roman" w:eastAsia="Times New Roman" w:hAnsi="Times New Roman" w:cs="Times New Roman"/>
          <w:b/>
          <w:bCs/>
          <w:kern w:val="0"/>
          <w:sz w:val="36"/>
          <w:szCs w:val="36"/>
          <w:lang w:eastAsia="vi-VN"/>
          <w14:ligatures w14:val="none"/>
        </w:rPr>
        <w:br/>
      </w:r>
      <w:r w:rsidRPr="00555CB1">
        <w:rPr>
          <w:rFonts w:asciiTheme="majorHAnsi" w:hAnsiTheme="majorHAnsi" w:cstheme="majorHAnsi"/>
          <w:sz w:val="26"/>
          <w:szCs w:val="26"/>
        </w:rPr>
        <w:t xml:space="preserve">Từ bảng CRAAP, tôi chọn 3 nguồn đáng tin cậy nhất: </w:t>
      </w:r>
      <w:proofErr w:type="spellStart"/>
      <w:r w:rsidRPr="00555CB1">
        <w:rPr>
          <w:rFonts w:asciiTheme="majorHAnsi" w:hAnsiTheme="majorHAnsi" w:cstheme="majorHAnsi"/>
          <w:sz w:val="26"/>
          <w:szCs w:val="26"/>
        </w:rPr>
        <w:t>Rochester</w:t>
      </w:r>
      <w:proofErr w:type="spellEnd"/>
      <w:r w:rsidRPr="00555CB1">
        <w:rPr>
          <w:rFonts w:asciiTheme="majorHAnsi" w:hAnsiTheme="majorHAnsi" w:cstheme="majorHAnsi"/>
          <w:sz w:val="26"/>
          <w:szCs w:val="26"/>
        </w:rPr>
        <w:t xml:space="preserve"> PDF (học thuật, chính xác cao), IBM (kỹ thuật sâu, dù có </w:t>
      </w:r>
      <w:proofErr w:type="spellStart"/>
      <w:r w:rsidRPr="00555CB1">
        <w:rPr>
          <w:rFonts w:asciiTheme="majorHAnsi" w:hAnsiTheme="majorHAnsi" w:cstheme="majorHAnsi"/>
          <w:sz w:val="26"/>
          <w:szCs w:val="26"/>
        </w:rPr>
        <w:t>bias</w:t>
      </w:r>
      <w:proofErr w:type="spellEnd"/>
      <w:r w:rsidRPr="00555CB1">
        <w:rPr>
          <w:rFonts w:asciiTheme="majorHAnsi" w:hAnsiTheme="majorHAnsi" w:cstheme="majorHAnsi"/>
          <w:sz w:val="26"/>
          <w:szCs w:val="26"/>
        </w:rPr>
        <w:t xml:space="preserve">), và Microsoft (cập nhật </w:t>
      </w:r>
      <w:proofErr w:type="spellStart"/>
      <w:r w:rsidRPr="00555CB1">
        <w:rPr>
          <w:rFonts w:asciiTheme="majorHAnsi" w:hAnsiTheme="majorHAnsi" w:cstheme="majorHAnsi"/>
          <w:sz w:val="26"/>
          <w:szCs w:val="26"/>
        </w:rPr>
        <w:t>cloud</w:t>
      </w:r>
      <w:proofErr w:type="spellEnd"/>
      <w:r w:rsidRPr="00555CB1">
        <w:rPr>
          <w:rFonts w:asciiTheme="majorHAnsi" w:hAnsiTheme="majorHAnsi" w:cstheme="majorHAnsi"/>
          <w:sz w:val="26"/>
          <w:szCs w:val="26"/>
        </w:rPr>
        <w:t xml:space="preserve">, </w:t>
      </w:r>
      <w:proofErr w:type="spellStart"/>
      <w:r w:rsidRPr="00555CB1">
        <w:rPr>
          <w:rFonts w:asciiTheme="majorHAnsi" w:hAnsiTheme="majorHAnsi" w:cstheme="majorHAnsi"/>
          <w:sz w:val="26"/>
          <w:szCs w:val="26"/>
        </w:rPr>
        <w:t>bias</w:t>
      </w:r>
      <w:proofErr w:type="spellEnd"/>
      <w:r w:rsidRPr="00555CB1">
        <w:rPr>
          <w:rFonts w:asciiTheme="majorHAnsi" w:hAnsiTheme="majorHAnsi" w:cstheme="majorHAnsi"/>
          <w:sz w:val="26"/>
          <w:szCs w:val="26"/>
        </w:rPr>
        <w:t xml:space="preserve"> </w:t>
      </w:r>
      <w:proofErr w:type="spellStart"/>
      <w:r w:rsidRPr="00555CB1">
        <w:rPr>
          <w:rFonts w:asciiTheme="majorHAnsi" w:hAnsiTheme="majorHAnsi" w:cstheme="majorHAnsi"/>
          <w:sz w:val="26"/>
          <w:szCs w:val="26"/>
        </w:rPr>
        <w:t>vendor</w:t>
      </w:r>
      <w:proofErr w:type="spellEnd"/>
      <w:r w:rsidRPr="00555CB1">
        <w:rPr>
          <w:rFonts w:asciiTheme="majorHAnsi" w:hAnsiTheme="majorHAnsi" w:cstheme="majorHAnsi"/>
          <w:sz w:val="26"/>
          <w:szCs w:val="26"/>
        </w:rPr>
        <w:t xml:space="preserve"> nhưng chi tiết). Các nguồn không đáng tin cậy hơn như </w:t>
      </w:r>
      <w:proofErr w:type="spellStart"/>
      <w:r w:rsidRPr="00555CB1">
        <w:rPr>
          <w:rFonts w:asciiTheme="majorHAnsi" w:hAnsiTheme="majorHAnsi" w:cstheme="majorHAnsi"/>
          <w:sz w:val="26"/>
          <w:szCs w:val="26"/>
        </w:rPr>
        <w:t>Datascientest</w:t>
      </w:r>
      <w:proofErr w:type="spellEnd"/>
      <w:r w:rsidRPr="00555CB1">
        <w:rPr>
          <w:rFonts w:asciiTheme="majorHAnsi" w:hAnsiTheme="majorHAnsi" w:cstheme="majorHAnsi"/>
          <w:sz w:val="26"/>
          <w:szCs w:val="26"/>
        </w:rPr>
        <w:t xml:space="preserve"> (không ngày, quảng cáo đào tạo) và </w:t>
      </w:r>
      <w:proofErr w:type="spellStart"/>
      <w:r w:rsidRPr="00555CB1">
        <w:rPr>
          <w:rFonts w:asciiTheme="majorHAnsi" w:hAnsiTheme="majorHAnsi" w:cstheme="majorHAnsi"/>
          <w:sz w:val="26"/>
          <w:szCs w:val="26"/>
        </w:rPr>
        <w:t>Towards</w:t>
      </w:r>
      <w:proofErr w:type="spellEnd"/>
      <w:r w:rsidRPr="00555CB1">
        <w:rPr>
          <w:rFonts w:asciiTheme="majorHAnsi" w:hAnsiTheme="majorHAnsi" w:cstheme="majorHAnsi"/>
          <w:sz w:val="26"/>
          <w:szCs w:val="26"/>
        </w:rPr>
        <w:t xml:space="preserve"> </w:t>
      </w:r>
      <w:proofErr w:type="spellStart"/>
      <w:r w:rsidRPr="00555CB1">
        <w:rPr>
          <w:rFonts w:asciiTheme="majorHAnsi" w:hAnsiTheme="majorHAnsi" w:cstheme="majorHAnsi"/>
          <w:sz w:val="26"/>
          <w:szCs w:val="26"/>
        </w:rPr>
        <w:t>Data</w:t>
      </w:r>
      <w:proofErr w:type="spellEnd"/>
      <w:r w:rsidRPr="00555CB1">
        <w:rPr>
          <w:rFonts w:asciiTheme="majorHAnsi" w:hAnsiTheme="majorHAnsi" w:cstheme="majorHAnsi"/>
          <w:sz w:val="26"/>
          <w:szCs w:val="26"/>
        </w:rPr>
        <w:t xml:space="preserve"> </w:t>
      </w:r>
      <w:proofErr w:type="spellStart"/>
      <w:r w:rsidRPr="00555CB1">
        <w:rPr>
          <w:rFonts w:asciiTheme="majorHAnsi" w:hAnsiTheme="majorHAnsi" w:cstheme="majorHAnsi"/>
          <w:sz w:val="26"/>
          <w:szCs w:val="26"/>
        </w:rPr>
        <w:t>Science</w:t>
      </w:r>
      <w:proofErr w:type="spellEnd"/>
      <w:r w:rsidRPr="00555CB1">
        <w:rPr>
          <w:rFonts w:asciiTheme="majorHAnsi" w:hAnsiTheme="majorHAnsi" w:cstheme="majorHAnsi"/>
          <w:sz w:val="26"/>
          <w:szCs w:val="26"/>
        </w:rPr>
        <w:t xml:space="preserve"> (cũ, thiếu sâu) bị loại bỏ vì thiếu thời sự và chính xác đo lường.</w:t>
      </w:r>
    </w:p>
    <w:p w14:paraId="0B108520" w14:textId="77777777" w:rsidR="00555CB1" w:rsidRPr="00555CB1" w:rsidRDefault="00555CB1" w:rsidP="00555CB1">
      <w:pPr>
        <w:spacing w:line="240" w:lineRule="auto"/>
        <w:outlineLvl w:val="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Tóm tắt những hiểu biết sâu sắc về SQL so với </w:t>
      </w:r>
      <w:proofErr w:type="spellStart"/>
      <w:r w:rsidRPr="00555CB1">
        <w:rPr>
          <w:rFonts w:ascii="Times New Roman" w:eastAsia="Times New Roman" w:hAnsi="Times New Roman" w:cs="Times New Roman"/>
          <w:kern w:val="0"/>
          <w:sz w:val="26"/>
          <w:szCs w:val="26"/>
          <w:lang w:eastAsia="vi-VN"/>
          <w14:ligatures w14:val="none"/>
        </w:rPr>
        <w:t>NoSQL</w:t>
      </w:r>
      <w:proofErr w:type="spellEnd"/>
      <w:r w:rsidRPr="00555CB1">
        <w:rPr>
          <w:rFonts w:ascii="Times New Roman" w:eastAsia="Times New Roman" w:hAnsi="Times New Roman" w:cs="Times New Roman"/>
          <w:kern w:val="0"/>
          <w:sz w:val="26"/>
          <w:szCs w:val="26"/>
          <w:lang w:eastAsia="vi-VN"/>
          <w14:ligatures w14:val="none"/>
        </w:rPr>
        <w:t xml:space="preserve"> trong IT (dựa trên nguồn chọn):</w:t>
      </w:r>
    </w:p>
    <w:p w14:paraId="13CFC696" w14:textId="77777777" w:rsidR="00555CB1" w:rsidRPr="00555CB1" w:rsidRDefault="00555CB1" w:rsidP="00555CB1">
      <w:pPr>
        <w:numPr>
          <w:ilvl w:val="0"/>
          <w:numId w:val="5"/>
        </w:numPr>
        <w:spacing w:line="240" w:lineRule="auto"/>
        <w:outlineLvl w:val="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SQL (</w:t>
      </w:r>
      <w:proofErr w:type="spellStart"/>
      <w:r w:rsidRPr="00555CB1">
        <w:rPr>
          <w:rFonts w:ascii="Times New Roman" w:eastAsia="Times New Roman" w:hAnsi="Times New Roman" w:cs="Times New Roman"/>
          <w:kern w:val="0"/>
          <w:sz w:val="26"/>
          <w:szCs w:val="26"/>
          <w:lang w:eastAsia="vi-VN"/>
          <w14:ligatures w14:val="none"/>
        </w:rPr>
        <w:t>Relational</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Databases</w:t>
      </w:r>
      <w:proofErr w:type="spellEnd"/>
      <w:r w:rsidRPr="00555CB1">
        <w:rPr>
          <w:rFonts w:ascii="Times New Roman" w:eastAsia="Times New Roman" w:hAnsi="Times New Roman" w:cs="Times New Roman"/>
          <w:kern w:val="0"/>
          <w:sz w:val="26"/>
          <w:szCs w:val="26"/>
          <w:lang w:eastAsia="vi-VN"/>
          <w14:ligatures w14:val="none"/>
        </w:rPr>
        <w:t>): Ưu điểm: Cấu trúc bảng cố định đảm bảo tính nhất quán dữ liệu (ACID), phù hợp cho giao dịch phức tạp và dữ liệu có quan hệ (ví dụ: ngân hàng, e-</w:t>
      </w:r>
      <w:proofErr w:type="spellStart"/>
      <w:r w:rsidRPr="00555CB1">
        <w:rPr>
          <w:rFonts w:ascii="Times New Roman" w:eastAsia="Times New Roman" w:hAnsi="Times New Roman" w:cs="Times New Roman"/>
          <w:kern w:val="0"/>
          <w:sz w:val="26"/>
          <w:szCs w:val="26"/>
          <w:lang w:eastAsia="vi-VN"/>
          <w14:ligatures w14:val="none"/>
        </w:rPr>
        <w:t>commerce</w:t>
      </w:r>
      <w:proofErr w:type="spellEnd"/>
      <w:r w:rsidRPr="00555CB1">
        <w:rPr>
          <w:rFonts w:ascii="Times New Roman" w:eastAsia="Times New Roman" w:hAnsi="Times New Roman" w:cs="Times New Roman"/>
          <w:kern w:val="0"/>
          <w:sz w:val="26"/>
          <w:szCs w:val="26"/>
          <w:lang w:eastAsia="vi-VN"/>
          <w14:ligatures w14:val="none"/>
        </w:rPr>
        <w:t>). Nhược điểm: Mở rộng dọc (</w:t>
      </w:r>
      <w:proofErr w:type="spellStart"/>
      <w:r w:rsidRPr="00555CB1">
        <w:rPr>
          <w:rFonts w:ascii="Times New Roman" w:eastAsia="Times New Roman" w:hAnsi="Times New Roman" w:cs="Times New Roman"/>
          <w:kern w:val="0"/>
          <w:sz w:val="26"/>
          <w:szCs w:val="26"/>
          <w:lang w:eastAsia="vi-VN"/>
          <w14:ligatures w14:val="none"/>
        </w:rPr>
        <w:t>vertical</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scaling</w:t>
      </w:r>
      <w:proofErr w:type="spellEnd"/>
      <w:r w:rsidRPr="00555CB1">
        <w:rPr>
          <w:rFonts w:ascii="Times New Roman" w:eastAsia="Times New Roman" w:hAnsi="Times New Roman" w:cs="Times New Roman"/>
          <w:kern w:val="0"/>
          <w:sz w:val="26"/>
          <w:szCs w:val="26"/>
          <w:lang w:eastAsia="vi-VN"/>
          <w14:ligatures w14:val="none"/>
        </w:rPr>
        <w:t xml:space="preserve">) giới hạn xử lý dữ liệu lớn, khó khăn với dữ liệu không cấu trúc, và </w:t>
      </w:r>
      <w:proofErr w:type="spellStart"/>
      <w:r w:rsidRPr="00555CB1">
        <w:rPr>
          <w:rFonts w:ascii="Times New Roman" w:eastAsia="Times New Roman" w:hAnsi="Times New Roman" w:cs="Times New Roman"/>
          <w:kern w:val="0"/>
          <w:sz w:val="26"/>
          <w:szCs w:val="26"/>
          <w:lang w:eastAsia="vi-VN"/>
          <w14:ligatures w14:val="none"/>
        </w:rPr>
        <w:t>overhead</w:t>
      </w:r>
      <w:proofErr w:type="spellEnd"/>
      <w:r w:rsidRPr="00555CB1">
        <w:rPr>
          <w:rFonts w:ascii="Times New Roman" w:eastAsia="Times New Roman" w:hAnsi="Times New Roman" w:cs="Times New Roman"/>
          <w:kern w:val="0"/>
          <w:sz w:val="26"/>
          <w:szCs w:val="26"/>
          <w:lang w:eastAsia="vi-VN"/>
          <w14:ligatures w14:val="none"/>
        </w:rPr>
        <w:t xml:space="preserve"> cao cho </w:t>
      </w:r>
      <w:proofErr w:type="spellStart"/>
      <w:r w:rsidRPr="00555CB1">
        <w:rPr>
          <w:rFonts w:ascii="Times New Roman" w:eastAsia="Times New Roman" w:hAnsi="Times New Roman" w:cs="Times New Roman"/>
          <w:kern w:val="0"/>
          <w:sz w:val="26"/>
          <w:szCs w:val="26"/>
          <w:lang w:eastAsia="vi-VN"/>
          <w14:ligatures w14:val="none"/>
        </w:rPr>
        <w:t>join</w:t>
      </w:r>
      <w:proofErr w:type="spellEnd"/>
      <w:r w:rsidRPr="00555CB1">
        <w:rPr>
          <w:rFonts w:ascii="Times New Roman" w:eastAsia="Times New Roman" w:hAnsi="Times New Roman" w:cs="Times New Roman"/>
          <w:kern w:val="0"/>
          <w:sz w:val="26"/>
          <w:szCs w:val="26"/>
          <w:lang w:eastAsia="vi-VN"/>
          <w14:ligatures w14:val="none"/>
        </w:rPr>
        <w:t>/</w:t>
      </w:r>
      <w:proofErr w:type="spellStart"/>
      <w:r w:rsidRPr="00555CB1">
        <w:rPr>
          <w:rFonts w:ascii="Times New Roman" w:eastAsia="Times New Roman" w:hAnsi="Times New Roman" w:cs="Times New Roman"/>
          <w:kern w:val="0"/>
          <w:sz w:val="26"/>
          <w:szCs w:val="26"/>
          <w:lang w:eastAsia="vi-VN"/>
          <w14:ligatures w14:val="none"/>
        </w:rPr>
        <w:t>query</w:t>
      </w:r>
      <w:proofErr w:type="spellEnd"/>
      <w:r w:rsidRPr="00555CB1">
        <w:rPr>
          <w:rFonts w:ascii="Times New Roman" w:eastAsia="Times New Roman" w:hAnsi="Times New Roman" w:cs="Times New Roman"/>
          <w:kern w:val="0"/>
          <w:sz w:val="26"/>
          <w:szCs w:val="26"/>
          <w:lang w:eastAsia="vi-VN"/>
          <w14:ligatures w14:val="none"/>
        </w:rPr>
        <w:t xml:space="preserve"> phức tạp trong </w:t>
      </w:r>
      <w:proofErr w:type="spellStart"/>
      <w:r w:rsidRPr="00555CB1">
        <w:rPr>
          <w:rFonts w:ascii="Times New Roman" w:eastAsia="Times New Roman" w:hAnsi="Times New Roman" w:cs="Times New Roman"/>
          <w:kern w:val="0"/>
          <w:sz w:val="26"/>
          <w:szCs w:val="26"/>
          <w:lang w:eastAsia="vi-VN"/>
          <w14:ligatures w14:val="none"/>
        </w:rPr>
        <w:t>big</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w:t>
      </w:r>
      <w:proofErr w:type="spellEnd"/>
      <w:r w:rsidRPr="00555CB1">
        <w:rPr>
          <w:rFonts w:ascii="Times New Roman" w:eastAsia="Times New Roman" w:hAnsi="Times New Roman" w:cs="Times New Roman"/>
          <w:kern w:val="0"/>
          <w:sz w:val="26"/>
          <w:szCs w:val="26"/>
          <w:lang w:eastAsia="vi-VN"/>
          <w14:ligatures w14:val="none"/>
        </w:rPr>
        <w:t xml:space="preserve"> (theo </w:t>
      </w:r>
      <w:proofErr w:type="spellStart"/>
      <w:r w:rsidRPr="00555CB1">
        <w:rPr>
          <w:rFonts w:ascii="Times New Roman" w:eastAsia="Times New Roman" w:hAnsi="Times New Roman" w:cs="Times New Roman"/>
          <w:kern w:val="0"/>
          <w:sz w:val="26"/>
          <w:szCs w:val="26"/>
          <w:lang w:eastAsia="vi-VN"/>
          <w14:ligatures w14:val="none"/>
        </w:rPr>
        <w:t>Rochester</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MySQL</w:t>
      </w:r>
      <w:proofErr w:type="spellEnd"/>
      <w:r w:rsidRPr="00555CB1">
        <w:rPr>
          <w:rFonts w:ascii="Times New Roman" w:eastAsia="Times New Roman" w:hAnsi="Times New Roman" w:cs="Times New Roman"/>
          <w:kern w:val="0"/>
          <w:sz w:val="26"/>
          <w:szCs w:val="26"/>
          <w:lang w:eastAsia="vi-VN"/>
          <w14:ligatures w14:val="none"/>
        </w:rPr>
        <w:t xml:space="preserve"> chậm hơn </w:t>
      </w:r>
      <w:proofErr w:type="spellStart"/>
      <w:r w:rsidRPr="00555CB1">
        <w:rPr>
          <w:rFonts w:ascii="Times New Roman" w:eastAsia="Times New Roman" w:hAnsi="Times New Roman" w:cs="Times New Roman"/>
          <w:kern w:val="0"/>
          <w:sz w:val="26"/>
          <w:szCs w:val="26"/>
          <w:lang w:eastAsia="vi-VN"/>
          <w14:ligatures w14:val="none"/>
        </w:rPr>
        <w:t>NoSQL</w:t>
      </w:r>
      <w:proofErr w:type="spellEnd"/>
      <w:r w:rsidRPr="00555CB1">
        <w:rPr>
          <w:rFonts w:ascii="Times New Roman" w:eastAsia="Times New Roman" w:hAnsi="Times New Roman" w:cs="Times New Roman"/>
          <w:kern w:val="0"/>
          <w:sz w:val="26"/>
          <w:szCs w:val="26"/>
          <w:lang w:eastAsia="vi-VN"/>
          <w14:ligatures w14:val="none"/>
        </w:rPr>
        <w:t xml:space="preserve"> ở </w:t>
      </w:r>
      <w:proofErr w:type="spellStart"/>
      <w:r w:rsidRPr="00555CB1">
        <w:rPr>
          <w:rFonts w:ascii="Times New Roman" w:eastAsia="Times New Roman" w:hAnsi="Times New Roman" w:cs="Times New Roman"/>
          <w:kern w:val="0"/>
          <w:sz w:val="26"/>
          <w:szCs w:val="26"/>
          <w:lang w:eastAsia="vi-VN"/>
          <w14:ligatures w14:val="none"/>
        </w:rPr>
        <w:t>read</w:t>
      </w:r>
      <w:proofErr w:type="spellEnd"/>
      <w:r w:rsidRPr="00555CB1">
        <w:rPr>
          <w:rFonts w:ascii="Times New Roman" w:eastAsia="Times New Roman" w:hAnsi="Times New Roman" w:cs="Times New Roman"/>
          <w:kern w:val="0"/>
          <w:sz w:val="26"/>
          <w:szCs w:val="26"/>
          <w:lang w:eastAsia="vi-VN"/>
          <w14:ligatures w14:val="none"/>
        </w:rPr>
        <w:t>/</w:t>
      </w:r>
      <w:proofErr w:type="spellStart"/>
      <w:r w:rsidRPr="00555CB1">
        <w:rPr>
          <w:rFonts w:ascii="Times New Roman" w:eastAsia="Times New Roman" w:hAnsi="Times New Roman" w:cs="Times New Roman"/>
          <w:kern w:val="0"/>
          <w:sz w:val="26"/>
          <w:szCs w:val="26"/>
          <w:lang w:eastAsia="vi-VN"/>
          <w14:ligatures w14:val="none"/>
        </w:rPr>
        <w:t>write</w:t>
      </w:r>
      <w:proofErr w:type="spellEnd"/>
      <w:r w:rsidRPr="00555CB1">
        <w:rPr>
          <w:rFonts w:ascii="Times New Roman" w:eastAsia="Times New Roman" w:hAnsi="Times New Roman" w:cs="Times New Roman"/>
          <w:kern w:val="0"/>
          <w:sz w:val="26"/>
          <w:szCs w:val="26"/>
          <w:lang w:eastAsia="vi-VN"/>
          <w14:ligatures w14:val="none"/>
        </w:rPr>
        <w:t xml:space="preserve"> lớn).</w:t>
      </w:r>
    </w:p>
    <w:p w14:paraId="2502378B" w14:textId="77777777" w:rsidR="00555CB1" w:rsidRPr="00555CB1" w:rsidRDefault="00555CB1" w:rsidP="00555CB1">
      <w:pPr>
        <w:numPr>
          <w:ilvl w:val="0"/>
          <w:numId w:val="5"/>
        </w:numPr>
        <w:spacing w:line="240" w:lineRule="auto"/>
        <w:outlineLvl w:val="1"/>
        <w:rPr>
          <w:rFonts w:ascii="Times New Roman" w:eastAsia="Times New Roman" w:hAnsi="Times New Roman" w:cs="Times New Roman"/>
          <w:kern w:val="0"/>
          <w:sz w:val="26"/>
          <w:szCs w:val="26"/>
          <w:lang w:eastAsia="vi-VN"/>
          <w14:ligatures w14:val="none"/>
        </w:rPr>
      </w:pPr>
      <w:proofErr w:type="spellStart"/>
      <w:r w:rsidRPr="00555CB1">
        <w:rPr>
          <w:rFonts w:ascii="Times New Roman" w:eastAsia="Times New Roman" w:hAnsi="Times New Roman" w:cs="Times New Roman"/>
          <w:kern w:val="0"/>
          <w:sz w:val="26"/>
          <w:szCs w:val="26"/>
          <w:lang w:eastAsia="vi-VN"/>
          <w14:ligatures w14:val="none"/>
        </w:rPr>
        <w:lastRenderedPageBreak/>
        <w:t>NoSQL</w:t>
      </w:r>
      <w:proofErr w:type="spellEnd"/>
      <w:r w:rsidRPr="00555CB1">
        <w:rPr>
          <w:rFonts w:ascii="Times New Roman" w:eastAsia="Times New Roman" w:hAnsi="Times New Roman" w:cs="Times New Roman"/>
          <w:kern w:val="0"/>
          <w:sz w:val="26"/>
          <w:szCs w:val="26"/>
          <w:lang w:eastAsia="vi-VN"/>
          <w14:ligatures w14:val="none"/>
        </w:rPr>
        <w:t xml:space="preserve"> (Non-</w:t>
      </w:r>
      <w:proofErr w:type="spellStart"/>
      <w:r w:rsidRPr="00555CB1">
        <w:rPr>
          <w:rFonts w:ascii="Times New Roman" w:eastAsia="Times New Roman" w:hAnsi="Times New Roman" w:cs="Times New Roman"/>
          <w:kern w:val="0"/>
          <w:sz w:val="26"/>
          <w:szCs w:val="26"/>
          <w:lang w:eastAsia="vi-VN"/>
          <w14:ligatures w14:val="none"/>
        </w:rPr>
        <w:t>Relational</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Databases</w:t>
      </w:r>
      <w:proofErr w:type="spellEnd"/>
      <w:r w:rsidRPr="00555CB1">
        <w:rPr>
          <w:rFonts w:ascii="Times New Roman" w:eastAsia="Times New Roman" w:hAnsi="Times New Roman" w:cs="Times New Roman"/>
          <w:kern w:val="0"/>
          <w:sz w:val="26"/>
          <w:szCs w:val="26"/>
          <w:lang w:eastAsia="vi-VN"/>
          <w14:ligatures w14:val="none"/>
        </w:rPr>
        <w:t>): Ưu điểm: Mở rộng ngang (</w:t>
      </w:r>
      <w:proofErr w:type="spellStart"/>
      <w:r w:rsidRPr="00555CB1">
        <w:rPr>
          <w:rFonts w:ascii="Times New Roman" w:eastAsia="Times New Roman" w:hAnsi="Times New Roman" w:cs="Times New Roman"/>
          <w:kern w:val="0"/>
          <w:sz w:val="26"/>
          <w:szCs w:val="26"/>
          <w:lang w:eastAsia="vi-VN"/>
          <w14:ligatures w14:val="none"/>
        </w:rPr>
        <w:t>horizontal</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scaling</w:t>
      </w:r>
      <w:proofErr w:type="spellEnd"/>
      <w:r w:rsidRPr="00555CB1">
        <w:rPr>
          <w:rFonts w:ascii="Times New Roman" w:eastAsia="Times New Roman" w:hAnsi="Times New Roman" w:cs="Times New Roman"/>
          <w:kern w:val="0"/>
          <w:sz w:val="26"/>
          <w:szCs w:val="26"/>
          <w:lang w:eastAsia="vi-VN"/>
          <w14:ligatures w14:val="none"/>
        </w:rPr>
        <w:t>) dễ dàng, linh hoạt với dữ liệu không cấu trúc (</w:t>
      </w:r>
      <w:proofErr w:type="spellStart"/>
      <w:r w:rsidRPr="00555CB1">
        <w:rPr>
          <w:rFonts w:ascii="Times New Roman" w:eastAsia="Times New Roman" w:hAnsi="Times New Roman" w:cs="Times New Roman"/>
          <w:kern w:val="0"/>
          <w:sz w:val="26"/>
          <w:szCs w:val="26"/>
          <w:lang w:eastAsia="vi-VN"/>
          <w14:ligatures w14:val="none"/>
        </w:rPr>
        <w:t>document</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key-value</w:t>
      </w:r>
      <w:proofErr w:type="spellEnd"/>
      <w:r w:rsidRPr="00555CB1">
        <w:rPr>
          <w:rFonts w:ascii="Times New Roman" w:eastAsia="Times New Roman" w:hAnsi="Times New Roman" w:cs="Times New Roman"/>
          <w:kern w:val="0"/>
          <w:sz w:val="26"/>
          <w:szCs w:val="26"/>
          <w:lang w:eastAsia="vi-VN"/>
          <w14:ligatures w14:val="none"/>
        </w:rPr>
        <w:t xml:space="preserve">), tốc độ cao cho </w:t>
      </w:r>
      <w:proofErr w:type="spellStart"/>
      <w:r w:rsidRPr="00555CB1">
        <w:rPr>
          <w:rFonts w:ascii="Times New Roman" w:eastAsia="Times New Roman" w:hAnsi="Times New Roman" w:cs="Times New Roman"/>
          <w:kern w:val="0"/>
          <w:sz w:val="26"/>
          <w:szCs w:val="26"/>
          <w:lang w:eastAsia="vi-VN"/>
          <w14:ligatures w14:val="none"/>
        </w:rPr>
        <w:t>big</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w:t>
      </w:r>
      <w:proofErr w:type="spellEnd"/>
      <w:r w:rsidRPr="00555CB1">
        <w:rPr>
          <w:rFonts w:ascii="Times New Roman" w:eastAsia="Times New Roman" w:hAnsi="Times New Roman" w:cs="Times New Roman"/>
          <w:kern w:val="0"/>
          <w:sz w:val="26"/>
          <w:szCs w:val="26"/>
          <w:lang w:eastAsia="vi-VN"/>
          <w14:ligatures w14:val="none"/>
        </w:rPr>
        <w:t xml:space="preserve"> phân tán (ví dụ: </w:t>
      </w:r>
      <w:proofErr w:type="spellStart"/>
      <w:r w:rsidRPr="00555CB1">
        <w:rPr>
          <w:rFonts w:ascii="Times New Roman" w:eastAsia="Times New Roman" w:hAnsi="Times New Roman" w:cs="Times New Roman"/>
          <w:kern w:val="0"/>
          <w:sz w:val="26"/>
          <w:szCs w:val="26"/>
          <w:lang w:eastAsia="vi-VN"/>
          <w14:ligatures w14:val="none"/>
        </w:rPr>
        <w:t>IoT</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social</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media</w:t>
      </w:r>
      <w:proofErr w:type="spellEnd"/>
      <w:r w:rsidRPr="00555CB1">
        <w:rPr>
          <w:rFonts w:ascii="Times New Roman" w:eastAsia="Times New Roman" w:hAnsi="Times New Roman" w:cs="Times New Roman"/>
          <w:kern w:val="0"/>
          <w:sz w:val="26"/>
          <w:szCs w:val="26"/>
          <w:lang w:eastAsia="vi-VN"/>
          <w14:ligatures w14:val="none"/>
        </w:rPr>
        <w:t xml:space="preserve">; IBM nhấn mạnh CAP </w:t>
      </w:r>
      <w:proofErr w:type="spellStart"/>
      <w:r w:rsidRPr="00555CB1">
        <w:rPr>
          <w:rFonts w:ascii="Times New Roman" w:eastAsia="Times New Roman" w:hAnsi="Times New Roman" w:cs="Times New Roman"/>
          <w:kern w:val="0"/>
          <w:sz w:val="26"/>
          <w:szCs w:val="26"/>
          <w:lang w:eastAsia="vi-VN"/>
          <w14:ligatures w14:val="none"/>
        </w:rPr>
        <w:t>theorem</w:t>
      </w:r>
      <w:proofErr w:type="spellEnd"/>
      <w:r w:rsidRPr="00555CB1">
        <w:rPr>
          <w:rFonts w:ascii="Times New Roman" w:eastAsia="Times New Roman" w:hAnsi="Times New Roman" w:cs="Times New Roman"/>
          <w:kern w:val="0"/>
          <w:sz w:val="26"/>
          <w:szCs w:val="26"/>
          <w:lang w:eastAsia="vi-VN"/>
          <w14:ligatures w14:val="none"/>
        </w:rPr>
        <w:t xml:space="preserve"> ưu tiên </w:t>
      </w:r>
      <w:proofErr w:type="spellStart"/>
      <w:r w:rsidRPr="00555CB1">
        <w:rPr>
          <w:rFonts w:ascii="Times New Roman" w:eastAsia="Times New Roman" w:hAnsi="Times New Roman" w:cs="Times New Roman"/>
          <w:kern w:val="0"/>
          <w:sz w:val="26"/>
          <w:szCs w:val="26"/>
          <w:lang w:eastAsia="vi-VN"/>
          <w14:ligatures w14:val="none"/>
        </w:rPr>
        <w:t>availability</w:t>
      </w:r>
      <w:proofErr w:type="spellEnd"/>
      <w:r w:rsidRPr="00555CB1">
        <w:rPr>
          <w:rFonts w:ascii="Times New Roman" w:eastAsia="Times New Roman" w:hAnsi="Times New Roman" w:cs="Times New Roman"/>
          <w:kern w:val="0"/>
          <w:sz w:val="26"/>
          <w:szCs w:val="26"/>
          <w:lang w:eastAsia="vi-VN"/>
          <w14:ligatures w14:val="none"/>
        </w:rPr>
        <w:t>). Nhược điểm: Tính nhất quán cuối cùng (</w:t>
      </w:r>
      <w:proofErr w:type="spellStart"/>
      <w:r w:rsidRPr="00555CB1">
        <w:rPr>
          <w:rFonts w:ascii="Times New Roman" w:eastAsia="Times New Roman" w:hAnsi="Times New Roman" w:cs="Times New Roman"/>
          <w:kern w:val="0"/>
          <w:sz w:val="26"/>
          <w:szCs w:val="26"/>
          <w:lang w:eastAsia="vi-VN"/>
          <w14:ligatures w14:val="none"/>
        </w:rPr>
        <w:t>eventual</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consistency</w:t>
      </w:r>
      <w:proofErr w:type="spellEnd"/>
      <w:r w:rsidRPr="00555CB1">
        <w:rPr>
          <w:rFonts w:ascii="Times New Roman" w:eastAsia="Times New Roman" w:hAnsi="Times New Roman" w:cs="Times New Roman"/>
          <w:kern w:val="0"/>
          <w:sz w:val="26"/>
          <w:szCs w:val="26"/>
          <w:lang w:eastAsia="vi-VN"/>
          <w14:ligatures w14:val="none"/>
        </w:rPr>
        <w:t xml:space="preserve">) có thể gây lỗi dữ liệu, thiếu ACID đầy đủ, và khó </w:t>
      </w:r>
      <w:proofErr w:type="spellStart"/>
      <w:r w:rsidRPr="00555CB1">
        <w:rPr>
          <w:rFonts w:ascii="Times New Roman" w:eastAsia="Times New Roman" w:hAnsi="Times New Roman" w:cs="Times New Roman"/>
          <w:kern w:val="0"/>
          <w:sz w:val="26"/>
          <w:szCs w:val="26"/>
          <w:lang w:eastAsia="vi-VN"/>
          <w14:ligatures w14:val="none"/>
        </w:rPr>
        <w:t>query</w:t>
      </w:r>
      <w:proofErr w:type="spellEnd"/>
      <w:r w:rsidRPr="00555CB1">
        <w:rPr>
          <w:rFonts w:ascii="Times New Roman" w:eastAsia="Times New Roman" w:hAnsi="Times New Roman" w:cs="Times New Roman"/>
          <w:kern w:val="0"/>
          <w:sz w:val="26"/>
          <w:szCs w:val="26"/>
          <w:lang w:eastAsia="vi-VN"/>
          <w14:ligatures w14:val="none"/>
        </w:rPr>
        <w:t xml:space="preserve"> phức tạp (Microsoft: cần de-</w:t>
      </w:r>
      <w:proofErr w:type="spellStart"/>
      <w:r w:rsidRPr="00555CB1">
        <w:rPr>
          <w:rFonts w:ascii="Times New Roman" w:eastAsia="Times New Roman" w:hAnsi="Times New Roman" w:cs="Times New Roman"/>
          <w:kern w:val="0"/>
          <w:sz w:val="26"/>
          <w:szCs w:val="26"/>
          <w:lang w:eastAsia="vi-VN"/>
          <w14:ligatures w14:val="none"/>
        </w:rPr>
        <w:t>normalize</w:t>
      </w:r>
      <w:proofErr w:type="spellEnd"/>
      <w:r w:rsidRPr="00555CB1">
        <w:rPr>
          <w:rFonts w:ascii="Times New Roman" w:eastAsia="Times New Roman" w:hAnsi="Times New Roman" w:cs="Times New Roman"/>
          <w:kern w:val="0"/>
          <w:sz w:val="26"/>
          <w:szCs w:val="26"/>
          <w:lang w:eastAsia="vi-VN"/>
          <w14:ligatures w14:val="none"/>
        </w:rPr>
        <w:t xml:space="preserve"> để tránh </w:t>
      </w:r>
      <w:proofErr w:type="spellStart"/>
      <w:r w:rsidRPr="00555CB1">
        <w:rPr>
          <w:rFonts w:ascii="Times New Roman" w:eastAsia="Times New Roman" w:hAnsi="Times New Roman" w:cs="Times New Roman"/>
          <w:kern w:val="0"/>
          <w:sz w:val="26"/>
          <w:szCs w:val="26"/>
          <w:lang w:eastAsia="vi-VN"/>
          <w14:ligatures w14:val="none"/>
        </w:rPr>
        <w:t>join</w:t>
      </w:r>
      <w:proofErr w:type="spellEnd"/>
      <w:r w:rsidRPr="00555CB1">
        <w:rPr>
          <w:rFonts w:ascii="Times New Roman" w:eastAsia="Times New Roman" w:hAnsi="Times New Roman" w:cs="Times New Roman"/>
          <w:kern w:val="0"/>
          <w:sz w:val="26"/>
          <w:szCs w:val="26"/>
          <w:lang w:eastAsia="vi-VN"/>
          <w14:ligatures w14:val="none"/>
        </w:rPr>
        <w:t>).</w:t>
      </w:r>
    </w:p>
    <w:p w14:paraId="61199B2C" w14:textId="77777777" w:rsidR="00555CB1" w:rsidRPr="00555CB1" w:rsidRDefault="00555CB1" w:rsidP="00555CB1">
      <w:pPr>
        <w:numPr>
          <w:ilvl w:val="0"/>
          <w:numId w:val="5"/>
        </w:numPr>
        <w:spacing w:line="240" w:lineRule="auto"/>
        <w:outlineLvl w:val="1"/>
        <w:rPr>
          <w:rFonts w:ascii="Times New Roman" w:eastAsia="Times New Roman" w:hAnsi="Times New Roman" w:cs="Times New Roman"/>
          <w:kern w:val="0"/>
          <w:sz w:val="26"/>
          <w:szCs w:val="26"/>
          <w:lang w:eastAsia="vi-VN"/>
          <w14:ligatures w14:val="none"/>
        </w:rPr>
      </w:pPr>
      <w:r w:rsidRPr="00555CB1">
        <w:rPr>
          <w:rFonts w:ascii="Times New Roman" w:eastAsia="Times New Roman" w:hAnsi="Times New Roman" w:cs="Times New Roman"/>
          <w:kern w:val="0"/>
          <w:sz w:val="26"/>
          <w:szCs w:val="26"/>
          <w:lang w:eastAsia="vi-VN"/>
          <w14:ligatures w14:val="none"/>
        </w:rPr>
        <w:t xml:space="preserve">Khác biệt chính trong </w:t>
      </w:r>
      <w:proofErr w:type="spellStart"/>
      <w:r w:rsidRPr="00555CB1">
        <w:rPr>
          <w:rFonts w:ascii="Times New Roman" w:eastAsia="Times New Roman" w:hAnsi="Times New Roman" w:cs="Times New Roman"/>
          <w:kern w:val="0"/>
          <w:sz w:val="26"/>
          <w:szCs w:val="26"/>
          <w:lang w:eastAsia="vi-VN"/>
          <w14:ligatures w14:val="none"/>
        </w:rPr>
        <w:t>big</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data</w:t>
      </w:r>
      <w:proofErr w:type="spellEnd"/>
      <w:r w:rsidRPr="00555CB1">
        <w:rPr>
          <w:rFonts w:ascii="Times New Roman" w:eastAsia="Times New Roman" w:hAnsi="Times New Roman" w:cs="Times New Roman"/>
          <w:kern w:val="0"/>
          <w:sz w:val="26"/>
          <w:szCs w:val="26"/>
          <w:lang w:eastAsia="vi-VN"/>
          <w14:ligatures w14:val="none"/>
        </w:rPr>
        <w:t xml:space="preserve"> IT: SQL tốt cho tính nhất quán và báo cáo, </w:t>
      </w:r>
      <w:proofErr w:type="spellStart"/>
      <w:r w:rsidRPr="00555CB1">
        <w:rPr>
          <w:rFonts w:ascii="Times New Roman" w:eastAsia="Times New Roman" w:hAnsi="Times New Roman" w:cs="Times New Roman"/>
          <w:kern w:val="0"/>
          <w:sz w:val="26"/>
          <w:szCs w:val="26"/>
          <w:lang w:eastAsia="vi-VN"/>
          <w14:ligatures w14:val="none"/>
        </w:rPr>
        <w:t>NoSQL</w:t>
      </w:r>
      <w:proofErr w:type="spellEnd"/>
      <w:r w:rsidRPr="00555CB1">
        <w:rPr>
          <w:rFonts w:ascii="Times New Roman" w:eastAsia="Times New Roman" w:hAnsi="Times New Roman" w:cs="Times New Roman"/>
          <w:kern w:val="0"/>
          <w:sz w:val="26"/>
          <w:szCs w:val="26"/>
          <w:lang w:eastAsia="vi-VN"/>
          <w14:ligatures w14:val="none"/>
        </w:rPr>
        <w:t xml:space="preserve"> ưu việt cho tốc độ và quy mô lớn (</w:t>
      </w:r>
      <w:proofErr w:type="spellStart"/>
      <w:r w:rsidRPr="00555CB1">
        <w:rPr>
          <w:rFonts w:ascii="Times New Roman" w:eastAsia="Times New Roman" w:hAnsi="Times New Roman" w:cs="Times New Roman"/>
          <w:kern w:val="0"/>
          <w:sz w:val="26"/>
          <w:szCs w:val="26"/>
          <w:lang w:eastAsia="vi-VN"/>
          <w14:ligatures w14:val="none"/>
        </w:rPr>
        <w:t>Rochester</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benchmark</w:t>
      </w:r>
      <w:proofErr w:type="spellEnd"/>
      <w:r w:rsidRPr="00555CB1">
        <w:rPr>
          <w:rFonts w:ascii="Times New Roman" w:eastAsia="Times New Roman" w:hAnsi="Times New Roman" w:cs="Times New Roman"/>
          <w:kern w:val="0"/>
          <w:sz w:val="26"/>
          <w:szCs w:val="26"/>
          <w:lang w:eastAsia="vi-VN"/>
          <w14:ligatures w14:val="none"/>
        </w:rPr>
        <w:t xml:space="preserve">: </w:t>
      </w:r>
      <w:proofErr w:type="spellStart"/>
      <w:r w:rsidRPr="00555CB1">
        <w:rPr>
          <w:rFonts w:ascii="Times New Roman" w:eastAsia="Times New Roman" w:hAnsi="Times New Roman" w:cs="Times New Roman"/>
          <w:kern w:val="0"/>
          <w:sz w:val="26"/>
          <w:szCs w:val="26"/>
          <w:lang w:eastAsia="vi-VN"/>
          <w14:ligatures w14:val="none"/>
        </w:rPr>
        <w:t>NoSQL</w:t>
      </w:r>
      <w:proofErr w:type="spellEnd"/>
      <w:r w:rsidRPr="00555CB1">
        <w:rPr>
          <w:rFonts w:ascii="Times New Roman" w:eastAsia="Times New Roman" w:hAnsi="Times New Roman" w:cs="Times New Roman"/>
          <w:kern w:val="0"/>
          <w:sz w:val="26"/>
          <w:szCs w:val="26"/>
          <w:lang w:eastAsia="vi-VN"/>
          <w14:ligatures w14:val="none"/>
        </w:rPr>
        <w:t xml:space="preserve"> nhanh hơn 2-3 lần ở </w:t>
      </w:r>
      <w:proofErr w:type="spellStart"/>
      <w:r w:rsidRPr="00555CB1">
        <w:rPr>
          <w:rFonts w:ascii="Times New Roman" w:eastAsia="Times New Roman" w:hAnsi="Times New Roman" w:cs="Times New Roman"/>
          <w:kern w:val="0"/>
          <w:sz w:val="26"/>
          <w:szCs w:val="26"/>
          <w:lang w:eastAsia="vi-VN"/>
          <w14:ligatures w14:val="none"/>
        </w:rPr>
        <w:t>dataset</w:t>
      </w:r>
      <w:proofErr w:type="spellEnd"/>
      <w:r w:rsidRPr="00555CB1">
        <w:rPr>
          <w:rFonts w:ascii="Times New Roman" w:eastAsia="Times New Roman" w:hAnsi="Times New Roman" w:cs="Times New Roman"/>
          <w:kern w:val="0"/>
          <w:sz w:val="26"/>
          <w:szCs w:val="26"/>
          <w:lang w:eastAsia="vi-VN"/>
          <w14:ligatures w14:val="none"/>
        </w:rPr>
        <w:t xml:space="preserve"> triệu </w:t>
      </w:r>
      <w:proofErr w:type="spellStart"/>
      <w:r w:rsidRPr="00555CB1">
        <w:rPr>
          <w:rFonts w:ascii="Times New Roman" w:eastAsia="Times New Roman" w:hAnsi="Times New Roman" w:cs="Times New Roman"/>
          <w:kern w:val="0"/>
          <w:sz w:val="26"/>
          <w:szCs w:val="26"/>
          <w:lang w:eastAsia="vi-VN"/>
          <w14:ligatures w14:val="none"/>
        </w:rPr>
        <w:t>records</w:t>
      </w:r>
      <w:proofErr w:type="spellEnd"/>
      <w:r w:rsidRPr="00555CB1">
        <w:rPr>
          <w:rFonts w:ascii="Times New Roman" w:eastAsia="Times New Roman" w:hAnsi="Times New Roman" w:cs="Times New Roman"/>
          <w:kern w:val="0"/>
          <w:sz w:val="26"/>
          <w:szCs w:val="26"/>
          <w:lang w:eastAsia="vi-VN"/>
          <w14:ligatures w14:val="none"/>
        </w:rPr>
        <w:t>).</w:t>
      </w:r>
    </w:p>
    <w:p w14:paraId="6B42F66C" w14:textId="168AE47C" w:rsidR="00BD3D6B" w:rsidRPr="00BD3D6B" w:rsidRDefault="00555CB1" w:rsidP="00BD3D6B">
      <w:pPr>
        <w:pStyle w:val="NormalWeb"/>
        <w:ind w:left="360"/>
        <w:rPr>
          <w:color w:val="215E99" w:themeColor="text2" w:themeTint="BF"/>
          <w:sz w:val="26"/>
          <w:szCs w:val="26"/>
          <w:lang w:val="en-US"/>
        </w:rPr>
      </w:pPr>
      <w:r w:rsidRPr="00BD3D6B">
        <w:rPr>
          <w:b/>
          <w:bCs/>
          <w:sz w:val="26"/>
          <w:szCs w:val="26"/>
        </w:rPr>
        <w:t>Suy ngẫm về thiên kiến của nhà cung cấp CSDL trong các nguồn thông tin:</w:t>
      </w:r>
      <w:r w:rsidRPr="00555CB1">
        <w:rPr>
          <w:sz w:val="26"/>
          <w:szCs w:val="26"/>
        </w:rPr>
        <w:t xml:space="preserve"> Nhà cung cấp như IBM và Microsoft thường thổi phồng lợi ích của sản phẩm họ (ví dụ: IBM nhấn mạnh DB2 hỗ trợ ACID trong </w:t>
      </w:r>
      <w:proofErr w:type="spellStart"/>
      <w:r w:rsidRPr="00555CB1">
        <w:rPr>
          <w:sz w:val="26"/>
          <w:szCs w:val="26"/>
        </w:rPr>
        <w:t>NoSQL</w:t>
      </w:r>
      <w:proofErr w:type="spellEnd"/>
      <w:r w:rsidRPr="00555CB1">
        <w:rPr>
          <w:sz w:val="26"/>
          <w:szCs w:val="26"/>
        </w:rPr>
        <w:t xml:space="preserve">, Microsoft quảng bá </w:t>
      </w:r>
      <w:proofErr w:type="spellStart"/>
      <w:r w:rsidRPr="00555CB1">
        <w:rPr>
          <w:sz w:val="26"/>
          <w:szCs w:val="26"/>
        </w:rPr>
        <w:t>Azure</w:t>
      </w:r>
      <w:proofErr w:type="spellEnd"/>
      <w:r w:rsidRPr="00555CB1">
        <w:rPr>
          <w:sz w:val="26"/>
          <w:szCs w:val="26"/>
        </w:rPr>
        <w:t xml:space="preserve"> </w:t>
      </w:r>
      <w:proofErr w:type="spellStart"/>
      <w:r w:rsidRPr="00555CB1">
        <w:rPr>
          <w:sz w:val="26"/>
          <w:szCs w:val="26"/>
        </w:rPr>
        <w:t>Cosmos</w:t>
      </w:r>
      <w:proofErr w:type="spellEnd"/>
      <w:r w:rsidRPr="00555CB1">
        <w:rPr>
          <w:sz w:val="26"/>
          <w:szCs w:val="26"/>
        </w:rPr>
        <w:t xml:space="preserve"> DB cho </w:t>
      </w:r>
      <w:proofErr w:type="spellStart"/>
      <w:r w:rsidRPr="00555CB1">
        <w:rPr>
          <w:sz w:val="26"/>
          <w:szCs w:val="26"/>
        </w:rPr>
        <w:t>scalability</w:t>
      </w:r>
      <w:proofErr w:type="spellEnd"/>
      <w:r w:rsidRPr="00555CB1">
        <w:rPr>
          <w:sz w:val="26"/>
          <w:szCs w:val="26"/>
        </w:rPr>
        <w:t xml:space="preserve">), dẫn đến </w:t>
      </w:r>
      <w:proofErr w:type="spellStart"/>
      <w:r w:rsidRPr="00555CB1">
        <w:rPr>
          <w:sz w:val="26"/>
          <w:szCs w:val="26"/>
        </w:rPr>
        <w:t>bias</w:t>
      </w:r>
      <w:proofErr w:type="spellEnd"/>
      <w:r w:rsidRPr="00555CB1">
        <w:rPr>
          <w:sz w:val="26"/>
          <w:szCs w:val="26"/>
        </w:rPr>
        <w:t xml:space="preserve"> bán hàng thay vì phân tích trung lập. Điều này có thể làm người dùng bỏ qua nhược điểm như chi phí cao hoặc phức tạp triển khai. Ngược lại, nguồn học thuật như </w:t>
      </w:r>
      <w:proofErr w:type="spellStart"/>
      <w:r w:rsidRPr="00555CB1">
        <w:rPr>
          <w:sz w:val="26"/>
          <w:szCs w:val="26"/>
        </w:rPr>
        <w:t>Rochester</w:t>
      </w:r>
      <w:proofErr w:type="spellEnd"/>
      <w:r w:rsidRPr="00555CB1">
        <w:rPr>
          <w:sz w:val="26"/>
          <w:szCs w:val="26"/>
        </w:rPr>
        <w:t xml:space="preserve"> trung lập hơn, dựa trên </w:t>
      </w:r>
      <w:proofErr w:type="spellStart"/>
      <w:r w:rsidRPr="00555CB1">
        <w:rPr>
          <w:sz w:val="26"/>
          <w:szCs w:val="26"/>
        </w:rPr>
        <w:t>benchmark</w:t>
      </w:r>
      <w:proofErr w:type="spellEnd"/>
      <w:r w:rsidRPr="00555CB1">
        <w:rPr>
          <w:sz w:val="26"/>
          <w:szCs w:val="26"/>
        </w:rPr>
        <w:t xml:space="preserve"> thực nghiệm, giúp tránh nội dung tiếp thị. Tổng thể, cần kết hợp nguồn đa dạng để giảm </w:t>
      </w:r>
      <w:proofErr w:type="spellStart"/>
      <w:r w:rsidRPr="00555CB1">
        <w:rPr>
          <w:sz w:val="26"/>
          <w:szCs w:val="26"/>
        </w:rPr>
        <w:t>bias</w:t>
      </w:r>
      <w:proofErr w:type="spellEnd"/>
      <w:r w:rsidRPr="00555CB1">
        <w:rPr>
          <w:sz w:val="26"/>
          <w:szCs w:val="26"/>
        </w:rPr>
        <w:t xml:space="preserve"> và đảm bảo </w:t>
      </w:r>
      <w:r w:rsidRPr="00BD3D6B">
        <w:rPr>
          <w:color w:val="000000" w:themeColor="text1"/>
          <w:sz w:val="26"/>
          <w:szCs w:val="26"/>
        </w:rPr>
        <w:t>thông tin cân bằng.</w:t>
      </w:r>
    </w:p>
    <w:sdt>
      <w:sdtPr>
        <w:id w:val="1447729315"/>
        <w:docPartObj>
          <w:docPartGallery w:val="Bibliographies"/>
          <w:docPartUnique/>
        </w:docPartObj>
      </w:sdtPr>
      <w:sdtContent>
        <w:p w14:paraId="071EA92E" w14:textId="48AE1796" w:rsidR="00BD3D6B" w:rsidRPr="00BD3D6B" w:rsidRDefault="00BD3D6B" w:rsidP="00BD3D6B">
          <w:pPr>
            <w:spacing w:line="276" w:lineRule="auto"/>
            <w:outlineLvl w:val="1"/>
            <w:rPr>
              <w:rFonts w:ascii="Times New Roman" w:eastAsia="Times New Roman" w:hAnsi="Times New Roman" w:cs="Times New Roman"/>
              <w:b/>
              <w:bCs/>
              <w:kern w:val="0"/>
              <w:sz w:val="36"/>
              <w:szCs w:val="36"/>
              <w:lang w:val="en-US" w:eastAsia="vi-VN"/>
              <w14:ligatures w14:val="none"/>
            </w:rPr>
          </w:pPr>
          <w:r w:rsidRPr="00BD3D6B">
            <w:rPr>
              <w:rFonts w:ascii="Times New Roman" w:eastAsia="Times New Roman" w:hAnsi="Times New Roman" w:cs="Times New Roman"/>
              <w:b/>
              <w:bCs/>
              <w:kern w:val="0"/>
              <w:sz w:val="36"/>
              <w:szCs w:val="36"/>
              <w:lang w:eastAsia="vi-VN"/>
              <w14:ligatures w14:val="none"/>
            </w:rPr>
            <w:t>4. Danh sách tài liệu tham khảo</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BD3D6B" w14:paraId="5C81292A" w14:textId="77777777">
            <w:trPr>
              <w:divId w:val="2079548525"/>
              <w:tblCellSpacing w:w="15" w:type="dxa"/>
            </w:trPr>
            <w:tc>
              <w:tcPr>
                <w:tcW w:w="50" w:type="pct"/>
                <w:hideMark/>
              </w:tcPr>
              <w:p w14:paraId="48BB1FB8" w14:textId="7333039E" w:rsidR="00BD3D6B" w:rsidRDefault="00BD3D6B">
                <w:pPr>
                  <w:pStyle w:val="Bibliography"/>
                  <w:rPr>
                    <w:noProof/>
                    <w:kern w:val="0"/>
                    <w:sz w:val="24"/>
                    <w:szCs w:val="24"/>
                    <w14:ligatures w14:val="none"/>
                  </w:rPr>
                </w:pPr>
                <w:r>
                  <w:rPr>
                    <w:noProof/>
                  </w:rPr>
                  <w:t xml:space="preserve">[1] </w:t>
                </w:r>
              </w:p>
            </w:tc>
            <w:tc>
              <w:tcPr>
                <w:tcW w:w="0" w:type="auto"/>
                <w:hideMark/>
              </w:tcPr>
              <w:p w14:paraId="4DBCBBE5" w14:textId="77777777" w:rsidR="00BD3D6B" w:rsidRDefault="00BD3D6B">
                <w:pPr>
                  <w:pStyle w:val="Bibliography"/>
                  <w:rPr>
                    <w:noProof/>
                  </w:rPr>
                </w:pPr>
                <w:r>
                  <w:rPr>
                    <w:noProof/>
                  </w:rPr>
                  <w:t>GeeksforGeeks, “Advantages and Disadvantages of using SQL vs. NoSQL Databases,,” Jul 2025. [Trực tuyến]. Available: https://www.geeksforgeeks.org/data-engineering/what-are-the-advantages-and-disadvantages-of-using-sql-vs-nosql-databases.</w:t>
                </w:r>
              </w:p>
            </w:tc>
          </w:tr>
          <w:tr w:rsidR="00BD3D6B" w14:paraId="6FD846B6" w14:textId="77777777">
            <w:trPr>
              <w:divId w:val="2079548525"/>
              <w:tblCellSpacing w:w="15" w:type="dxa"/>
            </w:trPr>
            <w:tc>
              <w:tcPr>
                <w:tcW w:w="50" w:type="pct"/>
                <w:hideMark/>
              </w:tcPr>
              <w:p w14:paraId="62151C74" w14:textId="77777777" w:rsidR="00BD3D6B" w:rsidRDefault="00BD3D6B">
                <w:pPr>
                  <w:pStyle w:val="Bibliography"/>
                  <w:rPr>
                    <w:noProof/>
                  </w:rPr>
                </w:pPr>
                <w:r>
                  <w:rPr>
                    <w:noProof/>
                  </w:rPr>
                  <w:t xml:space="preserve">[2] </w:t>
                </w:r>
              </w:p>
            </w:tc>
            <w:tc>
              <w:tcPr>
                <w:tcW w:w="0" w:type="auto"/>
                <w:hideMark/>
              </w:tcPr>
              <w:p w14:paraId="5EF17311" w14:textId="77777777" w:rsidR="00BD3D6B" w:rsidRDefault="00BD3D6B">
                <w:pPr>
                  <w:pStyle w:val="Bibliography"/>
                  <w:rPr>
                    <w:noProof/>
                  </w:rPr>
                </w:pPr>
                <w:r>
                  <w:rPr>
                    <w:noProof/>
                  </w:rPr>
                  <w:t>C. E. Team, “SQL vs. NoSQL: The Differences Explained + When to Use Each,,” Coursera Oct 2025. [Trực tuyến]. Available: https://www.coursera.org/articles/nosql-vs-sql.</w:t>
                </w:r>
              </w:p>
            </w:tc>
          </w:tr>
          <w:tr w:rsidR="00BD3D6B" w14:paraId="1E1F921A" w14:textId="77777777">
            <w:trPr>
              <w:divId w:val="2079548525"/>
              <w:tblCellSpacing w:w="15" w:type="dxa"/>
            </w:trPr>
            <w:tc>
              <w:tcPr>
                <w:tcW w:w="50" w:type="pct"/>
                <w:hideMark/>
              </w:tcPr>
              <w:p w14:paraId="571DB7C4" w14:textId="77777777" w:rsidR="00BD3D6B" w:rsidRDefault="00BD3D6B">
                <w:pPr>
                  <w:pStyle w:val="Bibliography"/>
                  <w:rPr>
                    <w:noProof/>
                  </w:rPr>
                </w:pPr>
                <w:r>
                  <w:rPr>
                    <w:noProof/>
                  </w:rPr>
                  <w:t xml:space="preserve">[3] </w:t>
                </w:r>
              </w:p>
            </w:tc>
            <w:tc>
              <w:tcPr>
                <w:tcW w:w="0" w:type="auto"/>
                <w:hideMark/>
              </w:tcPr>
              <w:p w14:paraId="2A1FB997" w14:textId="77777777" w:rsidR="00BD3D6B" w:rsidRDefault="00BD3D6B">
                <w:pPr>
                  <w:pStyle w:val="Bibliography"/>
                  <w:rPr>
                    <w:noProof/>
                  </w:rPr>
                </w:pPr>
                <w:r>
                  <w:rPr>
                    <w:noProof/>
                  </w:rPr>
                  <w:t>R. W. a. Z. Yang, “SQL vs NoSQL: A Performance Comparison,,” Univ. Rochester, [n.d.]., [Trực tuyến]. Available: https://www.cs.rochester.edu/courses/261/fall2017/termpaper/submissions/06/Paper.pdf.</w:t>
                </w:r>
              </w:p>
            </w:tc>
          </w:tr>
          <w:tr w:rsidR="00BD3D6B" w14:paraId="3F04F9FC" w14:textId="77777777">
            <w:trPr>
              <w:divId w:val="2079548525"/>
              <w:tblCellSpacing w:w="15" w:type="dxa"/>
            </w:trPr>
            <w:tc>
              <w:tcPr>
                <w:tcW w:w="50" w:type="pct"/>
                <w:hideMark/>
              </w:tcPr>
              <w:p w14:paraId="3C34A46C" w14:textId="77777777" w:rsidR="00BD3D6B" w:rsidRDefault="00BD3D6B">
                <w:pPr>
                  <w:pStyle w:val="Bibliography"/>
                  <w:rPr>
                    <w:noProof/>
                  </w:rPr>
                </w:pPr>
                <w:r>
                  <w:rPr>
                    <w:noProof/>
                  </w:rPr>
                  <w:t xml:space="preserve">[4] </w:t>
                </w:r>
              </w:p>
            </w:tc>
            <w:tc>
              <w:tcPr>
                <w:tcW w:w="0" w:type="auto"/>
                <w:hideMark/>
              </w:tcPr>
              <w:p w14:paraId="4A9486D2" w14:textId="77777777" w:rsidR="00BD3D6B" w:rsidRDefault="00BD3D6B">
                <w:pPr>
                  <w:pStyle w:val="Bibliography"/>
                  <w:rPr>
                    <w:noProof/>
                  </w:rPr>
                </w:pPr>
                <w:r>
                  <w:rPr>
                    <w:noProof/>
                  </w:rPr>
                  <w:t>“SQL vs NoSQL in 8 Examples,,” Towards Data Science, [n.d.]., [Trực tuyến]. Available: https://towardsdatascience.com/sql-vs-nosql-in-8-examples-25aebcf49922.</w:t>
                </w:r>
              </w:p>
            </w:tc>
          </w:tr>
          <w:tr w:rsidR="00BD3D6B" w14:paraId="1221539F" w14:textId="77777777">
            <w:trPr>
              <w:divId w:val="2079548525"/>
              <w:tblCellSpacing w:w="15" w:type="dxa"/>
            </w:trPr>
            <w:tc>
              <w:tcPr>
                <w:tcW w:w="50" w:type="pct"/>
                <w:hideMark/>
              </w:tcPr>
              <w:p w14:paraId="3CF70E44" w14:textId="77777777" w:rsidR="00BD3D6B" w:rsidRDefault="00BD3D6B">
                <w:pPr>
                  <w:pStyle w:val="Bibliography"/>
                  <w:rPr>
                    <w:noProof/>
                  </w:rPr>
                </w:pPr>
                <w:r>
                  <w:rPr>
                    <w:noProof/>
                  </w:rPr>
                  <w:t xml:space="preserve">[5] </w:t>
                </w:r>
              </w:p>
            </w:tc>
            <w:tc>
              <w:tcPr>
                <w:tcW w:w="0" w:type="auto"/>
                <w:hideMark/>
              </w:tcPr>
              <w:p w14:paraId="6CEB18BF" w14:textId="77777777" w:rsidR="00BD3D6B" w:rsidRDefault="00BD3D6B">
                <w:pPr>
                  <w:pStyle w:val="Bibliography"/>
                  <w:rPr>
                    <w:noProof/>
                  </w:rPr>
                </w:pPr>
                <w:r>
                  <w:rPr>
                    <w:noProof/>
                  </w:rPr>
                  <w:t>B. Anderson and B. Nicholson, “SQL vs. NoSQL Databases: What's the Difference?,,” IBM Blog, [n.d.]., [Trực tuyến]. Available: https://www.ibm.com/think/topics/sql-vs-nosql.</w:t>
                </w:r>
              </w:p>
            </w:tc>
          </w:tr>
          <w:tr w:rsidR="00BD3D6B" w14:paraId="30772296" w14:textId="77777777">
            <w:trPr>
              <w:divId w:val="2079548525"/>
              <w:tblCellSpacing w:w="15" w:type="dxa"/>
            </w:trPr>
            <w:tc>
              <w:tcPr>
                <w:tcW w:w="50" w:type="pct"/>
                <w:hideMark/>
              </w:tcPr>
              <w:p w14:paraId="2391B489" w14:textId="77777777" w:rsidR="00BD3D6B" w:rsidRDefault="00BD3D6B">
                <w:pPr>
                  <w:pStyle w:val="Bibliography"/>
                  <w:rPr>
                    <w:noProof/>
                  </w:rPr>
                </w:pPr>
                <w:r>
                  <w:rPr>
                    <w:noProof/>
                  </w:rPr>
                  <w:t xml:space="preserve">[6] </w:t>
                </w:r>
              </w:p>
            </w:tc>
            <w:tc>
              <w:tcPr>
                <w:tcW w:w="0" w:type="auto"/>
                <w:hideMark/>
              </w:tcPr>
              <w:p w14:paraId="27C7A0F8" w14:textId="77777777" w:rsidR="00BD3D6B" w:rsidRDefault="00BD3D6B">
                <w:pPr>
                  <w:pStyle w:val="Bibliography"/>
                  <w:rPr>
                    <w:noProof/>
                  </w:rPr>
                </w:pPr>
                <w:r>
                  <w:rPr>
                    <w:noProof/>
                  </w:rPr>
                  <w:t>“Relational vs. NoSQL data,,” Microsoft Learn, Apr 2022. [Trực tuyến]. Available: https://learn.microsoft.com/en-us/dotnet/architecture/cloud-native/relational-vs-nosql-data.</w:t>
                </w:r>
              </w:p>
            </w:tc>
          </w:tr>
        </w:tbl>
        <w:p w14:paraId="65769BD2" w14:textId="77777777" w:rsidR="00BD3D6B" w:rsidRDefault="00BD3D6B">
          <w:pPr>
            <w:divId w:val="2079548525"/>
            <w:rPr>
              <w:rFonts w:eastAsia="Times New Roman"/>
              <w:noProof/>
            </w:rPr>
          </w:pPr>
        </w:p>
        <w:p w14:paraId="7F074F99" w14:textId="2C6017AD" w:rsidR="00BD3D6B" w:rsidRDefault="00BD3D6B">
          <w:r>
            <w:rPr>
              <w:b/>
              <w:bCs/>
              <w:noProof/>
            </w:rPr>
            <w:fldChar w:fldCharType="end"/>
          </w:r>
        </w:p>
      </w:sdtContent>
    </w:sdt>
    <w:p w14:paraId="57932D7C" w14:textId="21104C84" w:rsidR="00BD3D6B" w:rsidRPr="00BD3D6B" w:rsidRDefault="00BD3D6B" w:rsidP="00555CB1">
      <w:pPr>
        <w:spacing w:line="276" w:lineRule="auto"/>
        <w:outlineLvl w:val="1"/>
        <w:rPr>
          <w:rFonts w:ascii="Times New Roman" w:eastAsia="Times New Roman" w:hAnsi="Times New Roman" w:cs="Times New Roman"/>
          <w:b/>
          <w:bCs/>
          <w:kern w:val="0"/>
          <w:sz w:val="36"/>
          <w:szCs w:val="36"/>
          <w:lang w:val="en-US" w:eastAsia="vi-VN"/>
          <w14:ligatures w14:val="none"/>
        </w:rPr>
      </w:pPr>
    </w:p>
    <w:p w14:paraId="14F6E263" w14:textId="7CC71A6E" w:rsidR="00555CB1" w:rsidRPr="00BD3D6B" w:rsidRDefault="00555CB1" w:rsidP="00BD3D6B"/>
    <w:p w14:paraId="5EBD3182" w14:textId="77777777" w:rsidR="0061049B" w:rsidRPr="0061049B" w:rsidRDefault="0061049B" w:rsidP="0061049B">
      <w:pPr>
        <w:pStyle w:val="NormalWeb"/>
        <w:ind w:left="720"/>
        <w:rPr>
          <w:rFonts w:asciiTheme="minorHAnsi" w:hAnsiTheme="minorHAnsi" w:cstheme="minorHAnsi"/>
          <w:sz w:val="28"/>
          <w:szCs w:val="28"/>
        </w:rPr>
      </w:pPr>
    </w:p>
    <w:p w14:paraId="0192D4BC" w14:textId="77777777" w:rsidR="0061049B" w:rsidRPr="0061049B" w:rsidRDefault="0061049B" w:rsidP="0061049B">
      <w:pPr>
        <w:ind w:left="360"/>
        <w:rPr>
          <w:sz w:val="28"/>
          <w:szCs w:val="28"/>
        </w:rPr>
      </w:pPr>
    </w:p>
    <w:p w14:paraId="150954DE" w14:textId="77777777" w:rsidR="000B0D9A" w:rsidRPr="000B0D9A" w:rsidRDefault="000B0D9A" w:rsidP="000B0D9A">
      <w:pPr>
        <w:ind w:left="360"/>
        <w:rPr>
          <w:b/>
          <w:bCs/>
          <w:sz w:val="28"/>
          <w:szCs w:val="28"/>
        </w:rPr>
      </w:pPr>
    </w:p>
    <w:p w14:paraId="2D83C497" w14:textId="77777777" w:rsidR="000B0D9A" w:rsidRPr="0061049B" w:rsidRDefault="000B0D9A" w:rsidP="000B0D9A"/>
    <w:p w14:paraId="78337828" w14:textId="77777777" w:rsidR="000B0D9A" w:rsidRPr="000B0D9A" w:rsidRDefault="000B0D9A" w:rsidP="000B0D9A"/>
    <w:p w14:paraId="43529F26" w14:textId="77777777" w:rsidR="000B0D9A" w:rsidRPr="0061049B" w:rsidRDefault="000B0D9A"/>
    <w:sectPr w:rsidR="000B0D9A" w:rsidRPr="00610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13438"/>
    <w:multiLevelType w:val="multilevel"/>
    <w:tmpl w:val="EBB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B5BDF"/>
    <w:multiLevelType w:val="multilevel"/>
    <w:tmpl w:val="77F6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61B4E"/>
    <w:multiLevelType w:val="hybridMultilevel"/>
    <w:tmpl w:val="0660FC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9B8083B"/>
    <w:multiLevelType w:val="multilevel"/>
    <w:tmpl w:val="03E4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A2D83"/>
    <w:multiLevelType w:val="hybridMultilevel"/>
    <w:tmpl w:val="D1B828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85053036">
    <w:abstractNumId w:val="2"/>
  </w:num>
  <w:num w:numId="2" w16cid:durableId="1224832949">
    <w:abstractNumId w:val="1"/>
  </w:num>
  <w:num w:numId="3" w16cid:durableId="1577862343">
    <w:abstractNumId w:val="0"/>
  </w:num>
  <w:num w:numId="4" w16cid:durableId="906257703">
    <w:abstractNumId w:val="4"/>
  </w:num>
  <w:num w:numId="5" w16cid:durableId="1212576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9A"/>
    <w:rsid w:val="000B0D9A"/>
    <w:rsid w:val="000F34DA"/>
    <w:rsid w:val="001B42ED"/>
    <w:rsid w:val="002014A4"/>
    <w:rsid w:val="002D5312"/>
    <w:rsid w:val="00555CB1"/>
    <w:rsid w:val="005F3BD9"/>
    <w:rsid w:val="00601BBC"/>
    <w:rsid w:val="0061049B"/>
    <w:rsid w:val="006813EB"/>
    <w:rsid w:val="00682A0F"/>
    <w:rsid w:val="007047DE"/>
    <w:rsid w:val="00753D02"/>
    <w:rsid w:val="00853014"/>
    <w:rsid w:val="00BD3D6B"/>
    <w:rsid w:val="00BF605D"/>
    <w:rsid w:val="00C50396"/>
    <w:rsid w:val="00F95C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E3EF"/>
  <w15:chartTrackingRefBased/>
  <w15:docId w15:val="{1C058821-7C9B-434B-A9CB-DED096C6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0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0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D9A"/>
    <w:rPr>
      <w:rFonts w:eastAsiaTheme="majorEastAsia" w:cstheme="majorBidi"/>
      <w:color w:val="272727" w:themeColor="text1" w:themeTint="D8"/>
    </w:rPr>
  </w:style>
  <w:style w:type="paragraph" w:styleId="Title">
    <w:name w:val="Title"/>
    <w:basedOn w:val="Normal"/>
    <w:next w:val="Normal"/>
    <w:link w:val="TitleChar"/>
    <w:uiPriority w:val="10"/>
    <w:qFormat/>
    <w:rsid w:val="000B0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D9A"/>
    <w:pPr>
      <w:spacing w:before="160"/>
      <w:jc w:val="center"/>
    </w:pPr>
    <w:rPr>
      <w:i/>
      <w:iCs/>
      <w:color w:val="404040" w:themeColor="text1" w:themeTint="BF"/>
    </w:rPr>
  </w:style>
  <w:style w:type="character" w:customStyle="1" w:styleId="QuoteChar">
    <w:name w:val="Quote Char"/>
    <w:basedOn w:val="DefaultParagraphFont"/>
    <w:link w:val="Quote"/>
    <w:uiPriority w:val="29"/>
    <w:rsid w:val="000B0D9A"/>
    <w:rPr>
      <w:i/>
      <w:iCs/>
      <w:color w:val="404040" w:themeColor="text1" w:themeTint="BF"/>
    </w:rPr>
  </w:style>
  <w:style w:type="paragraph" w:styleId="ListParagraph">
    <w:name w:val="List Paragraph"/>
    <w:basedOn w:val="Normal"/>
    <w:uiPriority w:val="34"/>
    <w:qFormat/>
    <w:rsid w:val="000B0D9A"/>
    <w:pPr>
      <w:ind w:left="720"/>
      <w:contextualSpacing/>
    </w:pPr>
  </w:style>
  <w:style w:type="character" w:styleId="IntenseEmphasis">
    <w:name w:val="Intense Emphasis"/>
    <w:basedOn w:val="DefaultParagraphFont"/>
    <w:uiPriority w:val="21"/>
    <w:qFormat/>
    <w:rsid w:val="000B0D9A"/>
    <w:rPr>
      <w:i/>
      <w:iCs/>
      <w:color w:val="0F4761" w:themeColor="accent1" w:themeShade="BF"/>
    </w:rPr>
  </w:style>
  <w:style w:type="paragraph" w:styleId="IntenseQuote">
    <w:name w:val="Intense Quote"/>
    <w:basedOn w:val="Normal"/>
    <w:next w:val="Normal"/>
    <w:link w:val="IntenseQuoteChar"/>
    <w:uiPriority w:val="30"/>
    <w:qFormat/>
    <w:rsid w:val="000B0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D9A"/>
    <w:rPr>
      <w:i/>
      <w:iCs/>
      <w:color w:val="0F4761" w:themeColor="accent1" w:themeShade="BF"/>
    </w:rPr>
  </w:style>
  <w:style w:type="character" w:styleId="IntenseReference">
    <w:name w:val="Intense Reference"/>
    <w:basedOn w:val="DefaultParagraphFont"/>
    <w:uiPriority w:val="32"/>
    <w:qFormat/>
    <w:rsid w:val="000B0D9A"/>
    <w:rPr>
      <w:b/>
      <w:bCs/>
      <w:smallCaps/>
      <w:color w:val="0F4761" w:themeColor="accent1" w:themeShade="BF"/>
      <w:spacing w:val="5"/>
    </w:rPr>
  </w:style>
  <w:style w:type="paragraph" w:styleId="NormalWeb">
    <w:name w:val="Normal (Web)"/>
    <w:basedOn w:val="Normal"/>
    <w:uiPriority w:val="99"/>
    <w:unhideWhenUsed/>
    <w:rsid w:val="0061049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table" w:styleId="TableGrid">
    <w:name w:val="Table Grid"/>
    <w:basedOn w:val="TableNormal"/>
    <w:uiPriority w:val="39"/>
    <w:rsid w:val="00610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D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561764">
      <w:bodyDiv w:val="1"/>
      <w:marLeft w:val="0"/>
      <w:marRight w:val="0"/>
      <w:marTop w:val="0"/>
      <w:marBottom w:val="0"/>
      <w:divBdr>
        <w:top w:val="none" w:sz="0" w:space="0" w:color="auto"/>
        <w:left w:val="none" w:sz="0" w:space="0" w:color="auto"/>
        <w:bottom w:val="none" w:sz="0" w:space="0" w:color="auto"/>
        <w:right w:val="none" w:sz="0" w:space="0" w:color="auto"/>
      </w:divBdr>
    </w:div>
    <w:div w:id="305135808">
      <w:bodyDiv w:val="1"/>
      <w:marLeft w:val="0"/>
      <w:marRight w:val="0"/>
      <w:marTop w:val="0"/>
      <w:marBottom w:val="0"/>
      <w:divBdr>
        <w:top w:val="none" w:sz="0" w:space="0" w:color="auto"/>
        <w:left w:val="none" w:sz="0" w:space="0" w:color="auto"/>
        <w:bottom w:val="none" w:sz="0" w:space="0" w:color="auto"/>
        <w:right w:val="none" w:sz="0" w:space="0" w:color="auto"/>
      </w:divBdr>
    </w:div>
    <w:div w:id="622658604">
      <w:bodyDiv w:val="1"/>
      <w:marLeft w:val="0"/>
      <w:marRight w:val="0"/>
      <w:marTop w:val="0"/>
      <w:marBottom w:val="0"/>
      <w:divBdr>
        <w:top w:val="none" w:sz="0" w:space="0" w:color="auto"/>
        <w:left w:val="none" w:sz="0" w:space="0" w:color="auto"/>
        <w:bottom w:val="none" w:sz="0" w:space="0" w:color="auto"/>
        <w:right w:val="none" w:sz="0" w:space="0" w:color="auto"/>
      </w:divBdr>
    </w:div>
    <w:div w:id="1107695420">
      <w:bodyDiv w:val="1"/>
      <w:marLeft w:val="0"/>
      <w:marRight w:val="0"/>
      <w:marTop w:val="0"/>
      <w:marBottom w:val="0"/>
      <w:divBdr>
        <w:top w:val="none" w:sz="0" w:space="0" w:color="auto"/>
        <w:left w:val="none" w:sz="0" w:space="0" w:color="auto"/>
        <w:bottom w:val="none" w:sz="0" w:space="0" w:color="auto"/>
        <w:right w:val="none" w:sz="0" w:space="0" w:color="auto"/>
      </w:divBdr>
    </w:div>
    <w:div w:id="1367022427">
      <w:bodyDiv w:val="1"/>
      <w:marLeft w:val="0"/>
      <w:marRight w:val="0"/>
      <w:marTop w:val="0"/>
      <w:marBottom w:val="0"/>
      <w:divBdr>
        <w:top w:val="none" w:sz="0" w:space="0" w:color="auto"/>
        <w:left w:val="none" w:sz="0" w:space="0" w:color="auto"/>
        <w:bottom w:val="none" w:sz="0" w:space="0" w:color="auto"/>
        <w:right w:val="none" w:sz="0" w:space="0" w:color="auto"/>
      </w:divBdr>
    </w:div>
    <w:div w:id="1797798428">
      <w:bodyDiv w:val="1"/>
      <w:marLeft w:val="0"/>
      <w:marRight w:val="0"/>
      <w:marTop w:val="0"/>
      <w:marBottom w:val="0"/>
      <w:divBdr>
        <w:top w:val="none" w:sz="0" w:space="0" w:color="auto"/>
        <w:left w:val="none" w:sz="0" w:space="0" w:color="auto"/>
        <w:bottom w:val="none" w:sz="0" w:space="0" w:color="auto"/>
        <w:right w:val="none" w:sz="0" w:space="0" w:color="auto"/>
      </w:divBdr>
    </w:div>
    <w:div w:id="1864634722">
      <w:bodyDiv w:val="1"/>
      <w:marLeft w:val="0"/>
      <w:marRight w:val="0"/>
      <w:marTop w:val="0"/>
      <w:marBottom w:val="0"/>
      <w:divBdr>
        <w:top w:val="none" w:sz="0" w:space="0" w:color="auto"/>
        <w:left w:val="none" w:sz="0" w:space="0" w:color="auto"/>
        <w:bottom w:val="none" w:sz="0" w:space="0" w:color="auto"/>
        <w:right w:val="none" w:sz="0" w:space="0" w:color="auto"/>
      </w:divBdr>
    </w:div>
    <w:div w:id="20795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Gee25</b:Tag>
    <b:SourceType>InternetSite</b:SourceType>
    <b:Guid>{D83C5282-F7DA-4C87-B726-C4627F27F2ED}</b:Guid>
    <b:Author>
      <b:Author>
        <b:NameList>
          <b:Person>
            <b:Last>GeeksforGeeks</b:Last>
          </b:Person>
        </b:NameList>
      </b:Author>
    </b:Author>
    <b:Title>Advantages and Disadvantages of using SQL vs. NoSQL Databases,</b:Title>
    <b:Year>2025</b:Year>
    <b:Month>Jul</b:Month>
    <b:URL>https://www.geeksforgeeks.org/data-engineering/what-are-the-advantages-and-disadvantages-of-using-sql-vs-nosql-databases</b:URL>
    <b:RefOrder>1</b:RefOrder>
  </b:Source>
  <b:Source>
    <b:Tag>Cou25</b:Tag>
    <b:SourceType>InternetSite</b:SourceType>
    <b:Guid>{EABC9603-F408-406B-85E6-9A0305CA3E26}</b:Guid>
    <b:Author>
      <b:Author>
        <b:NameList>
          <b:Person>
            <b:Last>Team</b:Last>
            <b:First>Coursera</b:First>
            <b:Middle>Editorial</b:Middle>
          </b:Person>
        </b:NameList>
      </b:Author>
    </b:Author>
    <b:Title>SQL vs. NoSQL: The Differences Explained + When to Use Each,</b:Title>
    <b:Year>2025</b:Year>
    <b:Month>Oct</b:Month>
    <b:Day>Coursera</b:Day>
    <b:URL>https://www.coursera.org/articles/nosql-vs-sql</b:URL>
    <b:RefOrder>2</b:RefOrder>
  </b:Source>
  <b:Source>
    <b:Tag>RWa</b:Tag>
    <b:SourceType>InternetSite</b:SourceType>
    <b:Guid>{51FEDB95-F233-4E00-8F2F-695F799B9403}</b:Guid>
    <b:Author>
      <b:Author>
        <b:NameList>
          <b:Person>
            <b:Last>Yang</b:Last>
            <b:First>R.</b:First>
            <b:Middle>Wang and Z.</b:Middle>
          </b:Person>
        </b:NameList>
      </b:Author>
    </b:Author>
    <b:Title>SQL vs NoSQL: A Performance Comparison,</b:Title>
    <b:ProductionCompany>Univ. Rochester, [n.d.].</b:ProductionCompany>
    <b:URL>https://www.cs.rochester.edu/courses/261/fall2017/termpaper/submissions/06/Paper.pdf</b:URL>
    <b:RefOrder>3</b:RefOrder>
  </b:Source>
  <b:Source>
    <b:Tag>SQL</b:Tag>
    <b:SourceType>InternetSite</b:SourceType>
    <b:Guid>{C0C07A00-4048-4B4D-8FEF-7546F609F855}</b:Guid>
    <b:Title>SQL vs NoSQL in 8 Examples,</b:Title>
    <b:ProductionCompany>Towards Data Science, [n.d.].</b:ProductionCompany>
    <b:URL>https://towardsdatascience.com/sql-vs-nosql-in-8-examples-25aebcf49922</b:URL>
    <b:RefOrder>4</b:RefOrder>
  </b:Source>
  <b:Source>
    <b:Tag>BAn</b:Tag>
    <b:SourceType>InternetSite</b:SourceType>
    <b:Guid>{825A3DE1-C784-483F-80A7-83903D7B8E59}</b:Guid>
    <b:Author>
      <b:Author>
        <b:NameList>
          <b:Person>
            <b:Last>B. Anderson and B. Nicholson</b:Last>
          </b:Person>
        </b:NameList>
      </b:Author>
    </b:Author>
    <b:Title>SQL vs. NoSQL Databases: What's the Difference?,</b:Title>
    <b:ProductionCompany>IBM Blog, [n.d.].</b:ProductionCompany>
    <b:URL>https://www.ibm.com/think/topics/sql-vs-nosql</b:URL>
    <b:RefOrder>5</b:RefOrder>
  </b:Source>
  <b:Source>
    <b:Tag>Rel22</b:Tag>
    <b:SourceType>InternetSite</b:SourceType>
    <b:Guid>{E7201F1B-7889-4CE3-9566-99CE9BE711D5}</b:Guid>
    <b:Title>Relational vs. NoSQL data,</b:Title>
    <b:ProductionCompany>Microsoft Learn</b:ProductionCompany>
    <b:Year>2022</b:Year>
    <b:Month>Apr</b:Month>
    <b:URL>https://learn.microsoft.com/en-us/dotnet/architecture/cloud-native/relational-vs-nosql-data</b:URL>
    <b:RefOrder>6</b:RefOrder>
  </b:Source>
</b:Sources>
</file>

<file path=customXml/itemProps1.xml><?xml version="1.0" encoding="utf-8"?>
<ds:datastoreItem xmlns:ds="http://schemas.openxmlformats.org/officeDocument/2006/customXml" ds:itemID="{F21C668D-1CC5-4B67-9DB5-96C9C97F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Tran</dc:creator>
  <cp:keywords/>
  <dc:description/>
  <cp:lastModifiedBy>Vinh Tran</cp:lastModifiedBy>
  <cp:revision>1</cp:revision>
  <dcterms:created xsi:type="dcterms:W3CDTF">2025-10-23T02:11:00Z</dcterms:created>
  <dcterms:modified xsi:type="dcterms:W3CDTF">2025-10-23T03:00:00Z</dcterms:modified>
</cp:coreProperties>
</file>