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882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 w:ascii="Times New Roman" w:hAnsi="Times New Roman" w:cs="Times New Roman"/>
          <w:sz w:val="40"/>
          <w:szCs w:val="40"/>
          <w:highlight w:val="yellow"/>
        </w:rPr>
      </w:pPr>
      <w:r>
        <w:rPr>
          <w:rStyle w:val="6"/>
          <w:rFonts w:hint="default" w:ascii="Times New Roman" w:hAnsi="Times New Roman" w:cs="Times New Roman"/>
          <w:sz w:val="40"/>
          <w:szCs w:val="40"/>
          <w:highlight w:val="yellow"/>
          <w:lang w:val="vi-VN"/>
        </w:rPr>
        <w:t>Trọng</w:t>
      </w:r>
    </w:p>
    <w:p w14:paraId="610F340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Quản lý hạ tầng</w:t>
      </w:r>
    </w:p>
    <w:p w14:paraId="5117F4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Xác thực &amp; phân quyền: đăng nhập, refresh token, lịch sử phiên, 3 vai trò Admin/GiangVien/SinhVien</w:t>
      </w:r>
    </w:p>
    <w:p w14:paraId="303C81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người dùng: hồ sơ sinh viên, giảng viên, admin, khoa, lớp học</w:t>
      </w:r>
    </w:p>
    <w:p w14:paraId="080555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51E18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  <w:t xml:space="preserve">Hạnh </w:t>
      </w:r>
    </w:p>
    <w:p w14:paraId="24CF137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Đào tạo &amp; học thuật</w:t>
      </w:r>
    </w:p>
    <w:p w14:paraId="60D734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đào tạo: môn học, học kỳ, phân công giảng dạy, thời khóa biểu</w:t>
      </w:r>
    </w:p>
    <w:p w14:paraId="0414C7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điểm: nhập điểm chi tiết (chuyên cần, giữa kỳ, cuối kỳ...), tổng kết, điểm chữ, GPA</w:t>
      </w:r>
    </w:p>
    <w:p w14:paraId="24DE9D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  <w:t>Linh</w:t>
      </w:r>
    </w:p>
    <w:p w14:paraId="36B8E4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Tương tác học tập</w:t>
      </w:r>
    </w:p>
    <w:p w14:paraId="5AB8F9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&amp; nộp bài: giao bài, nộp file, chấm điểm online</w:t>
      </w:r>
    </w:p>
    <w:p w14:paraId="660E4F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 trực tuyến: tạo đề thi, xáo trộn câu hỏi, trắc nghiệm/tự luận, chấm tự động</w:t>
      </w:r>
    </w:p>
    <w:p w14:paraId="7C42CF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4D7029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  <w:t>Thắng</w:t>
      </w:r>
    </w:p>
    <w:p w14:paraId="036E1EB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Giao tiếp &amp; cá nhân</w:t>
      </w:r>
    </w:p>
    <w:p w14:paraId="024CFB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báo &amp; tài liệu: thông báo có ghim, phân loại đối tượng, quản lý file/video/link</w:t>
      </w:r>
    </w:p>
    <w:p w14:paraId="2EEA7F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Nhắn tin: chat riêng và nhóm môn học</w:t>
      </w:r>
    </w:p>
    <w:p w14:paraId="41777C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Nhật ký cá nhân: dành cho cả SV và GV, có thể chia sẻ hoặc để riêng tư</w:t>
      </w:r>
    </w:p>
    <w:p w14:paraId="7A2791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highlight w:val="yellow"/>
          <w:lang w:val="vi-VN"/>
        </w:rPr>
        <w:t xml:space="preserve">Huy </w:t>
      </w:r>
    </w:p>
    <w:p w14:paraId="0B2CC8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Vận hành</w:t>
      </w:r>
    </w:p>
    <w:p w14:paraId="4132A8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 xml:space="preserve">Điểm danh: </w:t>
      </w:r>
      <w:r>
        <w:rPr>
          <w:rFonts w:hint="default" w:ascii="Times New Roman" w:hAnsi="Times New Roman" w:cs="Times New Roman"/>
          <w:lang w:val="vi-VN"/>
        </w:rPr>
        <w:t>QR,khuôn mặt,</w:t>
      </w:r>
      <w:r>
        <w:rPr>
          <w:rFonts w:hint="default" w:ascii="Times New Roman" w:hAnsi="Times New Roman" w:cs="Times New Roman"/>
        </w:rPr>
        <w:t>theo buổi học, phân loại có mặt/vắng/trễ/có phép, đơn xin nghỉ</w:t>
      </w:r>
      <w:r>
        <w:rPr>
          <w:rFonts w:hint="default" w:ascii="Times New Roman" w:hAnsi="Times New Roman" w:cs="Times New Roman"/>
          <w:lang w:val="vi-VN"/>
        </w:rPr>
        <w:t>,</w:t>
      </w:r>
    </w:p>
    <w:p w14:paraId="7ED4A0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&amp; báo cáo: GPA theo học kỳ, tỉ lệ chuyên cần, thống kê phân công</w:t>
      </w:r>
    </w:p>
    <w:p w14:paraId="604D01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Audit log: theo dõi mọi thao tác trên hệ thống với giá trị cũ/mới dạng JSON</w:t>
      </w:r>
    </w:p>
    <w:p w14:paraId="03FF77DD">
      <w:pPr>
        <w:rPr>
          <w:rFonts w:hint="default" w:ascii="Times New Roman" w:hAnsi="Times New Roman" w:cs="Times New Roman"/>
          <w:color w:val="000000" w:themeColor="text1"/>
          <w:highlight w:val="darkBlue"/>
          <w14:textFill>
            <w14:solidFill>
              <w14:schemeClr w14:val="tx1"/>
            </w14:solidFill>
          </w14:textFill>
        </w:rPr>
      </w:pPr>
    </w:p>
    <w:p w14:paraId="1A138149">
      <w:pPr>
        <w:jc w:val="both"/>
        <w:rPr>
          <w:rFonts w:hint="default" w:ascii="Times New Roman" w:hAnsi="Times New Roman" w:cs="Times New Roman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</w:p>
    <w:p w14:paraId="768A0877">
      <w:pPr>
        <w:jc w:val="center"/>
        <w:rPr>
          <w:rFonts w:hint="default" w:ascii="Times New Roman" w:hAnsi="Times New Roman" w:cs="Times New Roman"/>
          <w:color w:val="000000" w:themeColor="text1"/>
          <w:sz w:val="44"/>
          <w:szCs w:val="44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4"/>
          <w:szCs w:val="44"/>
          <w:highlight w:val="none"/>
          <w:lang w:val="vi-VN"/>
          <w14:textFill>
            <w14:solidFill>
              <w14:schemeClr w14:val="tx1"/>
            </w14:solidFill>
          </w14:textFill>
        </w:rPr>
        <w:t>CÁC CHỨC NĂNG CẦN THỰC HIỆN CHO DỰ ÁN QUẢN LÝ SINH VIÊN</w:t>
      </w:r>
    </w:p>
    <w:p w14:paraId="69245A38">
      <w:pPr>
        <w:rPr>
          <w:rFonts w:hint="default" w:ascii="Times New Roman" w:hAnsi="Times New Roman" w:cs="Times New Roman"/>
          <w:color w:val="000000" w:themeColor="text1"/>
          <w:highlight w:val="darkBlue"/>
          <w14:textFill>
            <w14:solidFill>
              <w14:schemeClr w14:val="tx1"/>
            </w14:solidFill>
          </w14:textFill>
        </w:rPr>
      </w:pPr>
    </w:p>
    <w:p w14:paraId="05B044EC">
      <w:pPr>
        <w:rPr>
          <w:rFonts w:hint="default" w:ascii="Times New Roman" w:hAnsi="Times New Roman" w:cs="Times New Roman"/>
          <w:color w:val="000000" w:themeColor="text1"/>
          <w:highlight w:val="darkBlue"/>
          <w14:textFill>
            <w14:solidFill>
              <w14:schemeClr w14:val="tx1"/>
            </w14:solidFill>
          </w14:textFill>
        </w:rPr>
      </w:pPr>
    </w:p>
    <w:p w14:paraId="3F82FBB0">
      <w:pPr>
        <w:rPr>
          <w:rFonts w:hint="default" w:ascii="Times New Roman" w:hAnsi="Times New Roman" w:cs="Times New Roman"/>
          <w:color w:val="000000" w:themeColor="text1"/>
          <w:highlight w:val="darkBlue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cs="Times New Roman"/>
          <w:color w:val="000000" w:themeColor="text1"/>
          <w:highlight w:val="darkBlu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435546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2738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6781164">
      <w:pPr>
        <w:rPr>
          <w:rFonts w:hint="default" w:ascii="Times New Roman" w:hAnsi="Times New Roman" w:cs="Times New Roman"/>
          <w:color w:val="000000" w:themeColor="text1"/>
          <w:highlight w:val="darkBlue"/>
          <w14:textFill>
            <w14:solidFill>
              <w14:schemeClr w14:val="tx1"/>
            </w14:solidFill>
          </w14:textFill>
        </w:rPr>
      </w:pPr>
    </w:p>
    <w:p w14:paraId="5FEFB126">
      <w:pPr>
        <w:rPr>
          <w:rFonts w:hint="default" w:ascii="Times New Roman" w:hAnsi="Times New Roman" w:cs="Times New Roman"/>
          <w:color w:val="000000" w:themeColor="text1"/>
          <w:highlight w:val="darkBlue"/>
          <w14:textFill>
            <w14:solidFill>
              <w14:schemeClr w14:val="tx1"/>
            </w14:solidFill>
          </w14:textFill>
        </w:rPr>
      </w:pPr>
    </w:p>
    <w:p w14:paraId="1C500F95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lang w:val="vi-VN"/>
          <w14:textFill>
            <w14:solidFill>
              <w14:schemeClr w14:val="tx1"/>
            </w14:solidFill>
          </w14:textFill>
        </w:rPr>
        <w:t>Có thể phát triển thêm trong quá trình làm bài lưu ý csdl</w:t>
      </w:r>
    </w:p>
    <w:p w14:paraId="4DE434AD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lang w:val="vi-VN"/>
          <w14:textFill>
            <w14:solidFill>
              <w14:schemeClr w14:val="tx1"/>
            </w14:solidFill>
          </w14:textFill>
        </w:rPr>
      </w:pPr>
    </w:p>
    <w:p w14:paraId="76FAE4CB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lang w:val="vi-VN"/>
          <w14:textFill>
            <w14:solidFill>
              <w14:schemeClr w14:val="tx1"/>
            </w14:solidFill>
          </w14:textFill>
        </w:rPr>
      </w:pPr>
    </w:p>
    <w:p w14:paraId="193D6EA5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</w:rPr>
        <w:t xml:space="preserve">Frontend: Next.js + TypeScript + Tailwind </w:t>
      </w:r>
    </w:p>
    <w:p w14:paraId="3602000B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</w:rPr>
      </w:pPr>
    </w:p>
    <w:p w14:paraId="5884EB4C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</w:rPr>
        <w:t>Backend: node.js + PostgreSQL trên Supabase</w:t>
      </w:r>
    </w:p>
    <w:p w14:paraId="44B5CFCA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  <w:t xml:space="preserve">Sử dụng: RESTfull API để giao tiếp giữa frontend và backend </w:t>
      </w:r>
    </w:p>
    <w:p w14:paraId="0BD8FE95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4"/>
          <w:szCs w:val="24"/>
          <w:highlight w:val="none"/>
          <w:shd w:val="clear" w:fill="E5F1FF"/>
          <w:lang w:val="vi-VN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  <w:t xml:space="preserve">Mô hình kiến trúc: MVC </w:t>
      </w:r>
    </w:p>
    <w:p w14:paraId="7FC2D738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</w:pPr>
    </w:p>
    <w:p w14:paraId="3BF746ED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  <w:t>Đóng gói dữ liệu với: Docker</w:t>
      </w:r>
    </w:p>
    <w:p w14:paraId="46CF8053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2"/>
          <w:szCs w:val="22"/>
          <w:highlight w:val="none"/>
          <w:shd w:val="clear" w:fill="E5F1FF"/>
          <w:lang w:val="vi-VN"/>
        </w:rPr>
      </w:pPr>
    </w:p>
    <w:p w14:paraId="536C5F42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8"/>
          <w:szCs w:val="28"/>
          <w:highlight w:val="none"/>
          <w:shd w:val="clear" w:fill="E5F1FF"/>
          <w:lang w:val="vi-VN"/>
        </w:rPr>
        <w:t xml:space="preserve">Deploy trên: </w:t>
      </w:r>
      <w:r>
        <w:rPr>
          <w:rFonts w:hint="default" w:ascii="Times New Roman" w:hAnsi="Times New Roman" w:eastAsia="SimSun" w:cs="Times New Roman"/>
          <w:sz w:val="28"/>
          <w:szCs w:val="28"/>
          <w:highlight w:val="none"/>
        </w:rPr>
        <w:t>Vercel</w:t>
      </w:r>
    </w:p>
    <w:p w14:paraId="468C769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6"/>
          <w:szCs w:val="36"/>
          <w:lang w:val="vi-VN"/>
        </w:rPr>
        <w:t>CẤU TRÚC DỰ ÁN QUẢN LÝ SINH VIÊN THEO MÔ HÌNH MVC</w:t>
      </w:r>
    </w:p>
    <w:p w14:paraId="4EE3CC44">
      <w:pPr>
        <w:jc w:val="center"/>
        <w:rPr>
          <w:rFonts w:hint="default" w:ascii="Times New Roman" w:hAnsi="Times New Roman" w:cs="Times New Roman"/>
        </w:rPr>
      </w:pPr>
    </w:p>
    <w:p w14:paraId="0FA5BF5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79395" cy="7493000"/>
            <wp:effectExtent l="0" t="0" r="19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749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7F49">
      <w:pPr>
        <w:jc w:val="both"/>
        <w:rPr>
          <w:rFonts w:hint="default" w:ascii="Times New Roman" w:hAnsi="Times New Roman" w:cs="Times New Roman"/>
          <w:lang w:val="vi-VN"/>
        </w:rPr>
      </w:pPr>
    </w:p>
    <w:p w14:paraId="66F657CC">
      <w:pPr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22"/>
          <w:szCs w:val="22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3"/>
          <w:sz w:val="32"/>
          <w:szCs w:val="32"/>
          <w:shd w:val="clear" w:fill="E5F1FF"/>
          <w:lang w:val="vi-VN"/>
        </w:rPr>
        <w:t>CẤU TRÚC CÓ THỂ THAY ĐỔI TRONG QUÁ TRÌNH LÀM BÀI ĐÂY LÀ BỘ KHUNG CHUẨN RỒI</w:t>
      </w:r>
    </w:p>
    <w:p w14:paraId="60253DE0">
      <w:pPr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>CÁC LƯU Ý KHI LÀM BÀI</w:t>
      </w:r>
    </w:p>
    <w:p w14:paraId="16CC6AB0">
      <w:pPr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</w:p>
    <w:p w14:paraId="0FB63AB2">
      <w:pPr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</w:p>
    <w:p w14:paraId="134C5444">
      <w:pPr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</w:p>
    <w:p w14:paraId="6B05BED8">
      <w:pPr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>Môi trường: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 xml:space="preserve"> VSCODE</w:t>
      </w:r>
    </w:p>
    <w:p w14:paraId="526C30C6">
      <w:pPr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>CSDL: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 xml:space="preserve"> SUPABASE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 với ngôn ngữ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>PostgreSQL</w:t>
      </w:r>
    </w:p>
    <w:p w14:paraId="2925EB48">
      <w:pPr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</w:p>
    <w:p w14:paraId="0F6F78E5">
      <w:pPr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Cách truy cập csdl: </w:t>
      </w:r>
    </w:p>
    <w:p w14:paraId="0E608C1A">
      <w:pPr>
        <w:ind w:firstLine="720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1,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3"/>
          <w:sz w:val="36"/>
          <w:szCs w:val="36"/>
          <w:highlight w:val="yellow"/>
          <w:shd w:val="clear" w:fill="E5F1FF"/>
          <w:lang w:val="vi-VN"/>
        </w:rPr>
        <w:t xml:space="preserve">Tạo tài khoản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>trên supabase</w:t>
      </w:r>
    </w:p>
    <w:p w14:paraId="654CC3A0">
      <w:pPr>
        <w:ind w:firstLine="720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2,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highlight w:val="yellow"/>
          <w:shd w:val="clear" w:fill="E5F1FF"/>
          <w:lang w:val="vi-VN"/>
        </w:rPr>
        <w:t>Gửi Email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 tạo tài khoản cho Trọng để được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>thêm vào csdl.</w:t>
      </w:r>
    </w:p>
    <w:p w14:paraId="0EC2EB13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81B3A"/>
          <w:spacing w:val="3"/>
          <w:sz w:val="36"/>
          <w:szCs w:val="36"/>
          <w:shd w:val="clear" w:fill="E5F1FF"/>
          <w:lang w:val="vi-VN"/>
        </w:rPr>
        <w:t>F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ull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highlight w:val="yellow"/>
          <w:shd w:val="clear" w:fill="E5F1FF"/>
          <w:lang w:val="vi-VN"/>
        </w:rPr>
        <w:t xml:space="preserve">thông tin về database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đã được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highlight w:val="yellow"/>
          <w:shd w:val="clear" w:fill="E5F1FF"/>
          <w:lang w:val="vi-VN"/>
        </w:rPr>
        <w:t>up lên github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 tại đường link: 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fldChar w:fldCharType="begin"/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instrText xml:space="preserve"> HYPERLINK "https://github.com/trongck/QLSV.git" </w:instrTex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fldChar w:fldCharType="separate"/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spacing w:val="3"/>
          <w:sz w:val="36"/>
          <w:szCs w:val="36"/>
          <w:shd w:val="clear" w:fill="E5F1FF"/>
          <w:lang w:val="vi-VN"/>
        </w:rPr>
        <w:t>https://github.com/trongck/QLSV.git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spacing w:val="3"/>
          <w:sz w:val="36"/>
          <w:szCs w:val="36"/>
          <w:shd w:val="clear" w:fill="E5F1FF"/>
          <w:lang w:val="vi-VN"/>
        </w:rPr>
        <w:br w:type="textWrapping"/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fldChar w:fldCharType="end"/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nhánh 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highlight w:val="yellow"/>
          <w:shd w:val="clear" w:fill="E5F1FF"/>
          <w:lang w:val="vi-VN"/>
        </w:rPr>
        <w:t>database</w:t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>.</w:t>
      </w:r>
    </w:p>
    <w:p w14:paraId="33F6A3CC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</w:p>
    <w:p w14:paraId="3D07BE28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 xml:space="preserve">Cài môi trường cốt lõi để làm việc: </w:t>
      </w:r>
    </w:p>
    <w:p w14:paraId="3716D182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ab/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>1, NodeJS</w:t>
      </w:r>
    </w:p>
    <w:p w14:paraId="4735AC84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</w:p>
    <w:p w14:paraId="4DB5D017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ab/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>2, Docker</w:t>
      </w:r>
    </w:p>
    <w:p w14:paraId="068751E1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</w:p>
    <w:p w14:paraId="42CD0548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  <w:tab/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>3, Git</w:t>
      </w:r>
    </w:p>
    <w:p w14:paraId="781FB75F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B0F0"/>
          <w:spacing w:val="3"/>
          <w:sz w:val="36"/>
          <w:szCs w:val="36"/>
          <w:shd w:val="clear" w:fill="E5F1FF"/>
          <w:lang w:val="vi-VN"/>
        </w:rPr>
      </w:pPr>
    </w:p>
    <w:p w14:paraId="49A8BEA9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B0F0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0B0F0"/>
          <w:spacing w:val="3"/>
          <w:sz w:val="36"/>
          <w:szCs w:val="36"/>
          <w:shd w:val="clear" w:fill="E5F1FF"/>
          <w:lang w:val="vi-VN"/>
        </w:rPr>
        <w:t>Cần lưu ý tìm hiểu cơ bản về các công nghệ liên quan để còn hiểu code</w:t>
      </w:r>
    </w:p>
    <w:p w14:paraId="6425DA44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 xml:space="preserve"> </w:t>
      </w:r>
    </w:p>
    <w:p w14:paraId="5B73CA86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  <w:t xml:space="preserve">Ngày 02-05 bắt đầu triển khai và sẽ update liên tục  </w:t>
      </w:r>
    </w:p>
    <w:p w14:paraId="0F0EA993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</w:p>
    <w:p w14:paraId="6EBE165E">
      <w:pPr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shd w:val="clear" w:fill="E5F1FF"/>
          <w:lang w:val="vi-VN"/>
        </w:rPr>
      </w:pPr>
    </w:p>
    <w:p w14:paraId="4C78E454">
      <w:pPr>
        <w:jc w:val="center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u w:val="single"/>
          <w:shd w:val="clear" w:fill="E5F1FF"/>
          <w:lang w:val="vi-VN"/>
        </w:rPr>
      </w:pPr>
    </w:p>
    <w:p w14:paraId="4650EE16">
      <w:pPr>
        <w:jc w:val="center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u w:val="single"/>
          <w:shd w:val="clear" w:fill="E5F1FF"/>
          <w:lang w:val="vi-VN"/>
        </w:rPr>
      </w:pPr>
    </w:p>
    <w:p w14:paraId="7FAF7BD1">
      <w:pPr>
        <w:jc w:val="center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u w:val="single"/>
          <w:shd w:val="clear" w:fill="E5F1FF"/>
          <w:lang w:val="vi-VN"/>
        </w:rPr>
      </w:pPr>
    </w:p>
    <w:p w14:paraId="232FE804">
      <w:pPr>
        <w:jc w:val="center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u w:val="single"/>
          <w:shd w:val="clear" w:fill="E5F1FF"/>
          <w:lang w:val="vi-VN"/>
        </w:rPr>
      </w:pPr>
    </w:p>
    <w:p w14:paraId="5F9719E4">
      <w:pPr>
        <w:jc w:val="center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81B3A"/>
          <w:spacing w:val="3"/>
          <w:sz w:val="36"/>
          <w:szCs w:val="36"/>
          <w:shd w:val="clear" w:fill="E5F1FF"/>
          <w:lang w:val="vi-VN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FF0000"/>
          <w:spacing w:val="3"/>
          <w:sz w:val="36"/>
          <w:szCs w:val="36"/>
          <w:u w:val="single"/>
          <w:shd w:val="clear" w:fill="E5F1FF"/>
          <w:lang w:val="vi-VN"/>
        </w:rPr>
        <w:t>Thank you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B2C69"/>
    <w:rsid w:val="02BB6F86"/>
    <w:rsid w:val="02C73726"/>
    <w:rsid w:val="0C4204B5"/>
    <w:rsid w:val="4A321D98"/>
    <w:rsid w:val="630B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2026-04-29T07:55:00Z</dcterms:created>
  <dc:creator>Trọng Nguyễn Văn</dc:creator>
  <cp:lastModifiedBy>Trọng Nguyễn Văn</cp:lastModifiedBy>
  <dcterms:modified xsi:type="dcterms:W3CDTF">2026-05-06T16:23:38Z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BAF8B9EB7F104120A45B1850EFC91C6E_13</vt:lpwstr>
  </property>
</Properties>
</file>