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2">
      <w:pPr>
        <w:pBdr/>
        <w:spacing/>
        <w:ind/>
        <w:jc w:val="left"/>
        <w:rPr>
          <w:b/>
          <w:bCs/>
          <w:color w:val="000000" w:themeColor="text1"/>
        </w:rPr>
      </w:pPr>
      <w:r>
        <w:rPr>
          <w:b/>
          <w:bCs/>
          <w:color w:val="000000" w:themeColor="text1"/>
          <w:rtl w:val="0"/>
        </w:rPr>
      </w:r>
      <w:r>
        <w:rPr>
          <w:b/>
          <w:bCs/>
          <w:color w:val="000000" w:themeColor="text1"/>
          <w:sz w:val="36"/>
          <w:szCs w:val="36"/>
          <w:rtl w:val="0"/>
        </w:rPr>
        <w:t xml:space="preserve">Bài 2 : Chuẩn hóa tài liệu cài đặt hệ thống</w:t>
      </w:r>
      <w:r>
        <w:rPr>
          <w:b/>
          <w:bCs/>
          <w:color w:val="000000" w:themeColor="text1"/>
          <w:rtl w:val="0"/>
        </w:rPr>
        <w:t xml:space="preserve"> </w:t>
      </w:r>
      <w:r>
        <w:rPr>
          <w:b/>
          <w:bCs/>
          <w:color w:val="000000" w:themeColor="text1"/>
        </w:rPr>
      </w:r>
      <w:r>
        <w:rPr>
          <w:b/>
          <w:bCs/>
          <w:color w:val="000000" w:themeColor="text1"/>
        </w:rPr>
      </w:r>
    </w:p>
    <w:p w14:paraId="00000003">
      <w:pPr>
        <w:pBdr/>
        <w:spacing/>
        <w:ind/>
        <w:jc w:val="both"/>
        <w:rPr>
          <w:color w:val="1f1f1f"/>
        </w:rPr>
      </w:pPr>
      <w:r>
        <w:rPr>
          <w:rtl w:val="0"/>
        </w:rPr>
      </w:r>
      <w:r>
        <w:rPr>
          <w:color w:val="1f1f1f"/>
        </w:rPr>
      </w:r>
      <w:r>
        <w:rPr>
          <w:color w:val="1f1f1f"/>
        </w:rPr>
      </w:r>
    </w:p>
    <w:p w14:paraId="00000004">
      <w:pPr>
        <w:pStyle w:val="892"/>
        <w:keepNext w:val="false"/>
        <w:keepLines w:val="false"/>
        <w:pBdr>
          <w:top w:val="none" w:color="000000" w:sz="0" w:space="0"/>
          <w:left w:val="none" w:color="000000" w:sz="0" w:space="0"/>
          <w:bottom w:val="none" w:color="000000" w:sz="0" w:space="0"/>
          <w:right w:val="none" w:color="000000" w:sz="0" w:space="0"/>
          <w:between w:val="none" w:color="000000" w:sz="0" w:space="0"/>
        </w:pBdr>
        <w:spacing w:after="0" w:before="0"/>
        <w:ind/>
        <w:rPr>
          <w:b/>
          <w:bCs/>
          <w:color w:val="000000"/>
          <w:sz w:val="30"/>
          <w:szCs w:val="30"/>
        </w:rPr>
      </w:pPr>
      <w:r/>
      <w:bookmarkStart w:id="0" w:name="_72t4g0vy9ngf"/>
      <w:r/>
      <w:bookmarkEnd w:id="0"/>
      <w:r>
        <w:rPr>
          <w:b/>
          <w:bCs/>
          <w:color w:val="000000"/>
          <w:sz w:val="30"/>
          <w:szCs w:val="30"/>
          <w:rtl w:val="0"/>
        </w:rPr>
        <w:t xml:space="preserve">Báo cáo phân tích (Input &amp; Output)</w:t>
      </w:r>
      <w:r>
        <w:rPr>
          <w:b/>
          <w:bCs/>
          <w:color w:val="000000"/>
          <w:sz w:val="30"/>
          <w:szCs w:val="30"/>
        </w:rPr>
      </w:r>
      <w:r>
        <w:rPr>
          <w:b/>
          <w:bCs/>
          <w:color w:val="000000"/>
          <w:sz w:val="30"/>
          <w:szCs w:val="30"/>
        </w:rPr>
      </w:r>
    </w:p>
    <w:p w14:paraId="00000005">
      <w:pPr>
        <w:pBdr/>
        <w:spacing/>
        <w:ind/>
        <w:rPr>
          <w:sz w:val="30"/>
          <w:szCs w:val="30"/>
        </w:rPr>
      </w:pPr>
      <w:r>
        <w:rPr>
          <w:sz w:val="30"/>
          <w:szCs w:val="30"/>
          <w:rtl w:val="0"/>
        </w:rPr>
        <w:t xml:space="preserve">Để biến các đoạn ghi chú thô sơ thành một tài liệu kỹ thuật chuyên nghiệp, chúng ta định nghĩa rõ quá trình xử lý như sau:</w:t>
      </w:r>
      <w:r>
        <w:rPr>
          <w:sz w:val="30"/>
          <w:szCs w:val="30"/>
        </w:rPr>
      </w:r>
      <w:r>
        <w:rPr>
          <w:sz w:val="30"/>
          <w:szCs w:val="30"/>
        </w:rPr>
      </w:r>
    </w:p>
    <w:p w14:paraId="00000006">
      <w:pPr>
        <w:pBdr/>
        <w:spacing/>
        <w:ind/>
        <w:rPr>
          <w:sz w:val="30"/>
          <w:szCs w:val="30"/>
        </w:rPr>
      </w:pPr>
      <w:r>
        <w:rPr>
          <w:rtl w:val="0"/>
        </w:rPr>
      </w:r>
      <w:r>
        <w:rPr>
          <w:sz w:val="30"/>
          <w:szCs w:val="30"/>
        </w:rPr>
      </w:r>
      <w:r>
        <w:rPr>
          <w:sz w:val="30"/>
          <w:szCs w:val="30"/>
        </w:rPr>
      </w:r>
    </w:p>
    <w:p w14:paraId="00000007">
      <w:pPr>
        <w:pBdr>
          <w:top w:val="none" w:color="000000" w:sz="0" w:space="0"/>
          <w:bottom w:val="none" w:color="000000" w:sz="0" w:space="0"/>
          <w:right w:val="none" w:color="000000" w:sz="0" w:space="0"/>
          <w:between w:val="none" w:color="000000" w:sz="0" w:space="0"/>
        </w:pBdr>
        <w:spacing/>
        <w:ind w:firstLine="0" w:left="0"/>
        <w:rPr>
          <w:sz w:val="30"/>
          <w:szCs w:val="30"/>
        </w:rPr>
      </w:pPr>
      <w:r>
        <w:rPr>
          <w:b/>
          <w:bCs/>
          <w:sz w:val="30"/>
          <w:szCs w:val="30"/>
          <w:rtl w:val="0"/>
        </w:rPr>
        <w:t xml:space="preserve">Input (Văn bản thô / Dữ liệu đầu vào):</w:t>
      </w:r>
      <w:r>
        <w:rPr>
          <w:sz w:val="30"/>
          <w:szCs w:val="30"/>
          <w:rtl w:val="0"/>
        </w:rPr>
        <w:t xml:space="preserve"> Các đoạn text thuần túy miêu tả yêu cầu, tên lệnh Python (</w:t>
      </w:r>
      <w:r>
        <w:rPr>
          <w:sz w:val="30"/>
          <w:szCs w:val="30"/>
          <w:shd w:val="clear" w:color="auto" w:fill="f2f0f0"/>
          <w:rtl w:val="0"/>
        </w:rPr>
        <w:t xml:space="preserve">pip install</w:t>
      </w:r>
      <w:r>
        <w:rPr>
          <w:sz w:val="30"/>
          <w:szCs w:val="30"/>
          <w:rtl w:val="0"/>
        </w:rPr>
        <w:t xml:space="preserve">), đoạn code thô chưa tô sáng, dữ liệu thô về hai loại cảm biến, và danh sách các việc cần kiểm tra thiết bị mà không có định dạng tương tác.</w:t>
      </w:r>
      <w:r>
        <w:rPr>
          <w:sz w:val="30"/>
          <w:szCs w:val="30"/>
        </w:rPr>
      </w:r>
      <w:r>
        <w:rPr>
          <w:sz w:val="30"/>
          <w:szCs w:val="30"/>
        </w:rPr>
      </w:r>
    </w:p>
    <w:p w14:paraId="00000008">
      <w:pPr>
        <w:pBdr>
          <w:top w:val="none" w:color="000000" w:sz="0" w:space="0"/>
          <w:bottom w:val="none" w:color="000000" w:sz="0" w:space="0"/>
          <w:right w:val="none" w:color="000000" w:sz="0" w:space="0"/>
          <w:between w:val="none" w:color="000000" w:sz="0" w:space="0"/>
        </w:pBdr>
        <w:spacing/>
        <w:ind w:firstLine="0" w:left="720"/>
        <w:rPr>
          <w:sz w:val="30"/>
          <w:szCs w:val="30"/>
        </w:rPr>
      </w:pPr>
      <w:r>
        <w:rPr>
          <w:rtl w:val="0"/>
        </w:rPr>
      </w:r>
      <w:r>
        <w:rPr>
          <w:sz w:val="30"/>
          <w:szCs w:val="30"/>
        </w:rPr>
      </w:r>
      <w:r>
        <w:rPr>
          <w:sz w:val="30"/>
          <w:szCs w:val="30"/>
        </w:rPr>
      </w:r>
    </w:p>
    <w:p w14:paraId="00000009">
      <w:pPr>
        <w:pBdr>
          <w:top w:val="none" w:color="000000" w:sz="0" w:space="0"/>
          <w:bottom w:val="none" w:color="000000" w:sz="0" w:space="0"/>
          <w:right w:val="none" w:color="000000" w:sz="0" w:space="0"/>
          <w:between w:val="none" w:color="000000" w:sz="0" w:space="0"/>
        </w:pBdr>
        <w:spacing/>
        <w:ind w:firstLine="0" w:left="0"/>
        <w:rPr>
          <w:b/>
          <w:bCs/>
          <w:sz w:val="30"/>
          <w:szCs w:val="30"/>
        </w:rPr>
      </w:pPr>
      <w:r>
        <w:rPr>
          <w:b/>
          <w:bCs/>
          <w:sz w:val="30"/>
          <w:szCs w:val="30"/>
          <w:rtl w:val="0"/>
        </w:rPr>
        <w:t xml:space="preserve">Output (Giao diện render chuyên nghiệp):</w:t>
      </w:r>
      <w:r>
        <w:rPr>
          <w:b/>
          <w:bCs/>
          <w:sz w:val="30"/>
          <w:szCs w:val="30"/>
        </w:rPr>
      </w:r>
      <w:r>
        <w:rPr>
          <w:b/>
          <w:bCs/>
          <w:sz w:val="30"/>
          <w:szCs w:val="30"/>
        </w:rPr>
      </w:r>
    </w:p>
    <w:p w14:paraId="0000000A">
      <w:pPr>
        <w:pBdr>
          <w:top w:val="none" w:color="000000" w:sz="0" w:space="0"/>
          <w:bottom w:val="none" w:color="000000" w:sz="0" w:space="0"/>
          <w:right w:val="none" w:color="000000" w:sz="0" w:space="0"/>
          <w:between w:val="none" w:color="000000" w:sz="0" w:space="0"/>
        </w:pBdr>
        <w:spacing/>
        <w:ind w:firstLine="0" w:left="720"/>
        <w:rPr>
          <w:b/>
          <w:bCs/>
          <w:sz w:val="30"/>
          <w:szCs w:val="30"/>
        </w:rPr>
      </w:pPr>
      <w:r>
        <w:rPr>
          <w:b/>
          <w:bCs/>
          <w:sz w:val="30"/>
          <w:szCs w:val="30"/>
          <w:rtl w:val="0"/>
        </w:rPr>
        <w:br/>
      </w:r>
      <w:r>
        <w:rPr>
          <w:b/>
          <w:bCs/>
          <w:sz w:val="30"/>
          <w:szCs w:val="30"/>
        </w:rPr>
      </w:r>
      <w:r>
        <w:rPr>
          <w:b/>
          <w:bCs/>
          <w:sz w:val="30"/>
          <w:szCs w:val="30"/>
        </w:rPr>
      </w:r>
    </w:p>
    <w:p w14:paraId="0000000B">
      <w:pPr>
        <w:pBdr>
          <w:top w:val="none" w:color="000000" w:sz="0" w:space="0"/>
          <w:bottom w:val="none" w:color="000000" w:sz="0" w:space="0"/>
          <w:right w:val="none" w:color="000000" w:sz="0" w:space="0"/>
          <w:between w:val="none" w:color="000000" w:sz="0" w:space="0"/>
        </w:pBdr>
        <w:spacing/>
        <w:ind w:firstLine="0" w:left="0"/>
        <w:rPr>
          <w:sz w:val="30"/>
          <w:szCs w:val="30"/>
        </w:rPr>
      </w:pPr>
      <w:r>
        <w:rPr>
          <w:sz w:val="30"/>
          <w:szCs w:val="30"/>
          <w:rtl w:val="0"/>
        </w:rPr>
        <w:t xml:space="preserve">Sử dụng </w:t>
      </w:r>
      <w:r>
        <w:rPr>
          <w:b/>
          <w:bCs/>
          <w:sz w:val="30"/>
          <w:szCs w:val="30"/>
          <w:rtl w:val="0"/>
        </w:rPr>
        <w:t xml:space="preserve">Inline Code</w:t>
      </w:r>
      <w:r>
        <w:rPr>
          <w:sz w:val="30"/>
          <w:szCs w:val="30"/>
          <w:rtl w:val="0"/>
        </w:rPr>
        <w:t xml:space="preserve"> (cặp dấu </w:t>
      </w:r>
      <w:r>
        <w:rPr>
          <w:sz w:val="30"/>
          <w:szCs w:val="30"/>
          <w:shd w:val="clear" w:color="auto" w:fill="f2f0f0"/>
          <w:rtl w:val="0"/>
        </w:rPr>
        <w:t xml:space="preserve">`</w:t>
      </w:r>
      <w:r>
        <w:rPr>
          <w:sz w:val="30"/>
          <w:szCs w:val="30"/>
          <w:rtl w:val="0"/>
        </w:rPr>
        <w:t xml:space="preserve">) để làm nổi bật tên biến hoặc lệnh ngắn gọn, giúp người đọc dễ phân biệt với văn bản thường.</w:t>
      </w:r>
      <w:r>
        <w:rPr>
          <w:sz w:val="30"/>
          <w:szCs w:val="30"/>
        </w:rPr>
      </w:r>
      <w:r>
        <w:rPr>
          <w:sz w:val="30"/>
          <w:szCs w:val="30"/>
        </w:rPr>
      </w:r>
    </w:p>
    <w:p w14:paraId="0000000C">
      <w:pPr>
        <w:pBdr>
          <w:top w:val="none" w:color="000000" w:sz="0" w:space="0"/>
          <w:bottom w:val="none" w:color="000000" w:sz="0" w:space="0"/>
          <w:right w:val="none" w:color="000000" w:sz="0" w:space="0"/>
          <w:between w:val="none" w:color="000000" w:sz="0" w:space="0"/>
        </w:pBdr>
        <w:spacing/>
        <w:ind w:firstLine="0" w:left="1440"/>
        <w:rPr>
          <w:sz w:val="30"/>
          <w:szCs w:val="30"/>
        </w:rPr>
      </w:pPr>
      <w:r>
        <w:rPr>
          <w:rtl w:val="0"/>
        </w:rPr>
      </w:r>
      <w:r>
        <w:rPr>
          <w:sz w:val="30"/>
          <w:szCs w:val="30"/>
        </w:rPr>
      </w:r>
      <w:r>
        <w:rPr>
          <w:sz w:val="30"/>
          <w:szCs w:val="30"/>
        </w:rPr>
      </w:r>
    </w:p>
    <w:p w14:paraId="0000000D">
      <w:pPr>
        <w:pBdr>
          <w:top w:val="none" w:color="000000" w:sz="0" w:space="0"/>
          <w:bottom w:val="none" w:color="000000" w:sz="0" w:space="0"/>
          <w:right w:val="none" w:color="000000" w:sz="0" w:space="0"/>
          <w:between w:val="none" w:color="000000" w:sz="0" w:space="0"/>
        </w:pBdr>
        <w:spacing/>
        <w:ind w:firstLine="0" w:left="0"/>
        <w:rPr>
          <w:sz w:val="30"/>
          <w:szCs w:val="30"/>
        </w:rPr>
      </w:pPr>
      <w:r>
        <w:rPr>
          <w:sz w:val="30"/>
          <w:szCs w:val="30"/>
          <w:rtl w:val="0"/>
        </w:rPr>
        <w:t xml:space="preserve">Sử dụng </w:t>
      </w:r>
      <w:r>
        <w:rPr>
          <w:b/>
          <w:bCs/>
          <w:sz w:val="30"/>
          <w:szCs w:val="30"/>
          <w:rtl w:val="0"/>
        </w:rPr>
        <w:t xml:space="preserve">Code Block với Syntax Highlighting</w:t>
      </w:r>
      <w:r>
        <w:rPr>
          <w:sz w:val="30"/>
          <w:szCs w:val="30"/>
          <w:rtl w:val="0"/>
        </w:rPr>
        <w:t xml:space="preserve"> (rào ba dấu huyền kèm định danh ngôn ngữ ```python) để tô màu mã nguồn Python, giúp dễ dàng kiểm tra cú pháp.</w:t>
      </w:r>
      <w:r>
        <w:rPr>
          <w:sz w:val="30"/>
          <w:szCs w:val="30"/>
        </w:rPr>
      </w:r>
      <w:r>
        <w:rPr>
          <w:sz w:val="30"/>
          <w:szCs w:val="30"/>
        </w:rPr>
      </w:r>
    </w:p>
    <w:p w14:paraId="0000000E">
      <w:pPr>
        <w:pBdr>
          <w:top w:val="none" w:color="000000" w:sz="0" w:space="0"/>
          <w:bottom w:val="none" w:color="000000" w:sz="0" w:space="0"/>
          <w:right w:val="none" w:color="000000" w:sz="0" w:space="0"/>
          <w:between w:val="none" w:color="000000" w:sz="0" w:space="0"/>
        </w:pBdr>
        <w:spacing/>
        <w:ind w:firstLine="0" w:left="1440"/>
        <w:rPr>
          <w:sz w:val="30"/>
          <w:szCs w:val="30"/>
        </w:rPr>
      </w:pPr>
      <w:r>
        <w:rPr>
          <w:rtl w:val="0"/>
        </w:rPr>
      </w:r>
      <w:r>
        <w:rPr>
          <w:sz w:val="30"/>
          <w:szCs w:val="30"/>
        </w:rPr>
      </w:r>
      <w:r>
        <w:rPr>
          <w:sz w:val="30"/>
          <w:szCs w:val="30"/>
        </w:rPr>
      </w:r>
    </w:p>
    <w:p w14:paraId="0000000F">
      <w:pPr>
        <w:pBdr>
          <w:top w:val="none" w:color="000000" w:sz="0" w:space="0"/>
          <w:bottom w:val="none" w:color="000000" w:sz="0" w:space="0"/>
          <w:right w:val="none" w:color="000000" w:sz="0" w:space="0"/>
          <w:between w:val="none" w:color="000000" w:sz="0" w:space="0"/>
        </w:pBdr>
        <w:spacing/>
        <w:ind w:firstLine="0" w:left="0"/>
        <w:rPr>
          <w:sz w:val="30"/>
          <w:szCs w:val="30"/>
        </w:rPr>
      </w:pPr>
      <w:r>
        <w:rPr>
          <w:sz w:val="30"/>
          <w:szCs w:val="30"/>
          <w:rtl w:val="0"/>
        </w:rPr>
        <w:t xml:space="preserve">Sử dụng </w:t>
      </w:r>
      <w:r>
        <w:rPr>
          <w:b/>
          <w:bCs/>
          <w:sz w:val="30"/>
          <w:szCs w:val="30"/>
          <w:rtl w:val="0"/>
        </w:rPr>
        <w:t xml:space="preserve">Markdown Table</w:t>
      </w:r>
      <w:r>
        <w:rPr>
          <w:sz w:val="30"/>
          <w:szCs w:val="30"/>
          <w:rtl w:val="0"/>
        </w:rPr>
        <w:t xml:space="preserve"> để so sánh trực quan các thông số kỹ thuật giữa cảm biến cũ và cảm biến mới.</w:t>
      </w:r>
      <w:r>
        <w:rPr>
          <w:sz w:val="30"/>
          <w:szCs w:val="30"/>
        </w:rPr>
      </w:r>
      <w:r>
        <w:rPr>
          <w:sz w:val="30"/>
          <w:szCs w:val="30"/>
        </w:rPr>
      </w:r>
    </w:p>
    <w:p w14:paraId="00000010">
      <w:pPr>
        <w:pBdr>
          <w:top w:val="none" w:color="000000" w:sz="0" w:space="0"/>
          <w:bottom w:val="none" w:color="000000" w:sz="0" w:space="0"/>
          <w:right w:val="none" w:color="000000" w:sz="0" w:space="0"/>
          <w:between w:val="none" w:color="000000" w:sz="0" w:space="0"/>
        </w:pBdr>
        <w:spacing/>
        <w:ind w:firstLine="0" w:left="1440"/>
        <w:rPr>
          <w:sz w:val="30"/>
          <w:szCs w:val="30"/>
        </w:rPr>
      </w:pPr>
      <w:r>
        <w:rPr>
          <w:rtl w:val="0"/>
        </w:rPr>
      </w:r>
      <w:r>
        <w:rPr>
          <w:sz w:val="30"/>
          <w:szCs w:val="30"/>
        </w:rPr>
      </w:r>
      <w:r>
        <w:rPr>
          <w:sz w:val="30"/>
          <w:szCs w:val="30"/>
        </w:rPr>
      </w:r>
    </w:p>
    <w:p w14:paraId="00000011">
      <w:pPr>
        <w:pBdr>
          <w:top w:val="none" w:color="000000" w:sz="0" w:space="0"/>
          <w:bottom w:val="none" w:color="000000" w:sz="0" w:space="0"/>
          <w:right w:val="none" w:color="000000" w:sz="0" w:space="0"/>
          <w:between w:val="none" w:color="000000" w:sz="0" w:space="0"/>
        </w:pBdr>
        <w:spacing/>
        <w:ind w:firstLine="0" w:left="0"/>
        <w:rPr>
          <w:sz w:val="30"/>
          <w:szCs w:val="30"/>
        </w:rPr>
      </w:pPr>
      <w:r>
        <w:rPr>
          <w:sz w:val="30"/>
          <w:szCs w:val="30"/>
          <w:rtl w:val="0"/>
        </w:rPr>
        <w:t xml:space="preserve">Sử dụng </w:t>
      </w:r>
      <w:r>
        <w:rPr>
          <w:b/>
          <w:bCs/>
          <w:sz w:val="30"/>
          <w:szCs w:val="30"/>
          <w:rtl w:val="0"/>
        </w:rPr>
        <w:t xml:space="preserve">Task List</w:t>
      </w:r>
      <w:r>
        <w:rPr>
          <w:sz w:val="30"/>
          <w:szCs w:val="30"/>
          <w:rtl w:val="0"/>
        </w:rPr>
        <w:t xml:space="preserve"> (danh sách công việc có ô tích chọn) để kỹ thuật viên dễ dàng đánh dấu các bước đã hoàn thành ngoài hiện trường.</w:t>
      </w:r>
      <w:r>
        <w:rPr>
          <w:sz w:val="30"/>
          <w:szCs w:val="30"/>
        </w:rPr>
      </w:r>
      <w:r>
        <w:rPr>
          <w:sz w:val="30"/>
          <w:szCs w:val="30"/>
        </w:rPr>
      </w:r>
    </w:p>
    <w:p w14:paraId="00000012">
      <w:pPr>
        <w:pBdr>
          <w:top w:val="none" w:color="000000" w:sz="0" w:space="0"/>
          <w:bottom w:val="none" w:color="000000" w:sz="0" w:space="0"/>
          <w:right w:val="none" w:color="000000" w:sz="0" w:space="0"/>
          <w:between w:val="none" w:color="000000" w:sz="0" w:space="0"/>
        </w:pBdr>
        <w:spacing/>
        <w:ind w:firstLine="0" w:left="1440"/>
        <w:rPr>
          <w:sz w:val="30"/>
          <w:szCs w:val="30"/>
        </w:rPr>
      </w:pPr>
      <w:r>
        <w:rPr>
          <w:rtl w:val="0"/>
        </w:rPr>
      </w:r>
      <w:r>
        <w:rPr>
          <w:sz w:val="30"/>
          <w:szCs w:val="30"/>
        </w:rPr>
      </w:r>
      <w:r>
        <w:rPr>
          <w:sz w:val="30"/>
          <w:szCs w:val="30"/>
        </w:rPr>
      </w:r>
    </w:p>
    <w:p w14:paraId="00000013">
      <w:pPr>
        <w:pStyle w:val="892"/>
        <w:keepNext w:val="false"/>
        <w:keepLines w:val="false"/>
        <w:pBdr>
          <w:top w:val="none" w:color="000000" w:sz="0" w:space="0"/>
          <w:left w:val="none" w:color="000000" w:sz="0" w:space="0"/>
          <w:bottom w:val="none" w:color="000000" w:sz="0" w:space="0"/>
          <w:right w:val="none" w:color="000000" w:sz="0" w:space="0"/>
          <w:between w:val="none" w:color="000000" w:sz="0" w:space="0"/>
        </w:pBdr>
        <w:spacing w:after="0" w:before="0"/>
        <w:ind/>
        <w:rPr>
          <w:b/>
          <w:bCs/>
          <w:color w:val="000000"/>
          <w:sz w:val="30"/>
          <w:szCs w:val="30"/>
        </w:rPr>
      </w:pPr>
      <w:r/>
      <w:bookmarkStart w:id="1" w:name="_fra5wy3gqt9r"/>
      <w:r/>
      <w:bookmarkEnd w:id="1"/>
      <w:r>
        <w:rPr>
          <w:b/>
          <w:bCs/>
          <w:color w:val="000000"/>
          <w:sz w:val="30"/>
          <w:szCs w:val="30"/>
          <w:rtl w:val="0"/>
        </w:rPr>
        <w:t xml:space="preserve">Source Code tài liệu hướng dẫn (</w:t>
      </w:r>
      <w:r>
        <w:rPr>
          <w:color w:val="000000"/>
          <w:sz w:val="30"/>
          <w:szCs w:val="30"/>
          <w:shd w:val="clear" w:color="auto" w:fill="f2f0f0"/>
          <w:rtl w:val="0"/>
        </w:rPr>
        <w:t xml:space="preserve">.md</w:t>
      </w:r>
      <w:r>
        <w:rPr>
          <w:b/>
          <w:bCs/>
          <w:color w:val="000000"/>
          <w:sz w:val="30"/>
          <w:szCs w:val="30"/>
          <w:rtl w:val="0"/>
        </w:rPr>
        <w:t xml:space="preserve">)</w:t>
      </w:r>
      <w:r>
        <w:rPr>
          <w:b/>
          <w:bCs/>
          <w:color w:val="000000"/>
          <w:sz w:val="30"/>
          <w:szCs w:val="30"/>
        </w:rPr>
      </w:r>
      <w:r>
        <w:rPr>
          <w:b/>
          <w:bCs/>
          <w:color w:val="000000"/>
          <w:sz w:val="30"/>
          <w:szCs w:val="30"/>
        </w:rPr>
      </w:r>
    </w:p>
    <w:p w14:paraId="00000014">
      <w:pPr>
        <w:pBdr/>
        <w:spacing/>
        <w:ind/>
        <w:rPr>
          <w:sz w:val="30"/>
          <w:szCs w:val="30"/>
        </w:rPr>
      </w:pPr>
      <w:r>
        <w:rPr>
          <w:sz w:val="30"/>
          <w:szCs w:val="30"/>
          <w:rtl w:val="0"/>
        </w:rPr>
        <w:t xml:space="preserve">Dưới đây là nội dung hoàn chỉnh của file tài liệu </w:t>
      </w:r>
      <w:r>
        <w:rPr>
          <w:sz w:val="30"/>
          <w:szCs w:val="30"/>
          <w:shd w:val="clear" w:color="auto" w:fill="f2f0f0"/>
          <w:rtl w:val="0"/>
        </w:rPr>
        <w:t xml:space="preserve">.md</w:t>
      </w:r>
      <w:r>
        <w:rPr>
          <w:sz w:val="30"/>
          <w:szCs w:val="30"/>
          <w:rtl w:val="0"/>
        </w:rPr>
        <w:t xml:space="preserve">:</w:t>
      </w:r>
      <w:r>
        <w:rPr>
          <w:sz w:val="30"/>
          <w:szCs w:val="30"/>
        </w:rPr>
      </w:r>
      <w:r>
        <w:rPr>
          <w:sz w:val="30"/>
          <w:szCs w:val="30"/>
        </w:rPr>
      </w:r>
    </w:p>
    <w:p w14:paraId="00000015">
      <w:pPr>
        <w:pBdr/>
        <w:spacing/>
        <w:ind/>
        <w:rPr>
          <w:sz w:val="30"/>
          <w:szCs w:val="30"/>
        </w:rPr>
      </w:pPr>
      <w:r>
        <w:rPr>
          <w:sz w:val="30"/>
          <w:szCs w:val="30"/>
          <w:rtl w:val="0"/>
        </w:rPr>
        <w:t xml:space="preserve">MARKDOW</w:t>
      </w:r>
      <w:r>
        <w:rPr>
          <w:sz w:val="30"/>
          <w:szCs w:val="30"/>
        </w:rPr>
      </w:r>
      <w:r>
        <w:rPr>
          <w:sz w:val="30"/>
          <w:szCs w:val="30"/>
        </w:rPr>
      </w:r>
    </w:p>
    <w:p w14:paraId="00000016">
      <w:pPr>
        <w:pBdr/>
        <w:spacing/>
        <w:ind/>
        <w:rPr>
          <w:sz w:val="30"/>
          <w:szCs w:val="30"/>
        </w:rPr>
      </w:pPr>
      <w:r>
        <w:rPr>
          <w:sz w:val="30"/>
          <w:szCs w:val="30"/>
          <w:rtl w:val="0"/>
        </w:rPr>
        <w:t xml:space="preserve"># Hướng dẫn cài đặt cảm biến độ ẩm cho trang trại La</w:t>
      </w:r>
      <w:r>
        <w:rPr>
          <w:sz w:val="30"/>
          <w:szCs w:val="30"/>
        </w:rPr>
      </w:r>
      <w:r>
        <w:rPr>
          <w:sz w:val="30"/>
          <w:szCs w:val="30"/>
        </w:rPr>
      </w:r>
    </w:p>
    <w:p w14:paraId="00000017">
      <w:pPr>
        <w:pBdr/>
        <w:spacing/>
        <w:ind/>
        <w:rPr>
          <w:sz w:val="30"/>
          <w:szCs w:val="30"/>
        </w:rPr>
      </w:pPr>
      <w:r>
        <w:rPr>
          <w:rtl w:val="0"/>
        </w:rPr>
      </w:r>
      <w:r>
        <w:rPr>
          <w:sz w:val="30"/>
          <w:szCs w:val="30"/>
        </w:rPr>
      </w:r>
      <w:r>
        <w:rPr>
          <w:sz w:val="30"/>
          <w:szCs w:val="30"/>
        </w:rPr>
      </w:r>
    </w:p>
    <w:p w14:paraId="00000018">
      <w:pPr>
        <w:pBdr/>
        <w:spacing/>
        <w:ind/>
        <w:rPr>
          <w:sz w:val="30"/>
          <w:szCs w:val="30"/>
        </w:rPr>
      </w:pPr>
      <w:r>
        <w:rPr>
          <w:sz w:val="30"/>
          <w:szCs w:val="30"/>
          <w:rtl w:val="0"/>
        </w:rPr>
        <w:t xml:space="preserve">Tài liệu này hướng dẫn kỹ thuật viên kết nối và thiết lập hệ thống cảm biến độ ẩm, đồng thời cấu hình mã nguồn điều khiển máy bơm tự động.</w:t>
      </w:r>
      <w:r>
        <w:rPr>
          <w:sz w:val="30"/>
          <w:szCs w:val="30"/>
        </w:rPr>
      </w:r>
      <w:r>
        <w:rPr>
          <w:sz w:val="30"/>
          <w:szCs w:val="30"/>
        </w:rPr>
      </w:r>
    </w:p>
    <w:p w14:paraId="00000019">
      <w:pPr>
        <w:pBdr/>
        <w:spacing/>
        <w:ind/>
        <w:rPr>
          <w:sz w:val="30"/>
          <w:szCs w:val="30"/>
        </w:rPr>
      </w:pPr>
      <w:r>
        <w:rPr>
          <w:rtl w:val="0"/>
        </w:rPr>
      </w:r>
      <w:r>
        <w:rPr>
          <w:sz w:val="30"/>
          <w:szCs w:val="30"/>
        </w:rPr>
      </w:r>
      <w:r>
        <w:rPr>
          <w:sz w:val="30"/>
          <w:szCs w:val="30"/>
        </w:rPr>
      </w:r>
    </w:p>
    <w:p w14:paraId="0000001A">
      <w:pPr>
        <w:pBdr/>
        <w:spacing/>
        <w:ind/>
        <w:rPr>
          <w:sz w:val="30"/>
          <w:szCs w:val="30"/>
        </w:rPr>
      </w:pPr>
      <w:r>
        <w:rPr>
          <w:sz w:val="30"/>
          <w:szCs w:val="30"/>
          <w:rtl w:val="0"/>
        </w:rPr>
        <w:t xml:space="preserve">## 1. Chuẩn bị môi trường</w:t>
      </w:r>
      <w:r>
        <w:rPr>
          <w:sz w:val="30"/>
          <w:szCs w:val="30"/>
        </w:rPr>
      </w:r>
      <w:r>
        <w:rPr>
          <w:sz w:val="30"/>
          <w:szCs w:val="30"/>
        </w:rPr>
      </w:r>
    </w:p>
    <w:p w14:paraId="0000001B">
      <w:pPr>
        <w:pBdr/>
        <w:spacing/>
        <w:ind/>
        <w:rPr>
          <w:sz w:val="30"/>
          <w:szCs w:val="30"/>
        </w:rPr>
      </w:pPr>
      <w:r>
        <w:rPr>
          <w:rtl w:val="0"/>
        </w:rPr>
      </w:r>
      <w:r>
        <w:rPr>
          <w:sz w:val="30"/>
          <w:szCs w:val="30"/>
        </w:rPr>
      </w:r>
      <w:r>
        <w:rPr>
          <w:sz w:val="30"/>
          <w:szCs w:val="30"/>
        </w:rPr>
      </w:r>
    </w:p>
    <w:p w14:paraId="0000001C">
      <w:pPr>
        <w:pBdr/>
        <w:spacing/>
        <w:ind/>
        <w:rPr>
          <w:sz w:val="30"/>
          <w:szCs w:val="30"/>
        </w:rPr>
      </w:pPr>
      <w:r>
        <w:rPr>
          <w:sz w:val="30"/>
          <w:szCs w:val="30"/>
          <w:rtl w:val="0"/>
        </w:rPr>
        <w:t xml:space="preserve">Trước khi bắt đầu, hãy đảm bảo bạn đã cài đặt các thư viện cần thiết bằng cách chạy lệnh sau trong Terminal:</w:t>
      </w:r>
      <w:r>
        <w:rPr>
          <w:sz w:val="30"/>
          <w:szCs w:val="30"/>
        </w:rPr>
      </w:r>
      <w:r>
        <w:rPr>
          <w:sz w:val="30"/>
          <w:szCs w:val="30"/>
        </w:rPr>
      </w:r>
    </w:p>
    <w:p w14:paraId="0000001D">
      <w:pPr>
        <w:pBdr/>
        <w:spacing/>
        <w:ind/>
        <w:rPr>
          <w:sz w:val="30"/>
          <w:szCs w:val="30"/>
        </w:rPr>
      </w:pPr>
      <w:r>
        <w:rPr>
          <w:rtl w:val="0"/>
        </w:rPr>
      </w:r>
      <w:r>
        <w:rPr>
          <w:sz w:val="30"/>
          <w:szCs w:val="30"/>
        </w:rPr>
      </w:r>
      <w:r>
        <w:rPr>
          <w:sz w:val="30"/>
          <w:szCs w:val="30"/>
        </w:rPr>
      </w:r>
    </w:p>
    <w:p w14:paraId="0000001E">
      <w:pPr>
        <w:pBdr/>
        <w:spacing/>
        <w:ind/>
        <w:rPr>
          <w:sz w:val="30"/>
          <w:szCs w:val="30"/>
        </w:rPr>
      </w:pPr>
      <w:r>
        <w:rPr>
          <w:sz w:val="30"/>
          <w:szCs w:val="30"/>
          <w:rtl w:val="0"/>
        </w:rPr>
        <w:t xml:space="preserve">`pip install sensor-lib-v2`</w:t>
      </w:r>
      <w:r>
        <w:rPr>
          <w:sz w:val="30"/>
          <w:szCs w:val="30"/>
        </w:rPr>
      </w:r>
      <w:r>
        <w:rPr>
          <w:sz w:val="30"/>
          <w:szCs w:val="30"/>
        </w:rPr>
      </w:r>
    </w:p>
    <w:p w14:paraId="0000001F">
      <w:pPr>
        <w:pBdr/>
        <w:spacing/>
        <w:ind/>
        <w:rPr>
          <w:sz w:val="30"/>
          <w:szCs w:val="30"/>
        </w:rPr>
      </w:pPr>
      <w:r>
        <w:rPr>
          <w:rtl w:val="0"/>
        </w:rPr>
      </w:r>
      <w:r>
        <w:rPr>
          <w:sz w:val="30"/>
          <w:szCs w:val="30"/>
        </w:rPr>
      </w:r>
      <w:r>
        <w:rPr>
          <w:sz w:val="30"/>
          <w:szCs w:val="30"/>
        </w:rPr>
      </w:r>
    </w:p>
    <w:p w14:paraId="00000020">
      <w:pPr>
        <w:pBdr/>
        <w:spacing/>
        <w:ind/>
        <w:rPr>
          <w:sz w:val="30"/>
          <w:szCs w:val="30"/>
        </w:rPr>
      </w:pPr>
      <w:r>
        <w:rPr>
          <w:sz w:val="30"/>
          <w:szCs w:val="30"/>
          <w:rtl w:val="0"/>
        </w:rPr>
        <w:t xml:space="preserve">## 2. So sánh thông số cảm biến (Cũ vs Mới)</w:t>
      </w:r>
      <w:r>
        <w:rPr>
          <w:sz w:val="30"/>
          <w:szCs w:val="30"/>
        </w:rPr>
      </w:r>
      <w:r>
        <w:rPr>
          <w:sz w:val="30"/>
          <w:szCs w:val="30"/>
        </w:rPr>
      </w:r>
    </w:p>
    <w:p w14:paraId="00000021">
      <w:pPr>
        <w:pBdr/>
        <w:spacing/>
        <w:ind/>
        <w:rPr>
          <w:sz w:val="30"/>
          <w:szCs w:val="30"/>
        </w:rPr>
      </w:pPr>
      <w:r>
        <w:rPr>
          <w:rtl w:val="0"/>
        </w:rPr>
      </w:r>
      <w:r>
        <w:rPr>
          <w:sz w:val="30"/>
          <w:szCs w:val="30"/>
        </w:rPr>
      </w:r>
      <w:r>
        <w:rPr>
          <w:sz w:val="30"/>
          <w:szCs w:val="30"/>
        </w:rPr>
      </w:r>
    </w:p>
    <w:p w14:paraId="00000022">
      <w:pPr>
        <w:pBdr/>
        <w:spacing/>
        <w:ind/>
        <w:rPr>
          <w:sz w:val="30"/>
          <w:szCs w:val="30"/>
        </w:rPr>
      </w:pPr>
      <w:r>
        <w:rPr>
          <w:sz w:val="30"/>
          <w:szCs w:val="30"/>
          <w:rtl w:val="0"/>
        </w:rPr>
        <w:t xml:space="preserve">Dưới đây là bảng so sánh chi tiết giúp bạn lựa chọn thiết bị phù hợp cho hệ thống tưới tiêu:</w:t>
      </w:r>
      <w:r>
        <w:rPr>
          <w:sz w:val="30"/>
          <w:szCs w:val="30"/>
        </w:rPr>
      </w:r>
      <w:r>
        <w:rPr>
          <w:sz w:val="30"/>
          <w:szCs w:val="30"/>
        </w:rPr>
      </w:r>
    </w:p>
    <w:p w14:paraId="00000023">
      <w:pPr>
        <w:pBdr/>
        <w:spacing/>
        <w:ind/>
        <w:rPr>
          <w:sz w:val="30"/>
          <w:szCs w:val="30"/>
        </w:rPr>
      </w:pPr>
      <w:r>
        <w:rPr>
          <w:rtl w:val="0"/>
        </w:rPr>
      </w:r>
      <w:r>
        <w:rPr>
          <w:sz w:val="30"/>
          <w:szCs w:val="30"/>
        </w:rPr>
      </w:r>
      <w:r>
        <w:rPr>
          <w:sz w:val="30"/>
          <w:szCs w:val="30"/>
        </w:rPr>
      </w:r>
    </w:p>
    <w:p w14:paraId="00000024">
      <w:pPr>
        <w:pBdr/>
        <w:spacing/>
        <w:ind/>
        <w:rPr>
          <w:sz w:val="30"/>
          <w:szCs w:val="30"/>
        </w:rPr>
      </w:pPr>
      <w:r>
        <w:rPr>
          <w:sz w:val="30"/>
          <w:szCs w:val="30"/>
          <w:rtl w:val="0"/>
        </w:rPr>
        <w:t xml:space="preserve">| Tiêu chí | Cảm biến cũ (Model A) | Cảm biến mới (Model B) |</w:t>
      </w:r>
      <w:r>
        <w:rPr>
          <w:sz w:val="30"/>
          <w:szCs w:val="30"/>
        </w:rPr>
      </w:r>
      <w:r>
        <w:rPr>
          <w:sz w:val="30"/>
          <w:szCs w:val="30"/>
        </w:rPr>
      </w:r>
    </w:p>
    <w:p w14:paraId="00000025">
      <w:pPr>
        <w:pBdr/>
        <w:spacing/>
        <w:ind/>
        <w:rPr>
          <w:sz w:val="30"/>
          <w:szCs w:val="30"/>
        </w:rPr>
      </w:pPr>
      <w:r>
        <w:rPr>
          <w:sz w:val="30"/>
          <w:szCs w:val="30"/>
          <w:rtl w:val="0"/>
        </w:rPr>
        <w:t xml:space="preserve">| :--- | :--- | :--- |</w:t>
      </w:r>
      <w:r>
        <w:rPr>
          <w:sz w:val="30"/>
          <w:szCs w:val="30"/>
        </w:rPr>
      </w:r>
      <w:r>
        <w:rPr>
          <w:sz w:val="30"/>
          <w:szCs w:val="30"/>
        </w:rPr>
      </w:r>
    </w:p>
    <w:p w14:paraId="00000026">
      <w:pPr>
        <w:pBdr/>
        <w:spacing/>
        <w:ind/>
        <w:rPr>
          <w:sz w:val="30"/>
          <w:szCs w:val="30"/>
        </w:rPr>
      </w:pPr>
      <w:r>
        <w:rPr>
          <w:sz w:val="30"/>
          <w:szCs w:val="30"/>
          <w:rtl w:val="0"/>
        </w:rPr>
        <w:t xml:space="preserve">| </w:t>
      </w:r>
      <w:r>
        <w:rPr>
          <w:b/>
          <w:bCs/>
          <w:sz w:val="30"/>
          <w:szCs w:val="30"/>
          <w:rtl w:val="0"/>
        </w:rPr>
        <w:t xml:space="preserve">**Độ chính xác**</w:t>
      </w:r>
      <w:r>
        <w:rPr>
          <w:sz w:val="30"/>
          <w:szCs w:val="30"/>
          <w:rtl w:val="0"/>
        </w:rPr>
        <w:t xml:space="preserve"> | $\pm 5\%$ | $\pm 1\%$ |</w:t>
      </w:r>
      <w:r>
        <w:rPr>
          <w:sz w:val="30"/>
          <w:szCs w:val="30"/>
        </w:rPr>
      </w:r>
      <w:r>
        <w:rPr>
          <w:sz w:val="30"/>
          <w:szCs w:val="30"/>
        </w:rPr>
      </w:r>
    </w:p>
    <w:p w14:paraId="00000027">
      <w:pPr>
        <w:pBdr/>
        <w:spacing/>
        <w:ind/>
        <w:rPr>
          <w:sz w:val="30"/>
          <w:szCs w:val="30"/>
        </w:rPr>
      </w:pPr>
      <w:r>
        <w:rPr>
          <w:sz w:val="30"/>
          <w:szCs w:val="30"/>
          <w:rtl w:val="0"/>
        </w:rPr>
        <w:t xml:space="preserve">| </w:t>
      </w:r>
      <w:r>
        <w:rPr>
          <w:b/>
          <w:bCs/>
          <w:sz w:val="30"/>
          <w:szCs w:val="30"/>
          <w:rtl w:val="0"/>
        </w:rPr>
        <w:t xml:space="preserve">**Giao thức kết nối**</w:t>
      </w:r>
      <w:r>
        <w:rPr>
          <w:sz w:val="30"/>
          <w:szCs w:val="30"/>
          <w:rtl w:val="0"/>
        </w:rPr>
        <w:t xml:space="preserve"> | Analog (0-5V) | Digital (</w:t>
      </w:r>
      <m:oMath>
        <m:sSup>
          <m:sSupPr>
            <m:ctrlPr>
              <w:rPr>
                <w:sz w:val="30"/>
                <w:szCs w:val="30"/>
              </w:rPr>
            </m:ctrlPr>
          </m:sSupPr>
          <m:e>
            <m:r>
              <w:rPr>
                <w:sz w:val="30"/>
                <w:szCs w:val="30"/>
              </w:rPr>
              <m:rPr/>
              <m:t>I</m:t>
            </m:r>
          </m:e>
          <m:sup>
            <m:r>
              <w:rPr>
                <w:sz w:val="30"/>
                <w:szCs w:val="30"/>
              </w:rPr>
              <m:rPr/>
              <m:t>2</m:t>
            </m:r>
          </m:sup>
        </m:sSup>
        <m:r>
          <w:rPr>
            <w:sz w:val="30"/>
            <w:szCs w:val="30"/>
          </w:rPr>
          <m:rPr/>
          <m:t>C</m:t>
        </m:r>
      </m:oMath>
      <w:r>
        <w:rPr>
          <w:sz w:val="30"/>
          <w:szCs w:val="30"/>
          <w:rtl w:val="0"/>
        </w:rPr>
        <w:t xml:space="preserve">) |</w:t>
      </w:r>
      <w:r>
        <w:rPr>
          <w:sz w:val="30"/>
          <w:szCs w:val="30"/>
        </w:rPr>
      </w:r>
      <w:r>
        <w:rPr>
          <w:sz w:val="30"/>
          <w:szCs w:val="30"/>
        </w:rPr>
      </w:r>
    </w:p>
    <w:p w14:paraId="00000028">
      <w:pPr>
        <w:pBdr/>
        <w:spacing/>
        <w:ind/>
        <w:rPr>
          <w:sz w:val="30"/>
          <w:szCs w:val="30"/>
        </w:rPr>
      </w:pPr>
      <w:r>
        <w:rPr>
          <w:sz w:val="30"/>
          <w:szCs w:val="30"/>
          <w:rtl w:val="0"/>
        </w:rPr>
        <w:t xml:space="preserve">| </w:t>
      </w:r>
      <w:r>
        <w:rPr>
          <w:b/>
          <w:bCs/>
          <w:sz w:val="30"/>
          <w:szCs w:val="30"/>
          <w:rtl w:val="0"/>
        </w:rPr>
        <w:t xml:space="preserve">**Độ bền môi trường**</w:t>
      </w:r>
      <w:r>
        <w:rPr>
          <w:sz w:val="30"/>
          <w:szCs w:val="30"/>
          <w:rtl w:val="0"/>
        </w:rPr>
        <w:t xml:space="preserve"> | Trung bình (dễ oxy hóa) | Cao (chống ẩm mốc tốt) |</w:t>
      </w:r>
      <w:r>
        <w:rPr>
          <w:sz w:val="30"/>
          <w:szCs w:val="30"/>
        </w:rPr>
      </w:r>
      <w:r>
        <w:rPr>
          <w:sz w:val="30"/>
          <w:szCs w:val="30"/>
        </w:rPr>
      </w:r>
    </w:p>
    <w:p w14:paraId="00000029">
      <w:pPr>
        <w:pBdr/>
        <w:spacing/>
        <w:ind/>
        <w:rPr>
          <w:sz w:val="30"/>
          <w:szCs w:val="30"/>
        </w:rPr>
      </w:pPr>
      <w:r>
        <w:rPr>
          <w:rtl w:val="0"/>
        </w:rPr>
      </w:r>
      <w:r>
        <w:rPr>
          <w:sz w:val="30"/>
          <w:szCs w:val="30"/>
        </w:rPr>
      </w:r>
      <w:r>
        <w:rPr>
          <w:sz w:val="30"/>
          <w:szCs w:val="30"/>
        </w:rPr>
      </w:r>
    </w:p>
    <w:p w14:paraId="0000002A">
      <w:pPr>
        <w:pBdr/>
        <w:spacing/>
        <w:ind/>
        <w:rPr>
          <w:sz w:val="30"/>
          <w:szCs w:val="30"/>
        </w:rPr>
      </w:pPr>
      <w:r>
        <w:rPr>
          <w:sz w:val="30"/>
          <w:szCs w:val="30"/>
          <w:rtl w:val="0"/>
        </w:rPr>
        <w:t xml:space="preserve">## 3. Mã nguồn điều khiển máy bơm</w:t>
      </w:r>
      <w:r>
        <w:rPr>
          <w:sz w:val="30"/>
          <w:szCs w:val="30"/>
        </w:rPr>
      </w:r>
      <w:r>
        <w:rPr>
          <w:sz w:val="30"/>
          <w:szCs w:val="30"/>
        </w:rPr>
      </w:r>
    </w:p>
    <w:p w14:paraId="0000002B">
      <w:pPr>
        <w:pBdr/>
        <w:spacing/>
        <w:ind/>
        <w:rPr>
          <w:sz w:val="30"/>
          <w:szCs w:val="30"/>
        </w:rPr>
      </w:pPr>
      <w:r>
        <w:rPr>
          <w:rtl w:val="0"/>
        </w:rPr>
      </w:r>
      <w:r>
        <w:rPr>
          <w:sz w:val="30"/>
          <w:szCs w:val="30"/>
        </w:rPr>
      </w:r>
      <w:r>
        <w:rPr>
          <w:sz w:val="30"/>
          <w:szCs w:val="30"/>
        </w:rPr>
      </w:r>
    </w:p>
    <w:p w14:paraId="0000002C">
      <w:pPr>
        <w:pBdr/>
        <w:spacing/>
        <w:ind/>
        <w:rPr>
          <w:sz w:val="30"/>
          <w:szCs w:val="30"/>
        </w:rPr>
      </w:pPr>
      <w:r>
        <w:rPr>
          <w:sz w:val="30"/>
          <w:szCs w:val="30"/>
          <w:rtl w:val="0"/>
        </w:rPr>
        <w:t xml:space="preserve">Sử dụng đoạn code Python sau để đọc dữ liệu từ cảm biến và kích hoạt máy bơm khi độ ẩm giảm xuống dưới ngưỡng an toàn (ví dụ: dưới $40\%$):</w:t>
      </w:r>
      <w:r>
        <w:rPr>
          <w:sz w:val="30"/>
          <w:szCs w:val="30"/>
        </w:rPr>
      </w:r>
      <w:r>
        <w:rPr>
          <w:sz w:val="30"/>
          <w:szCs w:val="30"/>
        </w:rPr>
      </w:r>
    </w:p>
    <w:p w14:paraId="0000002D">
      <w:pPr>
        <w:pBdr/>
        <w:spacing/>
        <w:ind/>
        <w:rPr>
          <w:sz w:val="30"/>
          <w:szCs w:val="30"/>
        </w:rPr>
      </w:pPr>
      <w:r>
        <w:rPr>
          <w:rtl w:val="0"/>
        </w:rPr>
      </w:r>
      <w:r>
        <w:rPr>
          <w:sz w:val="30"/>
          <w:szCs w:val="30"/>
        </w:rPr>
      </w:r>
      <w:r>
        <w:rPr>
          <w:sz w:val="30"/>
          <w:szCs w:val="30"/>
        </w:rPr>
      </w:r>
    </w:p>
    <w:p w14:paraId="0000002E">
      <w:pPr>
        <w:pBdr/>
        <w:spacing/>
        <w:ind/>
        <w:rPr>
          <w:sz w:val="30"/>
          <w:szCs w:val="30"/>
        </w:rPr>
      </w:pPr>
      <w:r>
        <w:rPr>
          <w:sz w:val="30"/>
          <w:szCs w:val="30"/>
          <w:rtl w:val="0"/>
        </w:rPr>
        <w:t xml:space="preserve">```python</w:t>
      </w:r>
      <w:r>
        <w:rPr>
          <w:sz w:val="30"/>
          <w:szCs w:val="30"/>
        </w:rPr>
      </w:r>
      <w:r>
        <w:rPr>
          <w:sz w:val="30"/>
          <w:szCs w:val="30"/>
        </w:rPr>
      </w:r>
    </w:p>
    <w:p w14:paraId="0000002F">
      <w:pPr>
        <w:pBdr/>
        <w:spacing/>
        <w:ind/>
        <w:rPr>
          <w:sz w:val="30"/>
          <w:szCs w:val="30"/>
        </w:rPr>
      </w:pPr>
      <w:r>
        <w:rPr>
          <w:sz w:val="30"/>
          <w:szCs w:val="30"/>
          <w:rtl w:val="0"/>
        </w:rPr>
        <w:t xml:space="preserve">import time</w:t>
      </w:r>
      <w:r>
        <w:rPr>
          <w:sz w:val="30"/>
          <w:szCs w:val="30"/>
        </w:rPr>
      </w:r>
      <w:r>
        <w:rPr>
          <w:sz w:val="30"/>
          <w:szCs w:val="30"/>
        </w:rPr>
      </w:r>
    </w:p>
    <w:p w14:paraId="00000030">
      <w:pPr>
        <w:pBdr/>
        <w:spacing/>
        <w:ind/>
        <w:rPr>
          <w:sz w:val="30"/>
          <w:szCs w:val="30"/>
        </w:rPr>
      </w:pPr>
      <w:r>
        <w:rPr>
          <w:sz w:val="30"/>
          <w:szCs w:val="30"/>
          <w:rtl w:val="0"/>
        </w:rPr>
        <w:t xml:space="preserve">from sensor_lib import SoilSensor, WaterPump</w:t>
      </w:r>
      <w:r>
        <w:rPr>
          <w:sz w:val="30"/>
          <w:szCs w:val="30"/>
        </w:rPr>
      </w:r>
      <w:r>
        <w:rPr>
          <w:sz w:val="30"/>
          <w:szCs w:val="30"/>
        </w:rPr>
      </w:r>
    </w:p>
    <w:p w14:paraId="00000031">
      <w:pPr>
        <w:pBdr/>
        <w:spacing/>
        <w:ind/>
        <w:rPr>
          <w:sz w:val="30"/>
          <w:szCs w:val="30"/>
        </w:rPr>
      </w:pPr>
      <w:r>
        <w:rPr>
          <w:rtl w:val="0"/>
        </w:rPr>
      </w:r>
      <w:r>
        <w:rPr>
          <w:sz w:val="30"/>
          <w:szCs w:val="30"/>
        </w:rPr>
      </w:r>
      <w:r>
        <w:rPr>
          <w:sz w:val="30"/>
          <w:szCs w:val="30"/>
        </w:rPr>
      </w:r>
    </w:p>
    <w:p w14:paraId="00000032">
      <w:pPr>
        <w:pBdr/>
        <w:spacing/>
        <w:ind/>
        <w:rPr>
          <w:sz w:val="30"/>
          <w:szCs w:val="30"/>
        </w:rPr>
      </w:pPr>
      <w:r>
        <w:rPr>
          <w:sz w:val="30"/>
          <w:szCs w:val="30"/>
          <w:rtl w:val="0"/>
        </w:rPr>
        <w:t xml:space="preserve"># Khởi tạo thiết bị với cổng kết nối</w:t>
      </w:r>
      <w:r>
        <w:rPr>
          <w:sz w:val="30"/>
          <w:szCs w:val="30"/>
        </w:rPr>
      </w:r>
      <w:r>
        <w:rPr>
          <w:sz w:val="30"/>
          <w:szCs w:val="30"/>
        </w:rPr>
      </w:r>
    </w:p>
    <w:p w14:paraId="00000033">
      <w:pPr>
        <w:pBdr/>
        <w:spacing/>
        <w:ind/>
        <w:rPr>
          <w:sz w:val="30"/>
          <w:szCs w:val="30"/>
        </w:rPr>
      </w:pPr>
      <w:r>
        <w:rPr>
          <w:sz w:val="30"/>
          <w:szCs w:val="30"/>
          <w:rtl w:val="0"/>
        </w:rPr>
        <w:t xml:space="preserve">sensor = SoilSensor(port="COM3")</w:t>
      </w:r>
      <w:r>
        <w:rPr>
          <w:sz w:val="30"/>
          <w:szCs w:val="30"/>
        </w:rPr>
      </w:r>
      <w:r>
        <w:rPr>
          <w:sz w:val="30"/>
          <w:szCs w:val="30"/>
        </w:rPr>
      </w:r>
    </w:p>
    <w:p w14:paraId="00000034">
      <w:pPr>
        <w:pBdr/>
        <w:spacing/>
        <w:ind/>
        <w:rPr>
          <w:sz w:val="30"/>
          <w:szCs w:val="30"/>
        </w:rPr>
      </w:pPr>
      <w:r>
        <w:rPr>
          <w:sz w:val="30"/>
          <w:szCs w:val="30"/>
          <w:rtl w:val="0"/>
        </w:rPr>
        <w:t xml:space="preserve">pump = WaterPump(pin=12)</w:t>
      </w:r>
      <w:r>
        <w:rPr>
          <w:sz w:val="30"/>
          <w:szCs w:val="30"/>
        </w:rPr>
      </w:r>
      <w:r>
        <w:rPr>
          <w:sz w:val="30"/>
          <w:szCs w:val="30"/>
        </w:rPr>
      </w:r>
    </w:p>
    <w:p w14:paraId="00000035">
      <w:pPr>
        <w:pBdr/>
        <w:spacing/>
        <w:ind/>
        <w:rPr>
          <w:sz w:val="30"/>
          <w:szCs w:val="30"/>
        </w:rPr>
      </w:pPr>
      <w:r>
        <w:rPr>
          <w:rtl w:val="0"/>
        </w:rPr>
      </w:r>
      <w:r>
        <w:rPr>
          <w:sz w:val="30"/>
          <w:szCs w:val="30"/>
        </w:rPr>
      </w:r>
      <w:r>
        <w:rPr>
          <w:sz w:val="30"/>
          <w:szCs w:val="30"/>
        </w:rPr>
      </w:r>
    </w:p>
    <w:p w14:paraId="00000036">
      <w:pPr>
        <w:pBdr/>
        <w:spacing/>
        <w:ind/>
        <w:rPr>
          <w:sz w:val="30"/>
          <w:szCs w:val="30"/>
        </w:rPr>
      </w:pPr>
      <w:r>
        <w:rPr>
          <w:sz w:val="30"/>
          <w:szCs w:val="30"/>
          <w:rtl w:val="0"/>
        </w:rPr>
        <w:t xml:space="preserve">THRESHOLD_MOISTURE = 40  # Ngưỡng kích hoạt máy bơm (%)</w:t>
      </w:r>
      <w:r>
        <w:rPr>
          <w:sz w:val="30"/>
          <w:szCs w:val="30"/>
        </w:rPr>
      </w:r>
      <w:r>
        <w:rPr>
          <w:sz w:val="30"/>
          <w:szCs w:val="30"/>
        </w:rPr>
      </w:r>
    </w:p>
    <w:p w14:paraId="00000037">
      <w:pPr>
        <w:pBdr/>
        <w:spacing/>
        <w:ind/>
        <w:rPr>
          <w:sz w:val="30"/>
          <w:szCs w:val="30"/>
        </w:rPr>
      </w:pPr>
      <w:r>
        <w:rPr>
          <w:rtl w:val="0"/>
        </w:rPr>
      </w:r>
      <w:r>
        <w:rPr>
          <w:sz w:val="30"/>
          <w:szCs w:val="30"/>
        </w:rPr>
      </w:r>
      <w:r>
        <w:rPr>
          <w:sz w:val="30"/>
          <w:szCs w:val="30"/>
        </w:rPr>
      </w:r>
    </w:p>
    <w:p w14:paraId="00000038">
      <w:pPr>
        <w:pBdr/>
        <w:spacing/>
        <w:ind/>
        <w:rPr>
          <w:sz w:val="30"/>
          <w:szCs w:val="30"/>
        </w:rPr>
      </w:pPr>
      <w:r>
        <w:rPr>
          <w:sz w:val="30"/>
          <w:szCs w:val="30"/>
          <w:rtl w:val="0"/>
        </w:rPr>
        <w:t xml:space="preserve">def monitor_humidity():</w:t>
      </w:r>
      <w:r>
        <w:rPr>
          <w:sz w:val="30"/>
          <w:szCs w:val="30"/>
        </w:rPr>
      </w:r>
      <w:r>
        <w:rPr>
          <w:sz w:val="30"/>
          <w:szCs w:val="30"/>
        </w:rPr>
      </w:r>
    </w:p>
    <w:p w14:paraId="00000039">
      <w:pPr>
        <w:pBdr/>
        <w:spacing/>
        <w:ind/>
        <w:rPr>
          <w:sz w:val="30"/>
          <w:szCs w:val="30"/>
        </w:rPr>
      </w:pPr>
      <w:r>
        <w:rPr>
          <w:sz w:val="30"/>
          <w:szCs w:val="30"/>
          <w:rtl w:val="0"/>
        </w:rPr>
        <w:t xml:space="preserve">    while True:</w:t>
      </w:r>
      <w:r>
        <w:rPr>
          <w:sz w:val="30"/>
          <w:szCs w:val="30"/>
        </w:rPr>
      </w:r>
      <w:r>
        <w:rPr>
          <w:sz w:val="30"/>
          <w:szCs w:val="30"/>
        </w:rPr>
      </w:r>
    </w:p>
    <w:p w14:paraId="0000003A">
      <w:pPr>
        <w:pBdr/>
        <w:spacing/>
        <w:ind/>
        <w:rPr>
          <w:sz w:val="30"/>
          <w:szCs w:val="30"/>
        </w:rPr>
      </w:pPr>
      <w:r>
        <w:rPr>
          <w:sz w:val="30"/>
          <w:szCs w:val="30"/>
          <w:rtl w:val="0"/>
        </w:rPr>
        <w:t xml:space="preserve">        current_moisture = sensor.read_moisture()</w:t>
      </w:r>
      <w:r>
        <w:rPr>
          <w:sz w:val="30"/>
          <w:szCs w:val="30"/>
        </w:rPr>
      </w:r>
      <w:r>
        <w:rPr>
          <w:sz w:val="30"/>
          <w:szCs w:val="30"/>
        </w:rPr>
      </w:r>
    </w:p>
    <w:p w14:paraId="0000003B">
      <w:pPr>
        <w:pBdr/>
        <w:spacing/>
        <w:ind/>
        <w:rPr>
          <w:sz w:val="30"/>
          <w:szCs w:val="30"/>
        </w:rPr>
      </w:pPr>
      <w:r>
        <w:rPr>
          <w:sz w:val="30"/>
          <w:szCs w:val="30"/>
          <w:rtl w:val="0"/>
        </w:rPr>
        <w:t xml:space="preserve">        print(f"Độ ẩm hiện tại: {current_moisture}%")</w:t>
      </w:r>
      <w:r>
        <w:rPr>
          <w:sz w:val="30"/>
          <w:szCs w:val="30"/>
        </w:rPr>
      </w:r>
      <w:r>
        <w:rPr>
          <w:sz w:val="30"/>
          <w:szCs w:val="30"/>
        </w:rPr>
      </w:r>
    </w:p>
    <w:p w14:paraId="0000003C">
      <w:pPr>
        <w:pBdr/>
        <w:spacing/>
        <w:ind/>
        <w:rPr>
          <w:sz w:val="30"/>
          <w:szCs w:val="30"/>
        </w:rPr>
      </w:pPr>
      <w:r>
        <w:rPr>
          <w:sz w:val="30"/>
          <w:szCs w:val="30"/>
          <w:rtl w:val="0"/>
        </w:rPr>
        <w:t xml:space="preserve">        </w:t>
      </w:r>
      <w:r>
        <w:rPr>
          <w:sz w:val="30"/>
          <w:szCs w:val="30"/>
        </w:rPr>
      </w:r>
      <w:r>
        <w:rPr>
          <w:sz w:val="30"/>
          <w:szCs w:val="30"/>
        </w:rPr>
      </w:r>
    </w:p>
    <w:p w14:paraId="0000003D">
      <w:pPr>
        <w:pBdr/>
        <w:spacing/>
        <w:ind/>
        <w:rPr>
          <w:sz w:val="30"/>
          <w:szCs w:val="30"/>
        </w:rPr>
      </w:pPr>
      <w:r>
        <w:rPr>
          <w:sz w:val="30"/>
          <w:szCs w:val="30"/>
          <w:rtl w:val="0"/>
        </w:rPr>
        <w:t xml:space="preserve">        if current_moisture &lt; THRESHOLD_MOISTURE:</w:t>
      </w:r>
      <w:r>
        <w:rPr>
          <w:sz w:val="30"/>
          <w:szCs w:val="30"/>
        </w:rPr>
      </w:r>
      <w:r>
        <w:rPr>
          <w:sz w:val="30"/>
          <w:szCs w:val="30"/>
        </w:rPr>
      </w:r>
    </w:p>
    <w:p w14:paraId="0000003E">
      <w:pPr>
        <w:pBdr/>
        <w:spacing/>
        <w:ind/>
        <w:rPr>
          <w:sz w:val="30"/>
          <w:szCs w:val="30"/>
        </w:rPr>
      </w:pPr>
      <w:r>
        <w:rPr>
          <w:sz w:val="30"/>
          <w:szCs w:val="30"/>
          <w:rtl w:val="0"/>
        </w:rPr>
        <w:t xml:space="preserve">            print("Cảnh báo: Độ ẩm thấp! Đang bật máy bơm...")</w:t>
      </w:r>
      <w:r>
        <w:rPr>
          <w:sz w:val="30"/>
          <w:szCs w:val="30"/>
        </w:rPr>
      </w:r>
      <w:r>
        <w:rPr>
          <w:sz w:val="30"/>
          <w:szCs w:val="30"/>
        </w:rPr>
      </w:r>
    </w:p>
    <w:p w14:paraId="0000003F">
      <w:pPr>
        <w:pBdr/>
        <w:spacing/>
        <w:ind/>
        <w:rPr>
          <w:sz w:val="30"/>
          <w:szCs w:val="30"/>
        </w:rPr>
      </w:pPr>
      <w:r>
        <w:rPr>
          <w:sz w:val="30"/>
          <w:szCs w:val="30"/>
          <w:rtl w:val="0"/>
        </w:rPr>
        <w:t xml:space="preserve">            pump.turn_on(duration_seconds=30)</w:t>
      </w:r>
      <w:r>
        <w:rPr>
          <w:sz w:val="30"/>
          <w:szCs w:val="30"/>
        </w:rPr>
      </w:r>
      <w:r>
        <w:rPr>
          <w:sz w:val="30"/>
          <w:szCs w:val="30"/>
        </w:rPr>
      </w:r>
    </w:p>
    <w:p w14:paraId="00000040">
      <w:pPr>
        <w:pBdr/>
        <w:spacing/>
        <w:ind/>
        <w:rPr>
          <w:sz w:val="30"/>
          <w:szCs w:val="30"/>
        </w:rPr>
      </w:pPr>
      <w:r>
        <w:rPr>
          <w:sz w:val="30"/>
          <w:szCs w:val="30"/>
          <w:rtl w:val="0"/>
        </w:rPr>
        <w:t xml:space="preserve">        else:</w:t>
      </w:r>
      <w:r>
        <w:rPr>
          <w:sz w:val="30"/>
          <w:szCs w:val="30"/>
        </w:rPr>
      </w:r>
      <w:r>
        <w:rPr>
          <w:sz w:val="30"/>
          <w:szCs w:val="30"/>
        </w:rPr>
      </w:r>
    </w:p>
    <w:p w14:paraId="00000041">
      <w:pPr>
        <w:pBdr/>
        <w:spacing/>
        <w:ind/>
        <w:rPr>
          <w:sz w:val="30"/>
          <w:szCs w:val="30"/>
        </w:rPr>
      </w:pPr>
      <w:r>
        <w:rPr>
          <w:sz w:val="30"/>
          <w:szCs w:val="30"/>
          <w:rtl w:val="0"/>
        </w:rPr>
        <w:t xml:space="preserve">            print("Độ ẩm an toàn. Hệ thống nghỉ.")</w:t>
      </w:r>
      <w:r>
        <w:rPr>
          <w:sz w:val="30"/>
          <w:szCs w:val="30"/>
        </w:rPr>
      </w:r>
      <w:r>
        <w:rPr>
          <w:sz w:val="30"/>
          <w:szCs w:val="30"/>
        </w:rPr>
      </w:r>
    </w:p>
    <w:p w14:paraId="00000042">
      <w:pPr>
        <w:pBdr/>
        <w:spacing/>
        <w:ind/>
        <w:rPr>
          <w:sz w:val="30"/>
          <w:szCs w:val="30"/>
        </w:rPr>
      </w:pPr>
      <w:r>
        <w:rPr>
          <w:sz w:val="30"/>
          <w:szCs w:val="30"/>
          <w:rtl w:val="0"/>
        </w:rPr>
        <w:t xml:space="preserve">            </w:t>
      </w:r>
      <w:r>
        <w:rPr>
          <w:sz w:val="30"/>
          <w:szCs w:val="30"/>
        </w:rPr>
      </w:r>
      <w:r>
        <w:rPr>
          <w:sz w:val="30"/>
          <w:szCs w:val="30"/>
        </w:rPr>
      </w:r>
    </w:p>
    <w:p w14:paraId="00000043">
      <w:pPr>
        <w:pBdr/>
        <w:spacing/>
        <w:ind/>
        <w:rPr>
          <w:sz w:val="30"/>
          <w:szCs w:val="30"/>
        </w:rPr>
      </w:pPr>
      <w:r>
        <w:rPr>
          <w:sz w:val="30"/>
          <w:szCs w:val="30"/>
          <w:rtl w:val="0"/>
        </w:rPr>
        <w:t xml:space="preserve">        time.sleep(60)</w:t>
      </w:r>
      <w:r>
        <w:rPr>
          <w:sz w:val="30"/>
          <w:szCs w:val="30"/>
        </w:rPr>
      </w:r>
      <w:r>
        <w:rPr>
          <w:sz w:val="30"/>
          <w:szCs w:val="30"/>
        </w:rPr>
      </w:r>
    </w:p>
    <w:p w14:paraId="00000044">
      <w:pPr>
        <w:pBdr/>
        <w:spacing/>
        <w:ind/>
        <w:rPr>
          <w:sz w:val="30"/>
          <w:szCs w:val="30"/>
        </w:rPr>
      </w:pPr>
      <w:r>
        <w:rPr>
          <w:rtl w:val="0"/>
        </w:rPr>
      </w:r>
      <w:r>
        <w:rPr>
          <w:sz w:val="30"/>
          <w:szCs w:val="30"/>
        </w:rPr>
      </w:r>
      <w:r>
        <w:rPr>
          <w:sz w:val="30"/>
          <w:szCs w:val="30"/>
        </w:rPr>
      </w:r>
    </w:p>
    <w:p w14:paraId="00000045">
      <w:pPr>
        <w:pBdr/>
        <w:spacing/>
        <w:ind/>
        <w:rPr>
          <w:sz w:val="30"/>
          <w:szCs w:val="30"/>
        </w:rPr>
      </w:pPr>
      <w:r>
        <w:rPr>
          <w:sz w:val="30"/>
          <w:szCs w:val="30"/>
          <w:rtl w:val="0"/>
        </w:rPr>
        <w:t xml:space="preserve">if __name__ == "__main__":</w:t>
      </w:r>
      <w:r>
        <w:rPr>
          <w:sz w:val="30"/>
          <w:szCs w:val="30"/>
        </w:rPr>
      </w:r>
      <w:r>
        <w:rPr>
          <w:sz w:val="30"/>
          <w:szCs w:val="30"/>
        </w:rPr>
      </w:r>
    </w:p>
    <w:p w14:paraId="00000046">
      <w:pPr>
        <w:pBdr/>
        <w:spacing/>
        <w:ind/>
        <w:rPr>
          <w:sz w:val="30"/>
          <w:szCs w:val="30"/>
        </w:rPr>
      </w:pPr>
      <w:r>
        <w:rPr>
          <w:sz w:val="30"/>
          <w:szCs w:val="30"/>
          <w:rtl w:val="0"/>
        </w:rPr>
        <w:t xml:space="preserve">    monitor_humidity()</w:t>
      </w:r>
      <w:r>
        <w:rPr>
          <w:sz w:val="30"/>
          <w:szCs w:val="30"/>
        </w:rPr>
      </w:r>
      <w:r>
        <w:rPr>
          <w:sz w:val="30"/>
          <w:szCs w:val="30"/>
        </w:rPr>
      </w:r>
    </w:p>
    <w:p w14:paraId="00000047">
      <w:pPr>
        <w:pBdr/>
        <w:spacing/>
        <w:ind/>
        <w:rPr>
          <w:sz w:val="30"/>
          <w:szCs w:val="30"/>
        </w:rPr>
      </w:pPr>
      <w:r>
        <w:rPr>
          <w:sz w:val="30"/>
          <w:szCs w:val="30"/>
        </w:rPr>
      </w:r>
      <w:r>
        <w:rPr>
          <w:sz w:val="30"/>
          <w:szCs w:val="30"/>
        </w:rPr>
      </w:r>
      <w:r>
        <w:rPr>
          <w:sz w:val="30"/>
          <w:szCs w:val="30"/>
        </w:rPr>
      </w:r>
    </w:p>
    <w:p w14:paraId="00000048">
      <w:pPr>
        <w:pStyle w:val="891"/>
        <w:keepNext w:val="false"/>
        <w:keepLines w:val="false"/>
        <w:pBdr>
          <w:top w:val="none" w:color="000000" w:sz="0" w:space="0"/>
          <w:left w:val="none" w:color="000000" w:sz="0" w:space="0"/>
          <w:bottom w:val="none" w:color="000000" w:sz="0" w:space="0"/>
          <w:right w:val="none" w:color="000000" w:sz="0" w:space="0"/>
          <w:between w:val="none" w:color="000000" w:sz="0" w:space="0"/>
        </w:pBdr>
        <w:spacing w:after="0" w:before="0"/>
        <w:ind/>
        <w:rPr>
          <w:sz w:val="30"/>
          <w:szCs w:val="30"/>
        </w:rPr>
      </w:pPr>
      <w:r/>
      <w:bookmarkStart w:id="2" w:name="_uru1vnfso1xv"/>
      <w:r/>
      <w:bookmarkEnd w:id="2"/>
      <w:r>
        <w:rPr>
          <w:b/>
          <w:bCs/>
          <w:sz w:val="30"/>
          <w:szCs w:val="30"/>
          <w:rtl w:val="0"/>
        </w:rPr>
        <w:t xml:space="preserve">4. Task List kiểm tra thiết bị ngoài h</w:t>
      </w:r>
      <w:r>
        <w:rPr>
          <w:b/>
          <w:bCs/>
          <w:sz w:val="30"/>
          <w:szCs w:val="30"/>
          <w:rtl w:val="0"/>
        </w:rPr>
        <w:t xml:space="preserve">iện trư</w:t>
      </w:r>
      <w:r>
        <w:rPr>
          <w:sz w:val="30"/>
          <w:szCs w:val="30"/>
        </w:rPr>
      </w:r>
      <w:r>
        <w:rPr>
          <w:sz w:val="30"/>
          <w:szCs w:val="30"/>
        </w:rPr>
      </w:r>
    </w:p>
    <w:p w14:paraId="00000049">
      <w:pPr>
        <w:pStyle w:val="891"/>
        <w:keepNext w:val="false"/>
        <w:keepLines w:val="false"/>
        <w:pBdr>
          <w:top w:val="none" w:color="000000" w:sz="0" w:space="0"/>
          <w:left w:val="none" w:color="000000" w:sz="0" w:space="0"/>
          <w:bottom w:val="none" w:color="000000" w:sz="0" w:space="0"/>
          <w:right w:val="none" w:color="000000" w:sz="0" w:space="0"/>
          <w:between w:val="none" w:color="000000" w:sz="0" w:space="0"/>
        </w:pBdr>
        <w:spacing w:after="0" w:before="0"/>
        <w:ind/>
        <w:rPr>
          <w:b/>
          <w:bCs/>
          <w:sz w:val="30"/>
          <w:szCs w:val="30"/>
        </w:rPr>
      </w:pPr>
      <w:r/>
      <w:bookmarkStart w:id="3" w:name="_3zl7nquj5lus"/>
      <w:r/>
      <w:bookmarkEnd w:id="3"/>
      <w:r>
        <w:rPr>
          <w:b/>
          <w:bCs/>
          <w:sz w:val="30"/>
          <w:szCs w:val="30"/>
          <w:rtl w:val="0"/>
        </w:rPr>
        <w:t xml:space="preserve">ờng</w:t>
      </w:r>
      <w:r>
        <w:rPr>
          <w:b/>
          <w:bCs/>
          <w:sz w:val="30"/>
          <w:szCs w:val="30"/>
        </w:rPr>
      </w:r>
      <w:r>
        <w:rPr>
          <w:b/>
          <w:bCs/>
          <w:sz w:val="30"/>
          <w:szCs w:val="30"/>
        </w:rPr>
      </w:r>
    </w:p>
    <w:p w14:paraId="0000004A">
      <w:pPr>
        <w:pBdr>
          <w:top w:val="none" w:color="000000" w:sz="0" w:space="0"/>
          <w:bottom w:val="none" w:color="000000" w:sz="0" w:space="0"/>
          <w:right w:val="none" w:color="000000" w:sz="0" w:space="0"/>
          <w:between w:val="none" w:color="000000" w:sz="0" w:space="0"/>
        </w:pBdr>
        <w:spacing/>
        <w:ind w:firstLine="0" w:left="720"/>
        <w:rPr>
          <w:sz w:val="30"/>
          <w:szCs w:val="30"/>
        </w:rPr>
      </w:pPr>
      <w:r>
        <w:rPr>
          <w:sz w:val="30"/>
          <w:szCs w:val="30"/>
          <w:rtl w:val="0"/>
        </w:rPr>
        <w:t xml:space="preserve">[ ] Kiểm tra nguồn điện </w:t>
      </w:r>
      <m:oMath>
        <m:r>
          <w:rPr>
            <w:sz w:val="30"/>
            <w:szCs w:val="30"/>
          </w:rPr>
          <m:rPr/>
          <m:t>12V</m:t>
        </m:r>
      </m:oMath>
      <w:r>
        <w:rPr>
          <w:sz w:val="30"/>
          <w:szCs w:val="30"/>
          <w:rtl w:val="0"/>
        </w:rPr>
        <w:t xml:space="preserve"> cấp cho bo mạch điều khiển.</w:t>
      </w:r>
      <w:r>
        <w:rPr>
          <w:sz w:val="30"/>
          <w:szCs w:val="30"/>
        </w:rPr>
      </w:r>
      <w:r>
        <w:rPr>
          <w:sz w:val="30"/>
          <w:szCs w:val="30"/>
        </w:rPr>
      </w:r>
    </w:p>
    <w:p w14:paraId="0000004B">
      <w:pPr>
        <w:pBdr>
          <w:top w:val="none" w:color="000000" w:sz="0" w:space="0"/>
          <w:bottom w:val="none" w:color="000000" w:sz="0" w:space="0"/>
          <w:right w:val="none" w:color="000000" w:sz="0" w:space="0"/>
          <w:between w:val="none" w:color="000000" w:sz="0" w:space="0"/>
        </w:pBdr>
        <w:spacing/>
        <w:ind w:firstLine="0" w:left="720"/>
        <w:rPr>
          <w:sz w:val="30"/>
          <w:szCs w:val="30"/>
        </w:rPr>
      </w:pPr>
      <w:r>
        <w:rPr>
          <w:rtl w:val="0"/>
        </w:rPr>
      </w:r>
      <w:r>
        <w:rPr>
          <w:sz w:val="30"/>
          <w:szCs w:val="30"/>
        </w:rPr>
      </w:r>
      <w:r>
        <w:rPr>
          <w:sz w:val="30"/>
          <w:szCs w:val="30"/>
        </w:rPr>
      </w:r>
    </w:p>
    <w:p w14:paraId="0000004C">
      <w:pPr>
        <w:pBdr>
          <w:top w:val="none" w:color="000000" w:sz="0" w:space="0"/>
          <w:bottom w:val="none" w:color="000000" w:sz="0" w:space="0"/>
          <w:right w:val="none" w:color="000000" w:sz="0" w:space="0"/>
          <w:between w:val="none" w:color="000000" w:sz="0" w:space="0"/>
        </w:pBdr>
        <w:spacing/>
        <w:ind w:firstLine="0" w:left="720"/>
        <w:rPr>
          <w:sz w:val="30"/>
          <w:szCs w:val="30"/>
        </w:rPr>
      </w:pPr>
      <w:r>
        <w:rPr>
          <w:sz w:val="30"/>
          <w:szCs w:val="30"/>
          <w:rtl w:val="0"/>
        </w:rPr>
        <w:t xml:space="preserve">[ ] Vặn chặt các đầu nối cáp dữ liệu </w:t>
      </w:r>
      <m:oMath>
        <m:sSup>
          <m:sSupPr>
            <m:ctrlPr>
              <w:rPr>
                <w:sz w:val="30"/>
                <w:szCs w:val="30"/>
              </w:rPr>
            </m:ctrlPr>
          </m:sSupPr>
          <m:e>
            <m:r>
              <w:rPr>
                <w:sz w:val="30"/>
                <w:szCs w:val="30"/>
              </w:rPr>
              <m:rPr/>
              <m:t>I</m:t>
            </m:r>
          </m:e>
          <m:sup>
            <m:r>
              <w:rPr>
                <w:sz w:val="30"/>
                <w:szCs w:val="30"/>
              </w:rPr>
              <m:rPr/>
              <m:t>2</m:t>
            </m:r>
          </m:sup>
        </m:sSup>
        <m:r>
          <w:rPr>
            <w:sz w:val="30"/>
            <w:szCs w:val="30"/>
          </w:rPr>
          <m:rPr/>
          <m:t>C</m:t>
        </m:r>
      </m:oMath>
      <w:r>
        <w:rPr>
          <w:sz w:val="30"/>
          <w:szCs w:val="30"/>
          <w:rtl w:val="0"/>
        </w:rPr>
        <w:t xml:space="preserve"> của cảm biến mới.</w:t>
      </w:r>
      <w:r>
        <w:rPr>
          <w:sz w:val="30"/>
          <w:szCs w:val="30"/>
        </w:rPr>
      </w:r>
      <w:r>
        <w:rPr>
          <w:sz w:val="30"/>
          <w:szCs w:val="30"/>
        </w:rPr>
      </w:r>
    </w:p>
    <w:p w14:paraId="0000004D">
      <w:pPr>
        <w:pBdr>
          <w:top w:val="none" w:color="000000" w:sz="0" w:space="0"/>
          <w:bottom w:val="none" w:color="000000" w:sz="0" w:space="0"/>
          <w:right w:val="none" w:color="000000" w:sz="0" w:space="0"/>
          <w:between w:val="none" w:color="000000" w:sz="0" w:space="0"/>
        </w:pBdr>
        <w:spacing/>
        <w:ind w:firstLine="0" w:left="720"/>
        <w:rPr>
          <w:sz w:val="30"/>
          <w:szCs w:val="30"/>
        </w:rPr>
      </w:pPr>
      <w:r>
        <w:rPr>
          <w:rtl w:val="0"/>
        </w:rPr>
      </w:r>
      <w:r>
        <w:rPr>
          <w:sz w:val="30"/>
          <w:szCs w:val="30"/>
        </w:rPr>
      </w:r>
      <w:r>
        <w:rPr>
          <w:sz w:val="30"/>
          <w:szCs w:val="30"/>
        </w:rPr>
      </w:r>
    </w:p>
    <w:p w14:paraId="0000004E">
      <w:pPr>
        <w:pBdr>
          <w:top w:val="none" w:color="000000" w:sz="0" w:space="0"/>
          <w:bottom w:val="none" w:color="000000" w:sz="0" w:space="0"/>
          <w:right w:val="none" w:color="000000" w:sz="0" w:space="0"/>
          <w:between w:val="none" w:color="000000" w:sz="0" w:space="0"/>
        </w:pBdr>
        <w:spacing/>
        <w:ind w:firstLine="0" w:left="720"/>
        <w:rPr>
          <w:sz w:val="30"/>
          <w:szCs w:val="30"/>
        </w:rPr>
      </w:pPr>
      <w:r>
        <w:rPr>
          <w:sz w:val="30"/>
          <w:szCs w:val="30"/>
          <w:rtl w:val="0"/>
        </w:rPr>
        <w:t xml:space="preserve">[ ] Test thủ công máy bơm bằng lệnh </w:t>
      </w:r>
      <w:r>
        <w:rPr>
          <w:sz w:val="30"/>
          <w:szCs w:val="30"/>
          <w:shd w:val="clear" w:color="auto" w:fill="f2f0f0"/>
          <w:rtl w:val="0"/>
        </w:rPr>
        <w:t xml:space="preserve">pump.turn_on()</w:t>
      </w:r>
      <w:r>
        <w:rPr>
          <w:sz w:val="30"/>
          <w:szCs w:val="30"/>
          <w:rtl w:val="0"/>
        </w:rPr>
        <w:t xml:space="preserve">.</w:t>
      </w:r>
      <w:r>
        <w:rPr>
          <w:sz w:val="30"/>
          <w:szCs w:val="30"/>
        </w:rPr>
      </w:r>
      <w:r>
        <w:rPr>
          <w:sz w:val="30"/>
          <w:szCs w:val="30"/>
        </w:rPr>
      </w:r>
    </w:p>
    <w:p w14:paraId="0000004F">
      <w:pPr>
        <w:pBdr>
          <w:top w:val="none" w:color="000000" w:sz="0" w:space="0"/>
          <w:bottom w:val="none" w:color="000000" w:sz="0" w:space="0"/>
          <w:right w:val="none" w:color="000000" w:sz="0" w:space="0"/>
          <w:between w:val="none" w:color="000000" w:sz="0" w:space="0"/>
        </w:pBdr>
        <w:spacing/>
        <w:ind w:firstLine="0" w:left="720"/>
        <w:rPr>
          <w:sz w:val="30"/>
          <w:szCs w:val="30"/>
        </w:rPr>
      </w:pPr>
      <w:r>
        <w:rPr>
          <w:rtl w:val="0"/>
        </w:rPr>
      </w:r>
      <w:r>
        <w:rPr>
          <w:sz w:val="30"/>
          <w:szCs w:val="30"/>
        </w:rPr>
      </w:r>
      <w:r>
        <w:rPr>
          <w:sz w:val="30"/>
          <w:szCs w:val="30"/>
        </w:rPr>
      </w:r>
    </w:p>
    <w:p w14:paraId="00000050">
      <w:pPr>
        <w:pBdr>
          <w:top w:val="none" w:color="000000" w:sz="0" w:space="0"/>
          <w:bottom w:val="none" w:color="000000" w:sz="0" w:space="0"/>
          <w:right w:val="none" w:color="000000" w:sz="0" w:space="0"/>
          <w:between w:val="none" w:color="000000" w:sz="0" w:space="0"/>
        </w:pBdr>
        <w:spacing/>
        <w:ind w:firstLine="0" w:left="720"/>
        <w:rPr>
          <w:sz w:val="30"/>
          <w:szCs w:val="30"/>
        </w:rPr>
      </w:pPr>
      <w:r>
        <w:rPr>
          <w:sz w:val="30"/>
          <w:szCs w:val="30"/>
          <w:rtl w:val="0"/>
        </w:rPr>
        <w:t xml:space="preserve">[ ] Ghi chú lại ký hiệu đặc biệt như #1 và *sao lưu* vào sổ nhật ký kỹ thuật.</w:t>
      </w:r>
      <w:r>
        <w:rPr>
          <w:sz w:val="30"/>
          <w:szCs w:val="30"/>
        </w:rPr>
      </w:r>
      <w:r>
        <w:rPr>
          <w:sz w:val="30"/>
          <w:szCs w:val="30"/>
        </w:rPr>
      </w:r>
    </w:p>
    <w:p w14:paraId="00000051">
      <w:pPr>
        <w:pBdr/>
        <w:spacing/>
        <w:ind/>
        <w:rPr>
          <w:sz w:val="30"/>
          <w:szCs w:val="30"/>
        </w:rPr>
      </w:pPr>
      <w:r>
        <w:rPr>
          <w:rtl w:val="0"/>
        </w:rPr>
      </w:r>
      <w:r>
        <w:rPr>
          <w:sz w:val="30"/>
          <w:szCs w:val="30"/>
        </w:rPr>
      </w:r>
      <w:r>
        <w:rPr>
          <w:sz w:val="30"/>
          <w:szCs w:val="30"/>
        </w:rP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vi"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name w:val="Heading 7"/>
    <w:basedOn w:val="889"/>
    <w:next w:val="889"/>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5">
    <w:name w:val="Heading 8"/>
    <w:basedOn w:val="889"/>
    <w:next w:val="889"/>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6">
    <w:name w:val="Heading 9"/>
    <w:basedOn w:val="889"/>
    <w:next w:val="889"/>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7" w:default="1">
    <w:name w:val="Default Paragraph Font"/>
    <w:uiPriority w:val="1"/>
    <w:semiHidden/>
    <w:unhideWhenUsed/>
    <w:pPr>
      <w:pBdr/>
      <w:spacing/>
      <w:ind/>
    </w:pPr>
  </w:style>
  <w:style w:type="numbering" w:styleId="838" w:default="1">
    <w:name w:val="No List"/>
    <w:uiPriority w:val="99"/>
    <w:semiHidden/>
    <w:unhideWhenUsed/>
    <w:pPr>
      <w:pBdr/>
      <w:spacing/>
      <w:ind/>
    </w:pPr>
  </w:style>
  <w:style w:type="character" w:styleId="839">
    <w:name w:val="Heading 1 Char"/>
    <w:basedOn w:val="837"/>
    <w:link w:val="890"/>
    <w:uiPriority w:val="9"/>
    <w:pPr>
      <w:pBdr/>
      <w:spacing/>
      <w:ind/>
    </w:pPr>
    <w:rPr>
      <w:rFonts w:ascii="Arial" w:hAnsi="Arial" w:eastAsia="Arial" w:cs="Arial"/>
      <w:color w:val="0f4761" w:themeColor="accent1" w:themeShade="BF"/>
      <w:sz w:val="40"/>
      <w:szCs w:val="40"/>
    </w:rPr>
  </w:style>
  <w:style w:type="character" w:styleId="840">
    <w:name w:val="Heading 2 Char"/>
    <w:basedOn w:val="837"/>
    <w:link w:val="891"/>
    <w:uiPriority w:val="9"/>
    <w:pPr>
      <w:pBdr/>
      <w:spacing/>
      <w:ind/>
    </w:pPr>
    <w:rPr>
      <w:rFonts w:ascii="Arial" w:hAnsi="Arial" w:eastAsia="Arial" w:cs="Arial"/>
      <w:color w:val="0f4761" w:themeColor="accent1" w:themeShade="BF"/>
      <w:sz w:val="32"/>
      <w:szCs w:val="32"/>
    </w:rPr>
  </w:style>
  <w:style w:type="character" w:styleId="841">
    <w:name w:val="Heading 3 Char"/>
    <w:basedOn w:val="837"/>
    <w:link w:val="892"/>
    <w:uiPriority w:val="9"/>
    <w:pPr>
      <w:pBdr/>
      <w:spacing/>
      <w:ind/>
    </w:pPr>
    <w:rPr>
      <w:rFonts w:ascii="Arial" w:hAnsi="Arial" w:eastAsia="Arial" w:cs="Arial"/>
      <w:color w:val="0f4761" w:themeColor="accent1" w:themeShade="BF"/>
      <w:sz w:val="28"/>
      <w:szCs w:val="28"/>
    </w:rPr>
  </w:style>
  <w:style w:type="character" w:styleId="842">
    <w:name w:val="Heading 4 Char"/>
    <w:basedOn w:val="837"/>
    <w:link w:val="893"/>
    <w:uiPriority w:val="9"/>
    <w:pPr>
      <w:pBdr/>
      <w:spacing/>
      <w:ind/>
    </w:pPr>
    <w:rPr>
      <w:rFonts w:ascii="Arial" w:hAnsi="Arial" w:eastAsia="Arial" w:cs="Arial"/>
      <w:i/>
      <w:iCs/>
      <w:color w:val="0f4761" w:themeColor="accent1" w:themeShade="BF"/>
    </w:rPr>
  </w:style>
  <w:style w:type="character" w:styleId="843">
    <w:name w:val="Heading 5 Char"/>
    <w:basedOn w:val="837"/>
    <w:link w:val="894"/>
    <w:uiPriority w:val="9"/>
    <w:pPr>
      <w:pBdr/>
      <w:spacing/>
      <w:ind/>
    </w:pPr>
    <w:rPr>
      <w:rFonts w:ascii="Arial" w:hAnsi="Arial" w:eastAsia="Arial" w:cs="Arial"/>
      <w:color w:val="0f4761" w:themeColor="accent1" w:themeShade="BF"/>
    </w:rPr>
  </w:style>
  <w:style w:type="character" w:styleId="844">
    <w:name w:val="Heading 6 Char"/>
    <w:basedOn w:val="837"/>
    <w:link w:val="895"/>
    <w:uiPriority w:val="9"/>
    <w:pPr>
      <w:pBdr/>
      <w:spacing/>
      <w:ind/>
    </w:pPr>
    <w:rPr>
      <w:rFonts w:ascii="Arial" w:hAnsi="Arial" w:eastAsia="Arial" w:cs="Arial"/>
      <w:i/>
      <w:iCs/>
      <w:color w:val="595959" w:themeColor="text1" w:themeTint="A6"/>
    </w:rPr>
  </w:style>
  <w:style w:type="character" w:styleId="845">
    <w:name w:val="Heading 7 Char"/>
    <w:basedOn w:val="837"/>
    <w:link w:val="834"/>
    <w:uiPriority w:val="9"/>
    <w:pPr>
      <w:pBdr/>
      <w:spacing/>
      <w:ind/>
    </w:pPr>
    <w:rPr>
      <w:rFonts w:ascii="Arial" w:hAnsi="Arial" w:eastAsia="Arial" w:cs="Arial"/>
      <w:color w:val="595959" w:themeColor="text1" w:themeTint="A6"/>
    </w:rPr>
  </w:style>
  <w:style w:type="character" w:styleId="846">
    <w:name w:val="Heading 8 Char"/>
    <w:basedOn w:val="837"/>
    <w:link w:val="835"/>
    <w:uiPriority w:val="9"/>
    <w:pPr>
      <w:pBdr/>
      <w:spacing/>
      <w:ind/>
    </w:pPr>
    <w:rPr>
      <w:rFonts w:ascii="Arial" w:hAnsi="Arial" w:eastAsia="Arial" w:cs="Arial"/>
      <w:i/>
      <w:iCs/>
      <w:color w:val="272727" w:themeColor="text1" w:themeTint="D8"/>
    </w:rPr>
  </w:style>
  <w:style w:type="character" w:styleId="847">
    <w:name w:val="Heading 9 Char"/>
    <w:basedOn w:val="837"/>
    <w:link w:val="836"/>
    <w:uiPriority w:val="9"/>
    <w:pPr>
      <w:pBdr/>
      <w:spacing/>
      <w:ind/>
    </w:pPr>
    <w:rPr>
      <w:rFonts w:ascii="Arial" w:hAnsi="Arial" w:eastAsia="Arial" w:cs="Arial"/>
      <w:i/>
      <w:iCs/>
      <w:color w:val="272727" w:themeColor="text1" w:themeTint="D8"/>
    </w:rPr>
  </w:style>
  <w:style w:type="character" w:styleId="848">
    <w:name w:val="Title Char"/>
    <w:basedOn w:val="837"/>
    <w:link w:val="896"/>
    <w:uiPriority w:val="10"/>
    <w:pPr>
      <w:pBdr/>
      <w:spacing/>
      <w:ind/>
    </w:pPr>
    <w:rPr>
      <w:rFonts w:ascii="Arial" w:hAnsi="Arial" w:eastAsia="Arial" w:cs="Arial"/>
      <w:spacing w:val="-10"/>
      <w:sz w:val="56"/>
      <w:szCs w:val="56"/>
    </w:rPr>
  </w:style>
  <w:style w:type="character" w:styleId="849">
    <w:name w:val="Subtitle Char"/>
    <w:basedOn w:val="837"/>
    <w:link w:val="897"/>
    <w:uiPriority w:val="11"/>
    <w:pPr>
      <w:pBdr/>
      <w:spacing/>
      <w:ind/>
    </w:pPr>
    <w:rPr>
      <w:color w:val="595959" w:themeColor="text1" w:themeTint="A6"/>
      <w:spacing w:val="15"/>
      <w:sz w:val="28"/>
      <w:szCs w:val="28"/>
    </w:rPr>
  </w:style>
  <w:style w:type="paragraph" w:styleId="850">
    <w:name w:val="Quote"/>
    <w:basedOn w:val="889"/>
    <w:next w:val="889"/>
    <w:link w:val="851"/>
    <w:uiPriority w:val="29"/>
    <w:qFormat/>
    <w:pPr>
      <w:pBdr/>
      <w:spacing w:before="160"/>
      <w:ind/>
      <w:jc w:val="center"/>
    </w:pPr>
    <w:rPr>
      <w:i/>
      <w:iCs/>
      <w:color w:val="404040" w:themeColor="text1" w:themeTint="BF"/>
    </w:rPr>
  </w:style>
  <w:style w:type="character" w:styleId="851">
    <w:name w:val="Quote Char"/>
    <w:basedOn w:val="837"/>
    <w:link w:val="850"/>
    <w:uiPriority w:val="29"/>
    <w:pPr>
      <w:pBdr/>
      <w:spacing/>
      <w:ind/>
    </w:pPr>
    <w:rPr>
      <w:i/>
      <w:iCs/>
      <w:color w:val="404040" w:themeColor="text1" w:themeTint="BF"/>
    </w:rPr>
  </w:style>
  <w:style w:type="paragraph" w:styleId="852">
    <w:name w:val="List Paragraph"/>
    <w:basedOn w:val="889"/>
    <w:uiPriority w:val="34"/>
    <w:qFormat/>
    <w:pPr>
      <w:pBdr/>
      <w:spacing/>
      <w:ind w:left="720"/>
      <w:contextualSpacing w:val="true"/>
    </w:pPr>
  </w:style>
  <w:style w:type="character" w:styleId="853">
    <w:name w:val="Intense Emphasis"/>
    <w:basedOn w:val="837"/>
    <w:uiPriority w:val="21"/>
    <w:qFormat/>
    <w:pPr>
      <w:pBdr/>
      <w:spacing/>
      <w:ind/>
    </w:pPr>
    <w:rPr>
      <w:i/>
      <w:iCs/>
      <w:color w:val="0f4761" w:themeColor="accent1" w:themeShade="BF"/>
    </w:rPr>
  </w:style>
  <w:style w:type="paragraph" w:styleId="854">
    <w:name w:val="Intense Quote"/>
    <w:basedOn w:val="889"/>
    <w:next w:val="889"/>
    <w:link w:val="8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5">
    <w:name w:val="Intense Quote Char"/>
    <w:basedOn w:val="837"/>
    <w:link w:val="854"/>
    <w:uiPriority w:val="30"/>
    <w:pPr>
      <w:pBdr/>
      <w:spacing/>
      <w:ind/>
    </w:pPr>
    <w:rPr>
      <w:i/>
      <w:iCs/>
      <w:color w:val="0f4761" w:themeColor="accent1" w:themeShade="BF"/>
    </w:rPr>
  </w:style>
  <w:style w:type="character" w:styleId="856">
    <w:name w:val="Intense Reference"/>
    <w:basedOn w:val="837"/>
    <w:uiPriority w:val="32"/>
    <w:qFormat/>
    <w:pPr>
      <w:pBdr/>
      <w:spacing/>
      <w:ind/>
    </w:pPr>
    <w:rPr>
      <w:b/>
      <w:bCs/>
      <w:smallCaps/>
      <w:color w:val="0f4761" w:themeColor="accent1" w:themeShade="BF"/>
      <w:spacing w:val="5"/>
    </w:rPr>
  </w:style>
  <w:style w:type="paragraph" w:styleId="857">
    <w:name w:val="No Spacing"/>
    <w:basedOn w:val="889"/>
    <w:uiPriority w:val="1"/>
    <w:qFormat/>
    <w:pPr>
      <w:pBdr/>
      <w:spacing w:after="0" w:line="240" w:lineRule="auto"/>
      <w:ind/>
    </w:pPr>
  </w:style>
  <w:style w:type="character" w:styleId="858">
    <w:name w:val="Subtle Emphasis"/>
    <w:basedOn w:val="837"/>
    <w:uiPriority w:val="19"/>
    <w:qFormat/>
    <w:pPr>
      <w:pBdr/>
      <w:spacing/>
      <w:ind/>
    </w:pPr>
    <w:rPr>
      <w:i/>
      <w:iCs/>
      <w:color w:val="404040" w:themeColor="text1" w:themeTint="BF"/>
    </w:rPr>
  </w:style>
  <w:style w:type="character" w:styleId="859">
    <w:name w:val="Emphasis"/>
    <w:basedOn w:val="837"/>
    <w:uiPriority w:val="20"/>
    <w:qFormat/>
    <w:pPr>
      <w:pBdr/>
      <w:spacing/>
      <w:ind/>
    </w:pPr>
    <w:rPr>
      <w:i/>
      <w:iCs/>
    </w:rPr>
  </w:style>
  <w:style w:type="character" w:styleId="860">
    <w:name w:val="Strong"/>
    <w:basedOn w:val="837"/>
    <w:uiPriority w:val="22"/>
    <w:qFormat/>
    <w:pPr>
      <w:pBdr/>
      <w:spacing/>
      <w:ind/>
    </w:pPr>
    <w:rPr>
      <w:b/>
      <w:bCs/>
    </w:rPr>
  </w:style>
  <w:style w:type="character" w:styleId="861">
    <w:name w:val="Subtle Reference"/>
    <w:basedOn w:val="837"/>
    <w:uiPriority w:val="31"/>
    <w:qFormat/>
    <w:pPr>
      <w:pBdr/>
      <w:spacing/>
      <w:ind/>
    </w:pPr>
    <w:rPr>
      <w:smallCaps/>
      <w:color w:val="5a5a5a" w:themeColor="text1" w:themeTint="A5"/>
    </w:rPr>
  </w:style>
  <w:style w:type="character" w:styleId="862">
    <w:name w:val="Book Title"/>
    <w:basedOn w:val="837"/>
    <w:uiPriority w:val="33"/>
    <w:qFormat/>
    <w:pPr>
      <w:pBdr/>
      <w:spacing/>
      <w:ind/>
    </w:pPr>
    <w:rPr>
      <w:b/>
      <w:bCs/>
      <w:i/>
      <w:iCs/>
      <w:spacing w:val="5"/>
    </w:rPr>
  </w:style>
  <w:style w:type="paragraph" w:styleId="863">
    <w:name w:val="Header"/>
    <w:basedOn w:val="889"/>
    <w:link w:val="864"/>
    <w:uiPriority w:val="99"/>
    <w:unhideWhenUsed/>
    <w:pPr>
      <w:pBdr/>
      <w:tabs>
        <w:tab w:val="center" w:leader="none" w:pos="4844"/>
        <w:tab w:val="right" w:leader="none" w:pos="9689"/>
      </w:tabs>
      <w:spacing w:after="0" w:line="240" w:lineRule="auto"/>
      <w:ind/>
    </w:pPr>
  </w:style>
  <w:style w:type="character" w:styleId="864">
    <w:name w:val="Header Char"/>
    <w:basedOn w:val="837"/>
    <w:link w:val="863"/>
    <w:uiPriority w:val="99"/>
    <w:pPr>
      <w:pBdr/>
      <w:spacing/>
      <w:ind/>
    </w:pPr>
  </w:style>
  <w:style w:type="paragraph" w:styleId="865">
    <w:name w:val="Footer"/>
    <w:basedOn w:val="889"/>
    <w:link w:val="866"/>
    <w:uiPriority w:val="99"/>
    <w:unhideWhenUsed/>
    <w:pPr>
      <w:pBdr/>
      <w:tabs>
        <w:tab w:val="center" w:leader="none" w:pos="4844"/>
        <w:tab w:val="right" w:leader="none" w:pos="9689"/>
      </w:tabs>
      <w:spacing w:after="0" w:line="240" w:lineRule="auto"/>
      <w:ind/>
    </w:pPr>
  </w:style>
  <w:style w:type="character" w:styleId="866">
    <w:name w:val="Footer Char"/>
    <w:basedOn w:val="837"/>
    <w:link w:val="865"/>
    <w:uiPriority w:val="99"/>
    <w:pPr>
      <w:pBdr/>
      <w:spacing/>
      <w:ind/>
    </w:pPr>
  </w:style>
  <w:style w:type="paragraph" w:styleId="867">
    <w:name w:val="Caption"/>
    <w:basedOn w:val="889"/>
    <w:next w:val="889"/>
    <w:uiPriority w:val="35"/>
    <w:unhideWhenUsed/>
    <w:qFormat/>
    <w:pPr>
      <w:pBdr/>
      <w:spacing w:after="200" w:line="240" w:lineRule="auto"/>
      <w:ind/>
    </w:pPr>
    <w:rPr>
      <w:i/>
      <w:iCs/>
      <w:color w:val="0e2841" w:themeColor="text2"/>
      <w:sz w:val="18"/>
      <w:szCs w:val="18"/>
    </w:rPr>
  </w:style>
  <w:style w:type="paragraph" w:styleId="868">
    <w:name w:val="footnote text"/>
    <w:basedOn w:val="889"/>
    <w:link w:val="869"/>
    <w:uiPriority w:val="99"/>
    <w:semiHidden/>
    <w:unhideWhenUsed/>
    <w:pPr>
      <w:pBdr/>
      <w:spacing w:after="0" w:line="240" w:lineRule="auto"/>
      <w:ind/>
    </w:pPr>
    <w:rPr>
      <w:sz w:val="20"/>
      <w:szCs w:val="20"/>
    </w:rPr>
  </w:style>
  <w:style w:type="character" w:styleId="869">
    <w:name w:val="Footnote Text Char"/>
    <w:basedOn w:val="837"/>
    <w:link w:val="868"/>
    <w:uiPriority w:val="99"/>
    <w:semiHidden/>
    <w:pPr>
      <w:pBdr/>
      <w:spacing/>
      <w:ind/>
    </w:pPr>
    <w:rPr>
      <w:sz w:val="20"/>
      <w:szCs w:val="20"/>
    </w:rPr>
  </w:style>
  <w:style w:type="character" w:styleId="870">
    <w:name w:val="footnote reference"/>
    <w:basedOn w:val="837"/>
    <w:uiPriority w:val="99"/>
    <w:semiHidden/>
    <w:unhideWhenUsed/>
    <w:pPr>
      <w:pBdr/>
      <w:spacing/>
      <w:ind/>
    </w:pPr>
    <w:rPr>
      <w:vertAlign w:val="superscript"/>
    </w:rPr>
  </w:style>
  <w:style w:type="paragraph" w:styleId="871">
    <w:name w:val="endnote text"/>
    <w:basedOn w:val="889"/>
    <w:link w:val="872"/>
    <w:uiPriority w:val="99"/>
    <w:semiHidden/>
    <w:unhideWhenUsed/>
    <w:pPr>
      <w:pBdr/>
      <w:spacing w:after="0" w:line="240" w:lineRule="auto"/>
      <w:ind/>
    </w:pPr>
    <w:rPr>
      <w:sz w:val="20"/>
      <w:szCs w:val="20"/>
    </w:rPr>
  </w:style>
  <w:style w:type="character" w:styleId="872">
    <w:name w:val="Endnote Text Char"/>
    <w:basedOn w:val="837"/>
    <w:link w:val="871"/>
    <w:uiPriority w:val="99"/>
    <w:semiHidden/>
    <w:pPr>
      <w:pBdr/>
      <w:spacing/>
      <w:ind/>
    </w:pPr>
    <w:rPr>
      <w:sz w:val="20"/>
      <w:szCs w:val="20"/>
    </w:rPr>
  </w:style>
  <w:style w:type="character" w:styleId="873">
    <w:name w:val="endnote reference"/>
    <w:basedOn w:val="837"/>
    <w:uiPriority w:val="99"/>
    <w:semiHidden/>
    <w:unhideWhenUsed/>
    <w:pPr>
      <w:pBdr/>
      <w:spacing/>
      <w:ind/>
    </w:pPr>
    <w:rPr>
      <w:vertAlign w:val="superscript"/>
    </w:rPr>
  </w:style>
  <w:style w:type="character" w:styleId="874">
    <w:name w:val="Hyperlink"/>
    <w:basedOn w:val="837"/>
    <w:uiPriority w:val="99"/>
    <w:unhideWhenUsed/>
    <w:pPr>
      <w:pBdr/>
      <w:spacing/>
      <w:ind/>
    </w:pPr>
    <w:rPr>
      <w:color w:val="0563c1" w:themeColor="hyperlink"/>
      <w:u w:val="single"/>
    </w:rPr>
  </w:style>
  <w:style w:type="character" w:styleId="875">
    <w:name w:val="FollowedHyperlink"/>
    <w:basedOn w:val="837"/>
    <w:uiPriority w:val="99"/>
    <w:semiHidden/>
    <w:unhideWhenUsed/>
    <w:pPr>
      <w:pBdr/>
      <w:spacing/>
      <w:ind/>
    </w:pPr>
    <w:rPr>
      <w:color w:val="954f72" w:themeColor="followedHyperlink"/>
      <w:u w:val="single"/>
    </w:rPr>
  </w:style>
  <w:style w:type="paragraph" w:styleId="876">
    <w:name w:val="toc 1"/>
    <w:basedOn w:val="889"/>
    <w:next w:val="889"/>
    <w:uiPriority w:val="39"/>
    <w:unhideWhenUsed/>
    <w:pPr>
      <w:pBdr/>
      <w:spacing w:after="100"/>
      <w:ind/>
    </w:pPr>
  </w:style>
  <w:style w:type="paragraph" w:styleId="877">
    <w:name w:val="toc 2"/>
    <w:basedOn w:val="889"/>
    <w:next w:val="889"/>
    <w:uiPriority w:val="39"/>
    <w:unhideWhenUsed/>
    <w:pPr>
      <w:pBdr/>
      <w:spacing w:after="100"/>
      <w:ind w:left="220"/>
    </w:pPr>
  </w:style>
  <w:style w:type="paragraph" w:styleId="878">
    <w:name w:val="toc 3"/>
    <w:basedOn w:val="889"/>
    <w:next w:val="889"/>
    <w:uiPriority w:val="39"/>
    <w:unhideWhenUsed/>
    <w:pPr>
      <w:pBdr/>
      <w:spacing w:after="100"/>
      <w:ind w:left="440"/>
    </w:pPr>
  </w:style>
  <w:style w:type="paragraph" w:styleId="879">
    <w:name w:val="toc 4"/>
    <w:basedOn w:val="889"/>
    <w:next w:val="889"/>
    <w:uiPriority w:val="39"/>
    <w:unhideWhenUsed/>
    <w:pPr>
      <w:pBdr/>
      <w:spacing w:after="100"/>
      <w:ind w:left="660"/>
    </w:pPr>
  </w:style>
  <w:style w:type="paragraph" w:styleId="880">
    <w:name w:val="toc 5"/>
    <w:basedOn w:val="889"/>
    <w:next w:val="889"/>
    <w:uiPriority w:val="39"/>
    <w:unhideWhenUsed/>
    <w:pPr>
      <w:pBdr/>
      <w:spacing w:after="100"/>
      <w:ind w:left="880"/>
    </w:pPr>
  </w:style>
  <w:style w:type="paragraph" w:styleId="881">
    <w:name w:val="toc 6"/>
    <w:basedOn w:val="889"/>
    <w:next w:val="889"/>
    <w:uiPriority w:val="39"/>
    <w:unhideWhenUsed/>
    <w:pPr>
      <w:pBdr/>
      <w:spacing w:after="100"/>
      <w:ind w:left="1100"/>
    </w:pPr>
  </w:style>
  <w:style w:type="paragraph" w:styleId="882">
    <w:name w:val="toc 7"/>
    <w:basedOn w:val="889"/>
    <w:next w:val="889"/>
    <w:uiPriority w:val="39"/>
    <w:unhideWhenUsed/>
    <w:pPr>
      <w:pBdr/>
      <w:spacing w:after="100"/>
      <w:ind w:left="1320"/>
    </w:pPr>
  </w:style>
  <w:style w:type="paragraph" w:styleId="883">
    <w:name w:val="toc 8"/>
    <w:basedOn w:val="889"/>
    <w:next w:val="889"/>
    <w:uiPriority w:val="39"/>
    <w:unhideWhenUsed/>
    <w:pPr>
      <w:pBdr/>
      <w:spacing w:after="100"/>
      <w:ind w:left="1540"/>
    </w:pPr>
  </w:style>
  <w:style w:type="paragraph" w:styleId="884">
    <w:name w:val="toc 9"/>
    <w:basedOn w:val="889"/>
    <w:next w:val="889"/>
    <w:uiPriority w:val="39"/>
    <w:unhideWhenUsed/>
    <w:pPr>
      <w:pBdr/>
      <w:spacing w:after="100"/>
      <w:ind w:left="1760"/>
    </w:pPr>
  </w:style>
  <w:style w:type="character" w:styleId="885">
    <w:name w:val="Placeholder Text"/>
    <w:basedOn w:val="837"/>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9"/>
    <w:next w:val="889"/>
    <w:uiPriority w:val="99"/>
    <w:unhideWhenUsed/>
    <w:pPr>
      <w:pBdr/>
      <w:spacing w:after="0" w:afterAutospacing="0"/>
      <w:ind/>
    </w:pPr>
  </w:style>
  <w:style w:type="table" w:styleId="888">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9" w:default="1">
    <w:name w:val="Normal"/>
    <w:pPr>
      <w:pBdr/>
      <w:spacing/>
      <w:ind/>
    </w:pPr>
  </w:style>
  <w:style w:type="paragraph" w:styleId="890">
    <w:name w:val="Heading 1"/>
    <w:basedOn w:val="889"/>
    <w:next w:val="889"/>
    <w:pPr>
      <w:keepNext w:val="true"/>
      <w:keepLines w:val="true"/>
      <w:pageBreakBefore w:val="false"/>
      <w:pBdr/>
      <w:spacing w:after="120" w:before="400"/>
      <w:ind/>
    </w:pPr>
    <w:rPr>
      <w:sz w:val="40"/>
      <w:szCs w:val="40"/>
    </w:rPr>
  </w:style>
  <w:style w:type="paragraph" w:styleId="891">
    <w:name w:val="Heading 2"/>
    <w:basedOn w:val="889"/>
    <w:next w:val="889"/>
    <w:pPr>
      <w:keepNext w:val="true"/>
      <w:keepLines w:val="true"/>
      <w:pageBreakBefore w:val="false"/>
      <w:pBdr/>
      <w:spacing w:after="120" w:before="360"/>
      <w:ind/>
    </w:pPr>
    <w:rPr>
      <w:b w:val="0"/>
      <w:bCs w:val="0"/>
      <w:sz w:val="32"/>
      <w:szCs w:val="32"/>
    </w:rPr>
  </w:style>
  <w:style w:type="paragraph" w:styleId="892">
    <w:name w:val="Heading 3"/>
    <w:basedOn w:val="889"/>
    <w:next w:val="889"/>
    <w:pPr>
      <w:keepNext w:val="true"/>
      <w:keepLines w:val="true"/>
      <w:pageBreakBefore w:val="false"/>
      <w:pBdr/>
      <w:spacing w:after="80" w:before="320"/>
      <w:ind/>
    </w:pPr>
    <w:rPr>
      <w:b w:val="0"/>
      <w:bCs w:val="0"/>
      <w:color w:val="434343"/>
      <w:sz w:val="28"/>
      <w:szCs w:val="28"/>
    </w:rPr>
  </w:style>
  <w:style w:type="paragraph" w:styleId="893">
    <w:name w:val="Heading 4"/>
    <w:basedOn w:val="889"/>
    <w:next w:val="889"/>
    <w:pPr>
      <w:keepNext w:val="true"/>
      <w:keepLines w:val="true"/>
      <w:pageBreakBefore w:val="false"/>
      <w:pBdr/>
      <w:spacing w:after="80" w:before="280"/>
      <w:ind/>
    </w:pPr>
    <w:rPr>
      <w:color w:val="666666"/>
      <w:sz w:val="24"/>
      <w:szCs w:val="24"/>
    </w:rPr>
  </w:style>
  <w:style w:type="paragraph" w:styleId="894">
    <w:name w:val="Heading 5"/>
    <w:basedOn w:val="889"/>
    <w:next w:val="889"/>
    <w:pPr>
      <w:keepNext w:val="true"/>
      <w:keepLines w:val="true"/>
      <w:pageBreakBefore w:val="false"/>
      <w:pBdr/>
      <w:spacing w:after="80" w:before="240"/>
      <w:ind/>
    </w:pPr>
    <w:rPr>
      <w:color w:val="666666"/>
      <w:sz w:val="22"/>
      <w:szCs w:val="22"/>
    </w:rPr>
  </w:style>
  <w:style w:type="paragraph" w:styleId="895">
    <w:name w:val="Heading 6"/>
    <w:basedOn w:val="889"/>
    <w:next w:val="889"/>
    <w:pPr>
      <w:keepNext w:val="true"/>
      <w:keepLines w:val="true"/>
      <w:pageBreakBefore w:val="false"/>
      <w:pBdr/>
      <w:spacing w:after="80" w:before="240"/>
      <w:ind/>
    </w:pPr>
    <w:rPr>
      <w:i/>
      <w:iCs/>
      <w:color w:val="666666"/>
      <w:sz w:val="22"/>
      <w:szCs w:val="22"/>
    </w:rPr>
  </w:style>
  <w:style w:type="paragraph" w:styleId="896">
    <w:name w:val="Title"/>
    <w:basedOn w:val="889"/>
    <w:next w:val="889"/>
    <w:pPr>
      <w:keepNext w:val="true"/>
      <w:keepLines w:val="true"/>
      <w:pageBreakBefore w:val="false"/>
      <w:pBdr/>
      <w:spacing w:after="60" w:before="0"/>
      <w:ind/>
    </w:pPr>
    <w:rPr>
      <w:sz w:val="52"/>
      <w:szCs w:val="52"/>
    </w:rPr>
  </w:style>
  <w:style w:type="paragraph" w:styleId="897">
    <w:name w:val="Subtitle"/>
    <w:basedOn w:val="889"/>
    <w:next w:val="889"/>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2026-10-16T14:47:06Z</dcterms:modified>
</cp:coreProperties>
</file>