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E21649" w14:textId="77777777" w:rsidR="00722F86" w:rsidRPr="00971D89" w:rsidRDefault="00722F86" w:rsidP="00722F8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3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-Kỹ </w:t>
      </w:r>
      <w:proofErr w:type="spellStart"/>
      <w:r w:rsidRPr="00971D89">
        <w:rPr>
          <w:rFonts w:ascii="Arial" w:eastAsia="Times New Roman" w:hAnsi="Arial" w:cs="Arial"/>
          <w:color w:val="000000"/>
          <w:sz w:val="34"/>
          <w:szCs w:val="34"/>
        </w:rPr>
        <w:t>năng</w:t>
      </w:r>
      <w:proofErr w:type="spellEnd"/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 A.I]</w:t>
      </w:r>
    </w:p>
    <w:p w14:paraId="1453AF31" w14:textId="77777777" w:rsidR="00722F86" w:rsidRDefault="00722F86" w:rsidP="00722F86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2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2C20F39A" w14:textId="77777777" w:rsidR="00722F86" w:rsidRDefault="00722F86" w:rsidP="00722F86">
      <w:pPr>
        <w:pStyle w:val="Heading1"/>
      </w:pPr>
      <w:r>
        <w:rPr>
          <w:rStyle w:val="Strong"/>
          <w:b w:val="0"/>
          <w:bCs w:val="0"/>
        </w:rPr>
        <w:t xml:space="preserve">1. Quan </w:t>
      </w:r>
      <w:proofErr w:type="spellStart"/>
      <w:r>
        <w:rPr>
          <w:rStyle w:val="Strong"/>
          <w:b w:val="0"/>
          <w:bCs w:val="0"/>
        </w:rPr>
        <w:t>sát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kết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quả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khi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dùng</w:t>
      </w:r>
      <w:proofErr w:type="spellEnd"/>
      <w:r>
        <w:rPr>
          <w:rStyle w:val="Strong"/>
          <w:b w:val="0"/>
          <w:bCs w:val="0"/>
        </w:rPr>
        <w:t xml:space="preserve"> prompt </w:t>
      </w:r>
      <w:proofErr w:type="spellStart"/>
      <w:r>
        <w:rPr>
          <w:rStyle w:val="Strong"/>
          <w:b w:val="0"/>
          <w:bCs w:val="0"/>
        </w:rPr>
        <w:t>gốc</w:t>
      </w:r>
      <w:proofErr w:type="spellEnd"/>
    </w:p>
    <w:p w14:paraId="072E3516" w14:textId="77777777" w:rsidR="00722F86" w:rsidRDefault="00722F86" w:rsidP="00722F86">
      <w:pPr>
        <w:pStyle w:val="NormalWeb"/>
      </w:pPr>
      <w:r>
        <w:rPr>
          <w:rStyle w:val="Strong"/>
          <w:rFonts w:eastAsiaTheme="majorEastAsia"/>
        </w:rPr>
        <w:t xml:space="preserve">Prompt </w:t>
      </w:r>
      <w:proofErr w:type="spellStart"/>
      <w:r>
        <w:rPr>
          <w:rStyle w:val="Strong"/>
          <w:rFonts w:eastAsiaTheme="majorEastAsia"/>
        </w:rPr>
        <w:t>gốc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r>
        <w:rPr>
          <w:rStyle w:val="Emphasis"/>
        </w:rPr>
        <w:t>“</w:t>
      </w:r>
      <w:proofErr w:type="spellStart"/>
      <w:r>
        <w:rPr>
          <w:rStyle w:val="Emphasis"/>
        </w:rPr>
        <w:t>Liệt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kê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các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ngôn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ngữ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lập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trình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phổ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biến</w:t>
      </w:r>
      <w:proofErr w:type="spellEnd"/>
      <w:r>
        <w:rPr>
          <w:rStyle w:val="Emphasis"/>
        </w:rPr>
        <w:t>.”</w:t>
      </w:r>
    </w:p>
    <w:p w14:paraId="12B7542D" w14:textId="77777777" w:rsidR="00722F86" w:rsidRDefault="00722F86" w:rsidP="00722F86">
      <w:pPr>
        <w:pStyle w:val="NormalWeb"/>
      </w:pPr>
      <w:proofErr w:type="spellStart"/>
      <w:r>
        <w:rPr>
          <w:rStyle w:val="Strong"/>
          <w:rFonts w:eastAsiaTheme="majorEastAsia"/>
        </w:rPr>
        <w:t>Kết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quả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mô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phỏng</w:t>
      </w:r>
      <w:proofErr w:type="spellEnd"/>
      <w:r>
        <w:rPr>
          <w:rStyle w:val="Strong"/>
          <w:rFonts w:eastAsiaTheme="majorEastAsia"/>
        </w:rPr>
        <w:t xml:space="preserve"> AI </w:t>
      </w:r>
      <w:proofErr w:type="spellStart"/>
      <w:r>
        <w:rPr>
          <w:rStyle w:val="Strong"/>
          <w:rFonts w:eastAsiaTheme="majorEastAsia"/>
        </w:rPr>
        <w:t>thường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về</w:t>
      </w:r>
      <w:proofErr w:type="spellEnd"/>
      <w:r>
        <w:rPr>
          <w:rStyle w:val="Strong"/>
          <w:rFonts w:eastAsiaTheme="majorEastAsia"/>
        </w:rPr>
        <w:t>:</w:t>
      </w:r>
    </w:p>
    <w:p w14:paraId="1E250B41" w14:textId="77777777" w:rsidR="00722F86" w:rsidRDefault="00722F86" w:rsidP="00722F86">
      <w:pPr>
        <w:pStyle w:val="NormalWeb"/>
        <w:numPr>
          <w:ilvl w:val="0"/>
          <w:numId w:val="1"/>
        </w:numPr>
      </w:pPr>
      <w:r>
        <w:t>Python</w:t>
      </w:r>
    </w:p>
    <w:p w14:paraId="0E2D8C57" w14:textId="77777777" w:rsidR="00722F86" w:rsidRDefault="00722F86" w:rsidP="00722F86">
      <w:pPr>
        <w:pStyle w:val="NormalWeb"/>
        <w:numPr>
          <w:ilvl w:val="0"/>
          <w:numId w:val="1"/>
        </w:numPr>
      </w:pPr>
      <w:r>
        <w:t>Java</w:t>
      </w:r>
    </w:p>
    <w:p w14:paraId="046DA347" w14:textId="77777777" w:rsidR="00722F86" w:rsidRDefault="00722F86" w:rsidP="00722F86">
      <w:pPr>
        <w:pStyle w:val="NormalWeb"/>
        <w:numPr>
          <w:ilvl w:val="0"/>
          <w:numId w:val="1"/>
        </w:numPr>
      </w:pPr>
      <w:r>
        <w:t>C++</w:t>
      </w:r>
    </w:p>
    <w:p w14:paraId="7D1D7AB6" w14:textId="77777777" w:rsidR="00722F86" w:rsidRDefault="00722F86" w:rsidP="00722F86">
      <w:pPr>
        <w:pStyle w:val="NormalWeb"/>
        <w:numPr>
          <w:ilvl w:val="0"/>
          <w:numId w:val="1"/>
        </w:numPr>
      </w:pPr>
      <w:r>
        <w:t>JavaScript</w:t>
      </w:r>
    </w:p>
    <w:p w14:paraId="6EF9807D" w14:textId="77777777" w:rsidR="00722F86" w:rsidRDefault="00722F86" w:rsidP="00722F86">
      <w:pPr>
        <w:pStyle w:val="NormalWeb"/>
        <w:numPr>
          <w:ilvl w:val="0"/>
          <w:numId w:val="1"/>
        </w:numPr>
      </w:pPr>
      <w:r>
        <w:t>C#</w:t>
      </w:r>
    </w:p>
    <w:p w14:paraId="74C33CA9" w14:textId="77777777" w:rsidR="00722F86" w:rsidRDefault="00722F86" w:rsidP="00722F86">
      <w:pPr>
        <w:pStyle w:val="NormalWeb"/>
        <w:numPr>
          <w:ilvl w:val="0"/>
          <w:numId w:val="1"/>
        </w:numPr>
      </w:pPr>
      <w:r>
        <w:t>PHP</w:t>
      </w:r>
    </w:p>
    <w:p w14:paraId="00FB05FA" w14:textId="77777777" w:rsidR="00722F86" w:rsidRDefault="00722F86" w:rsidP="00722F86">
      <w:pPr>
        <w:pStyle w:val="NormalWeb"/>
        <w:numPr>
          <w:ilvl w:val="0"/>
          <w:numId w:val="1"/>
        </w:numPr>
      </w:pPr>
      <w:r>
        <w:t>Ruby</w:t>
      </w:r>
    </w:p>
    <w:p w14:paraId="3920EE8F" w14:textId="77777777" w:rsidR="00722F86" w:rsidRDefault="00722F86" w:rsidP="00722F86">
      <w:pPr>
        <w:pStyle w:val="Heading3"/>
      </w:pPr>
      <w:proofErr w:type="spellStart"/>
      <w:r>
        <w:rPr>
          <w:rStyle w:val="Strong"/>
          <w:b w:val="0"/>
          <w:bCs w:val="0"/>
        </w:rPr>
        <w:t>Đánh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giá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theo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tiêu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chí</w:t>
      </w:r>
      <w:proofErr w:type="spellEnd"/>
      <w:r>
        <w:rPr>
          <w:rStyle w:val="Strong"/>
          <w:b w:val="0"/>
          <w:bCs w:val="0"/>
        </w:rPr>
        <w:t>:</w:t>
      </w:r>
    </w:p>
    <w:p w14:paraId="3F6CBA45" w14:textId="77777777" w:rsidR="00722F86" w:rsidRDefault="00722F86" w:rsidP="00722F8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  <w:rFonts w:eastAsiaTheme="majorEastAsia"/>
        </w:rPr>
        <w:t>Có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đủ</w:t>
      </w:r>
      <w:proofErr w:type="spellEnd"/>
      <w:r>
        <w:rPr>
          <w:rStyle w:val="Strong"/>
          <w:rFonts w:eastAsiaTheme="majorEastAsia"/>
        </w:rPr>
        <w:t xml:space="preserve"> 5–7 </w:t>
      </w:r>
      <w:proofErr w:type="spellStart"/>
      <w:r>
        <w:rPr>
          <w:rStyle w:val="Strong"/>
          <w:rFonts w:eastAsiaTheme="majorEastAsia"/>
        </w:rPr>
        <w:t>ngôn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không</w:t>
      </w:r>
      <w:proofErr w:type="spellEnd"/>
      <w:r>
        <w:rPr>
          <w:rStyle w:val="Strong"/>
          <w:rFonts w:eastAsiaTheme="majorEastAsia"/>
        </w:rPr>
        <w:t>?</w:t>
      </w:r>
      <w:r>
        <w:br/>
        <w:t xml:space="preserve">→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AI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5–7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>.</w:t>
      </w:r>
    </w:p>
    <w:p w14:paraId="4932B199" w14:textId="77777777" w:rsidR="00722F86" w:rsidRDefault="00722F86" w:rsidP="00722F86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rPr>
          <w:rStyle w:val="Strong"/>
          <w:rFonts w:eastAsiaTheme="majorEastAsia"/>
        </w:rPr>
        <w:t>Định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dạng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có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rõ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ràng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không</w:t>
      </w:r>
      <w:proofErr w:type="spellEnd"/>
      <w:r>
        <w:rPr>
          <w:rStyle w:val="Strong"/>
          <w:rFonts w:eastAsiaTheme="majorEastAsia"/>
        </w:rPr>
        <w:t>?</w:t>
      </w:r>
      <w:r>
        <w:br/>
        <w:t xml:space="preserve">→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  <w:r>
        <w:br/>
        <w:t xml:space="preserve">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ý.</w:t>
      </w:r>
    </w:p>
    <w:p w14:paraId="38D40DD4" w14:textId="77777777" w:rsidR="00722F86" w:rsidRDefault="00722F86" w:rsidP="00722F86">
      <w:r>
        <w:pict w14:anchorId="1560581C">
          <v:rect id="_x0000_i1025" style="width:0;height:1.5pt" o:hralign="center" o:hrstd="t" o:hr="t" fillcolor="#a0a0a0" stroked="f"/>
        </w:pict>
      </w:r>
    </w:p>
    <w:p w14:paraId="3A23504A" w14:textId="77777777" w:rsidR="00722F86" w:rsidRDefault="00722F86" w:rsidP="00722F86">
      <w:pPr>
        <w:pStyle w:val="Heading1"/>
      </w:pPr>
      <w:r>
        <w:rPr>
          <w:rStyle w:val="Strong"/>
          <w:b w:val="0"/>
          <w:bCs w:val="0"/>
        </w:rPr>
        <w:t xml:space="preserve">2. </w:t>
      </w:r>
      <w:proofErr w:type="spellStart"/>
      <w:r>
        <w:rPr>
          <w:rStyle w:val="Strong"/>
          <w:b w:val="0"/>
          <w:bCs w:val="0"/>
        </w:rPr>
        <w:t>Viết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lại</w:t>
      </w:r>
      <w:proofErr w:type="spellEnd"/>
      <w:r>
        <w:rPr>
          <w:rStyle w:val="Strong"/>
          <w:b w:val="0"/>
          <w:bCs w:val="0"/>
        </w:rPr>
        <w:t xml:space="preserve"> prompt </w:t>
      </w:r>
      <w:proofErr w:type="spellStart"/>
      <w:r>
        <w:rPr>
          <w:rStyle w:val="Strong"/>
          <w:b w:val="0"/>
          <w:bCs w:val="0"/>
        </w:rPr>
        <w:t>mới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cụ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và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hiệu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quả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hơn</w:t>
      </w:r>
      <w:proofErr w:type="spellEnd"/>
    </w:p>
    <w:p w14:paraId="77CBEB4A" w14:textId="77777777" w:rsidR="00722F86" w:rsidRDefault="00722F86" w:rsidP="00722F86">
      <w:pPr>
        <w:pStyle w:val="Heading3"/>
      </w:pPr>
      <w:r>
        <w:rPr>
          <w:rStyle w:val="Strong"/>
          <w:b w:val="0"/>
          <w:bCs w:val="0"/>
        </w:rPr>
        <w:t xml:space="preserve">Prompt </w:t>
      </w:r>
      <w:proofErr w:type="spellStart"/>
      <w:r>
        <w:rPr>
          <w:rStyle w:val="Strong"/>
          <w:b w:val="0"/>
          <w:bCs w:val="0"/>
        </w:rPr>
        <w:t>cải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tiến</w:t>
      </w:r>
      <w:proofErr w:type="spellEnd"/>
      <w:r>
        <w:rPr>
          <w:rStyle w:val="Strong"/>
          <w:b w:val="0"/>
          <w:bCs w:val="0"/>
        </w:rPr>
        <w:t>:</w:t>
      </w:r>
    </w:p>
    <w:p w14:paraId="650E6FDD" w14:textId="77777777" w:rsidR="00722F86" w:rsidRDefault="00722F86" w:rsidP="00722F86">
      <w:pPr>
        <w:pStyle w:val="NormalWeb"/>
      </w:pPr>
      <w:r>
        <w:rPr>
          <w:rStyle w:val="Strong"/>
          <w:rFonts w:eastAsiaTheme="majorEastAsia"/>
        </w:rPr>
        <w:t>“</w:t>
      </w:r>
      <w:proofErr w:type="spellStart"/>
      <w:r>
        <w:rPr>
          <w:rStyle w:val="Strong"/>
          <w:rFonts w:eastAsiaTheme="majorEastAsia"/>
        </w:rPr>
        <w:t>Hãy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liệt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kê</w:t>
      </w:r>
      <w:proofErr w:type="spellEnd"/>
      <w:r>
        <w:rPr>
          <w:rStyle w:val="Strong"/>
          <w:rFonts w:eastAsiaTheme="majorEastAsia"/>
        </w:rPr>
        <w:t xml:space="preserve"> 7 </w:t>
      </w:r>
      <w:proofErr w:type="spellStart"/>
      <w:r>
        <w:rPr>
          <w:rStyle w:val="Strong"/>
          <w:rFonts w:eastAsiaTheme="majorEastAsia"/>
        </w:rPr>
        <w:t>ngôn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lập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trình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phổ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biến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nhất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hiện</w:t>
      </w:r>
      <w:proofErr w:type="spellEnd"/>
      <w:r>
        <w:rPr>
          <w:rStyle w:val="Strong"/>
          <w:rFonts w:eastAsiaTheme="majorEastAsia"/>
        </w:rPr>
        <w:t xml:space="preserve"> nay. </w:t>
      </w:r>
      <w:proofErr w:type="spellStart"/>
      <w:r>
        <w:rPr>
          <w:rStyle w:val="Strong"/>
          <w:rFonts w:eastAsiaTheme="majorEastAsia"/>
        </w:rPr>
        <w:t>Trình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bày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dưới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dạng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danh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sách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đánh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số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từ</w:t>
      </w:r>
      <w:proofErr w:type="spellEnd"/>
      <w:r>
        <w:rPr>
          <w:rStyle w:val="Strong"/>
          <w:rFonts w:eastAsiaTheme="majorEastAsia"/>
        </w:rPr>
        <w:t xml:space="preserve"> 1 </w:t>
      </w:r>
      <w:proofErr w:type="spellStart"/>
      <w:r>
        <w:rPr>
          <w:rStyle w:val="Strong"/>
          <w:rFonts w:eastAsiaTheme="majorEastAsia"/>
        </w:rPr>
        <w:t>đến</w:t>
      </w:r>
      <w:proofErr w:type="spellEnd"/>
      <w:r>
        <w:rPr>
          <w:rStyle w:val="Strong"/>
          <w:rFonts w:eastAsiaTheme="majorEastAsia"/>
        </w:rPr>
        <w:t xml:space="preserve"> 7, </w:t>
      </w:r>
      <w:proofErr w:type="spellStart"/>
      <w:r>
        <w:rPr>
          <w:rStyle w:val="Strong"/>
          <w:rFonts w:eastAsiaTheme="majorEastAsia"/>
        </w:rPr>
        <w:t>kèm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theo</w:t>
      </w:r>
      <w:proofErr w:type="spellEnd"/>
      <w:r>
        <w:rPr>
          <w:rStyle w:val="Strong"/>
          <w:rFonts w:eastAsiaTheme="majorEastAsia"/>
        </w:rPr>
        <w:t xml:space="preserve"> 1 </w:t>
      </w:r>
      <w:proofErr w:type="spellStart"/>
      <w:r>
        <w:rPr>
          <w:rStyle w:val="Strong"/>
          <w:rFonts w:eastAsiaTheme="majorEastAsia"/>
        </w:rPr>
        <w:t>câu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mô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ngắn</w:t>
      </w:r>
      <w:proofErr w:type="spellEnd"/>
      <w:r>
        <w:rPr>
          <w:rStyle w:val="Strong"/>
          <w:rFonts w:eastAsiaTheme="majorEastAsia"/>
        </w:rPr>
        <w:t xml:space="preserve"> (5–12 </w:t>
      </w:r>
      <w:proofErr w:type="spellStart"/>
      <w:r>
        <w:rPr>
          <w:rStyle w:val="Strong"/>
          <w:rFonts w:eastAsiaTheme="majorEastAsia"/>
        </w:rPr>
        <w:t>từ</w:t>
      </w:r>
      <w:proofErr w:type="spellEnd"/>
      <w:r>
        <w:rPr>
          <w:rStyle w:val="Strong"/>
          <w:rFonts w:eastAsiaTheme="majorEastAsia"/>
        </w:rPr>
        <w:t xml:space="preserve">) </w:t>
      </w:r>
      <w:proofErr w:type="spellStart"/>
      <w:r>
        <w:rPr>
          <w:rStyle w:val="Strong"/>
          <w:rFonts w:eastAsiaTheme="majorEastAsia"/>
        </w:rPr>
        <w:t>về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đặc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điểm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hoặc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mục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đích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chính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của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mỗi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ngôn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ngữ</w:t>
      </w:r>
      <w:proofErr w:type="spellEnd"/>
      <w:r>
        <w:rPr>
          <w:rStyle w:val="Strong"/>
          <w:rFonts w:eastAsiaTheme="majorEastAsia"/>
        </w:rPr>
        <w:t>.”</w:t>
      </w:r>
    </w:p>
    <w:p w14:paraId="7A7DA178" w14:textId="434A4C08" w:rsidR="00722F86" w:rsidRDefault="00722F86" w:rsidP="00722F86">
      <w:pPr>
        <w:pStyle w:val="Heading2"/>
        <w:shd w:val="clear" w:color="auto" w:fill="FFFFFF"/>
        <w:spacing w:before="0" w:beforeAutospacing="0" w:after="0" w:afterAutospacing="0"/>
      </w:pPr>
      <w:bookmarkStart w:id="0" w:name="_GoBack"/>
      <w:bookmarkEnd w:id="0"/>
      <w:r w:rsidRPr="00971D89">
        <w:rPr>
          <w:rFonts w:ascii="Arial" w:hAnsi="Arial" w:cs="Arial"/>
          <w:color w:val="000000"/>
          <w:sz w:val="34"/>
          <w:szCs w:val="34"/>
        </w:rPr>
        <w:t xml:space="preserve"> </w:t>
      </w:r>
    </w:p>
    <w:p w14:paraId="5F0BFFD5" w14:textId="77777777" w:rsidR="00BE68B6" w:rsidRDefault="00BE68B6"/>
    <w:sectPr w:rsidR="00BE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B47AED"/>
    <w:multiLevelType w:val="multilevel"/>
    <w:tmpl w:val="43CE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86"/>
    <w:rsid w:val="00722F86"/>
    <w:rsid w:val="00BE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CB9568"/>
  <w15:chartTrackingRefBased/>
  <w15:docId w15:val="{92EF5493-6FA8-41C5-9AF9-3C1D0228A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F86"/>
  </w:style>
  <w:style w:type="paragraph" w:styleId="Heading1">
    <w:name w:val="heading 1"/>
    <w:basedOn w:val="Normal"/>
    <w:next w:val="Normal"/>
    <w:link w:val="Heading1Char"/>
    <w:uiPriority w:val="9"/>
    <w:qFormat/>
    <w:rsid w:val="00722F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22F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F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2F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722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F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22F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2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2F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0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2025-12-11T17:18:00Z</dcterms:created>
  <dcterms:modified xsi:type="dcterms:W3CDTF">2025-12-11T17:20:00Z</dcterms:modified>
</cp:coreProperties>
</file>