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341E5" w:rsidRPr="00C341E5" w:rsidRDefault="00C341E5" w:rsidP="00C341E5">
      <w:pPr>
        <w:jc w:val="both"/>
        <w:rPr>
          <w:rFonts w:ascii="Times New Roman" w:hAnsi="Times New Roman" w:cs="Times New Roman"/>
          <w:sz w:val="28"/>
          <w:szCs w:val="28"/>
        </w:rPr>
      </w:pPr>
      <w:r>
        <w:rPr>
          <w:rFonts w:ascii="Times New Roman" w:hAnsi="Times New Roman" w:cs="Times New Roman"/>
          <w:sz w:val="28"/>
          <w:szCs w:val="28"/>
        </w:rPr>
        <w:t xml:space="preserve">       </w:t>
      </w:r>
      <w:r w:rsidRPr="00C341E5">
        <w:rPr>
          <w:rFonts w:ascii="Times New Roman" w:hAnsi="Times New Roman" w:cs="Times New Roman"/>
          <w:sz w:val="28"/>
          <w:szCs w:val="28"/>
        </w:rPr>
        <w:t xml:space="preserve">Sinh viên trong tình huống trên sai ở chỗ đánh đồng </w:t>
      </w:r>
      <w:r w:rsidRPr="00C341E5">
        <w:rPr>
          <w:rFonts w:ascii="Times New Roman" w:hAnsi="Times New Roman" w:cs="Times New Roman"/>
          <w:b/>
          <w:bCs/>
          <w:sz w:val="28"/>
          <w:szCs w:val="28"/>
        </w:rPr>
        <w:t>kết quả cuối cùng</w:t>
      </w:r>
      <w:r w:rsidRPr="00C341E5">
        <w:rPr>
          <w:rFonts w:ascii="Times New Roman" w:hAnsi="Times New Roman" w:cs="Times New Roman"/>
          <w:sz w:val="28"/>
          <w:szCs w:val="28"/>
        </w:rPr>
        <w:t xml:space="preserve"> với </w:t>
      </w:r>
      <w:r w:rsidRPr="00C341E5">
        <w:rPr>
          <w:rFonts w:ascii="Times New Roman" w:hAnsi="Times New Roman" w:cs="Times New Roman"/>
          <w:b/>
          <w:bCs/>
          <w:sz w:val="28"/>
          <w:szCs w:val="28"/>
        </w:rPr>
        <w:t>quá trình học</w:t>
      </w:r>
      <w:r w:rsidRPr="00C341E5">
        <w:rPr>
          <w:rFonts w:ascii="Times New Roman" w:hAnsi="Times New Roman" w:cs="Times New Roman"/>
          <w:sz w:val="28"/>
          <w:szCs w:val="28"/>
        </w:rPr>
        <w:t xml:space="preserve">, cho rằng chỉ cần “ra sản phẩm” là đủ. Trong môn lập trình, mục tiêu quan trọng nhất không phải tạo ra một chương trình chạy được, mà là hiểu tư duy thuật toán, biết phân tích vấn đề, tự viết code và tự xử lý lỗi. Khi giao toàn bộ project cho AI làm, sinh viên không chỉ đánh mất cơ hội rèn kỹ năng mà còn vi phạm đạo đức học thuật, vì sản phẩm nộp không phản ánh năng lực thật của mình. Đây không phải là “hiệu quả”, mà chỉ là </w:t>
      </w:r>
      <w:r w:rsidRPr="00C341E5">
        <w:rPr>
          <w:rFonts w:ascii="Times New Roman" w:hAnsi="Times New Roman" w:cs="Times New Roman"/>
          <w:b/>
          <w:bCs/>
          <w:sz w:val="28"/>
          <w:szCs w:val="28"/>
        </w:rPr>
        <w:t>nhanh nhưng rỗng</w:t>
      </w:r>
      <w:r w:rsidRPr="00C341E5">
        <w:rPr>
          <w:rFonts w:ascii="Times New Roman" w:hAnsi="Times New Roman" w:cs="Times New Roman"/>
          <w:sz w:val="28"/>
          <w:szCs w:val="28"/>
        </w:rPr>
        <w:t xml:space="preserve"> – không tạo ra giá trị học tập nào.</w:t>
      </w:r>
    </w:p>
    <w:p w:rsidR="00C341E5" w:rsidRPr="00C341E5" w:rsidRDefault="00C341E5" w:rsidP="00C341E5">
      <w:pPr>
        <w:jc w:val="both"/>
        <w:rPr>
          <w:rFonts w:ascii="Times New Roman" w:hAnsi="Times New Roman" w:cs="Times New Roman"/>
          <w:sz w:val="28"/>
          <w:szCs w:val="28"/>
        </w:rPr>
      </w:pPr>
      <w:r>
        <w:rPr>
          <w:rFonts w:ascii="Times New Roman" w:hAnsi="Times New Roman" w:cs="Times New Roman"/>
          <w:sz w:val="28"/>
          <w:szCs w:val="28"/>
        </w:rPr>
        <w:t xml:space="preserve">        </w:t>
      </w:r>
      <w:r w:rsidRPr="00C341E5">
        <w:rPr>
          <w:rFonts w:ascii="Times New Roman" w:hAnsi="Times New Roman" w:cs="Times New Roman"/>
          <w:sz w:val="28"/>
          <w:szCs w:val="28"/>
        </w:rPr>
        <w:t xml:space="preserve">Tôi sẽ khuyên sinh viên rằng AI nên được xem là </w:t>
      </w:r>
      <w:r w:rsidRPr="00C341E5">
        <w:rPr>
          <w:rFonts w:ascii="Times New Roman" w:hAnsi="Times New Roman" w:cs="Times New Roman"/>
          <w:b/>
          <w:bCs/>
          <w:sz w:val="28"/>
          <w:szCs w:val="28"/>
        </w:rPr>
        <w:t>công cụ hỗ trợ</w:t>
      </w:r>
      <w:r w:rsidRPr="00C341E5">
        <w:rPr>
          <w:rFonts w:ascii="Times New Roman" w:hAnsi="Times New Roman" w:cs="Times New Roman"/>
          <w:sz w:val="28"/>
          <w:szCs w:val="28"/>
        </w:rPr>
        <w:t>, không phải “người làm bài thay”. Nếu để AI làm hết, khi đi thi, đi thực tập hoặc đi làm, bạn sẽ hoàn toàn bối rối vì không tự viết hay tự debug được. Thay vào đó, hãy dùng AI để gợi ý hướng giải quyết, giải thích lỗi, đề xuất thuật toán hoặc tối ưu code mà bạn tự viết.</w:t>
      </w:r>
    </w:p>
    <w:p w:rsidR="00C341E5" w:rsidRPr="00C341E5" w:rsidRDefault="00C341E5" w:rsidP="00C341E5">
      <w:pPr>
        <w:jc w:val="both"/>
        <w:rPr>
          <w:rFonts w:ascii="Times New Roman" w:hAnsi="Times New Roman" w:cs="Times New Roman"/>
          <w:sz w:val="28"/>
          <w:szCs w:val="28"/>
        </w:rPr>
      </w:pPr>
      <w:r>
        <w:rPr>
          <w:rFonts w:ascii="Times New Roman" w:hAnsi="Times New Roman" w:cs="Times New Roman"/>
          <w:sz w:val="28"/>
          <w:szCs w:val="28"/>
        </w:rPr>
        <w:t xml:space="preserve">        </w:t>
      </w:r>
      <w:r w:rsidRPr="00C341E5">
        <w:rPr>
          <w:rFonts w:ascii="Times New Roman" w:hAnsi="Times New Roman" w:cs="Times New Roman"/>
          <w:sz w:val="28"/>
          <w:szCs w:val="28"/>
        </w:rPr>
        <w:t>Để sử dụng AI công bằng và đúng mục tiêu, sinh viên nên: chủ động viết bản nháp trước rồi dùng AI kiểm tra; ghi rõ phần nào do mình làm, phần nào do AI hỗ trợ; luôn chạy thử và phân tích lại code để đảm bảo hiểu toàn bộ logic. Như vậy, AI trở thành trợ lý giúp bạn học sâu hơn, chứ không phải lối tắt khiến bạn mất đi kỹ năng quan trọng.</w:t>
      </w:r>
    </w:p>
    <w:p w:rsidR="00665531" w:rsidRPr="00C341E5" w:rsidRDefault="00665531" w:rsidP="00C341E5">
      <w:pPr>
        <w:jc w:val="both"/>
        <w:rPr>
          <w:rFonts w:ascii="Times New Roman" w:hAnsi="Times New Roman" w:cs="Times New Roman"/>
          <w:sz w:val="28"/>
          <w:szCs w:val="28"/>
        </w:rPr>
      </w:pPr>
    </w:p>
    <w:sectPr w:rsidR="00665531" w:rsidRPr="00C34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E5"/>
    <w:rsid w:val="003E2305"/>
    <w:rsid w:val="00665531"/>
    <w:rsid w:val="007A5F80"/>
    <w:rsid w:val="00C34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D684"/>
  <w15:chartTrackingRefBased/>
  <w15:docId w15:val="{C53ED9BD-E883-4CE7-A904-0E55043C2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1E5"/>
    <w:rPr>
      <w:rFonts w:eastAsiaTheme="majorEastAsia" w:cstheme="majorBidi"/>
      <w:color w:val="272727" w:themeColor="text1" w:themeTint="D8"/>
    </w:rPr>
  </w:style>
  <w:style w:type="paragraph" w:styleId="Title">
    <w:name w:val="Title"/>
    <w:basedOn w:val="Normal"/>
    <w:next w:val="Normal"/>
    <w:link w:val="TitleChar"/>
    <w:uiPriority w:val="10"/>
    <w:qFormat/>
    <w:rsid w:val="00C34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1E5"/>
    <w:pPr>
      <w:spacing w:before="160"/>
      <w:jc w:val="center"/>
    </w:pPr>
    <w:rPr>
      <w:i/>
      <w:iCs/>
      <w:color w:val="404040" w:themeColor="text1" w:themeTint="BF"/>
    </w:rPr>
  </w:style>
  <w:style w:type="character" w:customStyle="1" w:styleId="QuoteChar">
    <w:name w:val="Quote Char"/>
    <w:basedOn w:val="DefaultParagraphFont"/>
    <w:link w:val="Quote"/>
    <w:uiPriority w:val="29"/>
    <w:rsid w:val="00C341E5"/>
    <w:rPr>
      <w:i/>
      <w:iCs/>
      <w:color w:val="404040" w:themeColor="text1" w:themeTint="BF"/>
    </w:rPr>
  </w:style>
  <w:style w:type="paragraph" w:styleId="ListParagraph">
    <w:name w:val="List Paragraph"/>
    <w:basedOn w:val="Normal"/>
    <w:uiPriority w:val="34"/>
    <w:qFormat/>
    <w:rsid w:val="00C341E5"/>
    <w:pPr>
      <w:ind w:left="720"/>
      <w:contextualSpacing/>
    </w:pPr>
  </w:style>
  <w:style w:type="character" w:styleId="IntenseEmphasis">
    <w:name w:val="Intense Emphasis"/>
    <w:basedOn w:val="DefaultParagraphFont"/>
    <w:uiPriority w:val="21"/>
    <w:qFormat/>
    <w:rsid w:val="00C341E5"/>
    <w:rPr>
      <w:i/>
      <w:iCs/>
      <w:color w:val="0F4761" w:themeColor="accent1" w:themeShade="BF"/>
    </w:rPr>
  </w:style>
  <w:style w:type="paragraph" w:styleId="IntenseQuote">
    <w:name w:val="Intense Quote"/>
    <w:basedOn w:val="Normal"/>
    <w:next w:val="Normal"/>
    <w:link w:val="IntenseQuoteChar"/>
    <w:uiPriority w:val="30"/>
    <w:qFormat/>
    <w:rsid w:val="00C34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1E5"/>
    <w:rPr>
      <w:i/>
      <w:iCs/>
      <w:color w:val="0F4761" w:themeColor="accent1" w:themeShade="BF"/>
    </w:rPr>
  </w:style>
  <w:style w:type="character" w:styleId="IntenseReference">
    <w:name w:val="Intense Reference"/>
    <w:basedOn w:val="DefaultParagraphFont"/>
    <w:uiPriority w:val="32"/>
    <w:qFormat/>
    <w:rsid w:val="00C34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1869337">
      <w:bodyDiv w:val="1"/>
      <w:marLeft w:val="0"/>
      <w:marRight w:val="0"/>
      <w:marTop w:val="0"/>
      <w:marBottom w:val="0"/>
      <w:divBdr>
        <w:top w:val="none" w:sz="0" w:space="0" w:color="auto"/>
        <w:left w:val="none" w:sz="0" w:space="0" w:color="auto"/>
        <w:bottom w:val="none" w:sz="0" w:space="0" w:color="auto"/>
        <w:right w:val="none" w:sz="0" w:space="0" w:color="auto"/>
      </w:divBdr>
    </w:div>
    <w:div w:id="211813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Đạt Nguyễn</dc:creator>
  <cp:keywords/>
  <dc:description/>
  <cp:lastModifiedBy>Tuấn Đạt Nguyễn</cp:lastModifiedBy>
  <cp:revision>1</cp:revision>
  <dcterms:created xsi:type="dcterms:W3CDTF">2025-12-09T15:10:00Z</dcterms:created>
  <dcterms:modified xsi:type="dcterms:W3CDTF">2025-12-09T15:14:00Z</dcterms:modified>
</cp:coreProperties>
</file>