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E2650" w:rsidP="00FD4A68">
      <w:pPr>
        <w:pStyle w:val="LabTitle"/>
        <w:rPr>
          <w:rStyle w:val="LabTitleInstVersred"/>
          <w:b/>
          <w:color w:val="auto"/>
        </w:rPr>
      </w:pPr>
      <w:r>
        <w:t xml:space="preserve">Class Activity - </w:t>
      </w:r>
      <w:r w:rsidR="00501232">
        <w:t>We Need to Talk</w:t>
      </w:r>
      <w:r w:rsidR="00024A49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2E2650" w:rsidRDefault="00501232" w:rsidP="00963E34">
      <w:pPr>
        <w:pStyle w:val="BodyTextL25Bold"/>
        <w:rPr>
          <w:b w:val="0"/>
        </w:rPr>
      </w:pPr>
      <w:r w:rsidRPr="002E2650">
        <w:rPr>
          <w:b w:val="0"/>
        </w:rPr>
        <w:t>Explain how transport layer protocols and services support communications across data networks.</w:t>
      </w:r>
    </w:p>
    <w:p w:rsidR="00C07FD9" w:rsidRPr="00C07FD9" w:rsidRDefault="009D2C27" w:rsidP="00BD2D6C">
      <w:pPr>
        <w:pStyle w:val="LabSection"/>
      </w:pPr>
      <w:r>
        <w:t xml:space="preserve">Background </w:t>
      </w:r>
      <w:r w:rsidR="00672919">
        <w:t>/ Scenario</w:t>
      </w:r>
    </w:p>
    <w:p w:rsidR="00501232" w:rsidRPr="00985703" w:rsidRDefault="00501232" w:rsidP="002E2650">
      <w:pPr>
        <w:pStyle w:val="BodyTextL25"/>
        <w:rPr>
          <w:b/>
        </w:rPr>
      </w:pPr>
      <w:r w:rsidRPr="00985703">
        <w:rPr>
          <w:b/>
        </w:rPr>
        <w:t>Note</w:t>
      </w:r>
      <w:r w:rsidR="00466636" w:rsidRPr="002E2650">
        <w:t>:</w:t>
      </w:r>
      <w:r w:rsidRPr="002E2650">
        <w:t xml:space="preserve"> </w:t>
      </w:r>
      <w:r w:rsidR="00466636" w:rsidRPr="002E2650">
        <w:t xml:space="preserve">This activity </w:t>
      </w:r>
      <w:r w:rsidR="0007351F" w:rsidRPr="002E2650">
        <w:t>works best with</w:t>
      </w:r>
      <w:r w:rsidR="00466636" w:rsidRPr="002E2650">
        <w:t xml:space="preserve"> m</w:t>
      </w:r>
      <w:r w:rsidRPr="002E2650">
        <w:t xml:space="preserve">edium-sized groups </w:t>
      </w:r>
      <w:r w:rsidR="00466636" w:rsidRPr="002E2650">
        <w:t>of</w:t>
      </w:r>
      <w:r w:rsidRPr="002E2650">
        <w:t xml:space="preserve"> 6</w:t>
      </w:r>
      <w:r w:rsidR="00466636" w:rsidRPr="002E2650">
        <w:t xml:space="preserve"> to </w:t>
      </w:r>
      <w:r w:rsidRPr="002E2650">
        <w:t>8 students per group</w:t>
      </w:r>
      <w:r w:rsidR="00466636" w:rsidRPr="002E2650">
        <w:t>.</w:t>
      </w:r>
    </w:p>
    <w:p w:rsidR="00501232" w:rsidRDefault="00501232" w:rsidP="002E2650">
      <w:pPr>
        <w:pStyle w:val="BodyTextL25"/>
      </w:pPr>
      <w:r>
        <w:t xml:space="preserve">This </w:t>
      </w:r>
      <w:r w:rsidR="00466636">
        <w:t>chapter</w:t>
      </w:r>
      <w:r>
        <w:t xml:space="preserve"> helps you understand how transport layer protocols and services suppo</w:t>
      </w:r>
      <w:r w:rsidR="002E2650">
        <w:t>rt network data communications.</w:t>
      </w:r>
    </w:p>
    <w:p w:rsidR="0007351F" w:rsidRDefault="00466636" w:rsidP="002E2650">
      <w:pPr>
        <w:pStyle w:val="BodyTextL25"/>
      </w:pPr>
      <w:r>
        <w:t xml:space="preserve">The instructor will whisper a </w:t>
      </w:r>
      <w:r w:rsidR="0007351F">
        <w:t xml:space="preserve">complex </w:t>
      </w:r>
      <w:r>
        <w:t xml:space="preserve">message to the first student in a group. </w:t>
      </w:r>
      <w:r w:rsidR="0007351F">
        <w:t>An example of the message might be “Our final exam will be given next Tuesday, February 5th, at 2 p.m. in Room 1151.”</w:t>
      </w:r>
    </w:p>
    <w:p w:rsidR="00501232" w:rsidRDefault="00466636" w:rsidP="002E2650">
      <w:pPr>
        <w:pStyle w:val="BodyTextL25"/>
      </w:pPr>
      <w:r>
        <w:t xml:space="preserve">That student whispers the message to the next student in the group. Each group follows this process </w:t>
      </w:r>
      <w:r w:rsidR="00501232">
        <w:t>until all members of each group have heard the whispered</w:t>
      </w:r>
      <w:r w:rsidR="002E2650">
        <w:t xml:space="preserve"> message. </w:t>
      </w:r>
      <w:r w:rsidR="00501232">
        <w:t>Here are the rules you are to follow:</w:t>
      </w:r>
    </w:p>
    <w:p w:rsidR="00501232" w:rsidRDefault="00501232" w:rsidP="002E2650">
      <w:pPr>
        <w:pStyle w:val="Bulletlevel2"/>
      </w:pPr>
      <w:r>
        <w:t>You can whisper the message only once to your neighbor</w:t>
      </w:r>
      <w:r w:rsidR="007D2727">
        <w:t>.</w:t>
      </w:r>
    </w:p>
    <w:p w:rsidR="00501232" w:rsidRDefault="00501232" w:rsidP="002E2650">
      <w:pPr>
        <w:pStyle w:val="Bulletlevel2"/>
      </w:pPr>
      <w:r>
        <w:t xml:space="preserve">The message must keep moving from one person to the other </w:t>
      </w:r>
      <w:r w:rsidR="007D2727">
        <w:t>with</w:t>
      </w:r>
      <w:r>
        <w:t xml:space="preserve"> no skipping of participants</w:t>
      </w:r>
      <w:r w:rsidR="007D2727">
        <w:t>.</w:t>
      </w:r>
      <w:r>
        <w:t xml:space="preserve">  </w:t>
      </w:r>
      <w:r w:rsidR="007D2727">
        <w:t>T</w:t>
      </w:r>
      <w:r>
        <w:t>he instructor should ask a student to keep time of the full message activity from first participant to last participant stating the messages</w:t>
      </w:r>
      <w:r w:rsidR="007D2727">
        <w:t xml:space="preserve">. </w:t>
      </w:r>
      <w:r w:rsidR="007D2727" w:rsidRPr="0007351F">
        <w:t>The first or last person would mostly likely be the best one to keep this time.</w:t>
      </w:r>
    </w:p>
    <w:p w:rsidR="00501232" w:rsidRDefault="00501232" w:rsidP="002E2650">
      <w:pPr>
        <w:pStyle w:val="Bulletlevel2"/>
      </w:pPr>
      <w:r>
        <w:t xml:space="preserve">The last student will say aloud exactly what </w:t>
      </w:r>
      <w:r w:rsidR="0007351F">
        <w:t xml:space="preserve">he or </w:t>
      </w:r>
      <w:r>
        <w:t>she heard.</w:t>
      </w:r>
    </w:p>
    <w:p w:rsidR="00762F00" w:rsidRPr="00275354" w:rsidRDefault="00501232" w:rsidP="002E2650">
      <w:pPr>
        <w:pStyle w:val="BodyTextL25"/>
      </w:pPr>
      <w:r>
        <w:t xml:space="preserve">The instructor will then restate the original message so that </w:t>
      </w:r>
      <w:r w:rsidR="0007351F">
        <w:t>the group</w:t>
      </w:r>
      <w:r>
        <w:t xml:space="preserve"> can compare it to </w:t>
      </w:r>
      <w:r w:rsidR="0007351F">
        <w:t>the</w:t>
      </w:r>
      <w:r>
        <w:t xml:space="preserve"> </w:t>
      </w:r>
      <w:r w:rsidR="007D2727">
        <w:t>message</w:t>
      </w:r>
      <w:r w:rsidR="0007351F">
        <w:t xml:space="preserve"> that was delivered by the last student in the group.</w:t>
      </w:r>
    </w:p>
    <w:p w:rsidR="007D2AFE" w:rsidRDefault="007D2AFE" w:rsidP="00501232">
      <w:pPr>
        <w:pStyle w:val="LabSection"/>
      </w:pPr>
      <w:r>
        <w:t>Required R</w:t>
      </w:r>
      <w:r w:rsidR="006E6581">
        <w:t>esources</w:t>
      </w:r>
    </w:p>
    <w:p w:rsidR="008F7DFE" w:rsidRDefault="00501232" w:rsidP="00CD7F73">
      <w:pPr>
        <w:pStyle w:val="Bulletlevel1"/>
      </w:pPr>
      <w:r>
        <w:t>Timer for the student who is keeping a record of the conversation’s duration</w:t>
      </w:r>
      <w:r w:rsidR="008F7DFE">
        <w:t>.</w:t>
      </w:r>
    </w:p>
    <w:p w:rsidR="00853418" w:rsidRDefault="00024EE5" w:rsidP="00024EE5">
      <w:pPr>
        <w:pStyle w:val="LabSection"/>
      </w:pPr>
      <w:r>
        <w:t>Reflection</w:t>
      </w:r>
    </w:p>
    <w:p w:rsidR="00501232" w:rsidRDefault="007D2727" w:rsidP="002E2650">
      <w:pPr>
        <w:pStyle w:val="ReflectionQ"/>
      </w:pPr>
      <w:r>
        <w:t>W</w:t>
      </w:r>
      <w:r w:rsidR="00501232">
        <w:t>ould the contents of this message need to be fully correct when you receive</w:t>
      </w:r>
      <w:r w:rsidR="0007351F">
        <w:t>d</w:t>
      </w:r>
      <w:r w:rsidR="00501232">
        <w:t xml:space="preserve"> them</w:t>
      </w:r>
      <w:r>
        <w:t xml:space="preserve"> if you were depending on this message to drive your personal/business calendar, studying schedule, </w:t>
      </w:r>
      <w:r w:rsidR="007438D1">
        <w:t>etc.</w:t>
      </w:r>
      <w:r w:rsidR="002E2650">
        <w:t>?</w:t>
      </w:r>
    </w:p>
    <w:p w:rsidR="004E558A" w:rsidRPr="00633FE0" w:rsidRDefault="004E558A" w:rsidP="00633FE0">
      <w:pPr>
        <w:ind w:firstLine="360"/>
        <w:rPr>
          <w:color w:val="FF0000"/>
          <w:sz w:val="20"/>
        </w:rPr>
      </w:pPr>
      <w:r w:rsidRPr="00633FE0">
        <w:rPr>
          <w:color w:val="FF0000"/>
          <w:sz w:val="20"/>
        </w:rPr>
        <w:t>The importance of full messages being delivered fully from sender to recipient –TCP guarantees full delivery.</w:t>
      </w:r>
    </w:p>
    <w:p w:rsidR="00501232" w:rsidRDefault="00501232" w:rsidP="002E2650">
      <w:pPr>
        <w:pStyle w:val="ReflectionQ"/>
      </w:pPr>
      <w:r>
        <w:t xml:space="preserve">Would the length of time taken to deliver the message be </w:t>
      </w:r>
      <w:r w:rsidR="007D2727">
        <w:t xml:space="preserve">an </w:t>
      </w:r>
      <w:r>
        <w:t>important</w:t>
      </w:r>
      <w:r w:rsidR="007D2727">
        <w:t xml:space="preserve"> factor</w:t>
      </w:r>
      <w:r>
        <w:t xml:space="preserve"> to the sender and recipient?</w:t>
      </w:r>
    </w:p>
    <w:p w:rsidR="00A35607" w:rsidRDefault="005D4969" w:rsidP="00633FE0">
      <w:pPr>
        <w:ind w:firstLine="360"/>
        <w:rPr>
          <w:color w:val="FF0000"/>
        </w:rPr>
      </w:pPr>
      <w:r w:rsidRPr="00633FE0">
        <w:rPr>
          <w:color w:val="FF0000"/>
        </w:rPr>
        <w:t>In the discussion initiated as a result of this activity, students should mention:</w:t>
      </w:r>
    </w:p>
    <w:p w:rsidR="00A35607" w:rsidRDefault="005D4969" w:rsidP="00633FE0">
      <w:pPr>
        <w:ind w:firstLine="360"/>
        <w:rPr>
          <w:color w:val="FF0000"/>
        </w:rPr>
      </w:pPr>
      <w:r w:rsidRPr="00633FE0">
        <w:rPr>
          <w:color w:val="FF0000"/>
        </w:rPr>
        <w:t>• The importance of messages being delivered fully from sender to recipient (TCP vs. UDP - was the message method correct to use in this situation?)</w:t>
      </w:r>
    </w:p>
    <w:p w:rsidR="00A35607" w:rsidRDefault="005D4969" w:rsidP="00633FE0">
      <w:pPr>
        <w:ind w:firstLine="360"/>
        <w:rPr>
          <w:color w:val="FF0000"/>
        </w:rPr>
      </w:pPr>
      <w:r w:rsidRPr="00633FE0">
        <w:rPr>
          <w:color w:val="FF0000"/>
        </w:rPr>
        <w:t>• The importance of details within the message being correct from sender to recipient (Guaranteed vs. Non-guaranteed delivery - was the message correct as delivered to the last person?)</w:t>
      </w:r>
    </w:p>
    <w:p w:rsidR="005D4969" w:rsidRPr="00633FE0" w:rsidRDefault="005D4969" w:rsidP="00633FE0">
      <w:pPr>
        <w:ind w:firstLine="360"/>
      </w:pPr>
      <w:bookmarkStart w:id="0" w:name="_GoBack"/>
      <w:bookmarkEnd w:id="0"/>
      <w:r w:rsidRPr="00633FE0">
        <w:rPr>
          <w:color w:val="FF0000"/>
        </w:rPr>
        <w:t>• The importance of timing of a message – to the details of the message and to the date/time needed to take action on the message (Segment establishment and delivery vs. full message delivery - did it take very long for the message to get to the last student?)</w:t>
      </w:r>
      <w:r w:rsidRPr="00633FE0">
        <w:rPr>
          <w:color w:val="FF0000"/>
        </w:rPr>
        <w:br/>
      </w:r>
      <w:r w:rsidRPr="00633FE0">
        <w:br/>
      </w:r>
    </w:p>
    <w:sectPr w:rsidR="005D4969" w:rsidRPr="00633FE0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434" w:rsidRDefault="005C3434" w:rsidP="0090659A">
      <w:pPr>
        <w:spacing w:after="0" w:line="240" w:lineRule="auto"/>
      </w:pPr>
      <w:r>
        <w:separator/>
      </w:r>
    </w:p>
    <w:p w:rsidR="005C3434" w:rsidRDefault="005C3434"/>
    <w:p w:rsidR="005C3434" w:rsidRDefault="005C3434"/>
    <w:p w:rsidR="005C3434" w:rsidRDefault="005C3434"/>
    <w:p w:rsidR="005C3434" w:rsidRDefault="005C3434"/>
  </w:endnote>
  <w:endnote w:type="continuationSeparator" w:id="0">
    <w:p w:rsidR="005C3434" w:rsidRDefault="005C3434" w:rsidP="0090659A">
      <w:pPr>
        <w:spacing w:after="0" w:line="240" w:lineRule="auto"/>
      </w:pPr>
      <w:r>
        <w:continuationSeparator/>
      </w:r>
    </w:p>
    <w:p w:rsidR="005C3434" w:rsidRDefault="005C3434"/>
    <w:p w:rsidR="005C3434" w:rsidRDefault="005C3434"/>
    <w:p w:rsidR="005C3434" w:rsidRDefault="005C3434"/>
    <w:p w:rsidR="005C3434" w:rsidRDefault="005C34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2E2650">
      <w:fldChar w:fldCharType="begin"/>
    </w:r>
    <w:r w:rsidR="002E2650">
      <w:instrText xml:space="preserve"> DATE  \@ "yyyy"  \* MERGEFORMAT </w:instrText>
    </w:r>
    <w:r w:rsidR="002E2650">
      <w:fldChar w:fldCharType="separate"/>
    </w:r>
    <w:r w:rsidR="00633FE0">
      <w:rPr>
        <w:noProof/>
      </w:rPr>
      <w:t>2019</w:t>
    </w:r>
    <w:r w:rsidR="002E265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E55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E558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2E2650">
      <w:fldChar w:fldCharType="begin"/>
    </w:r>
    <w:r w:rsidR="002E2650">
      <w:instrText xml:space="preserve"> DATE  \@ "yyyy"  \* MERGEFORMAT </w:instrText>
    </w:r>
    <w:r w:rsidR="002E2650">
      <w:fldChar w:fldCharType="separate"/>
    </w:r>
    <w:r w:rsidR="00633FE0">
      <w:rPr>
        <w:noProof/>
      </w:rPr>
      <w:t>2019</w:t>
    </w:r>
    <w:r w:rsidR="002E2650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560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560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434" w:rsidRDefault="005C3434" w:rsidP="0090659A">
      <w:pPr>
        <w:spacing w:after="0" w:line="240" w:lineRule="auto"/>
      </w:pPr>
      <w:r>
        <w:separator/>
      </w:r>
    </w:p>
    <w:p w:rsidR="005C3434" w:rsidRDefault="005C3434"/>
    <w:p w:rsidR="005C3434" w:rsidRDefault="005C3434"/>
    <w:p w:rsidR="005C3434" w:rsidRDefault="005C3434"/>
    <w:p w:rsidR="005C3434" w:rsidRDefault="005C3434"/>
  </w:footnote>
  <w:footnote w:type="continuationSeparator" w:id="0">
    <w:p w:rsidR="005C3434" w:rsidRDefault="005C3434" w:rsidP="0090659A">
      <w:pPr>
        <w:spacing w:after="0" w:line="240" w:lineRule="auto"/>
      </w:pPr>
      <w:r>
        <w:continuationSeparator/>
      </w:r>
    </w:p>
    <w:p w:rsidR="005C3434" w:rsidRDefault="005C3434"/>
    <w:p w:rsidR="005C3434" w:rsidRDefault="005C3434"/>
    <w:p w:rsidR="005C3434" w:rsidRDefault="005C3434"/>
    <w:p w:rsidR="005C3434" w:rsidRDefault="005C34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2E2650" w:rsidP="00C52BA6">
    <w:pPr>
      <w:pStyle w:val="PageHead"/>
    </w:pPr>
    <w:r>
      <w:t xml:space="preserve">Class Activity - </w:t>
    </w:r>
    <w:r w:rsidR="00985703">
      <w:t>We Need to Talk</w:t>
    </w:r>
    <w:r w:rsidR="00146B0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AB50A3C" wp14:editId="1E5678B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FC13B1"/>
    <w:multiLevelType w:val="hybridMultilevel"/>
    <w:tmpl w:val="480C5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3836"/>
    <w:multiLevelType w:val="multilevel"/>
    <w:tmpl w:val="0A50245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B4C6B"/>
    <w:multiLevelType w:val="hybridMultilevel"/>
    <w:tmpl w:val="F46466C4"/>
    <w:lvl w:ilvl="0" w:tplc="60D2D054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1"/>
  </w:num>
  <w:num w:numId="6">
    <w:abstractNumId w:val="2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4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2"/>
  </w:num>
  <w:num w:numId="23">
    <w:abstractNumId w:val="2"/>
  </w:num>
  <w:num w:numId="2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351F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121B"/>
    <w:rsid w:val="001366EC"/>
    <w:rsid w:val="0014219C"/>
    <w:rsid w:val="001425ED"/>
    <w:rsid w:val="00145674"/>
    <w:rsid w:val="00146B06"/>
    <w:rsid w:val="00154E3A"/>
    <w:rsid w:val="00163164"/>
    <w:rsid w:val="001710C0"/>
    <w:rsid w:val="00172AFB"/>
    <w:rsid w:val="001772B8"/>
    <w:rsid w:val="00180FBF"/>
    <w:rsid w:val="00182CF4"/>
    <w:rsid w:val="00186CE1"/>
    <w:rsid w:val="00191608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7A4A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82218"/>
    <w:rsid w:val="002A6C56"/>
    <w:rsid w:val="002B0CEF"/>
    <w:rsid w:val="002C090C"/>
    <w:rsid w:val="002C1243"/>
    <w:rsid w:val="002C1815"/>
    <w:rsid w:val="002C475E"/>
    <w:rsid w:val="002C6AD6"/>
    <w:rsid w:val="002D6C2A"/>
    <w:rsid w:val="002D7A86"/>
    <w:rsid w:val="002E2650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0FA3"/>
    <w:rsid w:val="003342B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C798A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7CC"/>
    <w:rsid w:val="004659EE"/>
    <w:rsid w:val="00466636"/>
    <w:rsid w:val="004936C2"/>
    <w:rsid w:val="0049379C"/>
    <w:rsid w:val="004A1CA0"/>
    <w:rsid w:val="004A22E9"/>
    <w:rsid w:val="004A5BC5"/>
    <w:rsid w:val="004B023D"/>
    <w:rsid w:val="004B3262"/>
    <w:rsid w:val="004C0909"/>
    <w:rsid w:val="004C3F97"/>
    <w:rsid w:val="004D3339"/>
    <w:rsid w:val="004D353F"/>
    <w:rsid w:val="004D36D7"/>
    <w:rsid w:val="004D682B"/>
    <w:rsid w:val="004E558A"/>
    <w:rsid w:val="004E6152"/>
    <w:rsid w:val="004F344A"/>
    <w:rsid w:val="004F66AE"/>
    <w:rsid w:val="00501232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C3434"/>
    <w:rsid w:val="005C7CD9"/>
    <w:rsid w:val="005D2B29"/>
    <w:rsid w:val="005D354A"/>
    <w:rsid w:val="005D4969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43D6"/>
    <w:rsid w:val="00617D6E"/>
    <w:rsid w:val="00622D61"/>
    <w:rsid w:val="00624198"/>
    <w:rsid w:val="00633FE0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38D1"/>
    <w:rsid w:val="007443E9"/>
    <w:rsid w:val="00745DCE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727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2912"/>
    <w:rsid w:val="0084300F"/>
    <w:rsid w:val="00846494"/>
    <w:rsid w:val="00847B20"/>
    <w:rsid w:val="008509D3"/>
    <w:rsid w:val="008522C5"/>
    <w:rsid w:val="00853418"/>
    <w:rsid w:val="00854A03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A3C"/>
    <w:rsid w:val="00933F28"/>
    <w:rsid w:val="009476C0"/>
    <w:rsid w:val="00963E34"/>
    <w:rsid w:val="00964DFA"/>
    <w:rsid w:val="0098155C"/>
    <w:rsid w:val="00983B77"/>
    <w:rsid w:val="00985703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F1DDE"/>
    <w:rsid w:val="00A014A3"/>
    <w:rsid w:val="00A0412D"/>
    <w:rsid w:val="00A21211"/>
    <w:rsid w:val="00A34E7F"/>
    <w:rsid w:val="00A35607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2CC3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EC6"/>
    <w:rsid w:val="00CF0DA5"/>
    <w:rsid w:val="00CF0E70"/>
    <w:rsid w:val="00CF791A"/>
    <w:rsid w:val="00D00D7D"/>
    <w:rsid w:val="00D036E1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10D0"/>
    <w:rsid w:val="00EA486E"/>
    <w:rsid w:val="00EA4FA3"/>
    <w:rsid w:val="00EB001B"/>
    <w:rsid w:val="00EB6C33"/>
    <w:rsid w:val="00ED6019"/>
    <w:rsid w:val="00ED7830"/>
    <w:rsid w:val="00EE3909"/>
    <w:rsid w:val="00EE6975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58C"/>
    <w:rsid w:val="00FE2824"/>
    <w:rsid w:val="00FE3A93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2650"/>
    <w:pPr>
      <w:numPr>
        <w:numId w:val="24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E2650"/>
    <w:pPr>
      <w:numPr>
        <w:numId w:val="24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A6503-A281-4020-ADAE-2AB15AB9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7</cp:revision>
  <cp:lastPrinted>2013-03-29T19:24:00Z</cp:lastPrinted>
  <dcterms:created xsi:type="dcterms:W3CDTF">2015-07-14T23:52:00Z</dcterms:created>
  <dcterms:modified xsi:type="dcterms:W3CDTF">2019-05-13T08:23:00Z</dcterms:modified>
</cp:coreProperties>
</file>