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51C22" w14:textId="77777777"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F203D7">
        <w:t xml:space="preserve">- </w:t>
      </w:r>
      <w:r w:rsidR="00CA1AB7">
        <w:t xml:space="preserve">Using Wireshark to </w:t>
      </w:r>
      <w:r w:rsidR="00BA7E99">
        <w:t xml:space="preserve">Observe </w:t>
      </w:r>
      <w:r w:rsidR="00CA1AB7">
        <w:t xml:space="preserve">the TCP </w:t>
      </w:r>
      <w:r w:rsidR="00BA7E99">
        <w:t>3</w:t>
      </w:r>
      <w:r w:rsidR="00CA1AB7">
        <w:t>-Way Handshake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0EF5253D" w14:textId="77777777"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="0029529D">
        <w:t>or g</w:t>
      </w:r>
      <w:r w:rsidRPr="009A1CF4">
        <w:t>ray highlights indicate text that appears in the instructor copy only.</w:t>
      </w:r>
    </w:p>
    <w:p w14:paraId="6DA24350" w14:textId="77777777" w:rsidR="003C6BCA" w:rsidRDefault="001E38E0" w:rsidP="0014219C">
      <w:pPr>
        <w:pStyle w:val="LabSection"/>
      </w:pPr>
      <w:r>
        <w:t>Topology</w:t>
      </w:r>
    </w:p>
    <w:p w14:paraId="04FD5013" w14:textId="77777777" w:rsidR="00B63080" w:rsidRPr="00491920" w:rsidRDefault="00697C79" w:rsidP="00491920">
      <w:pPr>
        <w:pStyle w:val="Visual"/>
      </w:pPr>
      <w:r>
        <w:rPr>
          <w:noProof/>
        </w:rPr>
        <w:drawing>
          <wp:inline distT="0" distB="0" distL="0" distR="0" wp14:anchorId="56C5FBFC" wp14:editId="0460DFA5">
            <wp:extent cx="5029200" cy="1128395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2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F58DB2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5B49A042" w14:textId="77777777" w:rsidR="00554B4E" w:rsidRPr="004C0909" w:rsidRDefault="00963E34" w:rsidP="00963E34">
      <w:pPr>
        <w:pStyle w:val="BodyTextL25Bold"/>
      </w:pPr>
      <w:r>
        <w:t xml:space="preserve">Part </w:t>
      </w:r>
      <w:r w:rsidRPr="00D01E4E">
        <w:rPr>
          <w:noProof/>
        </w:rPr>
        <w:t>1:</w:t>
      </w:r>
      <w:r>
        <w:t xml:space="preserve"> </w:t>
      </w:r>
      <w:r w:rsidR="007C1FF5">
        <w:t xml:space="preserve">Prepare </w:t>
      </w:r>
      <w:r w:rsidR="00BE6891">
        <w:t xml:space="preserve">Wireshark </w:t>
      </w:r>
      <w:r w:rsidR="007C1FF5">
        <w:t xml:space="preserve">to Capture </w:t>
      </w:r>
      <w:r w:rsidR="000E2ABA">
        <w:t>Packet</w:t>
      </w:r>
      <w:r w:rsidR="00BE6891">
        <w:t>s</w:t>
      </w:r>
    </w:p>
    <w:p w14:paraId="3295DF77" w14:textId="77777777" w:rsidR="006E6581" w:rsidRPr="004C0909" w:rsidRDefault="006E6581" w:rsidP="006E6581">
      <w:pPr>
        <w:pStyle w:val="BodyTextL25Bold"/>
      </w:pPr>
      <w:r>
        <w:t xml:space="preserve">Part 2: </w:t>
      </w:r>
      <w:r w:rsidR="007849BB">
        <w:t>Capture</w:t>
      </w:r>
      <w:r w:rsidR="00CC7865">
        <w:t>,</w:t>
      </w:r>
      <w:r w:rsidR="00AC42F5">
        <w:t xml:space="preserve"> Locate</w:t>
      </w:r>
      <w:r w:rsidR="00C62A9D">
        <w:rPr>
          <w:lang w:val="en-US"/>
        </w:rPr>
        <w:t>,</w:t>
      </w:r>
      <w:r w:rsidR="00BE6891">
        <w:t xml:space="preserve"> and </w:t>
      </w:r>
      <w:r w:rsidR="002808E6">
        <w:t xml:space="preserve">Examine </w:t>
      </w:r>
      <w:r w:rsidR="000E2ABA">
        <w:t>Packet</w:t>
      </w:r>
      <w:r w:rsidR="00801D51">
        <w:t>s</w:t>
      </w:r>
    </w:p>
    <w:p w14:paraId="3AAAA9C1" w14:textId="77777777" w:rsidR="00C07FD9" w:rsidRPr="00C07FD9" w:rsidRDefault="009D2C27" w:rsidP="00C62A9D">
      <w:pPr>
        <w:pStyle w:val="LabSection"/>
      </w:pPr>
      <w:r>
        <w:t xml:space="preserve">Background </w:t>
      </w:r>
      <w:r w:rsidR="00672919">
        <w:t>/ Scenario</w:t>
      </w:r>
    </w:p>
    <w:p w14:paraId="403F1C91" w14:textId="4317087E" w:rsidR="005E65B5" w:rsidRDefault="001D1DA0" w:rsidP="003536DD">
      <w:pPr>
        <w:pStyle w:val="BodyTextL25"/>
      </w:pPr>
      <w:r>
        <w:t xml:space="preserve">In this lab, you will use Wireshark to capture and </w:t>
      </w:r>
      <w:r w:rsidR="00B3132A">
        <w:t>examine</w:t>
      </w:r>
      <w:r>
        <w:t xml:space="preserve"> </w:t>
      </w:r>
      <w:r w:rsidR="000E2ABA">
        <w:t xml:space="preserve">packets </w:t>
      </w:r>
      <w:r>
        <w:t xml:space="preserve">generated </w:t>
      </w:r>
      <w:r w:rsidRPr="00D01E4E">
        <w:rPr>
          <w:noProof/>
        </w:rPr>
        <w:t>between</w:t>
      </w:r>
      <w:r w:rsidRPr="00FF30F5">
        <w:t xml:space="preserve"> the PC browser using</w:t>
      </w:r>
      <w:r>
        <w:t xml:space="preserve"> </w:t>
      </w:r>
      <w:r w:rsidR="001F4268">
        <w:rPr>
          <w:lang w:val="en-US"/>
        </w:rPr>
        <w:t xml:space="preserve">the </w:t>
      </w:r>
      <w:r w:rsidR="001F4268" w:rsidRPr="001F4268">
        <w:t>HyperText Transfer Protocol (HTTP)</w:t>
      </w:r>
      <w:r w:rsidR="001F4268">
        <w:rPr>
          <w:lang w:val="en-US"/>
        </w:rPr>
        <w:t xml:space="preserve"> </w:t>
      </w:r>
      <w:r>
        <w:t>and a web server</w:t>
      </w:r>
      <w:r w:rsidR="001F4268">
        <w:rPr>
          <w:lang w:val="en-US"/>
        </w:rPr>
        <w:t>,</w:t>
      </w:r>
      <w:r>
        <w:t xml:space="preserve"> such </w:t>
      </w:r>
      <w:r w:rsidRPr="00CE2F31">
        <w:t>as</w:t>
      </w:r>
      <w:r w:rsidR="00CE2F31" w:rsidRPr="00CE2F31">
        <w:t xml:space="preserve"> </w:t>
      </w:r>
      <w:hyperlink r:id="rId11" w:history="1">
        <w:r w:rsidR="00CE2F31" w:rsidRPr="00CE2F31">
          <w:t>www.google.com</w:t>
        </w:r>
      </w:hyperlink>
      <w:r w:rsidR="00CE2F31" w:rsidRPr="00CE2F31">
        <w:t>.</w:t>
      </w:r>
      <w:r w:rsidR="00CE2F31">
        <w:rPr>
          <w:lang w:val="en-US"/>
        </w:rPr>
        <w:t xml:space="preserve"> </w:t>
      </w:r>
      <w:r>
        <w:t>When an application</w:t>
      </w:r>
      <w:r w:rsidR="001F4268">
        <w:rPr>
          <w:lang w:val="en-US"/>
        </w:rPr>
        <w:t>,</w:t>
      </w:r>
      <w:r w:rsidR="00872AD3">
        <w:t xml:space="preserve"> </w:t>
      </w:r>
      <w:r w:rsidR="00E9605D">
        <w:t>such as HTTP or FT</w:t>
      </w:r>
      <w:r w:rsidR="00CD6250">
        <w:rPr>
          <w:lang w:val="en-US"/>
        </w:rPr>
        <w:t>P (File Transfer Protocol)</w:t>
      </w:r>
      <w:r w:rsidR="00E9605D">
        <w:t xml:space="preserve"> </w:t>
      </w:r>
      <w:r>
        <w:t xml:space="preserve">first starts on a host, </w:t>
      </w:r>
      <w:r w:rsidR="00E9605D">
        <w:t xml:space="preserve">TCP </w:t>
      </w:r>
      <w:r>
        <w:t xml:space="preserve">uses the three-way handshake to establish a reliable TCP session between </w:t>
      </w:r>
      <w:r w:rsidR="00E9605D">
        <w:t xml:space="preserve">the </w:t>
      </w:r>
      <w:r>
        <w:t xml:space="preserve">two hosts. For example, when a </w:t>
      </w:r>
      <w:r w:rsidR="00C66AE8">
        <w:t>PC uses</w:t>
      </w:r>
      <w:r>
        <w:t xml:space="preserve"> a web browser to surf the </w:t>
      </w:r>
      <w:r w:rsidR="00CD6250">
        <w:t>i</w:t>
      </w:r>
      <w:r>
        <w:t xml:space="preserve">nternet, a three-way handshake is </w:t>
      </w:r>
      <w:r w:rsidRPr="00D01E4E">
        <w:rPr>
          <w:noProof/>
        </w:rPr>
        <w:t>initiated</w:t>
      </w:r>
      <w:r w:rsidR="00D01E4E">
        <w:rPr>
          <w:noProof/>
        </w:rPr>
        <w:t>,</w:t>
      </w:r>
      <w:r>
        <w:t xml:space="preserve"> and a session is established between the PC host and web server. </w:t>
      </w:r>
      <w:r w:rsidR="00872AD3">
        <w:t>A PC can have multiple</w:t>
      </w:r>
      <w:r w:rsidR="00426053">
        <w:t>,</w:t>
      </w:r>
      <w:r w:rsidR="00872AD3">
        <w:t xml:space="preserve"> simultaneous</w:t>
      </w:r>
      <w:r w:rsidR="00426053">
        <w:t>,</w:t>
      </w:r>
      <w:r w:rsidR="00872AD3">
        <w:t xml:space="preserve"> active TCP sessions </w:t>
      </w:r>
      <w:r w:rsidR="00426053">
        <w:t>with</w:t>
      </w:r>
      <w:r w:rsidR="00872AD3">
        <w:t xml:space="preserve"> various websites.</w:t>
      </w:r>
    </w:p>
    <w:p w14:paraId="5037BD24" w14:textId="65ADA662" w:rsidR="009E0BA6" w:rsidRDefault="009E0BA6" w:rsidP="009E0BA6">
      <w:pPr>
        <w:pStyle w:val="BodyTextL25"/>
      </w:pPr>
      <w:r w:rsidRPr="00BD42F2">
        <w:rPr>
          <w:b/>
          <w:highlight w:val="yellow"/>
        </w:rPr>
        <w:t>Note</w:t>
      </w:r>
      <w:r>
        <w:rPr>
          <w:highlight w:val="yellow"/>
        </w:rPr>
        <w:t xml:space="preserve">: This lab cannot be completed using </w:t>
      </w:r>
      <w:r w:rsidRPr="0077058F">
        <w:rPr>
          <w:highlight w:val="yellow"/>
        </w:rPr>
        <w:t xml:space="preserve">Netlab. This lab assumes that you have </w:t>
      </w:r>
      <w:r w:rsidR="00CD6250">
        <w:rPr>
          <w:highlight w:val="yellow"/>
        </w:rPr>
        <w:t>i</w:t>
      </w:r>
      <w:r w:rsidRPr="0077058F">
        <w:rPr>
          <w:highlight w:val="yellow"/>
        </w:rPr>
        <w:t>nternet access.</w:t>
      </w:r>
    </w:p>
    <w:p w14:paraId="055FFF73" w14:textId="77777777" w:rsidR="009D2C27" w:rsidRPr="00E9605D" w:rsidRDefault="009E0BA6" w:rsidP="001F0D77">
      <w:pPr>
        <w:pStyle w:val="BodyTextL25"/>
        <w:rPr>
          <w:color w:val="FF0000"/>
        </w:rPr>
      </w:pPr>
      <w:r>
        <w:rPr>
          <w:b/>
          <w:color w:val="FF0000"/>
        </w:rPr>
        <w:t xml:space="preserve">Instructor </w:t>
      </w:r>
      <w:r w:rsidR="009D2C27" w:rsidRPr="00E9605D">
        <w:rPr>
          <w:b/>
          <w:color w:val="FF0000"/>
        </w:rPr>
        <w:t>Note</w:t>
      </w:r>
      <w:r w:rsidR="009D2C27" w:rsidRPr="00E9605D">
        <w:rPr>
          <w:color w:val="FF0000"/>
        </w:rPr>
        <w:t xml:space="preserve">: </w:t>
      </w:r>
      <w:r w:rsidR="00832255" w:rsidRPr="00E9605D">
        <w:rPr>
          <w:color w:val="FF0000"/>
        </w:rPr>
        <w:t>Using a packet sniffer</w:t>
      </w:r>
      <w:r w:rsidR="00143E77">
        <w:rPr>
          <w:color w:val="FF0000"/>
          <w:lang w:val="en-US"/>
        </w:rPr>
        <w:t>,</w:t>
      </w:r>
      <w:r w:rsidR="00832255" w:rsidRPr="00E9605D">
        <w:rPr>
          <w:color w:val="FF0000"/>
        </w:rPr>
        <w:t xml:space="preserve"> such as Wireshark</w:t>
      </w:r>
      <w:r w:rsidR="00143E77">
        <w:rPr>
          <w:color w:val="FF0000"/>
          <w:lang w:val="en-US"/>
        </w:rPr>
        <w:t>,</w:t>
      </w:r>
      <w:r w:rsidR="00832255" w:rsidRPr="00E9605D">
        <w:rPr>
          <w:color w:val="FF0000"/>
        </w:rPr>
        <w:t xml:space="preserve"> may be considered a breach of the security policy of the school. It is recommended that permission </w:t>
      </w:r>
      <w:r w:rsidR="00143E77">
        <w:rPr>
          <w:color w:val="FF0000"/>
          <w:lang w:val="en-US"/>
        </w:rPr>
        <w:t>be</w:t>
      </w:r>
      <w:r w:rsidR="00832255" w:rsidRPr="00E9605D">
        <w:rPr>
          <w:color w:val="FF0000"/>
        </w:rPr>
        <w:t xml:space="preserve"> obtained before running Wireshark for this lab. If using a packet sniffer is an issue, the instructor may wish to assign the lab as homework or perform a walk-through demonstration.</w:t>
      </w:r>
    </w:p>
    <w:p w14:paraId="4ED78B6F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3E0D050E" w14:textId="77777777" w:rsidR="00E9605D" w:rsidRDefault="00E9605D" w:rsidP="00683D6E">
      <w:pPr>
        <w:pStyle w:val="BodyTextL25"/>
      </w:pPr>
      <w:bookmarkStart w:id="0" w:name="OLE_LINK1"/>
      <w:r>
        <w:t>1 PC (Windows 7</w:t>
      </w:r>
      <w:r w:rsidR="00A50CB9">
        <w:rPr>
          <w:lang w:val="en-US"/>
        </w:rPr>
        <w:t>, 8, or 10</w:t>
      </w:r>
      <w:r>
        <w:t xml:space="preserve"> with </w:t>
      </w:r>
      <w:r w:rsidR="001F4268">
        <w:t xml:space="preserve">a </w:t>
      </w:r>
      <w:r w:rsidR="00B77280">
        <w:t>command prompt</w:t>
      </w:r>
      <w:r w:rsidR="00AB2433">
        <w:rPr>
          <w:lang w:val="en-US"/>
        </w:rPr>
        <w:t xml:space="preserve"> access</w:t>
      </w:r>
      <w:r w:rsidR="001F4268">
        <w:t>,</w:t>
      </w:r>
      <w:r w:rsidR="00B77280">
        <w:t xml:space="preserve"> </w:t>
      </w:r>
      <w:r w:rsidR="00A50CB9">
        <w:t>i</w:t>
      </w:r>
      <w:r>
        <w:t>nternet access</w:t>
      </w:r>
      <w:r w:rsidR="001F4268">
        <w:t>,</w:t>
      </w:r>
      <w:r w:rsidR="000B432A">
        <w:t xml:space="preserve"> and Wireshark installed</w:t>
      </w:r>
      <w:r w:rsidR="00872AD3">
        <w:t>)</w:t>
      </w:r>
    </w:p>
    <w:bookmarkEnd w:id="0"/>
    <w:p w14:paraId="1487BADD" w14:textId="77777777" w:rsidR="00112AC5" w:rsidRPr="004C0909" w:rsidRDefault="00E9605D" w:rsidP="00E9605D">
      <w:pPr>
        <w:pStyle w:val="PartHead"/>
      </w:pPr>
      <w:r>
        <w:t xml:space="preserve">Prepare </w:t>
      </w:r>
      <w:r w:rsidR="00C62A9D">
        <w:t xml:space="preserve">Wireshark </w:t>
      </w:r>
      <w:r>
        <w:t xml:space="preserve">to Capture </w:t>
      </w:r>
      <w:r w:rsidR="000E2ABA">
        <w:t>Packet</w:t>
      </w:r>
      <w:r>
        <w:t>s</w:t>
      </w:r>
    </w:p>
    <w:p w14:paraId="36185C6B" w14:textId="77777777" w:rsidR="00112AC5" w:rsidRDefault="00112AC5" w:rsidP="00580E73">
      <w:pPr>
        <w:pStyle w:val="BodyTextL25"/>
      </w:pPr>
      <w:r>
        <w:t xml:space="preserve">In Part 1, you </w:t>
      </w:r>
      <w:r w:rsidR="00143E77">
        <w:rPr>
          <w:lang w:val="en-US"/>
        </w:rPr>
        <w:t xml:space="preserve">will </w:t>
      </w:r>
      <w:r w:rsidR="00E9605D">
        <w:t xml:space="preserve">start the Wireshark program and </w:t>
      </w:r>
      <w:r w:rsidR="00872AD3">
        <w:t xml:space="preserve">select </w:t>
      </w:r>
      <w:r w:rsidR="00E9605D">
        <w:t xml:space="preserve">the appropriate interface to </w:t>
      </w:r>
      <w:r w:rsidR="00426053">
        <w:t>begin</w:t>
      </w:r>
      <w:r w:rsidR="00E9605D">
        <w:t xml:space="preserve"> capturing </w:t>
      </w:r>
      <w:r w:rsidR="000E2ABA">
        <w:t>packet</w:t>
      </w:r>
      <w:r w:rsidR="00E9605D">
        <w:t>s</w:t>
      </w:r>
      <w:r>
        <w:t>.</w:t>
      </w:r>
    </w:p>
    <w:p w14:paraId="5F9E4E2F" w14:textId="77777777" w:rsidR="00307445" w:rsidRDefault="00307445" w:rsidP="00307445">
      <w:pPr>
        <w:pStyle w:val="StepHead"/>
      </w:pPr>
      <w:r>
        <w:t xml:space="preserve">Retrieve </w:t>
      </w:r>
      <w:r w:rsidR="002808E6">
        <w:t xml:space="preserve">the </w:t>
      </w:r>
      <w:r>
        <w:t>PC</w:t>
      </w:r>
      <w:r w:rsidR="00F203D7">
        <w:t xml:space="preserve"> </w:t>
      </w:r>
      <w:r>
        <w:t>interface addresses.</w:t>
      </w:r>
    </w:p>
    <w:p w14:paraId="572A4EB1" w14:textId="2AD2AD2C" w:rsidR="00307445" w:rsidRDefault="00307445" w:rsidP="006229E2">
      <w:pPr>
        <w:pStyle w:val="BodyTextL25"/>
      </w:pPr>
      <w:r>
        <w:t>For this lab</w:t>
      </w:r>
      <w:r w:rsidR="001F4268">
        <w:rPr>
          <w:lang w:val="en-US"/>
        </w:rPr>
        <w:t>,</w:t>
      </w:r>
      <w:r>
        <w:t xml:space="preserve"> you need to retrieve </w:t>
      </w:r>
      <w:r w:rsidR="00CD6250">
        <w:t xml:space="preserve">the IP address of </w:t>
      </w:r>
      <w:r>
        <w:t xml:space="preserve">your PC and its </w:t>
      </w:r>
      <w:r w:rsidR="00CE2F31">
        <w:rPr>
          <w:lang w:val="en-US"/>
        </w:rPr>
        <w:t>network interface card (</w:t>
      </w:r>
      <w:r>
        <w:t>NIC</w:t>
      </w:r>
      <w:r w:rsidR="00CE2F31">
        <w:rPr>
          <w:lang w:val="en-US"/>
        </w:rPr>
        <w:t>)</w:t>
      </w:r>
      <w:r>
        <w:t xml:space="preserve"> physical address, also called</w:t>
      </w:r>
      <w:r w:rsidR="00683D6E">
        <w:rPr>
          <w:lang w:val="en-US"/>
        </w:rPr>
        <w:t xml:space="preserve"> the</w:t>
      </w:r>
      <w:r>
        <w:t xml:space="preserve"> MAC address.</w:t>
      </w:r>
    </w:p>
    <w:p w14:paraId="0D19D28B" w14:textId="4392DD40" w:rsidR="00307445" w:rsidRDefault="00307445" w:rsidP="00526DA1">
      <w:pPr>
        <w:pStyle w:val="SubStepAlpha"/>
        <w:keepNext/>
      </w:pPr>
      <w:r>
        <w:lastRenderedPageBreak/>
        <w:t xml:space="preserve">Open a command </w:t>
      </w:r>
      <w:r w:rsidR="006D2BD0">
        <w:t xml:space="preserve">prompt </w:t>
      </w:r>
      <w:r>
        <w:t>window</w:t>
      </w:r>
      <w:r w:rsidR="006D2BD0">
        <w:t>,</w:t>
      </w:r>
      <w:r>
        <w:t xml:space="preserve"> type </w:t>
      </w:r>
      <w:r w:rsidRPr="00DC0532">
        <w:rPr>
          <w:b/>
        </w:rPr>
        <w:t>ipconfig /all</w:t>
      </w:r>
      <w:r w:rsidR="00143E77" w:rsidRPr="00780069">
        <w:t>,</w:t>
      </w:r>
      <w:r w:rsidRPr="00780069">
        <w:t xml:space="preserve"> </w:t>
      </w:r>
      <w:r>
        <w:t xml:space="preserve">and press </w:t>
      </w:r>
      <w:r w:rsidR="001C461C">
        <w:t>Enter</w:t>
      </w:r>
      <w:r>
        <w:t>.</w:t>
      </w:r>
    </w:p>
    <w:p w14:paraId="32AEC3BD" w14:textId="765AF250" w:rsidR="007D6AFA" w:rsidRDefault="00F15106" w:rsidP="00923813">
      <w:pPr>
        <w:pStyle w:val="Visual"/>
      </w:pPr>
      <w:r w:rsidRPr="00F15106">
        <w:rPr>
          <w:noProof/>
        </w:rPr>
        <w:drawing>
          <wp:inline distT="0" distB="0" distL="0" distR="0" wp14:anchorId="47ECF11D" wp14:editId="5627364E">
            <wp:extent cx="4924425" cy="778724"/>
            <wp:effectExtent l="19050" t="19050" r="952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211" cy="7818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97E7B3" w14:textId="77777777" w:rsidR="00C1306C" w:rsidRDefault="00C66AE8" w:rsidP="00C1306C">
      <w:pPr>
        <w:pStyle w:val="SubStepAlpha"/>
      </w:pPr>
      <w:r>
        <w:t xml:space="preserve">Write down the IP and MAC addresses associated with the selected Ethernet </w:t>
      </w:r>
      <w:r w:rsidRPr="00780069">
        <w:rPr>
          <w:noProof/>
        </w:rPr>
        <w:t>adapter</w:t>
      </w:r>
      <w:r w:rsidR="00143E77" w:rsidRPr="00780069">
        <w:rPr>
          <w:noProof/>
        </w:rPr>
        <w:t>.</w:t>
      </w:r>
      <w:r>
        <w:t xml:space="preserve"> </w:t>
      </w:r>
      <w:r w:rsidR="00143E77">
        <w:t>T</w:t>
      </w:r>
      <w:r>
        <w:t xml:space="preserve">hat is the source address to look for when examining captured </w:t>
      </w:r>
      <w:r w:rsidR="000E2ABA">
        <w:t>packet</w:t>
      </w:r>
      <w:r>
        <w:t>s.</w:t>
      </w:r>
    </w:p>
    <w:p w14:paraId="5FA0A726" w14:textId="77777777" w:rsidR="00C1306C" w:rsidRDefault="00C1306C" w:rsidP="0029529D">
      <w:pPr>
        <w:pStyle w:val="BodyTextL50"/>
        <w:tabs>
          <w:tab w:val="left" w:pos="2970"/>
          <w:tab w:val="left" w:pos="3240"/>
        </w:tabs>
      </w:pPr>
      <w:r>
        <w:t xml:space="preserve">The PC </w:t>
      </w:r>
      <w:r w:rsidR="006D2BD0">
        <w:t xml:space="preserve">host </w:t>
      </w:r>
      <w:r>
        <w:t>IP address:</w:t>
      </w:r>
      <w:r w:rsidR="0029529D">
        <w:tab/>
      </w:r>
      <w:r>
        <w:t>__________________________</w:t>
      </w:r>
      <w:r w:rsidR="00B3132A">
        <w:t>______________________________</w:t>
      </w:r>
      <w:r w:rsidR="0029529D">
        <w:t>____</w:t>
      </w:r>
    </w:p>
    <w:p w14:paraId="31395704" w14:textId="18898820" w:rsidR="00C1306C" w:rsidRPr="004C0E61" w:rsidRDefault="00C1306C" w:rsidP="004C0E61">
      <w:pPr>
        <w:ind w:left="720"/>
        <w:rPr>
          <w:color w:val="FF0000"/>
        </w:rPr>
      </w:pPr>
      <w:r w:rsidRPr="004C0E61">
        <w:rPr>
          <w:color w:val="FF0000"/>
        </w:rPr>
        <w:t>192.168.1.1</w:t>
      </w:r>
      <w:r w:rsidR="00F478BA" w:rsidRPr="004C0E61">
        <w:rPr>
          <w:color w:val="FF0000"/>
        </w:rPr>
        <w:t>46</w:t>
      </w:r>
      <w:r w:rsidR="00143E77" w:rsidRPr="004C0E61">
        <w:rPr>
          <w:color w:val="FF0000"/>
        </w:rPr>
        <w:t>.</w:t>
      </w:r>
    </w:p>
    <w:p w14:paraId="7FCBF1BE" w14:textId="77777777" w:rsidR="00C1306C" w:rsidRDefault="00C1306C" w:rsidP="0029529D">
      <w:pPr>
        <w:pStyle w:val="BodyTextL50"/>
        <w:tabs>
          <w:tab w:val="left" w:pos="3240"/>
        </w:tabs>
      </w:pPr>
      <w:r>
        <w:t xml:space="preserve">The PC </w:t>
      </w:r>
      <w:r w:rsidR="006D2BD0">
        <w:t xml:space="preserve">host </w:t>
      </w:r>
      <w:r>
        <w:t>MAC address:</w:t>
      </w:r>
      <w:r w:rsidR="0029529D">
        <w:tab/>
      </w:r>
      <w:r>
        <w:t>____________________</w:t>
      </w:r>
      <w:r w:rsidR="00EA69B0">
        <w:t>___________</w:t>
      </w:r>
      <w:r>
        <w:t>___</w:t>
      </w:r>
      <w:r w:rsidR="00B3132A">
        <w:t>___________________</w:t>
      </w:r>
      <w:r w:rsidR="0029529D">
        <w:t>_____</w:t>
      </w:r>
    </w:p>
    <w:p w14:paraId="4E05F631" w14:textId="6F380299" w:rsidR="00C1306C" w:rsidRPr="004C0E61" w:rsidRDefault="00923813" w:rsidP="004C0E61">
      <w:pPr>
        <w:ind w:firstLine="720"/>
        <w:rPr>
          <w:color w:val="FF0000"/>
        </w:rPr>
      </w:pPr>
      <w:r w:rsidRPr="004C0E61">
        <w:rPr>
          <w:color w:val="FF0000"/>
        </w:rPr>
        <w:t>00:</w:t>
      </w:r>
      <w:r w:rsidR="00F478BA" w:rsidRPr="004C0E61">
        <w:rPr>
          <w:color w:val="FF0000"/>
        </w:rPr>
        <w:t>24:D7:1C:50:44</w:t>
      </w:r>
      <w:r w:rsidR="00143E77" w:rsidRPr="004C0E61">
        <w:rPr>
          <w:color w:val="FF0000"/>
        </w:rPr>
        <w:t>.</w:t>
      </w:r>
    </w:p>
    <w:p w14:paraId="55C28C7E" w14:textId="77777777" w:rsidR="00112AC5" w:rsidRDefault="00307445" w:rsidP="00787CC1">
      <w:pPr>
        <w:pStyle w:val="StepHead"/>
      </w:pPr>
      <w:r>
        <w:t xml:space="preserve">Start Wireshark and </w:t>
      </w:r>
      <w:r w:rsidR="00872AD3">
        <w:t xml:space="preserve">select </w:t>
      </w:r>
      <w:r w:rsidR="000B432A">
        <w:t xml:space="preserve">the </w:t>
      </w:r>
      <w:r>
        <w:t>appropriate interface</w:t>
      </w:r>
      <w:r w:rsidR="00A807C1">
        <w:t>.</w:t>
      </w:r>
    </w:p>
    <w:p w14:paraId="23949DAF" w14:textId="77777777" w:rsidR="00307445" w:rsidRDefault="00307445" w:rsidP="00307445">
      <w:pPr>
        <w:pStyle w:val="SubStepAlpha"/>
      </w:pPr>
      <w:r>
        <w:t xml:space="preserve">Click the Windows </w:t>
      </w:r>
      <w:r w:rsidRPr="00936AAC">
        <w:rPr>
          <w:b/>
        </w:rPr>
        <w:t>Start</w:t>
      </w:r>
      <w:r>
        <w:t xml:space="preserve"> button</w:t>
      </w:r>
      <w:r w:rsidR="00143E77">
        <w:t>.</w:t>
      </w:r>
      <w:r w:rsidR="006D2BD0">
        <w:t xml:space="preserve"> </w:t>
      </w:r>
      <w:r w:rsidR="00143E77">
        <w:t>I</w:t>
      </w:r>
      <w:r w:rsidR="006D2BD0">
        <w:t>n the pop-up menu, double-click</w:t>
      </w:r>
      <w:r>
        <w:t xml:space="preserve"> </w:t>
      </w:r>
      <w:r w:rsidRPr="006D2BD0">
        <w:rPr>
          <w:b/>
        </w:rPr>
        <w:t>Wireshark</w:t>
      </w:r>
      <w:r>
        <w:t>.</w:t>
      </w:r>
    </w:p>
    <w:p w14:paraId="1772093C" w14:textId="77777777" w:rsidR="00307445" w:rsidRDefault="003536DD" w:rsidP="00526DA1">
      <w:pPr>
        <w:pStyle w:val="SubStepAlpha"/>
        <w:keepNext/>
      </w:pPr>
      <w:r>
        <w:t>After</w:t>
      </w:r>
      <w:r w:rsidR="00307445">
        <w:t xml:space="preserve"> Wireshark starts, </w:t>
      </w:r>
      <w:r w:rsidR="00F478BA">
        <w:t>select the active interface for data capture</w:t>
      </w:r>
      <w:r w:rsidR="00307445">
        <w:t>.</w:t>
      </w:r>
      <w:r w:rsidR="00F478BA">
        <w:t xml:space="preserve"> The active interface will show traffic activities.</w:t>
      </w:r>
    </w:p>
    <w:p w14:paraId="0CD9014A" w14:textId="77777777" w:rsidR="00923813" w:rsidRDefault="00F478BA" w:rsidP="00923813">
      <w:pPr>
        <w:pStyle w:val="Visual"/>
      </w:pPr>
      <w:r>
        <w:rPr>
          <w:noProof/>
        </w:rPr>
        <w:drawing>
          <wp:inline distT="0" distB="0" distL="0" distR="0" wp14:anchorId="74F415A4" wp14:editId="0D706278">
            <wp:extent cx="5587200" cy="2645678"/>
            <wp:effectExtent l="19050" t="19050" r="1397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interfa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187" cy="2651828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133A16" w14:textId="77777777" w:rsidR="00FF07C4" w:rsidRDefault="00FF07C4" w:rsidP="00FF07C4">
      <w:pPr>
        <w:pStyle w:val="PartHead"/>
      </w:pPr>
      <w:r>
        <w:lastRenderedPageBreak/>
        <w:t>Capture</w:t>
      </w:r>
      <w:r w:rsidR="00C62A9D">
        <w:t>,</w:t>
      </w:r>
      <w:r w:rsidR="00AC42F5">
        <w:t xml:space="preserve"> Locate</w:t>
      </w:r>
      <w:r w:rsidR="00C62A9D">
        <w:t>,</w:t>
      </w:r>
      <w:r w:rsidR="00BE6891">
        <w:t xml:space="preserve"> and Examine </w:t>
      </w:r>
      <w:r w:rsidR="000E2ABA">
        <w:t>Packet</w:t>
      </w:r>
      <w:r>
        <w:t>s</w:t>
      </w:r>
    </w:p>
    <w:p w14:paraId="08A865C4" w14:textId="77777777" w:rsidR="00923813" w:rsidRDefault="00923813" w:rsidP="00923813">
      <w:pPr>
        <w:pStyle w:val="StepHead"/>
      </w:pPr>
      <w:r>
        <w:t>Capture the data.</w:t>
      </w:r>
    </w:p>
    <w:p w14:paraId="3F54C8C6" w14:textId="77777777" w:rsidR="00792C83" w:rsidRDefault="000B432A" w:rsidP="00526DA1">
      <w:pPr>
        <w:pStyle w:val="SubStepAlpha"/>
        <w:keepNext/>
      </w:pPr>
      <w:r>
        <w:t>C</w:t>
      </w:r>
      <w:r w:rsidR="00792C83">
        <w:t xml:space="preserve">lick the </w:t>
      </w:r>
      <w:r w:rsidR="00792C83" w:rsidRPr="00BC1029">
        <w:rPr>
          <w:b/>
        </w:rPr>
        <w:t>Start</w:t>
      </w:r>
      <w:r w:rsidR="00792C83">
        <w:t xml:space="preserve"> button to start the data capture.</w:t>
      </w:r>
    </w:p>
    <w:p w14:paraId="32A73317" w14:textId="77777777" w:rsidR="00E541A9" w:rsidRDefault="00F478BA" w:rsidP="00E541A9">
      <w:pPr>
        <w:pStyle w:val="SubStepAlpha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3E050B9D" wp14:editId="629B559B">
            <wp:extent cx="1866667" cy="914286"/>
            <wp:effectExtent l="19050" t="19050" r="1968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914286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5FC70E" w14:textId="77777777" w:rsidR="00E541A9" w:rsidRDefault="00E541A9" w:rsidP="00753305">
      <w:pPr>
        <w:pStyle w:val="SubStepAlpha"/>
      </w:pPr>
      <w:r>
        <w:t>Open a web browser and visit www.google.com.</w:t>
      </w:r>
    </w:p>
    <w:p w14:paraId="1C644BCA" w14:textId="77777777" w:rsidR="00753305" w:rsidRDefault="00753305" w:rsidP="00526DA1">
      <w:pPr>
        <w:pStyle w:val="SubStepAlpha"/>
        <w:keepNext/>
      </w:pPr>
      <w:r>
        <w:t xml:space="preserve">Minimize the </w:t>
      </w:r>
      <w:r w:rsidR="00374530">
        <w:t>browser</w:t>
      </w:r>
      <w:r>
        <w:t xml:space="preserve"> and return to Wireshark. </w:t>
      </w:r>
      <w:r w:rsidR="001C798D">
        <w:t>Stop the data capture.</w:t>
      </w:r>
    </w:p>
    <w:p w14:paraId="4EBC46D8" w14:textId="77777777" w:rsidR="00E541A9" w:rsidRDefault="00E541A9" w:rsidP="00E541A9">
      <w:pPr>
        <w:pStyle w:val="SubStepAlpha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7C3017C3" wp14:editId="5C0C88BA">
            <wp:extent cx="1929306" cy="727200"/>
            <wp:effectExtent l="19050" t="19050" r="1397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p 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09" cy="787923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F6AABB" w14:textId="77777777" w:rsidR="003536DD" w:rsidRDefault="00753305" w:rsidP="00753305">
      <w:pPr>
        <w:pStyle w:val="BodyTextL50"/>
      </w:pPr>
      <w:r>
        <w:rPr>
          <w:b/>
        </w:rPr>
        <w:t>Note</w:t>
      </w:r>
      <w:r w:rsidRPr="00171EFD">
        <w:t>:</w:t>
      </w:r>
      <w:r>
        <w:t xml:space="preserve"> Your instructor may provide you with a different website. If so, enter the website name or address here:</w:t>
      </w:r>
    </w:p>
    <w:p w14:paraId="3D008EBE" w14:textId="77777777" w:rsidR="00753305" w:rsidRDefault="003536DD" w:rsidP="003536DD">
      <w:pPr>
        <w:pStyle w:val="BodyTextL50"/>
      </w:pPr>
      <w:r>
        <w:t>____________________________________________________________________________________</w:t>
      </w:r>
    </w:p>
    <w:p w14:paraId="599FAF1B" w14:textId="77777777" w:rsidR="00753305" w:rsidRDefault="00623E24" w:rsidP="00BC1029">
      <w:pPr>
        <w:pStyle w:val="BodyTextL50"/>
      </w:pPr>
      <w:r>
        <w:t xml:space="preserve">The capture window is now active. Locate the </w:t>
      </w:r>
      <w:r w:rsidRPr="00333D3D">
        <w:rPr>
          <w:b/>
        </w:rPr>
        <w:t>Source</w:t>
      </w:r>
      <w:r>
        <w:t xml:space="preserve">, </w:t>
      </w:r>
      <w:r w:rsidRPr="00333D3D">
        <w:rPr>
          <w:b/>
        </w:rPr>
        <w:t>Destination</w:t>
      </w:r>
      <w:r>
        <w:t xml:space="preserve">, and </w:t>
      </w:r>
      <w:r w:rsidRPr="00333D3D">
        <w:rPr>
          <w:b/>
        </w:rPr>
        <w:t>Protocol</w:t>
      </w:r>
      <w:r>
        <w:t xml:space="preserve"> columns.</w:t>
      </w:r>
    </w:p>
    <w:p w14:paraId="5E0D80F7" w14:textId="77777777" w:rsidR="002838CE" w:rsidRPr="001C798D" w:rsidRDefault="00E541A9" w:rsidP="003536DD">
      <w:pPr>
        <w:pStyle w:val="Visual"/>
      </w:pPr>
      <w:r>
        <w:rPr>
          <w:noProof/>
        </w:rPr>
        <w:drawing>
          <wp:inline distT="0" distB="0" distL="0" distR="0" wp14:anchorId="67E62F32" wp14:editId="7C509712">
            <wp:extent cx="5338603" cy="3437785"/>
            <wp:effectExtent l="19050" t="19050" r="1460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733" cy="3445596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195B9F" w14:textId="77777777" w:rsidR="001C798D" w:rsidRDefault="001C798D" w:rsidP="00C23E16">
      <w:pPr>
        <w:pStyle w:val="StepHead"/>
      </w:pPr>
      <w:r>
        <w:lastRenderedPageBreak/>
        <w:t xml:space="preserve">Locate appropriate </w:t>
      </w:r>
      <w:r w:rsidR="000E2ABA">
        <w:t>packet</w:t>
      </w:r>
      <w:r>
        <w:t>s for the web session</w:t>
      </w:r>
      <w:r w:rsidR="00112AC5">
        <w:t>.</w:t>
      </w:r>
    </w:p>
    <w:p w14:paraId="32DCBF13" w14:textId="0BC444C4" w:rsidR="00112AC5" w:rsidRDefault="001C798D" w:rsidP="001C798D">
      <w:pPr>
        <w:pStyle w:val="BodyTextL25"/>
      </w:pPr>
      <w:r>
        <w:t>If the computer was recently started and there has bee</w:t>
      </w:r>
      <w:r w:rsidR="00E541A9">
        <w:t>n no activity in accessing the i</w:t>
      </w:r>
      <w:r>
        <w:t xml:space="preserve">nternet, you can see the entire process in the captured output, including </w:t>
      </w:r>
      <w:r w:rsidR="00FD4FB8">
        <w:rPr>
          <w:lang w:val="en-US"/>
        </w:rPr>
        <w:t>the Address Resolution Protocol (</w:t>
      </w:r>
      <w:r>
        <w:t>ARP</w:t>
      </w:r>
      <w:r w:rsidR="00FD4FB8">
        <w:rPr>
          <w:lang w:val="en-US"/>
        </w:rPr>
        <w:t>)</w:t>
      </w:r>
      <w:r>
        <w:t xml:space="preserve">, </w:t>
      </w:r>
      <w:r w:rsidR="00FD4FB8">
        <w:rPr>
          <w:lang w:val="en-US"/>
        </w:rPr>
        <w:t>Domain Name System (</w:t>
      </w:r>
      <w:r w:rsidR="007D6A6C">
        <w:t>DNS</w:t>
      </w:r>
      <w:r w:rsidR="00FD4FB8">
        <w:rPr>
          <w:lang w:val="en-US"/>
        </w:rPr>
        <w:t>)</w:t>
      </w:r>
      <w:r w:rsidR="007D6A6C">
        <w:t>,</w:t>
      </w:r>
      <w:r>
        <w:t xml:space="preserve"> and the TCP three-way handshake. </w:t>
      </w:r>
      <w:r w:rsidR="00BC1029">
        <w:rPr>
          <w:lang w:val="en-US"/>
        </w:rPr>
        <w:t>If</w:t>
      </w:r>
      <w:r w:rsidR="007D6A6C">
        <w:t xml:space="preserve"> the PC already had an ARP entry for the default gateway</w:t>
      </w:r>
      <w:r w:rsidR="005E6DA3">
        <w:t xml:space="preserve">, then it means that </w:t>
      </w:r>
      <w:r w:rsidR="007D6A6C">
        <w:t xml:space="preserve">it started with the DNS query to </w:t>
      </w:r>
      <w:r w:rsidR="007D6A6C" w:rsidRPr="00AD073D">
        <w:t>resolve www.google.com</w:t>
      </w:r>
      <w:r w:rsidR="007D6A6C">
        <w:t>.</w:t>
      </w:r>
    </w:p>
    <w:p w14:paraId="599B0D59" w14:textId="77777777" w:rsidR="006229E2" w:rsidRDefault="0038607C" w:rsidP="006229E2">
      <w:pPr>
        <w:pStyle w:val="SubStepAlpha"/>
      </w:pPr>
      <w:r>
        <w:t xml:space="preserve">Frame </w:t>
      </w:r>
      <w:r w:rsidR="00E541A9">
        <w:t>6</w:t>
      </w:r>
      <w:r w:rsidR="006229E2">
        <w:t xml:space="preserve"> shows the DNS query from the PC to the DNS server, </w:t>
      </w:r>
      <w:r w:rsidR="00782CAB">
        <w:t xml:space="preserve">which is </w:t>
      </w:r>
      <w:r w:rsidR="006229E2">
        <w:t xml:space="preserve">attempting to resolve the domain name </w:t>
      </w:r>
      <w:r w:rsidR="006229E2" w:rsidRPr="004C2E06">
        <w:t>www.google.com</w:t>
      </w:r>
      <w:r w:rsidR="006229E2">
        <w:t xml:space="preserve"> to the IP address of the web server. The PC must have the IP address before it can send the first </w:t>
      </w:r>
      <w:r w:rsidR="000E2ABA">
        <w:t>packet</w:t>
      </w:r>
      <w:r w:rsidR="006229E2">
        <w:t xml:space="preserve"> to the web server.</w:t>
      </w:r>
    </w:p>
    <w:p w14:paraId="2C5BFA2E" w14:textId="77777777" w:rsidR="00112AC5" w:rsidRDefault="006229E2" w:rsidP="006229E2">
      <w:pPr>
        <w:pStyle w:val="BodyTextL50"/>
      </w:pPr>
      <w:r>
        <w:t xml:space="preserve">What is the </w:t>
      </w:r>
      <w:r w:rsidR="00FB2179">
        <w:t>IP address of the DNS server that the computer queried? ____________________</w:t>
      </w:r>
    </w:p>
    <w:p w14:paraId="5F99914C" w14:textId="77777777" w:rsidR="00FB2179" w:rsidRPr="004C0E61" w:rsidRDefault="00FB2179" w:rsidP="004C0E61">
      <w:pPr>
        <w:ind w:firstLine="720"/>
        <w:rPr>
          <w:color w:val="FF0000"/>
        </w:rPr>
      </w:pPr>
      <w:r w:rsidRPr="004C0E61">
        <w:rPr>
          <w:color w:val="FF0000"/>
        </w:rPr>
        <w:t>192.168.1.1</w:t>
      </w:r>
    </w:p>
    <w:p w14:paraId="2168019A" w14:textId="77777777" w:rsidR="0038607C" w:rsidRDefault="0038607C" w:rsidP="00BE74DC">
      <w:pPr>
        <w:pStyle w:val="SubStepAlpha"/>
        <w:rPr>
          <w:rStyle w:val="AnswerGray"/>
          <w:shd w:val="clear" w:color="auto" w:fill="auto"/>
        </w:rPr>
      </w:pPr>
      <w:r w:rsidRPr="0038607C">
        <w:rPr>
          <w:rStyle w:val="AnswerGray"/>
          <w:shd w:val="clear" w:color="auto" w:fill="auto"/>
        </w:rPr>
        <w:t xml:space="preserve">Frame </w:t>
      </w:r>
      <w:r w:rsidR="006A4A1D">
        <w:rPr>
          <w:rStyle w:val="AnswerGray"/>
          <w:shd w:val="clear" w:color="auto" w:fill="auto"/>
        </w:rPr>
        <w:t>7</w:t>
      </w:r>
      <w:r>
        <w:rPr>
          <w:rStyle w:val="AnswerGray"/>
          <w:shd w:val="clear" w:color="auto" w:fill="auto"/>
        </w:rPr>
        <w:t xml:space="preserve"> is the response from the DNS server</w:t>
      </w:r>
      <w:r w:rsidR="00782CAB">
        <w:rPr>
          <w:rStyle w:val="AnswerGray"/>
          <w:shd w:val="clear" w:color="auto" w:fill="auto"/>
        </w:rPr>
        <w:t>. It contains</w:t>
      </w:r>
      <w:r w:rsidRPr="00D01E4E">
        <w:rPr>
          <w:rStyle w:val="AnswerGray"/>
          <w:noProof/>
          <w:shd w:val="clear" w:color="auto" w:fill="auto"/>
        </w:rPr>
        <w:t xml:space="preserve"> </w:t>
      </w:r>
      <w:r>
        <w:rPr>
          <w:rStyle w:val="AnswerGray"/>
          <w:shd w:val="clear" w:color="auto" w:fill="auto"/>
        </w:rPr>
        <w:t xml:space="preserve">the IP address of </w:t>
      </w:r>
      <w:r w:rsidRPr="004C2E06">
        <w:rPr>
          <w:rStyle w:val="AnswerGray"/>
          <w:shd w:val="clear" w:color="auto" w:fill="auto"/>
        </w:rPr>
        <w:t>www.google.com</w:t>
      </w:r>
      <w:r>
        <w:rPr>
          <w:rStyle w:val="AnswerGray"/>
          <w:shd w:val="clear" w:color="auto" w:fill="auto"/>
        </w:rPr>
        <w:t>.</w:t>
      </w:r>
    </w:p>
    <w:p w14:paraId="2E12477D" w14:textId="77777777" w:rsidR="0038607C" w:rsidRDefault="003775B2" w:rsidP="00BE74DC">
      <w:pPr>
        <w:pStyle w:val="SubStepAlpha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 xml:space="preserve">Find the </w:t>
      </w:r>
      <w:r w:rsidRPr="00BE74DC">
        <w:rPr>
          <w:rStyle w:val="AnswerGray"/>
          <w:shd w:val="clear" w:color="auto" w:fill="auto"/>
        </w:rPr>
        <w:t>appropriate</w:t>
      </w:r>
      <w:r>
        <w:rPr>
          <w:rStyle w:val="AnswerGray"/>
          <w:shd w:val="clear" w:color="auto" w:fill="auto"/>
        </w:rPr>
        <w:t xml:space="preserve"> </w:t>
      </w:r>
      <w:r w:rsidR="000E2ABA">
        <w:rPr>
          <w:rStyle w:val="AnswerGray"/>
          <w:shd w:val="clear" w:color="auto" w:fill="auto"/>
        </w:rPr>
        <w:t>packet</w:t>
      </w:r>
      <w:r w:rsidR="0038607C">
        <w:rPr>
          <w:rStyle w:val="AnswerGray"/>
          <w:shd w:val="clear" w:color="auto" w:fill="auto"/>
        </w:rPr>
        <w:t xml:space="preserve"> </w:t>
      </w:r>
      <w:r>
        <w:rPr>
          <w:rStyle w:val="AnswerGray"/>
          <w:shd w:val="clear" w:color="auto" w:fill="auto"/>
        </w:rPr>
        <w:t xml:space="preserve">for the start of your three-way handshake. In </w:t>
      </w:r>
      <w:r w:rsidR="00F714C7">
        <w:rPr>
          <w:rStyle w:val="AnswerGray"/>
          <w:shd w:val="clear" w:color="auto" w:fill="auto"/>
        </w:rPr>
        <w:t>th</w:t>
      </w:r>
      <w:r w:rsidR="00374530">
        <w:rPr>
          <w:rStyle w:val="AnswerGray"/>
          <w:shd w:val="clear" w:color="auto" w:fill="auto"/>
        </w:rPr>
        <w:t>e</w:t>
      </w:r>
      <w:r>
        <w:rPr>
          <w:rStyle w:val="AnswerGray"/>
          <w:shd w:val="clear" w:color="auto" w:fill="auto"/>
        </w:rPr>
        <w:t xml:space="preserve"> example, frame </w:t>
      </w:r>
      <w:r w:rsidR="006A4A1D">
        <w:rPr>
          <w:rStyle w:val="AnswerGray"/>
          <w:shd w:val="clear" w:color="auto" w:fill="auto"/>
        </w:rPr>
        <w:t>8</w:t>
      </w:r>
      <w:r w:rsidR="0038607C">
        <w:rPr>
          <w:rStyle w:val="AnswerGray"/>
          <w:shd w:val="clear" w:color="auto" w:fill="auto"/>
        </w:rPr>
        <w:t xml:space="preserve"> is the start of the TCP three-way handshake.</w:t>
      </w:r>
    </w:p>
    <w:p w14:paraId="0E4D5863" w14:textId="77777777" w:rsidR="00171EFD" w:rsidRDefault="0038607C" w:rsidP="003536DD">
      <w:pPr>
        <w:pStyle w:val="BodyTextL50"/>
      </w:pPr>
      <w:r>
        <w:t>What is the IP address of the Google web server?</w:t>
      </w:r>
      <w:r w:rsidR="00BE74DC">
        <w:t xml:space="preserve"> </w:t>
      </w:r>
      <w:r>
        <w:t>____________________</w:t>
      </w:r>
      <w:r w:rsidR="00171EFD">
        <w:t>________</w:t>
      </w:r>
      <w:r>
        <w:t>______</w:t>
      </w:r>
    </w:p>
    <w:p w14:paraId="48447680" w14:textId="2F0C1E18" w:rsidR="00E83146" w:rsidRPr="004C0E61" w:rsidRDefault="006A4A1D" w:rsidP="004C0E61">
      <w:pPr>
        <w:ind w:firstLine="720"/>
        <w:rPr>
          <w:color w:val="FF0000"/>
        </w:rPr>
      </w:pPr>
      <w:r w:rsidRPr="004C0E61">
        <w:rPr>
          <w:color w:val="FF0000"/>
        </w:rPr>
        <w:t>184.50.238.170</w:t>
      </w:r>
      <w:r w:rsidR="00782CAB" w:rsidRPr="004C0E61">
        <w:rPr>
          <w:color w:val="FF0000"/>
        </w:rPr>
        <w:t>.</w:t>
      </w:r>
    </w:p>
    <w:p w14:paraId="0582F09C" w14:textId="77777777" w:rsidR="00534A5E" w:rsidRDefault="005959E0" w:rsidP="000F7EE4">
      <w:pPr>
        <w:pStyle w:val="SubStepAlpha"/>
      </w:pPr>
      <w:r>
        <w:t xml:space="preserve">If you have many </w:t>
      </w:r>
      <w:r w:rsidR="000E2ABA">
        <w:t>packet</w:t>
      </w:r>
      <w:r>
        <w:t xml:space="preserve">s that are unrelated to the TCP connection, it may be necessary to use the Wireshark filter </w:t>
      </w:r>
      <w:r w:rsidR="00374530">
        <w:t>tool</w:t>
      </w:r>
      <w:r>
        <w:t xml:space="preserve">. </w:t>
      </w:r>
      <w:r w:rsidR="00782CAB">
        <w:t>Type</w:t>
      </w:r>
      <w:r w:rsidR="000F7EE4">
        <w:t xml:space="preserve"> </w:t>
      </w:r>
      <w:r w:rsidR="000F7EE4">
        <w:rPr>
          <w:b/>
        </w:rPr>
        <w:t xml:space="preserve">tcp </w:t>
      </w:r>
      <w:r w:rsidR="000F7EE4">
        <w:t xml:space="preserve">in the filter </w:t>
      </w:r>
      <w:r w:rsidR="002808E6">
        <w:t xml:space="preserve">entry </w:t>
      </w:r>
      <w:r w:rsidR="000F7EE4">
        <w:t>area within Wireshark</w:t>
      </w:r>
      <w:r w:rsidR="00354BAA">
        <w:t xml:space="preserve"> and press</w:t>
      </w:r>
      <w:r w:rsidR="00D23EB0">
        <w:t xml:space="preserve"> </w:t>
      </w:r>
      <w:r w:rsidR="00F108FD" w:rsidRPr="00BC1029">
        <w:rPr>
          <w:b/>
        </w:rPr>
        <w:t>E</w:t>
      </w:r>
      <w:r w:rsidR="00354BAA" w:rsidRPr="00BC1029">
        <w:rPr>
          <w:b/>
        </w:rPr>
        <w:t>nter</w:t>
      </w:r>
      <w:r w:rsidR="00354BAA">
        <w:t>.</w:t>
      </w:r>
    </w:p>
    <w:p w14:paraId="0B553790" w14:textId="77777777" w:rsidR="000F7EE4" w:rsidRPr="00E83146" w:rsidRDefault="006A4A1D" w:rsidP="003536DD">
      <w:pPr>
        <w:pStyle w:val="Visual"/>
      </w:pPr>
      <w:r>
        <w:rPr>
          <w:noProof/>
        </w:rPr>
        <w:drawing>
          <wp:inline distT="0" distB="0" distL="0" distR="0" wp14:anchorId="0D226933" wp14:editId="0E154A80">
            <wp:extent cx="5421600" cy="3546092"/>
            <wp:effectExtent l="19050" t="19050" r="2730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cp 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330" cy="3561613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414D34" w14:textId="77777777" w:rsidR="00342DC6" w:rsidRDefault="00BE6891" w:rsidP="00342DC6">
      <w:pPr>
        <w:pStyle w:val="StepHead"/>
      </w:pPr>
      <w:r>
        <w:t>Examine</w:t>
      </w:r>
      <w:r w:rsidR="00D01E4E">
        <w:t xml:space="preserve"> the</w:t>
      </w:r>
      <w:r>
        <w:t xml:space="preserve"> </w:t>
      </w:r>
      <w:r w:rsidR="00342DC6" w:rsidRPr="00D01E4E">
        <w:rPr>
          <w:noProof/>
        </w:rPr>
        <w:t>information</w:t>
      </w:r>
      <w:r w:rsidR="00342DC6">
        <w:t xml:space="preserve"> within packets including IP addresses, TCP port </w:t>
      </w:r>
      <w:r w:rsidR="00342DC6" w:rsidRPr="00D01E4E">
        <w:rPr>
          <w:noProof/>
        </w:rPr>
        <w:t>numbers,</w:t>
      </w:r>
      <w:r w:rsidR="00342DC6">
        <w:t xml:space="preserve"> and TCP control flags.</w:t>
      </w:r>
    </w:p>
    <w:p w14:paraId="673B9F14" w14:textId="77777777" w:rsidR="00A751D6" w:rsidRDefault="00E36A60" w:rsidP="00E36A60">
      <w:pPr>
        <w:pStyle w:val="SubStepAlpha"/>
      </w:pPr>
      <w:r>
        <w:t xml:space="preserve">In our example, frame </w:t>
      </w:r>
      <w:r w:rsidR="006A4A1D">
        <w:t>8</w:t>
      </w:r>
      <w:r>
        <w:t xml:space="preserve"> is the start of the three-way handshake between the PC and the Google web server. In the </w:t>
      </w:r>
      <w:r w:rsidR="000E2ABA">
        <w:t>packet</w:t>
      </w:r>
      <w:r w:rsidR="003536DD">
        <w:t xml:space="preserve"> list pane (top section of the main window)</w:t>
      </w:r>
      <w:r>
        <w:t xml:space="preserve">, </w:t>
      </w:r>
      <w:r w:rsidR="003536DD">
        <w:t>select the</w:t>
      </w:r>
      <w:r>
        <w:t xml:space="preserve"> frame</w:t>
      </w:r>
      <w:r w:rsidR="00A751D6">
        <w:t xml:space="preserve">. This highlights the line and displays the decoded information from that </w:t>
      </w:r>
      <w:r w:rsidR="000E2ABA">
        <w:t>packet</w:t>
      </w:r>
      <w:r w:rsidR="00A751D6">
        <w:t xml:space="preserve"> in the two lower </w:t>
      </w:r>
      <w:r w:rsidR="003536DD">
        <w:t>panes</w:t>
      </w:r>
      <w:r w:rsidR="00A751D6">
        <w:t xml:space="preserve">. </w:t>
      </w:r>
      <w:r w:rsidR="002808E6">
        <w:t>E</w:t>
      </w:r>
      <w:r w:rsidR="003536DD">
        <w:t>xamine</w:t>
      </w:r>
      <w:r w:rsidR="00A751D6">
        <w:t xml:space="preserve"> the TCP information in the </w:t>
      </w:r>
      <w:r w:rsidR="000E2ABA">
        <w:t>packet</w:t>
      </w:r>
      <w:r w:rsidR="003536DD">
        <w:t xml:space="preserve"> details pane (middle section of the main window).</w:t>
      </w:r>
    </w:p>
    <w:p w14:paraId="75529E46" w14:textId="77777777" w:rsidR="00677783" w:rsidRDefault="00A751D6" w:rsidP="00E36A60">
      <w:pPr>
        <w:pStyle w:val="SubStepAlpha"/>
      </w:pPr>
      <w:r>
        <w:lastRenderedPageBreak/>
        <w:t xml:space="preserve">Click the </w:t>
      </w:r>
      <w:r w:rsidRPr="00D73361">
        <w:rPr>
          <w:b/>
        </w:rPr>
        <w:t>+</w:t>
      </w:r>
      <w:r>
        <w:t xml:space="preserve"> icon to the left of the Transmission Control Protocol in the </w:t>
      </w:r>
      <w:r w:rsidR="000E2ABA">
        <w:t>packet</w:t>
      </w:r>
      <w:r w:rsidR="006A3396">
        <w:t xml:space="preserve"> details pane </w:t>
      </w:r>
      <w:r>
        <w:t>to expand the view of the TCP information.</w:t>
      </w:r>
    </w:p>
    <w:p w14:paraId="7D8EE5BA" w14:textId="77777777" w:rsidR="00E36A60" w:rsidRDefault="00677783" w:rsidP="00E36A60">
      <w:pPr>
        <w:pStyle w:val="SubStepAlpha"/>
      </w:pPr>
      <w:r>
        <w:t xml:space="preserve">Click the </w:t>
      </w:r>
      <w:r w:rsidRPr="00D73361">
        <w:rPr>
          <w:b/>
        </w:rPr>
        <w:t>+</w:t>
      </w:r>
      <w:r>
        <w:t xml:space="preserve"> icon to the left of the Flags.</w:t>
      </w:r>
      <w:r w:rsidR="00A751D6">
        <w:t xml:space="preserve"> Look at the source and destination ports </w:t>
      </w:r>
      <w:r w:rsidR="00D73361">
        <w:t>and</w:t>
      </w:r>
      <w:r w:rsidR="00A751D6">
        <w:t xml:space="preserve"> the </w:t>
      </w:r>
      <w:r>
        <w:t>flags that are set.</w:t>
      </w:r>
    </w:p>
    <w:p w14:paraId="6E100BFA" w14:textId="77777777" w:rsidR="00677783" w:rsidRDefault="00AA0564" w:rsidP="00526DA1">
      <w:pPr>
        <w:pStyle w:val="BodyTextL50"/>
        <w:keepNext/>
      </w:pPr>
      <w:r>
        <w:rPr>
          <w:b/>
        </w:rPr>
        <w:t>Note</w:t>
      </w:r>
      <w:r w:rsidRPr="00156AE3">
        <w:t>:</w:t>
      </w:r>
      <w:r>
        <w:t xml:space="preserve"> You may have to adjust the top and middle windows sizes within Wireshark to display the necessary information.</w:t>
      </w:r>
    </w:p>
    <w:p w14:paraId="78A855F3" w14:textId="77777777" w:rsidR="00AA0564" w:rsidRDefault="00DF6E7D" w:rsidP="00AA0564">
      <w:pPr>
        <w:pStyle w:val="Visual"/>
      </w:pPr>
      <w:r>
        <w:rPr>
          <w:noProof/>
        </w:rPr>
        <w:drawing>
          <wp:inline distT="0" distB="0" distL="0" distR="0" wp14:anchorId="07E1A052" wp14:editId="77AC3DAD">
            <wp:extent cx="5747715" cy="5449495"/>
            <wp:effectExtent l="19050" t="19050" r="2476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YN 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076" cy="5458370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F64D47" w14:textId="7EEB4466" w:rsidR="00F97124" w:rsidRPr="004C0E61" w:rsidRDefault="00F97124" w:rsidP="001C461C">
      <w:pPr>
        <w:pStyle w:val="BodyTextL50"/>
        <w:rPr>
          <w:color w:val="FF0000"/>
        </w:rPr>
      </w:pPr>
      <w:r>
        <w:t>What is the TCP source port number?</w:t>
      </w:r>
      <w:r w:rsidR="004C1646">
        <w:t xml:space="preserve"> </w:t>
      </w:r>
      <w:r w:rsidR="001C461C">
        <w:t xml:space="preserve">__________________________ </w:t>
      </w:r>
      <w:bookmarkStart w:id="1" w:name="_GoBack"/>
      <w:bookmarkEnd w:id="1"/>
      <w:r w:rsidR="00DF6E7D" w:rsidRPr="004C0E61">
        <w:rPr>
          <w:color w:val="FF0000"/>
        </w:rPr>
        <w:t>51563</w:t>
      </w:r>
      <w:r w:rsidRPr="004C0E61">
        <w:rPr>
          <w:color w:val="FF0000"/>
        </w:rPr>
        <w:t>.</w:t>
      </w:r>
    </w:p>
    <w:p w14:paraId="3FFF7C54" w14:textId="77777777" w:rsidR="00FF1DFF" w:rsidRPr="004C0E61" w:rsidRDefault="00FF1DFF" w:rsidP="001C461C">
      <w:pPr>
        <w:pStyle w:val="BodyTextL50"/>
        <w:rPr>
          <w:color w:val="FF0000"/>
        </w:rPr>
      </w:pPr>
      <w:r>
        <w:rPr>
          <w:rStyle w:val="AnswerGray"/>
          <w:shd w:val="clear" w:color="auto" w:fill="auto"/>
        </w:rPr>
        <w:t>How would you classify the source port?</w:t>
      </w:r>
      <w:r w:rsidR="004C1646">
        <w:rPr>
          <w:rStyle w:val="AnswerGray"/>
          <w:shd w:val="clear" w:color="auto" w:fill="auto"/>
        </w:rPr>
        <w:t xml:space="preserve"> </w:t>
      </w:r>
      <w:r>
        <w:rPr>
          <w:rStyle w:val="AnswerGray"/>
          <w:shd w:val="clear" w:color="auto" w:fill="auto"/>
        </w:rPr>
        <w:t>________________________</w:t>
      </w:r>
      <w:r w:rsidR="001C461C">
        <w:rPr>
          <w:rStyle w:val="AnswerGray"/>
          <w:shd w:val="clear" w:color="auto" w:fill="auto"/>
        </w:rPr>
        <w:t xml:space="preserve"> </w:t>
      </w:r>
      <w:r w:rsidRPr="004C0E61">
        <w:rPr>
          <w:color w:val="FF0000"/>
        </w:rPr>
        <w:t>Dynamic or Private</w:t>
      </w:r>
    </w:p>
    <w:p w14:paraId="47516CC5" w14:textId="330905C5" w:rsidR="00F97124" w:rsidRPr="004C0E61" w:rsidRDefault="00F97124" w:rsidP="001C461C">
      <w:pPr>
        <w:pStyle w:val="BodyTextL50"/>
        <w:rPr>
          <w:color w:val="FF0000"/>
        </w:rPr>
      </w:pPr>
      <w:r>
        <w:t>What is the TCP destination port number?</w:t>
      </w:r>
      <w:r w:rsidR="004C1646">
        <w:t xml:space="preserve"> </w:t>
      </w:r>
      <w:r>
        <w:t>_______________________</w:t>
      </w:r>
      <w:r w:rsidR="001C461C">
        <w:t xml:space="preserve"> </w:t>
      </w:r>
      <w:r w:rsidRPr="004C0E61">
        <w:rPr>
          <w:color w:val="FF0000"/>
        </w:rPr>
        <w:t xml:space="preserve">Port </w:t>
      </w:r>
      <w:r w:rsidR="00527B47" w:rsidRPr="004C0E61">
        <w:rPr>
          <w:color w:val="FF0000"/>
        </w:rPr>
        <w:t>443</w:t>
      </w:r>
    </w:p>
    <w:p w14:paraId="19C69BA2" w14:textId="77777777" w:rsidR="00FF1DFF" w:rsidRPr="004C0E61" w:rsidRDefault="00FF1DFF" w:rsidP="001C461C">
      <w:pPr>
        <w:pStyle w:val="BodyTextL50"/>
        <w:rPr>
          <w:color w:val="FF0000"/>
        </w:rPr>
      </w:pPr>
      <w:r>
        <w:rPr>
          <w:rStyle w:val="AnswerGray"/>
          <w:shd w:val="clear" w:color="auto" w:fill="auto"/>
        </w:rPr>
        <w:t>How would you classify the destination port?</w:t>
      </w:r>
      <w:r w:rsidR="004C1646">
        <w:rPr>
          <w:rStyle w:val="AnswerGray"/>
          <w:shd w:val="clear" w:color="auto" w:fill="auto"/>
        </w:rPr>
        <w:t xml:space="preserve"> </w:t>
      </w:r>
      <w:r>
        <w:rPr>
          <w:rStyle w:val="AnswerGray"/>
          <w:shd w:val="clear" w:color="auto" w:fill="auto"/>
        </w:rPr>
        <w:t>_____________________</w:t>
      </w:r>
      <w:r w:rsidR="001C461C">
        <w:rPr>
          <w:rStyle w:val="AnswerGray"/>
          <w:shd w:val="clear" w:color="auto" w:fill="auto"/>
        </w:rPr>
        <w:t xml:space="preserve"> </w:t>
      </w:r>
      <w:r w:rsidRPr="004C0E61">
        <w:rPr>
          <w:color w:val="FF0000"/>
        </w:rPr>
        <w:t>Well-known, registered</w:t>
      </w:r>
      <w:r w:rsidR="004C1646" w:rsidRPr="004C0E61">
        <w:rPr>
          <w:color w:val="FF0000"/>
        </w:rPr>
        <w:t xml:space="preserve"> (HTTP or</w:t>
      </w:r>
      <w:r w:rsidR="00DF6E7D" w:rsidRPr="004C0E61">
        <w:rPr>
          <w:color w:val="FF0000"/>
        </w:rPr>
        <w:t xml:space="preserve"> </w:t>
      </w:r>
      <w:r w:rsidR="004C1646" w:rsidRPr="004C0E61">
        <w:rPr>
          <w:color w:val="FF0000"/>
        </w:rPr>
        <w:t>web protocol)</w:t>
      </w:r>
    </w:p>
    <w:p w14:paraId="734D5610" w14:textId="77777777" w:rsidR="00993ED8" w:rsidRPr="001C461C" w:rsidRDefault="00993ED8" w:rsidP="001C461C">
      <w:pPr>
        <w:pStyle w:val="BodyTextL50"/>
        <w:rPr>
          <w:rStyle w:val="AnswerGray"/>
          <w:shd w:val="clear" w:color="auto" w:fill="auto"/>
        </w:rPr>
      </w:pPr>
      <w:r>
        <w:t>Which flag</w:t>
      </w:r>
      <w:r w:rsidR="0031256E">
        <w:t xml:space="preserve"> </w:t>
      </w:r>
      <w:r w:rsidR="00BE3C7F">
        <w:t>(</w:t>
      </w:r>
      <w:r w:rsidR="0031256E">
        <w:t>or flags</w:t>
      </w:r>
      <w:r w:rsidR="00BE3C7F">
        <w:t>)</w:t>
      </w:r>
      <w:r>
        <w:t xml:space="preserve"> </w:t>
      </w:r>
      <w:r w:rsidR="0031256E">
        <w:t>is</w:t>
      </w:r>
      <w:r>
        <w:t xml:space="preserve"> set?</w:t>
      </w:r>
      <w:r w:rsidR="004C1646">
        <w:t xml:space="preserve"> </w:t>
      </w:r>
      <w:r>
        <w:t>________________________</w:t>
      </w:r>
      <w:r w:rsidR="001C461C">
        <w:t xml:space="preserve"> </w:t>
      </w:r>
      <w:r w:rsidRPr="004C0E61">
        <w:rPr>
          <w:color w:val="FF0000"/>
        </w:rPr>
        <w:t>S</w:t>
      </w:r>
      <w:r w:rsidR="00D9480C" w:rsidRPr="004C0E61">
        <w:rPr>
          <w:color w:val="FF0000"/>
        </w:rPr>
        <w:t>YN</w:t>
      </w:r>
      <w:r w:rsidRPr="004C0E61">
        <w:rPr>
          <w:color w:val="FF0000"/>
        </w:rPr>
        <w:t xml:space="preserve"> flag</w:t>
      </w:r>
    </w:p>
    <w:p w14:paraId="78EB9733" w14:textId="77777777" w:rsidR="00993ED8" w:rsidRPr="001C461C" w:rsidRDefault="00993ED8" w:rsidP="001C461C">
      <w:pPr>
        <w:pStyle w:val="BodyTextL50"/>
        <w:rPr>
          <w:rStyle w:val="AnswerGray"/>
          <w:shd w:val="clear" w:color="auto" w:fill="auto"/>
        </w:rPr>
      </w:pPr>
      <w:r>
        <w:t>What is the relative sequence number set to?</w:t>
      </w:r>
      <w:r w:rsidR="004C1646">
        <w:t xml:space="preserve"> </w:t>
      </w:r>
      <w:r>
        <w:t>____________________</w:t>
      </w:r>
      <w:r w:rsidR="001C461C">
        <w:t xml:space="preserve"> </w:t>
      </w:r>
      <w:r w:rsidRPr="004C0E61">
        <w:rPr>
          <w:color w:val="FF0000"/>
        </w:rPr>
        <w:t>0</w:t>
      </w:r>
    </w:p>
    <w:p w14:paraId="0114753E" w14:textId="77777777" w:rsidR="00993ED8" w:rsidRDefault="00156AE3" w:rsidP="00526DA1">
      <w:pPr>
        <w:pStyle w:val="SubStepAlpha"/>
        <w:keepNext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lastRenderedPageBreak/>
        <w:t xml:space="preserve">To select the next frame in the three-way handshake, select </w:t>
      </w:r>
      <w:r w:rsidRPr="00156AE3">
        <w:rPr>
          <w:rStyle w:val="AnswerGray"/>
          <w:b/>
          <w:shd w:val="clear" w:color="auto" w:fill="auto"/>
        </w:rPr>
        <w:t>Go</w:t>
      </w:r>
      <w:r>
        <w:rPr>
          <w:rStyle w:val="AnswerGray"/>
          <w:shd w:val="clear" w:color="auto" w:fill="auto"/>
        </w:rPr>
        <w:t xml:space="preserve"> on the Wireshark menu and select </w:t>
      </w:r>
      <w:r w:rsidR="00DF6E7D">
        <w:rPr>
          <w:rStyle w:val="AnswerGray"/>
          <w:b/>
          <w:shd w:val="clear" w:color="auto" w:fill="auto"/>
        </w:rPr>
        <w:t>Next Packet i</w:t>
      </w:r>
      <w:r w:rsidRPr="00156AE3">
        <w:rPr>
          <w:rStyle w:val="AnswerGray"/>
          <w:b/>
          <w:shd w:val="clear" w:color="auto" w:fill="auto"/>
        </w:rPr>
        <w:t>n Conversation</w:t>
      </w:r>
      <w:r>
        <w:rPr>
          <w:rStyle w:val="AnswerGray"/>
          <w:shd w:val="clear" w:color="auto" w:fill="auto"/>
        </w:rPr>
        <w:t xml:space="preserve">. </w:t>
      </w:r>
      <w:r w:rsidR="003775B2">
        <w:rPr>
          <w:rStyle w:val="AnswerGray"/>
          <w:shd w:val="clear" w:color="auto" w:fill="auto"/>
        </w:rPr>
        <w:t xml:space="preserve">In </w:t>
      </w:r>
      <w:r w:rsidR="00F714C7">
        <w:rPr>
          <w:rStyle w:val="AnswerGray"/>
          <w:shd w:val="clear" w:color="auto" w:fill="auto"/>
        </w:rPr>
        <w:t>this</w:t>
      </w:r>
      <w:r w:rsidR="003775B2">
        <w:rPr>
          <w:rStyle w:val="AnswerGray"/>
          <w:shd w:val="clear" w:color="auto" w:fill="auto"/>
        </w:rPr>
        <w:t xml:space="preserve"> example, this is frame </w:t>
      </w:r>
      <w:r w:rsidR="004C1646">
        <w:rPr>
          <w:rStyle w:val="AnswerGray"/>
          <w:shd w:val="clear" w:color="auto" w:fill="auto"/>
        </w:rPr>
        <w:t>1</w:t>
      </w:r>
      <w:r w:rsidR="00DF6E7D">
        <w:rPr>
          <w:rStyle w:val="AnswerGray"/>
          <w:shd w:val="clear" w:color="auto" w:fill="auto"/>
        </w:rPr>
        <w:t>3</w:t>
      </w:r>
      <w:r w:rsidR="003775B2">
        <w:rPr>
          <w:rStyle w:val="AnswerGray"/>
          <w:shd w:val="clear" w:color="auto" w:fill="auto"/>
        </w:rPr>
        <w:t xml:space="preserve">. </w:t>
      </w:r>
      <w:r w:rsidR="00993ED8">
        <w:rPr>
          <w:rStyle w:val="AnswerGray"/>
          <w:shd w:val="clear" w:color="auto" w:fill="auto"/>
        </w:rPr>
        <w:t xml:space="preserve">This is the Google </w:t>
      </w:r>
      <w:r w:rsidR="00D73361">
        <w:rPr>
          <w:rStyle w:val="AnswerGray"/>
          <w:shd w:val="clear" w:color="auto" w:fill="auto"/>
        </w:rPr>
        <w:t xml:space="preserve">web </w:t>
      </w:r>
      <w:r w:rsidR="00993ED8">
        <w:rPr>
          <w:rStyle w:val="AnswerGray"/>
          <w:shd w:val="clear" w:color="auto" w:fill="auto"/>
        </w:rPr>
        <w:t xml:space="preserve">server reply to </w:t>
      </w:r>
      <w:r w:rsidR="0052133B">
        <w:rPr>
          <w:rStyle w:val="AnswerGray"/>
          <w:shd w:val="clear" w:color="auto" w:fill="auto"/>
        </w:rPr>
        <w:t>the</w:t>
      </w:r>
      <w:r w:rsidR="00993ED8">
        <w:rPr>
          <w:rStyle w:val="AnswerGray"/>
          <w:shd w:val="clear" w:color="auto" w:fill="auto"/>
        </w:rPr>
        <w:t xml:space="preserve"> initial request to start a session.</w:t>
      </w:r>
    </w:p>
    <w:p w14:paraId="08E28CCA" w14:textId="77777777" w:rsidR="00993ED8" w:rsidRDefault="00DF6E7D" w:rsidP="00BC1029">
      <w:pPr>
        <w:pStyle w:val="Visual"/>
      </w:pPr>
      <w:r>
        <w:rPr>
          <w:noProof/>
        </w:rPr>
        <w:drawing>
          <wp:inline distT="0" distB="0" distL="0" distR="0" wp14:anchorId="4AEB97CA" wp14:editId="59C36694">
            <wp:extent cx="5725744" cy="5496260"/>
            <wp:effectExtent l="19050" t="19050" r="279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YN-AC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11" cy="5505252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3FDCE0" w14:textId="77777777" w:rsidR="00993ED8" w:rsidRDefault="00993ED8" w:rsidP="00993ED8">
      <w:pPr>
        <w:pStyle w:val="BodyTextL50"/>
      </w:pPr>
      <w:r>
        <w:t>What are the values of the source and destination ports?</w:t>
      </w:r>
      <w:r w:rsidR="004C1646">
        <w:t xml:space="preserve"> </w:t>
      </w:r>
      <w:r>
        <w:t>__________________________</w:t>
      </w:r>
      <w:r w:rsidR="001C461C">
        <w:t>____________</w:t>
      </w:r>
    </w:p>
    <w:p w14:paraId="0B096B43" w14:textId="77777777" w:rsidR="00993ED8" w:rsidRPr="004C0E61" w:rsidRDefault="00993ED8" w:rsidP="004C0E61">
      <w:pPr>
        <w:ind w:firstLine="720"/>
        <w:rPr>
          <w:color w:val="FF0000"/>
        </w:rPr>
      </w:pPr>
      <w:r w:rsidRPr="004C0E61">
        <w:rPr>
          <w:color w:val="FF0000"/>
        </w:rPr>
        <w:t xml:space="preserve">Source Port is now </w:t>
      </w:r>
      <w:r w:rsidR="00DF6E7D" w:rsidRPr="004C0E61">
        <w:rPr>
          <w:color w:val="FF0000"/>
        </w:rPr>
        <w:t>80</w:t>
      </w:r>
      <w:r w:rsidR="00D01E4E" w:rsidRPr="004C0E61">
        <w:rPr>
          <w:color w:val="FF0000"/>
        </w:rPr>
        <w:t>,</w:t>
      </w:r>
      <w:r w:rsidRPr="004C0E61">
        <w:rPr>
          <w:color w:val="FF0000"/>
        </w:rPr>
        <w:t xml:space="preserve"> and Destination Port is now </w:t>
      </w:r>
      <w:r w:rsidR="00DF6E7D" w:rsidRPr="004C0E61">
        <w:rPr>
          <w:color w:val="FF0000"/>
        </w:rPr>
        <w:t>51563</w:t>
      </w:r>
    </w:p>
    <w:p w14:paraId="0364982D" w14:textId="77777777" w:rsidR="00CC2893" w:rsidRDefault="0031256E" w:rsidP="00CC2893">
      <w:pPr>
        <w:pStyle w:val="BodyTextL50"/>
      </w:pPr>
      <w:r>
        <w:t>Which flags</w:t>
      </w:r>
      <w:r w:rsidR="00CC2893">
        <w:t xml:space="preserve"> are set?</w:t>
      </w:r>
      <w:r w:rsidR="004C1646">
        <w:t xml:space="preserve"> </w:t>
      </w:r>
      <w:r w:rsidR="00CC2893">
        <w:t>_______________________________________</w:t>
      </w:r>
      <w:r w:rsidR="001C461C">
        <w:t>____________________________</w:t>
      </w:r>
    </w:p>
    <w:p w14:paraId="452E979E" w14:textId="038EC230" w:rsidR="00CC2893" w:rsidRPr="004C0E61" w:rsidRDefault="00CC2893" w:rsidP="004C0E61">
      <w:pPr>
        <w:ind w:firstLine="720"/>
        <w:rPr>
          <w:color w:val="FF0000"/>
        </w:rPr>
      </w:pPr>
      <w:r w:rsidRPr="004C0E61">
        <w:rPr>
          <w:color w:val="FF0000"/>
        </w:rPr>
        <w:t xml:space="preserve">The </w:t>
      </w:r>
      <w:r w:rsidR="00DF6E7D" w:rsidRPr="004C0E61">
        <w:rPr>
          <w:color w:val="FF0000"/>
        </w:rPr>
        <w:t>Syn flag (SYN) and Acknowledgment flag (ACK)</w:t>
      </w:r>
    </w:p>
    <w:p w14:paraId="277B54C1" w14:textId="16BC5AA5" w:rsidR="001C461C" w:rsidRDefault="000D7CFF" w:rsidP="000D7CFF">
      <w:pPr>
        <w:pStyle w:val="BodyTextL50"/>
      </w:pPr>
      <w:r>
        <w:t>What are the relative sequence and acknowledgment numbers set to?</w:t>
      </w:r>
    </w:p>
    <w:p w14:paraId="416F271C" w14:textId="77777777" w:rsidR="000D7CFF" w:rsidRDefault="001C461C" w:rsidP="000D7CFF">
      <w:pPr>
        <w:pStyle w:val="BodyTextL50"/>
      </w:pPr>
      <w:r>
        <w:t>_______________________________________________________</w:t>
      </w:r>
      <w:r w:rsidR="000D7CFF">
        <w:t>__________________</w:t>
      </w:r>
      <w:r>
        <w:t>___________</w:t>
      </w:r>
    </w:p>
    <w:p w14:paraId="603C4373" w14:textId="52EE300D" w:rsidR="000D7CFF" w:rsidRPr="004C0E61" w:rsidRDefault="00D01E4E" w:rsidP="004C0E61">
      <w:pPr>
        <w:ind w:firstLine="720"/>
        <w:rPr>
          <w:color w:val="FF0000"/>
        </w:rPr>
      </w:pPr>
      <w:r w:rsidRPr="004C0E61">
        <w:rPr>
          <w:color w:val="FF0000"/>
        </w:rPr>
        <w:t>The r</w:t>
      </w:r>
      <w:r w:rsidR="000D7CFF" w:rsidRPr="004C0E61">
        <w:rPr>
          <w:color w:val="FF0000"/>
        </w:rPr>
        <w:t>elative sequence number is 0</w:t>
      </w:r>
      <w:r w:rsidRPr="004C0E61">
        <w:rPr>
          <w:color w:val="FF0000"/>
        </w:rPr>
        <w:t>,</w:t>
      </w:r>
      <w:r w:rsidR="000D7CFF" w:rsidRPr="004C0E61">
        <w:rPr>
          <w:color w:val="FF0000"/>
        </w:rPr>
        <w:t xml:space="preserve"> and </w:t>
      </w:r>
      <w:r w:rsidRPr="004C0E61">
        <w:rPr>
          <w:color w:val="FF0000"/>
        </w:rPr>
        <w:t xml:space="preserve">the </w:t>
      </w:r>
      <w:r w:rsidR="000D7CFF" w:rsidRPr="004C0E61">
        <w:rPr>
          <w:color w:val="FF0000"/>
        </w:rPr>
        <w:t>relative acknowledgment number is 1</w:t>
      </w:r>
      <w:r w:rsidRPr="004C0E61">
        <w:rPr>
          <w:color w:val="FF0000"/>
        </w:rPr>
        <w:t>.</w:t>
      </w:r>
    </w:p>
    <w:p w14:paraId="02F46A4C" w14:textId="77777777" w:rsidR="00FF1DFF" w:rsidRDefault="00FF1DFF" w:rsidP="00526DA1">
      <w:pPr>
        <w:pStyle w:val="SubStepAlpha"/>
        <w:keepNext/>
        <w:rPr>
          <w:rStyle w:val="AnswerGray"/>
          <w:shd w:val="clear" w:color="auto" w:fill="auto"/>
        </w:rPr>
      </w:pPr>
      <w:r w:rsidRPr="00FF1DFF">
        <w:rPr>
          <w:rStyle w:val="AnswerGray"/>
          <w:shd w:val="clear" w:color="auto" w:fill="auto"/>
        </w:rPr>
        <w:lastRenderedPageBreak/>
        <w:t xml:space="preserve">Finally, </w:t>
      </w:r>
      <w:r w:rsidR="006A3396">
        <w:rPr>
          <w:rStyle w:val="AnswerGray"/>
          <w:shd w:val="clear" w:color="auto" w:fill="auto"/>
        </w:rPr>
        <w:t>examine</w:t>
      </w:r>
      <w:r w:rsidRPr="00FF1DFF">
        <w:rPr>
          <w:rStyle w:val="AnswerGray"/>
          <w:shd w:val="clear" w:color="auto" w:fill="auto"/>
        </w:rPr>
        <w:t xml:space="preserve"> the third </w:t>
      </w:r>
      <w:r w:rsidR="000E2ABA">
        <w:rPr>
          <w:rStyle w:val="AnswerGray"/>
          <w:shd w:val="clear" w:color="auto" w:fill="auto"/>
        </w:rPr>
        <w:t>packet</w:t>
      </w:r>
      <w:r w:rsidR="0056270F">
        <w:rPr>
          <w:rStyle w:val="AnswerGray"/>
          <w:shd w:val="clear" w:color="auto" w:fill="auto"/>
        </w:rPr>
        <w:t xml:space="preserve"> of the three-way handshake in </w:t>
      </w:r>
      <w:r w:rsidR="006A3396">
        <w:rPr>
          <w:rStyle w:val="AnswerGray"/>
          <w:shd w:val="clear" w:color="auto" w:fill="auto"/>
        </w:rPr>
        <w:t>the</w:t>
      </w:r>
      <w:r w:rsidR="0056270F">
        <w:rPr>
          <w:rStyle w:val="AnswerGray"/>
          <w:shd w:val="clear" w:color="auto" w:fill="auto"/>
        </w:rPr>
        <w:t xml:space="preserve"> example.</w:t>
      </w:r>
      <w:r>
        <w:rPr>
          <w:rStyle w:val="AnswerGray"/>
          <w:shd w:val="clear" w:color="auto" w:fill="auto"/>
        </w:rPr>
        <w:t xml:space="preserve"> Click</w:t>
      </w:r>
      <w:r w:rsidR="002808E6">
        <w:rPr>
          <w:rStyle w:val="AnswerGray"/>
          <w:shd w:val="clear" w:color="auto" w:fill="auto"/>
        </w:rPr>
        <w:t xml:space="preserve"> </w:t>
      </w:r>
      <w:r>
        <w:rPr>
          <w:rStyle w:val="AnswerGray"/>
          <w:shd w:val="clear" w:color="auto" w:fill="auto"/>
        </w:rPr>
        <w:t xml:space="preserve">frame </w:t>
      </w:r>
      <w:r w:rsidR="004C1646">
        <w:rPr>
          <w:rStyle w:val="AnswerGray"/>
          <w:shd w:val="clear" w:color="auto" w:fill="auto"/>
        </w:rPr>
        <w:t>1</w:t>
      </w:r>
      <w:r w:rsidR="00DF6E7D">
        <w:rPr>
          <w:rStyle w:val="AnswerGray"/>
          <w:shd w:val="clear" w:color="auto" w:fill="auto"/>
        </w:rPr>
        <w:t>4</w:t>
      </w:r>
      <w:r>
        <w:rPr>
          <w:rStyle w:val="AnswerGray"/>
          <w:shd w:val="clear" w:color="auto" w:fill="auto"/>
        </w:rPr>
        <w:t xml:space="preserve"> </w:t>
      </w:r>
      <w:r w:rsidR="0056270F">
        <w:rPr>
          <w:rStyle w:val="AnswerGray"/>
          <w:shd w:val="clear" w:color="auto" w:fill="auto"/>
        </w:rPr>
        <w:t>in the top window</w:t>
      </w:r>
      <w:r w:rsidR="002808E6">
        <w:rPr>
          <w:rStyle w:val="AnswerGray"/>
          <w:shd w:val="clear" w:color="auto" w:fill="auto"/>
        </w:rPr>
        <w:t xml:space="preserve"> </w:t>
      </w:r>
      <w:r w:rsidR="00D01E4E">
        <w:rPr>
          <w:rStyle w:val="AnswerGray"/>
          <w:shd w:val="clear" w:color="auto" w:fill="auto"/>
        </w:rPr>
        <w:t xml:space="preserve">to </w:t>
      </w:r>
      <w:r w:rsidR="002808E6">
        <w:rPr>
          <w:rStyle w:val="AnswerGray"/>
          <w:shd w:val="clear" w:color="auto" w:fill="auto"/>
        </w:rPr>
        <w:t>display the following information in this example</w:t>
      </w:r>
      <w:r w:rsidR="00BE3C7F">
        <w:rPr>
          <w:rStyle w:val="AnswerGray"/>
          <w:shd w:val="clear" w:color="auto" w:fill="auto"/>
        </w:rPr>
        <w:t>:</w:t>
      </w:r>
    </w:p>
    <w:p w14:paraId="759E9F14" w14:textId="77777777" w:rsidR="0031256E" w:rsidRDefault="00DF6E7D" w:rsidP="00BC1029">
      <w:pPr>
        <w:pStyle w:val="Visual"/>
        <w:rPr>
          <w:rStyle w:val="AnswerGray"/>
          <w:sz w:val="22"/>
          <w:shd w:val="clear" w:color="auto" w:fill="auto"/>
        </w:rPr>
      </w:pPr>
      <w:r>
        <w:rPr>
          <w:noProof/>
        </w:rPr>
        <w:drawing>
          <wp:inline distT="0" distB="0" distL="0" distR="0" wp14:anchorId="4C8E9A34" wp14:editId="37B11582">
            <wp:extent cx="5772404" cy="5621795"/>
            <wp:effectExtent l="19050" t="19050" r="1905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367" cy="5628577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49A852" w14:textId="77777777" w:rsidR="0031256E" w:rsidRDefault="00B3132A" w:rsidP="0031256E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Examine</w:t>
      </w:r>
      <w:r w:rsidR="0031256E">
        <w:rPr>
          <w:rStyle w:val="AnswerGray"/>
          <w:shd w:val="clear" w:color="auto" w:fill="auto"/>
        </w:rPr>
        <w:t xml:space="preserve"> the third and final </w:t>
      </w:r>
      <w:r w:rsidR="000E2ABA">
        <w:rPr>
          <w:rStyle w:val="AnswerGray"/>
          <w:shd w:val="clear" w:color="auto" w:fill="auto"/>
        </w:rPr>
        <w:t>packet</w:t>
      </w:r>
      <w:r w:rsidR="0031256E">
        <w:rPr>
          <w:rStyle w:val="AnswerGray"/>
          <w:shd w:val="clear" w:color="auto" w:fill="auto"/>
        </w:rPr>
        <w:t xml:space="preserve"> of the handshake.</w:t>
      </w:r>
    </w:p>
    <w:p w14:paraId="61CB2B7A" w14:textId="77777777" w:rsidR="0031256E" w:rsidRDefault="0031256E" w:rsidP="0031256E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 xml:space="preserve">Which flag </w:t>
      </w:r>
      <w:r w:rsidR="00BE3C7F">
        <w:rPr>
          <w:rStyle w:val="AnswerGray"/>
          <w:shd w:val="clear" w:color="auto" w:fill="auto"/>
        </w:rPr>
        <w:t>(</w:t>
      </w:r>
      <w:r>
        <w:rPr>
          <w:rStyle w:val="AnswerGray"/>
          <w:shd w:val="clear" w:color="auto" w:fill="auto"/>
        </w:rPr>
        <w:t>or flags</w:t>
      </w:r>
      <w:r w:rsidR="00BE3C7F">
        <w:rPr>
          <w:rStyle w:val="AnswerGray"/>
          <w:shd w:val="clear" w:color="auto" w:fill="auto"/>
        </w:rPr>
        <w:t>)</w:t>
      </w:r>
      <w:r>
        <w:rPr>
          <w:rStyle w:val="AnswerGray"/>
          <w:shd w:val="clear" w:color="auto" w:fill="auto"/>
        </w:rPr>
        <w:t xml:space="preserve"> </w:t>
      </w:r>
      <w:r w:rsidR="00BE3C7F">
        <w:rPr>
          <w:rStyle w:val="AnswerGray"/>
          <w:shd w:val="clear" w:color="auto" w:fill="auto"/>
        </w:rPr>
        <w:t>is</w:t>
      </w:r>
      <w:r>
        <w:rPr>
          <w:rStyle w:val="AnswerGray"/>
          <w:shd w:val="clear" w:color="auto" w:fill="auto"/>
        </w:rPr>
        <w:t xml:space="preserve"> set?</w:t>
      </w:r>
      <w:r w:rsidR="00D9480C">
        <w:rPr>
          <w:rStyle w:val="AnswerGray"/>
          <w:shd w:val="clear" w:color="auto" w:fill="auto"/>
        </w:rPr>
        <w:t xml:space="preserve"> </w:t>
      </w:r>
      <w:r>
        <w:rPr>
          <w:rStyle w:val="AnswerGray"/>
          <w:shd w:val="clear" w:color="auto" w:fill="auto"/>
        </w:rPr>
        <w:t>___________________________________</w:t>
      </w:r>
      <w:r w:rsidR="001C461C">
        <w:rPr>
          <w:rStyle w:val="AnswerGray"/>
          <w:shd w:val="clear" w:color="auto" w:fill="auto"/>
        </w:rPr>
        <w:t>__________________________</w:t>
      </w:r>
    </w:p>
    <w:p w14:paraId="4A4FD16B" w14:textId="16B640D6" w:rsidR="0031256E" w:rsidRPr="004C0E61" w:rsidRDefault="0031256E" w:rsidP="004C0E61">
      <w:pPr>
        <w:ind w:left="720"/>
        <w:rPr>
          <w:color w:val="FF0000"/>
        </w:rPr>
      </w:pPr>
      <w:r w:rsidRPr="004C0E61">
        <w:rPr>
          <w:color w:val="FF0000"/>
        </w:rPr>
        <w:t>Acknowledgment flag (ACK)</w:t>
      </w:r>
    </w:p>
    <w:p w14:paraId="7321D780" w14:textId="68E20A9C" w:rsidR="0031256E" w:rsidRPr="0031256E" w:rsidRDefault="0031256E" w:rsidP="0031256E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 xml:space="preserve">The relative sequence and acknowledgment numbers are set to </w:t>
      </w:r>
      <w:r w:rsidRPr="003950C4">
        <w:rPr>
          <w:rStyle w:val="AnswerGray"/>
          <w:shd w:val="clear" w:color="auto" w:fill="auto"/>
        </w:rPr>
        <w:t>1</w:t>
      </w:r>
      <w:r>
        <w:rPr>
          <w:rStyle w:val="AnswerGray"/>
          <w:shd w:val="clear" w:color="auto" w:fill="auto"/>
        </w:rPr>
        <w:t xml:space="preserve"> as a starting point. The TCP connection is established and communication between the source </w:t>
      </w:r>
      <w:r w:rsidR="00C66AE8">
        <w:rPr>
          <w:rStyle w:val="AnswerGray"/>
          <w:shd w:val="clear" w:color="auto" w:fill="auto"/>
        </w:rPr>
        <w:t>computer</w:t>
      </w:r>
      <w:r>
        <w:rPr>
          <w:rStyle w:val="AnswerGray"/>
          <w:shd w:val="clear" w:color="auto" w:fill="auto"/>
        </w:rPr>
        <w:t xml:space="preserve"> and the web server can begin.</w:t>
      </w:r>
    </w:p>
    <w:p w14:paraId="74553D56" w14:textId="77777777" w:rsidR="00242E3A" w:rsidRPr="00242E3A" w:rsidRDefault="0031256E" w:rsidP="0031256E">
      <w:pPr>
        <w:pStyle w:val="SubStepAlpha"/>
      </w:pPr>
      <w:r>
        <w:t>Close the Wireshark program</w:t>
      </w:r>
      <w:r w:rsidR="00112AC5">
        <w:t>.</w:t>
      </w:r>
    </w:p>
    <w:p w14:paraId="051F058E" w14:textId="77777777" w:rsidR="00853418" w:rsidRDefault="00024EE5" w:rsidP="00024EE5">
      <w:pPr>
        <w:pStyle w:val="LabSection"/>
      </w:pPr>
      <w:r>
        <w:lastRenderedPageBreak/>
        <w:t>Reflection</w:t>
      </w:r>
    </w:p>
    <w:p w14:paraId="1224CF10" w14:textId="77777777" w:rsidR="001C55AF" w:rsidRPr="001C55AF" w:rsidRDefault="001C55AF" w:rsidP="001C55AF">
      <w:pPr>
        <w:pStyle w:val="ReflectionQ"/>
      </w:pPr>
      <w:r w:rsidRPr="001C55AF">
        <w:t xml:space="preserve">There are hundreds of filters available in Wireshark. A large network could have numerous filters and many different types of traffic. </w:t>
      </w:r>
      <w:r w:rsidR="00626166">
        <w:rPr>
          <w:lang w:val="en-US"/>
        </w:rPr>
        <w:t>List</w:t>
      </w:r>
      <w:r w:rsidR="00626166" w:rsidRPr="001C55AF">
        <w:t xml:space="preserve"> </w:t>
      </w:r>
      <w:r w:rsidRPr="001C55AF">
        <w:t xml:space="preserve">three filters </w:t>
      </w:r>
      <w:r w:rsidR="00626166">
        <w:rPr>
          <w:lang w:val="en-US"/>
        </w:rPr>
        <w:t xml:space="preserve">that </w:t>
      </w:r>
      <w:r w:rsidRPr="001C55AF">
        <w:t>might be useful to a network administrator?</w:t>
      </w:r>
    </w:p>
    <w:p w14:paraId="29284E50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7F8A36F0" w14:textId="77777777" w:rsidR="00E10ABB" w:rsidRDefault="00E10ABB" w:rsidP="00E10ABB">
      <w:pPr>
        <w:pStyle w:val="BodyTextL25"/>
      </w:pPr>
      <w:r>
        <w:t>_______________________________________________________________________________________</w:t>
      </w:r>
    </w:p>
    <w:p w14:paraId="55131CC9" w14:textId="77777777" w:rsidR="00E10ABB" w:rsidRDefault="00E10ABB" w:rsidP="00E10ABB">
      <w:pPr>
        <w:pStyle w:val="BodyTextL25"/>
      </w:pPr>
      <w:r>
        <w:t>_______________________________________________________________________________________</w:t>
      </w:r>
    </w:p>
    <w:p w14:paraId="0A512111" w14:textId="42BDFDB4" w:rsidR="00024EE5" w:rsidRPr="004C0E61" w:rsidRDefault="001C55AF" w:rsidP="004C0E61">
      <w:pPr>
        <w:ind w:firstLine="360"/>
        <w:rPr>
          <w:color w:val="FF0000"/>
        </w:rPr>
      </w:pPr>
      <w:r w:rsidRPr="004C0E61">
        <w:rPr>
          <w:color w:val="FF0000"/>
        </w:rPr>
        <w:t>Answers will vary but could include TCP, specific IP Addresses (source or destination)</w:t>
      </w:r>
      <w:r w:rsidR="00D01E4E" w:rsidRPr="004C0E61">
        <w:rPr>
          <w:color w:val="FF0000"/>
        </w:rPr>
        <w:t>,</w:t>
      </w:r>
      <w:r w:rsidRPr="004C0E61">
        <w:rPr>
          <w:color w:val="FF0000"/>
        </w:rPr>
        <w:t xml:space="preserve"> and protocol</w:t>
      </w:r>
      <w:r w:rsidR="002808E6" w:rsidRPr="004C0E61">
        <w:rPr>
          <w:color w:val="FF0000"/>
        </w:rPr>
        <w:t>s</w:t>
      </w:r>
      <w:r w:rsidRPr="004C0E61">
        <w:rPr>
          <w:color w:val="FF0000"/>
        </w:rPr>
        <w:t xml:space="preserve"> such as HTTP.</w:t>
      </w:r>
    </w:p>
    <w:p w14:paraId="656E4005" w14:textId="77777777" w:rsidR="00536F43" w:rsidRDefault="001C55AF" w:rsidP="00596998">
      <w:pPr>
        <w:pStyle w:val="ReflectionQ"/>
      </w:pPr>
      <w:r>
        <w:t>What other ways could Wireshark be used in a production network?</w:t>
      </w:r>
    </w:p>
    <w:p w14:paraId="519AFE85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56DD882B" w14:textId="77777777" w:rsidR="00E10ABB" w:rsidRDefault="00E10ABB" w:rsidP="00E10ABB">
      <w:pPr>
        <w:pStyle w:val="BodyTextL25"/>
      </w:pPr>
      <w:r>
        <w:t>_______________________________________________________________________________________</w:t>
      </w:r>
    </w:p>
    <w:p w14:paraId="5517BFCC" w14:textId="77777777" w:rsidR="00E10ABB" w:rsidRDefault="00E10ABB" w:rsidP="00E10ABB">
      <w:pPr>
        <w:pStyle w:val="BodyTextL25"/>
      </w:pPr>
      <w:r>
        <w:t>_______________________________________________________________________________________</w:t>
      </w:r>
    </w:p>
    <w:p w14:paraId="42231413" w14:textId="77777777" w:rsidR="00536F43" w:rsidRPr="007F4201" w:rsidRDefault="001C55AF" w:rsidP="007F4201">
      <w:pPr>
        <w:ind w:firstLine="360"/>
        <w:rPr>
          <w:color w:val="FF0000"/>
        </w:rPr>
      </w:pPr>
      <w:r w:rsidRPr="007F4201">
        <w:rPr>
          <w:color w:val="FF0000"/>
        </w:rPr>
        <w:t>Wireshark is often used for security purposes for after</w:t>
      </w:r>
      <w:r w:rsidR="003775B2" w:rsidRPr="007F4201">
        <w:rPr>
          <w:color w:val="FF0000"/>
        </w:rPr>
        <w:t>-the-</w:t>
      </w:r>
      <w:r w:rsidRPr="007F4201">
        <w:rPr>
          <w:color w:val="FF0000"/>
        </w:rPr>
        <w:t xml:space="preserve">fact analysis of </w:t>
      </w:r>
      <w:r w:rsidR="00AC42F5" w:rsidRPr="007F4201">
        <w:rPr>
          <w:color w:val="FF0000"/>
        </w:rPr>
        <w:t xml:space="preserve">normal </w:t>
      </w:r>
      <w:r w:rsidRPr="007F4201">
        <w:rPr>
          <w:color w:val="FF0000"/>
        </w:rPr>
        <w:t>traffic</w:t>
      </w:r>
      <w:r w:rsidR="00AC42F5" w:rsidRPr="007F4201">
        <w:rPr>
          <w:color w:val="FF0000"/>
        </w:rPr>
        <w:t xml:space="preserve"> or after a network attack</w:t>
      </w:r>
      <w:r w:rsidRPr="007F4201">
        <w:rPr>
          <w:color w:val="FF0000"/>
        </w:rPr>
        <w:t>.</w:t>
      </w:r>
      <w:r w:rsidR="003775B2" w:rsidRPr="007F4201">
        <w:rPr>
          <w:color w:val="FF0000"/>
        </w:rPr>
        <w:t xml:space="preserve"> New protocols or services may need to be captured to determine what port or ports are used.</w:t>
      </w:r>
    </w:p>
    <w:sectPr w:rsidR="00536F43" w:rsidRPr="007F4201" w:rsidSect="008C4307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57D01" w14:textId="77777777" w:rsidR="00FF4EF3" w:rsidRDefault="00FF4EF3" w:rsidP="0090659A">
      <w:pPr>
        <w:spacing w:after="0" w:line="240" w:lineRule="auto"/>
      </w:pPr>
      <w:r>
        <w:separator/>
      </w:r>
    </w:p>
    <w:p w14:paraId="6219891F" w14:textId="77777777" w:rsidR="00FF4EF3" w:rsidRDefault="00FF4EF3"/>
    <w:p w14:paraId="08AE4A8C" w14:textId="77777777" w:rsidR="00FF4EF3" w:rsidRDefault="00FF4EF3"/>
    <w:p w14:paraId="216E9FFF" w14:textId="77777777" w:rsidR="00FF4EF3" w:rsidRDefault="00FF4EF3"/>
    <w:p w14:paraId="2BFCC9E3" w14:textId="77777777" w:rsidR="00FF4EF3" w:rsidRDefault="00FF4EF3"/>
  </w:endnote>
  <w:endnote w:type="continuationSeparator" w:id="0">
    <w:p w14:paraId="0E48B7A9" w14:textId="77777777" w:rsidR="00FF4EF3" w:rsidRDefault="00FF4EF3" w:rsidP="0090659A">
      <w:pPr>
        <w:spacing w:after="0" w:line="240" w:lineRule="auto"/>
      </w:pPr>
      <w:r>
        <w:continuationSeparator/>
      </w:r>
    </w:p>
    <w:p w14:paraId="16BA9308" w14:textId="77777777" w:rsidR="00FF4EF3" w:rsidRDefault="00FF4EF3"/>
    <w:p w14:paraId="0EA75C12" w14:textId="77777777" w:rsidR="00FF4EF3" w:rsidRDefault="00FF4EF3"/>
    <w:p w14:paraId="4583E0ED" w14:textId="77777777" w:rsidR="00FF4EF3" w:rsidRDefault="00FF4EF3"/>
    <w:p w14:paraId="6F58BB63" w14:textId="77777777" w:rsidR="00FF4EF3" w:rsidRDefault="00FF4E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4C356A" w14:textId="4831B15C" w:rsidR="005E6DA3" w:rsidRPr="0090659A" w:rsidRDefault="005E6DA3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62220A">
      <w:rPr>
        <w:noProof/>
      </w:rPr>
      <w:t>2019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21722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21722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23A47" w14:textId="525A5584" w:rsidR="005E6DA3" w:rsidRPr="0090659A" w:rsidRDefault="005E6DA3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62220A">
      <w:rPr>
        <w:noProof/>
      </w:rPr>
      <w:t>2019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2172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21722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1C4B9E" w14:textId="77777777" w:rsidR="00FF4EF3" w:rsidRDefault="00FF4EF3" w:rsidP="0090659A">
      <w:pPr>
        <w:spacing w:after="0" w:line="240" w:lineRule="auto"/>
      </w:pPr>
      <w:r>
        <w:separator/>
      </w:r>
    </w:p>
    <w:p w14:paraId="058D9982" w14:textId="77777777" w:rsidR="00FF4EF3" w:rsidRDefault="00FF4EF3"/>
    <w:p w14:paraId="2446D10B" w14:textId="77777777" w:rsidR="00FF4EF3" w:rsidRDefault="00FF4EF3"/>
    <w:p w14:paraId="4BCE4B0B" w14:textId="77777777" w:rsidR="00FF4EF3" w:rsidRDefault="00FF4EF3"/>
    <w:p w14:paraId="4421B9BD" w14:textId="77777777" w:rsidR="00FF4EF3" w:rsidRDefault="00FF4EF3"/>
  </w:footnote>
  <w:footnote w:type="continuationSeparator" w:id="0">
    <w:p w14:paraId="032D4056" w14:textId="77777777" w:rsidR="00FF4EF3" w:rsidRDefault="00FF4EF3" w:rsidP="0090659A">
      <w:pPr>
        <w:spacing w:after="0" w:line="240" w:lineRule="auto"/>
      </w:pPr>
      <w:r>
        <w:continuationSeparator/>
      </w:r>
    </w:p>
    <w:p w14:paraId="7A09D7FD" w14:textId="77777777" w:rsidR="00FF4EF3" w:rsidRDefault="00FF4EF3"/>
    <w:p w14:paraId="66B00051" w14:textId="77777777" w:rsidR="00FF4EF3" w:rsidRDefault="00FF4EF3"/>
    <w:p w14:paraId="09091A7E" w14:textId="77777777" w:rsidR="00FF4EF3" w:rsidRDefault="00FF4EF3"/>
    <w:p w14:paraId="3D49F8F0" w14:textId="77777777" w:rsidR="00FF4EF3" w:rsidRDefault="00FF4EF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AC6A7" w14:textId="77777777" w:rsidR="005E6DA3" w:rsidRDefault="005E6DA3" w:rsidP="00C52BA6">
    <w:pPr>
      <w:pStyle w:val="PageHead"/>
    </w:pPr>
    <w:r w:rsidRPr="00FD4A68">
      <w:t xml:space="preserve">Lab </w:t>
    </w:r>
    <w:r>
      <w:t>- Using Wireshark to Observe the TCP 3-Way Handshake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F2C7" w14:textId="77777777" w:rsidR="005E6DA3" w:rsidRDefault="005E6DA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30F62B9" wp14:editId="404B228E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9B9342E"/>
    <w:multiLevelType w:val="hybridMultilevel"/>
    <w:tmpl w:val="1772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e1MDcyM7MwMLM0MzNS0lEKTi0uzszPAykwrAUAI+sIAiwAAAA="/>
  </w:docVars>
  <w:rsids>
    <w:rsidRoot w:val="004A5BC5"/>
    <w:rsid w:val="00004175"/>
    <w:rsid w:val="000059C9"/>
    <w:rsid w:val="00015103"/>
    <w:rsid w:val="000160F7"/>
    <w:rsid w:val="00016D5B"/>
    <w:rsid w:val="00016F30"/>
    <w:rsid w:val="0002047C"/>
    <w:rsid w:val="00021B9A"/>
    <w:rsid w:val="000242D6"/>
    <w:rsid w:val="00024EE5"/>
    <w:rsid w:val="00040B96"/>
    <w:rsid w:val="00041AF6"/>
    <w:rsid w:val="0004279C"/>
    <w:rsid w:val="00044E62"/>
    <w:rsid w:val="00050BA4"/>
    <w:rsid w:val="00051738"/>
    <w:rsid w:val="00052548"/>
    <w:rsid w:val="00060696"/>
    <w:rsid w:val="000721EE"/>
    <w:rsid w:val="000769CF"/>
    <w:rsid w:val="000815D8"/>
    <w:rsid w:val="00085CC6"/>
    <w:rsid w:val="00090C07"/>
    <w:rsid w:val="00091E8D"/>
    <w:rsid w:val="0009378D"/>
    <w:rsid w:val="00097163"/>
    <w:rsid w:val="000A22C8"/>
    <w:rsid w:val="000A3EAD"/>
    <w:rsid w:val="000B2344"/>
    <w:rsid w:val="000B432A"/>
    <w:rsid w:val="000B7DE5"/>
    <w:rsid w:val="000C101B"/>
    <w:rsid w:val="000D55B4"/>
    <w:rsid w:val="000D7CFF"/>
    <w:rsid w:val="000E2ABA"/>
    <w:rsid w:val="000E65F0"/>
    <w:rsid w:val="000F072C"/>
    <w:rsid w:val="000F2B8B"/>
    <w:rsid w:val="000F6743"/>
    <w:rsid w:val="000F7EE4"/>
    <w:rsid w:val="001004E2"/>
    <w:rsid w:val="00107B2B"/>
    <w:rsid w:val="00111DEA"/>
    <w:rsid w:val="00112AC5"/>
    <w:rsid w:val="001133DD"/>
    <w:rsid w:val="00120CBE"/>
    <w:rsid w:val="00126876"/>
    <w:rsid w:val="001366EC"/>
    <w:rsid w:val="0014151D"/>
    <w:rsid w:val="00141A96"/>
    <w:rsid w:val="0014219C"/>
    <w:rsid w:val="001425ED"/>
    <w:rsid w:val="00143E77"/>
    <w:rsid w:val="00154E3A"/>
    <w:rsid w:val="00156AE3"/>
    <w:rsid w:val="00163164"/>
    <w:rsid w:val="001710C0"/>
    <w:rsid w:val="00171EFD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B77A0"/>
    <w:rsid w:val="001C05A1"/>
    <w:rsid w:val="001C13BE"/>
    <w:rsid w:val="001C1D9E"/>
    <w:rsid w:val="001C2B46"/>
    <w:rsid w:val="001C461C"/>
    <w:rsid w:val="001C55AF"/>
    <w:rsid w:val="001C798D"/>
    <w:rsid w:val="001C7C3B"/>
    <w:rsid w:val="001D1B9B"/>
    <w:rsid w:val="001D1DA0"/>
    <w:rsid w:val="001D5B6F"/>
    <w:rsid w:val="001D5F5E"/>
    <w:rsid w:val="001E0AB8"/>
    <w:rsid w:val="001E38E0"/>
    <w:rsid w:val="001E4E72"/>
    <w:rsid w:val="001E62B3"/>
    <w:rsid w:val="001F0171"/>
    <w:rsid w:val="001F0D77"/>
    <w:rsid w:val="001F2684"/>
    <w:rsid w:val="001F4268"/>
    <w:rsid w:val="001F7DD8"/>
    <w:rsid w:val="00201928"/>
    <w:rsid w:val="002020F7"/>
    <w:rsid w:val="00203E26"/>
    <w:rsid w:val="0020449C"/>
    <w:rsid w:val="002113B8"/>
    <w:rsid w:val="00215665"/>
    <w:rsid w:val="0021792C"/>
    <w:rsid w:val="002240AB"/>
    <w:rsid w:val="00225E37"/>
    <w:rsid w:val="00235432"/>
    <w:rsid w:val="00237BDC"/>
    <w:rsid w:val="00242E3A"/>
    <w:rsid w:val="002506CF"/>
    <w:rsid w:val="0025107F"/>
    <w:rsid w:val="002574A2"/>
    <w:rsid w:val="00260CD4"/>
    <w:rsid w:val="00262367"/>
    <w:rsid w:val="002639D8"/>
    <w:rsid w:val="00265F77"/>
    <w:rsid w:val="00266C83"/>
    <w:rsid w:val="002768DC"/>
    <w:rsid w:val="0027753D"/>
    <w:rsid w:val="002808E6"/>
    <w:rsid w:val="002838CE"/>
    <w:rsid w:val="0029529D"/>
    <w:rsid w:val="002A5E0D"/>
    <w:rsid w:val="002A6C56"/>
    <w:rsid w:val="002C090C"/>
    <w:rsid w:val="002C1243"/>
    <w:rsid w:val="002C1815"/>
    <w:rsid w:val="002C475E"/>
    <w:rsid w:val="002C6AD6"/>
    <w:rsid w:val="002D6C2A"/>
    <w:rsid w:val="002D7A86"/>
    <w:rsid w:val="002E6FD6"/>
    <w:rsid w:val="002F01F9"/>
    <w:rsid w:val="002F45FF"/>
    <w:rsid w:val="002F6D17"/>
    <w:rsid w:val="00302887"/>
    <w:rsid w:val="003056EB"/>
    <w:rsid w:val="003071FF"/>
    <w:rsid w:val="00307445"/>
    <w:rsid w:val="00310652"/>
    <w:rsid w:val="0031256E"/>
    <w:rsid w:val="0031371D"/>
    <w:rsid w:val="0031789F"/>
    <w:rsid w:val="00320788"/>
    <w:rsid w:val="00321722"/>
    <w:rsid w:val="003233A3"/>
    <w:rsid w:val="00333D3D"/>
    <w:rsid w:val="0033487F"/>
    <w:rsid w:val="00342DC6"/>
    <w:rsid w:val="0034455D"/>
    <w:rsid w:val="0034604B"/>
    <w:rsid w:val="00346D17"/>
    <w:rsid w:val="00347972"/>
    <w:rsid w:val="003536DD"/>
    <w:rsid w:val="00354BAA"/>
    <w:rsid w:val="003559CC"/>
    <w:rsid w:val="003569D7"/>
    <w:rsid w:val="003608AC"/>
    <w:rsid w:val="0036465A"/>
    <w:rsid w:val="0037242D"/>
    <w:rsid w:val="00374530"/>
    <w:rsid w:val="003775B2"/>
    <w:rsid w:val="0038607C"/>
    <w:rsid w:val="00390BEF"/>
    <w:rsid w:val="00392C65"/>
    <w:rsid w:val="00392ED5"/>
    <w:rsid w:val="003950C4"/>
    <w:rsid w:val="003A19DC"/>
    <w:rsid w:val="003A1B45"/>
    <w:rsid w:val="003B1ABF"/>
    <w:rsid w:val="003B46FC"/>
    <w:rsid w:val="003B5767"/>
    <w:rsid w:val="003B7605"/>
    <w:rsid w:val="003C098D"/>
    <w:rsid w:val="003C6BCA"/>
    <w:rsid w:val="003C7902"/>
    <w:rsid w:val="003D0BFF"/>
    <w:rsid w:val="003E0A62"/>
    <w:rsid w:val="003E5BE5"/>
    <w:rsid w:val="003E724E"/>
    <w:rsid w:val="003F18D1"/>
    <w:rsid w:val="003F1E9D"/>
    <w:rsid w:val="003F4F0E"/>
    <w:rsid w:val="003F6E06"/>
    <w:rsid w:val="00403C7A"/>
    <w:rsid w:val="004057A6"/>
    <w:rsid w:val="00406554"/>
    <w:rsid w:val="004131B0"/>
    <w:rsid w:val="00415DD5"/>
    <w:rsid w:val="00416C42"/>
    <w:rsid w:val="00422476"/>
    <w:rsid w:val="0042385C"/>
    <w:rsid w:val="004249C3"/>
    <w:rsid w:val="00426053"/>
    <w:rsid w:val="00431654"/>
    <w:rsid w:val="00434926"/>
    <w:rsid w:val="00444217"/>
    <w:rsid w:val="004478F4"/>
    <w:rsid w:val="00450F7A"/>
    <w:rsid w:val="00452C6D"/>
    <w:rsid w:val="00455E0B"/>
    <w:rsid w:val="004659EE"/>
    <w:rsid w:val="00473E6F"/>
    <w:rsid w:val="00474389"/>
    <w:rsid w:val="00491920"/>
    <w:rsid w:val="004936C2"/>
    <w:rsid w:val="0049379C"/>
    <w:rsid w:val="004A1CA0"/>
    <w:rsid w:val="004A22E9"/>
    <w:rsid w:val="004A2A10"/>
    <w:rsid w:val="004A5BC5"/>
    <w:rsid w:val="004B023D"/>
    <w:rsid w:val="004B3893"/>
    <w:rsid w:val="004B775F"/>
    <w:rsid w:val="004C0909"/>
    <w:rsid w:val="004C0E61"/>
    <w:rsid w:val="004C1646"/>
    <w:rsid w:val="004C2E06"/>
    <w:rsid w:val="004C3F97"/>
    <w:rsid w:val="004C7DC7"/>
    <w:rsid w:val="004D3339"/>
    <w:rsid w:val="004D353F"/>
    <w:rsid w:val="004D36D7"/>
    <w:rsid w:val="004D682B"/>
    <w:rsid w:val="004E0349"/>
    <w:rsid w:val="004E5A7D"/>
    <w:rsid w:val="004E6152"/>
    <w:rsid w:val="004F2C07"/>
    <w:rsid w:val="004F344A"/>
    <w:rsid w:val="004F6CFE"/>
    <w:rsid w:val="005052C9"/>
    <w:rsid w:val="00510639"/>
    <w:rsid w:val="00516142"/>
    <w:rsid w:val="00520027"/>
    <w:rsid w:val="0052093C"/>
    <w:rsid w:val="0052133B"/>
    <w:rsid w:val="00521B31"/>
    <w:rsid w:val="00522469"/>
    <w:rsid w:val="0052400A"/>
    <w:rsid w:val="00526DA1"/>
    <w:rsid w:val="00527B47"/>
    <w:rsid w:val="00534A5E"/>
    <w:rsid w:val="00536F43"/>
    <w:rsid w:val="005510BA"/>
    <w:rsid w:val="00554B4E"/>
    <w:rsid w:val="00556C02"/>
    <w:rsid w:val="0056270F"/>
    <w:rsid w:val="00563249"/>
    <w:rsid w:val="00570A65"/>
    <w:rsid w:val="00570D1F"/>
    <w:rsid w:val="005762B1"/>
    <w:rsid w:val="00580456"/>
    <w:rsid w:val="00580E73"/>
    <w:rsid w:val="00593386"/>
    <w:rsid w:val="005959E0"/>
    <w:rsid w:val="00596998"/>
    <w:rsid w:val="005A6E62"/>
    <w:rsid w:val="005D2B29"/>
    <w:rsid w:val="005D354A"/>
    <w:rsid w:val="005E3235"/>
    <w:rsid w:val="005E4176"/>
    <w:rsid w:val="005E4CED"/>
    <w:rsid w:val="005E65B5"/>
    <w:rsid w:val="005E6DA3"/>
    <w:rsid w:val="005E6E51"/>
    <w:rsid w:val="005F3AE9"/>
    <w:rsid w:val="006007BB"/>
    <w:rsid w:val="006015C0"/>
    <w:rsid w:val="00601DC0"/>
    <w:rsid w:val="006034CB"/>
    <w:rsid w:val="006110DC"/>
    <w:rsid w:val="006131CE"/>
    <w:rsid w:val="00617D6E"/>
    <w:rsid w:val="0062220A"/>
    <w:rsid w:val="006229E2"/>
    <w:rsid w:val="00622D61"/>
    <w:rsid w:val="00623E24"/>
    <w:rsid w:val="00624198"/>
    <w:rsid w:val="00626166"/>
    <w:rsid w:val="00642559"/>
    <w:rsid w:val="006428E5"/>
    <w:rsid w:val="00644958"/>
    <w:rsid w:val="00661AC7"/>
    <w:rsid w:val="00665B93"/>
    <w:rsid w:val="00672919"/>
    <w:rsid w:val="00677783"/>
    <w:rsid w:val="00683D6E"/>
    <w:rsid w:val="00686587"/>
    <w:rsid w:val="006904CF"/>
    <w:rsid w:val="00695EE2"/>
    <w:rsid w:val="0069660B"/>
    <w:rsid w:val="00697C79"/>
    <w:rsid w:val="006A1B33"/>
    <w:rsid w:val="006A3396"/>
    <w:rsid w:val="006A35A7"/>
    <w:rsid w:val="006A48F1"/>
    <w:rsid w:val="006A4A1D"/>
    <w:rsid w:val="006A71A3"/>
    <w:rsid w:val="006B03F2"/>
    <w:rsid w:val="006B1639"/>
    <w:rsid w:val="006B5CA7"/>
    <w:rsid w:val="006B5E89"/>
    <w:rsid w:val="006C0247"/>
    <w:rsid w:val="006C19B2"/>
    <w:rsid w:val="006C30A0"/>
    <w:rsid w:val="006C30DD"/>
    <w:rsid w:val="006C35FF"/>
    <w:rsid w:val="006C57F2"/>
    <w:rsid w:val="006C5949"/>
    <w:rsid w:val="006C6832"/>
    <w:rsid w:val="006D1370"/>
    <w:rsid w:val="006D2BD0"/>
    <w:rsid w:val="006D2C28"/>
    <w:rsid w:val="006D3FC1"/>
    <w:rsid w:val="006E57F8"/>
    <w:rsid w:val="006E6581"/>
    <w:rsid w:val="006E71DF"/>
    <w:rsid w:val="006F1CC4"/>
    <w:rsid w:val="006F2A86"/>
    <w:rsid w:val="006F3163"/>
    <w:rsid w:val="00705FEC"/>
    <w:rsid w:val="0071147A"/>
    <w:rsid w:val="0071185D"/>
    <w:rsid w:val="007160D0"/>
    <w:rsid w:val="007222AD"/>
    <w:rsid w:val="007267CF"/>
    <w:rsid w:val="00731F3F"/>
    <w:rsid w:val="00733BAB"/>
    <w:rsid w:val="007436BF"/>
    <w:rsid w:val="007443E9"/>
    <w:rsid w:val="00745DCE"/>
    <w:rsid w:val="00753305"/>
    <w:rsid w:val="00753D89"/>
    <w:rsid w:val="00755C9B"/>
    <w:rsid w:val="00760FA3"/>
    <w:rsid w:val="00760FE4"/>
    <w:rsid w:val="00763D8B"/>
    <w:rsid w:val="007657F6"/>
    <w:rsid w:val="0077125A"/>
    <w:rsid w:val="0077611E"/>
    <w:rsid w:val="00780069"/>
    <w:rsid w:val="00782CAB"/>
    <w:rsid w:val="007849BB"/>
    <w:rsid w:val="00786F58"/>
    <w:rsid w:val="00787CC1"/>
    <w:rsid w:val="00792C83"/>
    <w:rsid w:val="00792F4E"/>
    <w:rsid w:val="0079398D"/>
    <w:rsid w:val="00796729"/>
    <w:rsid w:val="00796C25"/>
    <w:rsid w:val="007A09BD"/>
    <w:rsid w:val="007A0C02"/>
    <w:rsid w:val="007A287C"/>
    <w:rsid w:val="007A3B2A"/>
    <w:rsid w:val="007A5075"/>
    <w:rsid w:val="007B5522"/>
    <w:rsid w:val="007C0EE0"/>
    <w:rsid w:val="007C1B71"/>
    <w:rsid w:val="007C1FF5"/>
    <w:rsid w:val="007C2FBB"/>
    <w:rsid w:val="007C7164"/>
    <w:rsid w:val="007D1984"/>
    <w:rsid w:val="007D2AFE"/>
    <w:rsid w:val="007D2BDD"/>
    <w:rsid w:val="007D6A6C"/>
    <w:rsid w:val="007D6AFA"/>
    <w:rsid w:val="007E3028"/>
    <w:rsid w:val="007E3FEA"/>
    <w:rsid w:val="007E4046"/>
    <w:rsid w:val="007E4B3A"/>
    <w:rsid w:val="007F0A0B"/>
    <w:rsid w:val="007F3A60"/>
    <w:rsid w:val="007F3D0B"/>
    <w:rsid w:val="007F411B"/>
    <w:rsid w:val="007F4201"/>
    <w:rsid w:val="007F7C94"/>
    <w:rsid w:val="00801D51"/>
    <w:rsid w:val="00807172"/>
    <w:rsid w:val="00810E4B"/>
    <w:rsid w:val="00811CAD"/>
    <w:rsid w:val="00814BAA"/>
    <w:rsid w:val="00824295"/>
    <w:rsid w:val="008313F3"/>
    <w:rsid w:val="00832255"/>
    <w:rsid w:val="008405BB"/>
    <w:rsid w:val="0084251F"/>
    <w:rsid w:val="00846494"/>
    <w:rsid w:val="00847B20"/>
    <w:rsid w:val="008509D3"/>
    <w:rsid w:val="00852687"/>
    <w:rsid w:val="00853418"/>
    <w:rsid w:val="00857CF6"/>
    <w:rsid w:val="008610ED"/>
    <w:rsid w:val="00861C6A"/>
    <w:rsid w:val="00865199"/>
    <w:rsid w:val="00867E5D"/>
    <w:rsid w:val="00867EAF"/>
    <w:rsid w:val="00872AD3"/>
    <w:rsid w:val="00873C6B"/>
    <w:rsid w:val="0088426A"/>
    <w:rsid w:val="00890108"/>
    <w:rsid w:val="00892483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C7E61"/>
    <w:rsid w:val="008D23DF"/>
    <w:rsid w:val="008D73BF"/>
    <w:rsid w:val="008D7F09"/>
    <w:rsid w:val="008E5B64"/>
    <w:rsid w:val="008E7904"/>
    <w:rsid w:val="008E7DAA"/>
    <w:rsid w:val="008F0094"/>
    <w:rsid w:val="008F340F"/>
    <w:rsid w:val="008F7A44"/>
    <w:rsid w:val="00903523"/>
    <w:rsid w:val="0090659A"/>
    <w:rsid w:val="00915986"/>
    <w:rsid w:val="00917624"/>
    <w:rsid w:val="00923813"/>
    <w:rsid w:val="00930386"/>
    <w:rsid w:val="009309F5"/>
    <w:rsid w:val="00933237"/>
    <w:rsid w:val="00933F28"/>
    <w:rsid w:val="00936AAC"/>
    <w:rsid w:val="009476C0"/>
    <w:rsid w:val="009512D6"/>
    <w:rsid w:val="00963E34"/>
    <w:rsid w:val="00964DFA"/>
    <w:rsid w:val="0098155C"/>
    <w:rsid w:val="0098265F"/>
    <w:rsid w:val="009831AA"/>
    <w:rsid w:val="00983B77"/>
    <w:rsid w:val="00993ED8"/>
    <w:rsid w:val="00994D3E"/>
    <w:rsid w:val="00996053"/>
    <w:rsid w:val="009A0B2F"/>
    <w:rsid w:val="009A1CF4"/>
    <w:rsid w:val="009A23F2"/>
    <w:rsid w:val="009A37D7"/>
    <w:rsid w:val="009A4E17"/>
    <w:rsid w:val="009A6955"/>
    <w:rsid w:val="009B327D"/>
    <w:rsid w:val="009B341C"/>
    <w:rsid w:val="009B5747"/>
    <w:rsid w:val="009D2C27"/>
    <w:rsid w:val="009E0BA6"/>
    <w:rsid w:val="009E1541"/>
    <w:rsid w:val="009E2309"/>
    <w:rsid w:val="009E42B9"/>
    <w:rsid w:val="009E6F16"/>
    <w:rsid w:val="00A014A3"/>
    <w:rsid w:val="00A0412D"/>
    <w:rsid w:val="00A21211"/>
    <w:rsid w:val="00A34E7F"/>
    <w:rsid w:val="00A40D7C"/>
    <w:rsid w:val="00A46F0A"/>
    <w:rsid w:val="00A46F25"/>
    <w:rsid w:val="00A47CC2"/>
    <w:rsid w:val="00A50CB9"/>
    <w:rsid w:val="00A5554D"/>
    <w:rsid w:val="00A60146"/>
    <w:rsid w:val="00A622C4"/>
    <w:rsid w:val="00A742C9"/>
    <w:rsid w:val="00A751D6"/>
    <w:rsid w:val="00A754B4"/>
    <w:rsid w:val="00A7796A"/>
    <w:rsid w:val="00A807C1"/>
    <w:rsid w:val="00A81750"/>
    <w:rsid w:val="00A83374"/>
    <w:rsid w:val="00A96172"/>
    <w:rsid w:val="00AA0564"/>
    <w:rsid w:val="00AB06FB"/>
    <w:rsid w:val="00AB0D6A"/>
    <w:rsid w:val="00AB2433"/>
    <w:rsid w:val="00AB43B3"/>
    <w:rsid w:val="00AB49B9"/>
    <w:rsid w:val="00AB758A"/>
    <w:rsid w:val="00AC1E7E"/>
    <w:rsid w:val="00AC42F5"/>
    <w:rsid w:val="00AC507D"/>
    <w:rsid w:val="00AC66E4"/>
    <w:rsid w:val="00AD073D"/>
    <w:rsid w:val="00AD4578"/>
    <w:rsid w:val="00AD68E9"/>
    <w:rsid w:val="00AD72B4"/>
    <w:rsid w:val="00AE56C0"/>
    <w:rsid w:val="00AF79BB"/>
    <w:rsid w:val="00B00914"/>
    <w:rsid w:val="00B02A8E"/>
    <w:rsid w:val="00B052EE"/>
    <w:rsid w:val="00B1081F"/>
    <w:rsid w:val="00B27499"/>
    <w:rsid w:val="00B3010D"/>
    <w:rsid w:val="00B3132A"/>
    <w:rsid w:val="00B35151"/>
    <w:rsid w:val="00B433F2"/>
    <w:rsid w:val="00B44E57"/>
    <w:rsid w:val="00B458E8"/>
    <w:rsid w:val="00B5397B"/>
    <w:rsid w:val="00B62809"/>
    <w:rsid w:val="00B63080"/>
    <w:rsid w:val="00B7675A"/>
    <w:rsid w:val="00B77280"/>
    <w:rsid w:val="00B81898"/>
    <w:rsid w:val="00B82505"/>
    <w:rsid w:val="00B8606B"/>
    <w:rsid w:val="00B878E7"/>
    <w:rsid w:val="00B97278"/>
    <w:rsid w:val="00BA1D0B"/>
    <w:rsid w:val="00BA6972"/>
    <w:rsid w:val="00BA7E99"/>
    <w:rsid w:val="00BB1E0D"/>
    <w:rsid w:val="00BB48A0"/>
    <w:rsid w:val="00BB4D9B"/>
    <w:rsid w:val="00BB73FF"/>
    <w:rsid w:val="00BB7688"/>
    <w:rsid w:val="00BC1029"/>
    <w:rsid w:val="00BC7CAC"/>
    <w:rsid w:val="00BD6D76"/>
    <w:rsid w:val="00BE3C4E"/>
    <w:rsid w:val="00BE3C7F"/>
    <w:rsid w:val="00BE3EAC"/>
    <w:rsid w:val="00BE56B3"/>
    <w:rsid w:val="00BE6891"/>
    <w:rsid w:val="00BE74DC"/>
    <w:rsid w:val="00BF04E8"/>
    <w:rsid w:val="00BF16BF"/>
    <w:rsid w:val="00BF4D1F"/>
    <w:rsid w:val="00C02A73"/>
    <w:rsid w:val="00C063D2"/>
    <w:rsid w:val="00C07FD9"/>
    <w:rsid w:val="00C10955"/>
    <w:rsid w:val="00C11C4D"/>
    <w:rsid w:val="00C1306C"/>
    <w:rsid w:val="00C1712C"/>
    <w:rsid w:val="00C23CA3"/>
    <w:rsid w:val="00C23E16"/>
    <w:rsid w:val="00C258C8"/>
    <w:rsid w:val="00C27E37"/>
    <w:rsid w:val="00C306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2A9D"/>
    <w:rsid w:val="00C632B2"/>
    <w:rsid w:val="00C63DF6"/>
    <w:rsid w:val="00C63E58"/>
    <w:rsid w:val="00C6495E"/>
    <w:rsid w:val="00C66AE8"/>
    <w:rsid w:val="00C670EE"/>
    <w:rsid w:val="00C67E3B"/>
    <w:rsid w:val="00C90311"/>
    <w:rsid w:val="00C91C26"/>
    <w:rsid w:val="00C9277F"/>
    <w:rsid w:val="00CA1AB7"/>
    <w:rsid w:val="00CA73D5"/>
    <w:rsid w:val="00CB1C11"/>
    <w:rsid w:val="00CB3C51"/>
    <w:rsid w:val="00CC1C87"/>
    <w:rsid w:val="00CC1EED"/>
    <w:rsid w:val="00CC2893"/>
    <w:rsid w:val="00CC3000"/>
    <w:rsid w:val="00CC4859"/>
    <w:rsid w:val="00CC7865"/>
    <w:rsid w:val="00CC7A35"/>
    <w:rsid w:val="00CD072A"/>
    <w:rsid w:val="00CD214B"/>
    <w:rsid w:val="00CD6250"/>
    <w:rsid w:val="00CD7F73"/>
    <w:rsid w:val="00CE1C0F"/>
    <w:rsid w:val="00CE26C5"/>
    <w:rsid w:val="00CE2F31"/>
    <w:rsid w:val="00CE36AF"/>
    <w:rsid w:val="00CE54DD"/>
    <w:rsid w:val="00CE5948"/>
    <w:rsid w:val="00CF0DA5"/>
    <w:rsid w:val="00CF5817"/>
    <w:rsid w:val="00CF648E"/>
    <w:rsid w:val="00CF791A"/>
    <w:rsid w:val="00D00D7D"/>
    <w:rsid w:val="00D01E4E"/>
    <w:rsid w:val="00D139C8"/>
    <w:rsid w:val="00D17F81"/>
    <w:rsid w:val="00D23EB0"/>
    <w:rsid w:val="00D2758C"/>
    <w:rsid w:val="00D275CA"/>
    <w:rsid w:val="00D2789B"/>
    <w:rsid w:val="00D30090"/>
    <w:rsid w:val="00D33A69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3361"/>
    <w:rsid w:val="00D75B6A"/>
    <w:rsid w:val="00D80598"/>
    <w:rsid w:val="00D84BDA"/>
    <w:rsid w:val="00D85919"/>
    <w:rsid w:val="00D876A8"/>
    <w:rsid w:val="00D87F26"/>
    <w:rsid w:val="00D93063"/>
    <w:rsid w:val="00D933B0"/>
    <w:rsid w:val="00D9480C"/>
    <w:rsid w:val="00D977E8"/>
    <w:rsid w:val="00DA5F69"/>
    <w:rsid w:val="00DB1C89"/>
    <w:rsid w:val="00DB3763"/>
    <w:rsid w:val="00DB4029"/>
    <w:rsid w:val="00DB4CCB"/>
    <w:rsid w:val="00DB5F4D"/>
    <w:rsid w:val="00DB6DA5"/>
    <w:rsid w:val="00DC0532"/>
    <w:rsid w:val="00DC076B"/>
    <w:rsid w:val="00DC186F"/>
    <w:rsid w:val="00DC252F"/>
    <w:rsid w:val="00DC6050"/>
    <w:rsid w:val="00DE6F44"/>
    <w:rsid w:val="00DF6E7D"/>
    <w:rsid w:val="00E00402"/>
    <w:rsid w:val="00E037D9"/>
    <w:rsid w:val="00E10ABB"/>
    <w:rsid w:val="00E130EB"/>
    <w:rsid w:val="00E162CD"/>
    <w:rsid w:val="00E17FA5"/>
    <w:rsid w:val="00E207DA"/>
    <w:rsid w:val="00E25A2D"/>
    <w:rsid w:val="00E26930"/>
    <w:rsid w:val="00E27257"/>
    <w:rsid w:val="00E35A62"/>
    <w:rsid w:val="00E36A60"/>
    <w:rsid w:val="00E449D0"/>
    <w:rsid w:val="00E4506A"/>
    <w:rsid w:val="00E53F99"/>
    <w:rsid w:val="00E541A9"/>
    <w:rsid w:val="00E56379"/>
    <w:rsid w:val="00E56510"/>
    <w:rsid w:val="00E600C9"/>
    <w:rsid w:val="00E62EA8"/>
    <w:rsid w:val="00E66CF8"/>
    <w:rsid w:val="00E67A6E"/>
    <w:rsid w:val="00E71B43"/>
    <w:rsid w:val="00E81612"/>
    <w:rsid w:val="00E83146"/>
    <w:rsid w:val="00E87D18"/>
    <w:rsid w:val="00E87D62"/>
    <w:rsid w:val="00E914CB"/>
    <w:rsid w:val="00E9605D"/>
    <w:rsid w:val="00E97FD5"/>
    <w:rsid w:val="00EA486E"/>
    <w:rsid w:val="00EA4FA3"/>
    <w:rsid w:val="00EA69B0"/>
    <w:rsid w:val="00EB001B"/>
    <w:rsid w:val="00EB38AD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39BA"/>
    <w:rsid w:val="00F06FDD"/>
    <w:rsid w:val="00F10819"/>
    <w:rsid w:val="00F108FD"/>
    <w:rsid w:val="00F11380"/>
    <w:rsid w:val="00F15106"/>
    <w:rsid w:val="00F16F35"/>
    <w:rsid w:val="00F203D7"/>
    <w:rsid w:val="00F2229D"/>
    <w:rsid w:val="00F25ABB"/>
    <w:rsid w:val="00F27963"/>
    <w:rsid w:val="00F30446"/>
    <w:rsid w:val="00F4135D"/>
    <w:rsid w:val="00F41F1B"/>
    <w:rsid w:val="00F46BD9"/>
    <w:rsid w:val="00F478BA"/>
    <w:rsid w:val="00F60BE0"/>
    <w:rsid w:val="00F6280E"/>
    <w:rsid w:val="00F7050A"/>
    <w:rsid w:val="00F714C7"/>
    <w:rsid w:val="00F75533"/>
    <w:rsid w:val="00F8023F"/>
    <w:rsid w:val="00F97124"/>
    <w:rsid w:val="00FA1E59"/>
    <w:rsid w:val="00FA3811"/>
    <w:rsid w:val="00FA3B9F"/>
    <w:rsid w:val="00FA3F06"/>
    <w:rsid w:val="00FA4A26"/>
    <w:rsid w:val="00FA60E4"/>
    <w:rsid w:val="00FA7084"/>
    <w:rsid w:val="00FA7BEF"/>
    <w:rsid w:val="00FB1929"/>
    <w:rsid w:val="00FB1C50"/>
    <w:rsid w:val="00FB2179"/>
    <w:rsid w:val="00FB5FD9"/>
    <w:rsid w:val="00FB7122"/>
    <w:rsid w:val="00FC23A5"/>
    <w:rsid w:val="00FD33AB"/>
    <w:rsid w:val="00FD4724"/>
    <w:rsid w:val="00FD4A68"/>
    <w:rsid w:val="00FD4FB8"/>
    <w:rsid w:val="00FD68ED"/>
    <w:rsid w:val="00FE2824"/>
    <w:rsid w:val="00FE661F"/>
    <w:rsid w:val="00FF0400"/>
    <w:rsid w:val="00FF07C4"/>
    <w:rsid w:val="00FF1DFF"/>
    <w:rsid w:val="00FF3D6B"/>
    <w:rsid w:val="00FF4EF3"/>
    <w:rsid w:val="00FF56D8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8EDE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  <w:rPr>
      <w:lang w:val="x-none" w:eastAsia="x-none"/>
    </w:r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9A23F2"/>
    <w:rPr>
      <w:color w:val="0000FF"/>
      <w:u w:val="single"/>
    </w:rPr>
  </w:style>
  <w:style w:type="paragraph" w:styleId="Revision">
    <w:name w:val="Revision"/>
    <w:hidden/>
    <w:uiPriority w:val="99"/>
    <w:semiHidden/>
    <w:rsid w:val="003536DD"/>
    <w:rPr>
      <w:sz w:val="22"/>
      <w:szCs w:val="22"/>
    </w:rPr>
  </w:style>
  <w:style w:type="character" w:customStyle="1" w:styleId="BodyTextL25Char">
    <w:name w:val="Body Text L25 Char"/>
    <w:link w:val="BodyTextL25"/>
    <w:rsid w:val="009E0BA6"/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  <w:rPr>
      <w:lang w:val="x-none" w:eastAsia="x-none"/>
    </w:r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9A23F2"/>
    <w:rPr>
      <w:color w:val="0000FF"/>
      <w:u w:val="single"/>
    </w:rPr>
  </w:style>
  <w:style w:type="paragraph" w:styleId="Revision">
    <w:name w:val="Revision"/>
    <w:hidden/>
    <w:uiPriority w:val="99"/>
    <w:semiHidden/>
    <w:rsid w:val="003536DD"/>
    <w:rPr>
      <w:sz w:val="22"/>
      <w:szCs w:val="22"/>
    </w:rPr>
  </w:style>
  <w:style w:type="character" w:customStyle="1" w:styleId="BodyTextL25Char">
    <w:name w:val="Body Text L25 Char"/>
    <w:link w:val="BodyTextL25"/>
    <w:rsid w:val="009E0BA6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://www.google.com" TargetMode="External"/><Relationship Id="rId24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0367AB-5322-472C-B24B-39699C27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8122</CharactersWithSpaces>
  <SharedDoc>false</SharedDoc>
  <HLinks>
    <vt:vector size="6" baseType="variant">
      <vt:variant>
        <vt:i4>2162739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Windows User</cp:lastModifiedBy>
  <cp:revision>9</cp:revision>
  <cp:lastPrinted>2015-06-02T15:16:00Z</cp:lastPrinted>
  <dcterms:created xsi:type="dcterms:W3CDTF">2018-01-05T10:52:00Z</dcterms:created>
  <dcterms:modified xsi:type="dcterms:W3CDTF">2019-05-13T08:25:00Z</dcterms:modified>
</cp:coreProperties>
</file>