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AF" w:rsidRPr="000E3763" w:rsidRDefault="000E3763">
      <w:r>
        <w:t xml:space="preserve">OTT: </w:t>
      </w:r>
      <w:r w:rsidR="00444340" w:rsidRPr="00444340">
        <w:t>“Ở đây có một em bé có năm chiếc bánh lúa mạch và hai con cá, nhưng với ngần ấy người thì thấm vào đâu!”</w:t>
      </w:r>
      <w:r w:rsidR="00444340">
        <w:t xml:space="preserve"> (Ga 6, 9)</w:t>
      </w:r>
    </w:p>
    <w:p w:rsidR="00A6032A" w:rsidRDefault="003973BC">
      <w:r>
        <w:t>Bản tin</w:t>
      </w:r>
      <w:r w:rsidR="001B512F">
        <w:t>:</w:t>
      </w:r>
      <w:r w:rsidR="00961FAE">
        <w:t xml:space="preserve"> </w:t>
      </w:r>
    </w:p>
    <w:p w:rsidR="00F82B93" w:rsidRDefault="00CC6F9F" w:rsidP="00564C9B">
      <w:pPr>
        <w:spacing w:line="360" w:lineRule="auto"/>
      </w:pPr>
      <w:r>
        <w:t xml:space="preserve">(3;2) (1;1) (5;5) (4;5) / (5;4) (4;2) (3;3) (1;2) / (4;3) (2;2) (1;5) (5;3) (4;2) (3;5) (1;2) / </w:t>
      </w:r>
      <w:r w:rsidR="00911DE0">
        <w:t>(2;2) (4;2) (1;5) (3;5) (4;5) / (3;1) (3;2) (4;2) (1;1) (1;2) / (1;3) (3;2) (5;3) (1;1) (4;4) / (4;3) (1;5) (5;3) (3;5) (4;4) (3;1) / (5;4) (3;4) (5;3) (4;2) (3;5) (1;2) ./ AR</w:t>
      </w:r>
      <w:bookmarkStart w:id="0" w:name="_GoBack"/>
      <w:bookmarkEnd w:id="0"/>
    </w:p>
    <w:p w:rsidR="003973BC" w:rsidRDefault="003973BC"/>
    <w:p w:rsidR="00782F3B" w:rsidRDefault="00782F3B"/>
    <w:sectPr w:rsidR="0078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B"/>
    <w:rsid w:val="000A56E1"/>
    <w:rsid w:val="000E3763"/>
    <w:rsid w:val="001A5E47"/>
    <w:rsid w:val="001B512F"/>
    <w:rsid w:val="00246880"/>
    <w:rsid w:val="0029023B"/>
    <w:rsid w:val="003973BC"/>
    <w:rsid w:val="003A18A0"/>
    <w:rsid w:val="003D3647"/>
    <w:rsid w:val="00444340"/>
    <w:rsid w:val="0048479D"/>
    <w:rsid w:val="00564C9B"/>
    <w:rsid w:val="00607AE8"/>
    <w:rsid w:val="00782F3B"/>
    <w:rsid w:val="00783AA3"/>
    <w:rsid w:val="00911DE0"/>
    <w:rsid w:val="00961FAE"/>
    <w:rsid w:val="009B1086"/>
    <w:rsid w:val="009D21DD"/>
    <w:rsid w:val="00A6032A"/>
    <w:rsid w:val="00A722FB"/>
    <w:rsid w:val="00A83CFE"/>
    <w:rsid w:val="00A93BFC"/>
    <w:rsid w:val="00A94C8C"/>
    <w:rsid w:val="00B21007"/>
    <w:rsid w:val="00CC6F9F"/>
    <w:rsid w:val="00EC481A"/>
    <w:rsid w:val="00F65CAF"/>
    <w:rsid w:val="00F82B93"/>
    <w:rsid w:val="00FE2202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14F9"/>
  <w15:chartTrackingRefBased/>
  <w15:docId w15:val="{3F47AC2A-6514-4483-A35C-91BF4533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2020-07-22T14:22:00Z</dcterms:created>
  <dcterms:modified xsi:type="dcterms:W3CDTF">2020-08-13T05:53:00Z</dcterms:modified>
</cp:coreProperties>
</file>