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7433" w14:textId="626C68F4" w:rsidR="004F1EBF" w:rsidRPr="00416575" w:rsidRDefault="00416575" w:rsidP="004F1EBF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            </w:t>
      </w:r>
      <w:r w:rsidR="004F1EBF" w:rsidRPr="00416575">
        <w:rPr>
          <w:rFonts w:ascii="Arial" w:hAnsi="Arial" w:cs="Arial"/>
          <w:sz w:val="24"/>
          <w:szCs w:val="24"/>
        </w:rPr>
        <w:t xml:space="preserve">Công ty TNHH                       </w:t>
      </w:r>
      <w:r w:rsidR="00491E02" w:rsidRPr="00416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="004F1EBF" w:rsidRPr="00416575">
        <w:rPr>
          <w:rFonts w:ascii="Arial" w:hAnsi="Arial" w:cs="Arial"/>
          <w:sz w:val="24"/>
          <w:szCs w:val="24"/>
        </w:rPr>
        <w:t xml:space="preserve">Cộng Hòa Xã Hội Chủ Nghĩa Việt Nam </w:t>
      </w:r>
    </w:p>
    <w:p w14:paraId="44F2C08A" w14:textId="4075A1E3" w:rsidR="004F1EBF" w:rsidRPr="00416575" w:rsidRDefault="00416575" w:rsidP="004F1EB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4F1EBF" w:rsidRPr="00416575">
        <w:rPr>
          <w:rFonts w:ascii="Arial" w:hAnsi="Arial" w:cs="Arial"/>
          <w:sz w:val="24"/>
          <w:szCs w:val="24"/>
        </w:rPr>
        <w:t>Đầu tư Xây dựng Quốc Huy</w:t>
      </w:r>
      <w:r w:rsidR="00491E02" w:rsidRPr="00416575">
        <w:rPr>
          <w:rFonts w:ascii="Arial" w:hAnsi="Arial" w:cs="Arial"/>
          <w:sz w:val="24"/>
          <w:szCs w:val="24"/>
        </w:rPr>
        <w:t xml:space="preserve">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="00491E02" w:rsidRPr="00416575">
        <w:rPr>
          <w:rFonts w:ascii="Arial" w:hAnsi="Arial" w:cs="Arial"/>
          <w:sz w:val="24"/>
          <w:szCs w:val="24"/>
        </w:rPr>
        <w:t>Độc lập – Tự Do – Hạnh phúc</w:t>
      </w:r>
    </w:p>
    <w:p w14:paraId="4D27D9FF" w14:textId="22C5E6C9" w:rsidR="004F1EBF" w:rsidRPr="00416575" w:rsidRDefault="004F1EBF" w:rsidP="004F1EBF">
      <w:pPr>
        <w:pStyle w:val="NoSpacing"/>
        <w:rPr>
          <w:rFonts w:ascii="Arial" w:hAnsi="Arial" w:cs="Arial"/>
          <w:sz w:val="24"/>
          <w:szCs w:val="24"/>
        </w:rPr>
      </w:pPr>
      <w:r w:rsidRPr="00416575">
        <w:rPr>
          <w:rFonts w:ascii="Arial" w:hAnsi="Arial" w:cs="Arial"/>
          <w:sz w:val="24"/>
          <w:szCs w:val="24"/>
        </w:rPr>
        <w:t xml:space="preserve">        </w:t>
      </w:r>
      <w:r w:rsidR="00416575">
        <w:rPr>
          <w:rFonts w:ascii="Arial" w:hAnsi="Arial" w:cs="Arial"/>
          <w:sz w:val="24"/>
          <w:szCs w:val="24"/>
        </w:rPr>
        <w:t xml:space="preserve">                </w:t>
      </w:r>
      <w:r w:rsidRPr="00416575">
        <w:rPr>
          <w:rFonts w:ascii="Arial" w:hAnsi="Arial" w:cs="Arial"/>
          <w:sz w:val="24"/>
          <w:szCs w:val="24"/>
        </w:rPr>
        <w:t>Số 18/03 QH2015</w:t>
      </w:r>
      <w:r w:rsidRPr="00416575">
        <w:rPr>
          <w:rFonts w:ascii="Arial" w:hAnsi="Arial" w:cs="Arial"/>
          <w:sz w:val="24"/>
          <w:szCs w:val="24"/>
        </w:rPr>
        <w:tab/>
      </w:r>
    </w:p>
    <w:p w14:paraId="546E3D4F" w14:textId="67F907B1" w:rsidR="00491E02" w:rsidRDefault="00491E02" w:rsidP="004F1EBF">
      <w:pPr>
        <w:pStyle w:val="NoSpacing"/>
        <w:rPr>
          <w:rFonts w:ascii="Arial" w:hAnsi="Arial" w:cs="Arial"/>
          <w:sz w:val="24"/>
          <w:szCs w:val="24"/>
        </w:rPr>
      </w:pPr>
      <w:r w:rsidRPr="00416575">
        <w:rPr>
          <w:rFonts w:ascii="Arial" w:hAnsi="Arial" w:cs="Arial"/>
          <w:sz w:val="24"/>
          <w:szCs w:val="24"/>
        </w:rPr>
        <w:tab/>
      </w:r>
      <w:r w:rsidRPr="00416575">
        <w:rPr>
          <w:rFonts w:ascii="Arial" w:hAnsi="Arial" w:cs="Arial"/>
          <w:sz w:val="24"/>
          <w:szCs w:val="24"/>
        </w:rPr>
        <w:tab/>
      </w:r>
      <w:r w:rsidRPr="00416575">
        <w:rPr>
          <w:rFonts w:ascii="Arial" w:hAnsi="Arial" w:cs="Arial"/>
          <w:sz w:val="24"/>
          <w:szCs w:val="24"/>
        </w:rPr>
        <w:tab/>
      </w:r>
      <w:r w:rsidRPr="00416575">
        <w:rPr>
          <w:rFonts w:ascii="Arial" w:hAnsi="Arial" w:cs="Arial"/>
          <w:sz w:val="24"/>
          <w:szCs w:val="24"/>
        </w:rPr>
        <w:tab/>
      </w:r>
      <w:r w:rsidRPr="00416575">
        <w:rPr>
          <w:rFonts w:ascii="Arial" w:hAnsi="Arial" w:cs="Arial"/>
          <w:sz w:val="24"/>
          <w:szCs w:val="24"/>
        </w:rPr>
        <w:tab/>
      </w:r>
      <w:r w:rsidRPr="00416575">
        <w:rPr>
          <w:rFonts w:ascii="Arial" w:hAnsi="Arial" w:cs="Arial"/>
          <w:sz w:val="24"/>
          <w:szCs w:val="24"/>
        </w:rPr>
        <w:tab/>
        <w:t xml:space="preserve">   </w:t>
      </w:r>
      <w:r w:rsidR="00416575">
        <w:rPr>
          <w:rFonts w:ascii="Arial" w:hAnsi="Arial" w:cs="Arial"/>
          <w:sz w:val="24"/>
          <w:szCs w:val="24"/>
        </w:rPr>
        <w:t xml:space="preserve">           </w:t>
      </w:r>
      <w:r w:rsidRPr="00416575">
        <w:rPr>
          <w:rFonts w:ascii="Arial" w:hAnsi="Arial" w:cs="Arial"/>
          <w:sz w:val="24"/>
          <w:szCs w:val="24"/>
        </w:rPr>
        <w:t xml:space="preserve">TP.HCM, ngày </w:t>
      </w:r>
      <w:r w:rsidR="00B92354">
        <w:rPr>
          <w:rFonts w:ascii="Arial" w:hAnsi="Arial" w:cs="Arial"/>
          <w:sz w:val="24"/>
          <w:szCs w:val="24"/>
        </w:rPr>
        <w:t>16</w:t>
      </w:r>
      <w:r w:rsidRPr="00416575">
        <w:rPr>
          <w:rFonts w:ascii="Arial" w:hAnsi="Arial" w:cs="Arial"/>
          <w:sz w:val="24"/>
          <w:szCs w:val="24"/>
        </w:rPr>
        <w:t xml:space="preserve"> tháng </w:t>
      </w:r>
      <w:r w:rsidR="00B92354">
        <w:rPr>
          <w:rFonts w:ascii="Arial" w:hAnsi="Arial" w:cs="Arial"/>
          <w:sz w:val="24"/>
          <w:szCs w:val="24"/>
        </w:rPr>
        <w:t>06</w:t>
      </w:r>
      <w:r w:rsidRPr="00416575">
        <w:rPr>
          <w:rFonts w:ascii="Arial" w:hAnsi="Arial" w:cs="Arial"/>
          <w:sz w:val="24"/>
          <w:szCs w:val="24"/>
        </w:rPr>
        <w:t xml:space="preserve"> năm 202</w:t>
      </w:r>
      <w:r w:rsidR="00B92354">
        <w:rPr>
          <w:rFonts w:ascii="Arial" w:hAnsi="Arial" w:cs="Arial"/>
          <w:sz w:val="24"/>
          <w:szCs w:val="24"/>
        </w:rPr>
        <w:t>3</w:t>
      </w:r>
    </w:p>
    <w:p w14:paraId="1B874D6C" w14:textId="77777777" w:rsidR="00C752C1" w:rsidRPr="00416575" w:rsidRDefault="00C752C1" w:rsidP="004F1EBF">
      <w:pPr>
        <w:pStyle w:val="NoSpacing"/>
        <w:rPr>
          <w:rFonts w:ascii="Arial" w:hAnsi="Arial" w:cs="Arial"/>
          <w:sz w:val="24"/>
          <w:szCs w:val="24"/>
        </w:rPr>
      </w:pPr>
    </w:p>
    <w:p w14:paraId="0EAEB73D" w14:textId="30B1E0D8" w:rsidR="00416575" w:rsidRPr="00C752C1" w:rsidRDefault="00491E02" w:rsidP="00416575">
      <w:pPr>
        <w:pStyle w:val="NoSpacing"/>
        <w:jc w:val="center"/>
        <w:rPr>
          <w:rFonts w:ascii="Arial" w:hAnsi="Arial" w:cs="Arial"/>
          <w:b/>
          <w:bCs/>
          <w:sz w:val="52"/>
          <w:szCs w:val="52"/>
        </w:rPr>
      </w:pPr>
      <w:r w:rsidRPr="00C752C1">
        <w:rPr>
          <w:rFonts w:ascii="Arial" w:hAnsi="Arial" w:cs="Arial"/>
          <w:b/>
          <w:bCs/>
          <w:sz w:val="52"/>
          <w:szCs w:val="52"/>
        </w:rPr>
        <w:t>HỢP ĐỒNG THI CÔNG</w:t>
      </w:r>
    </w:p>
    <w:p w14:paraId="330B8DEE" w14:textId="77777777" w:rsidR="00C752C1" w:rsidRDefault="00C752C1" w:rsidP="00416575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30A2BD7A" w14:textId="179E8BB4" w:rsidR="00491E02" w:rsidRPr="00416575" w:rsidRDefault="00491E02" w:rsidP="00416575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C752C1">
        <w:rPr>
          <w:rFonts w:ascii="Arial" w:hAnsi="Arial" w:cs="Arial"/>
          <w:b/>
          <w:bCs/>
          <w:sz w:val="24"/>
          <w:szCs w:val="24"/>
          <w:u w:val="single"/>
        </w:rPr>
        <w:t>Công trình nhà ở:</w:t>
      </w:r>
      <w:r w:rsidRPr="00416575">
        <w:rPr>
          <w:rFonts w:ascii="Arial" w:hAnsi="Arial" w:cs="Arial"/>
          <w:sz w:val="24"/>
          <w:szCs w:val="24"/>
        </w:rPr>
        <w:t xml:space="preserve"> Địa chỉ số </w:t>
      </w:r>
      <w:r w:rsidR="00B92354">
        <w:rPr>
          <w:rFonts w:ascii="Arial" w:hAnsi="Arial" w:cs="Arial"/>
          <w:sz w:val="24"/>
          <w:szCs w:val="24"/>
        </w:rPr>
        <w:t>29/11 đường 5E, phường Bình Hưng Hòa A, quận Bình Tân, thành phố Hồ Chí Minh.</w:t>
      </w:r>
    </w:p>
    <w:p w14:paraId="5D02E560" w14:textId="77777777" w:rsidR="00416575" w:rsidRPr="00416575" w:rsidRDefault="00416575" w:rsidP="00416575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31209135" w14:textId="1A6690F9" w:rsidR="00491E02" w:rsidRPr="00416575" w:rsidRDefault="00491E02" w:rsidP="00416575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416575">
        <w:rPr>
          <w:rFonts w:ascii="Arial" w:hAnsi="Arial" w:cs="Arial"/>
          <w:sz w:val="24"/>
          <w:szCs w:val="24"/>
        </w:rPr>
        <w:t xml:space="preserve">-   Căn cứ GPXD số: </w:t>
      </w:r>
      <w:r w:rsidR="00621FC0">
        <w:rPr>
          <w:rFonts w:ascii="Arial" w:hAnsi="Arial" w:cs="Arial"/>
          <w:sz w:val="24"/>
          <w:szCs w:val="24"/>
        </w:rPr>
        <w:t>1874</w:t>
      </w:r>
      <w:r w:rsidRPr="00416575">
        <w:rPr>
          <w:rFonts w:ascii="Arial" w:hAnsi="Arial" w:cs="Arial"/>
          <w:sz w:val="24"/>
          <w:szCs w:val="24"/>
        </w:rPr>
        <w:t>/GPXD</w:t>
      </w:r>
      <w:r w:rsidR="00F322ED">
        <w:rPr>
          <w:rFonts w:ascii="Arial" w:hAnsi="Arial" w:cs="Arial"/>
          <w:sz w:val="24"/>
          <w:szCs w:val="24"/>
        </w:rPr>
        <w:t xml:space="preserve"> - </w:t>
      </w:r>
      <w:r w:rsidR="005B180E">
        <w:rPr>
          <w:rFonts w:ascii="Arial" w:hAnsi="Arial" w:cs="Arial"/>
          <w:sz w:val="24"/>
          <w:szCs w:val="24"/>
        </w:rPr>
        <w:t>U</w:t>
      </w:r>
      <w:r w:rsidR="00621FC0">
        <w:rPr>
          <w:rFonts w:ascii="Arial" w:hAnsi="Arial" w:cs="Arial"/>
          <w:sz w:val="24"/>
          <w:szCs w:val="24"/>
        </w:rPr>
        <w:t>BND</w:t>
      </w:r>
      <w:r w:rsidRPr="00416575">
        <w:rPr>
          <w:rFonts w:ascii="Arial" w:hAnsi="Arial" w:cs="Arial"/>
          <w:sz w:val="24"/>
          <w:szCs w:val="24"/>
        </w:rPr>
        <w:t xml:space="preserve"> do Quận </w:t>
      </w:r>
      <w:r w:rsidR="00621FC0">
        <w:rPr>
          <w:rFonts w:ascii="Arial" w:hAnsi="Arial" w:cs="Arial"/>
          <w:sz w:val="24"/>
          <w:szCs w:val="24"/>
        </w:rPr>
        <w:t>Bình Tân</w:t>
      </w:r>
      <w:r w:rsidRPr="00416575">
        <w:rPr>
          <w:rFonts w:ascii="Arial" w:hAnsi="Arial" w:cs="Arial"/>
          <w:sz w:val="24"/>
          <w:szCs w:val="24"/>
        </w:rPr>
        <w:t xml:space="preserve"> cấp ngày </w:t>
      </w:r>
      <w:r w:rsidR="00621FC0">
        <w:rPr>
          <w:rFonts w:ascii="Arial" w:hAnsi="Arial" w:cs="Arial"/>
          <w:sz w:val="24"/>
          <w:szCs w:val="24"/>
        </w:rPr>
        <w:t>09</w:t>
      </w:r>
      <w:r w:rsidRPr="00416575">
        <w:rPr>
          <w:rFonts w:ascii="Arial" w:hAnsi="Arial" w:cs="Arial"/>
          <w:sz w:val="24"/>
          <w:szCs w:val="24"/>
        </w:rPr>
        <w:t>/</w:t>
      </w:r>
      <w:r w:rsidR="00621FC0">
        <w:rPr>
          <w:rFonts w:ascii="Arial" w:hAnsi="Arial" w:cs="Arial"/>
          <w:sz w:val="24"/>
          <w:szCs w:val="24"/>
        </w:rPr>
        <w:t>06</w:t>
      </w:r>
      <w:r w:rsidRPr="00416575">
        <w:rPr>
          <w:rFonts w:ascii="Arial" w:hAnsi="Arial" w:cs="Arial"/>
          <w:sz w:val="24"/>
          <w:szCs w:val="24"/>
        </w:rPr>
        <w:t>/202</w:t>
      </w:r>
      <w:r w:rsidR="00621FC0">
        <w:rPr>
          <w:rFonts w:ascii="Arial" w:hAnsi="Arial" w:cs="Arial"/>
          <w:sz w:val="24"/>
          <w:szCs w:val="24"/>
        </w:rPr>
        <w:t>3</w:t>
      </w:r>
      <w:r w:rsidRPr="00416575">
        <w:rPr>
          <w:rFonts w:ascii="Arial" w:hAnsi="Arial" w:cs="Arial"/>
          <w:sz w:val="24"/>
          <w:szCs w:val="24"/>
        </w:rPr>
        <w:t>.</w:t>
      </w:r>
    </w:p>
    <w:p w14:paraId="13E7E0D6" w14:textId="51EC45E9" w:rsidR="00491E02" w:rsidRPr="00416575" w:rsidRDefault="00491E02" w:rsidP="00416575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416575">
        <w:rPr>
          <w:rFonts w:ascii="Arial" w:hAnsi="Arial" w:cs="Arial"/>
          <w:sz w:val="24"/>
          <w:szCs w:val="24"/>
        </w:rPr>
        <w:t>-   Căn cứ Luật Thương Mại số 36/2005/QH11 đã được Quốc hội Nước Cộng hòa Xã hội Chủ nghĩa Việt Nam thông qua ngày 14/6/2005, có hiệu lực từ ngày 01/01/2006;</w:t>
      </w:r>
    </w:p>
    <w:p w14:paraId="7042CA9E" w14:textId="4860280C" w:rsidR="00491E02" w:rsidRPr="00416575" w:rsidRDefault="00416575" w:rsidP="00416575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416575">
        <w:rPr>
          <w:rFonts w:ascii="Arial" w:hAnsi="Arial" w:cs="Arial"/>
          <w:sz w:val="24"/>
          <w:szCs w:val="24"/>
        </w:rPr>
        <w:t>-   Căn cứ Bộ luật Dân sự số 91/2015/QH13 do Quốc Hội nước Cộng hòa xã hội chủ nghĩa Việt Nam khóa XIII, kỳ họp thứ 10 thông qua ngày 24 tháng 11 năm 2015;</w:t>
      </w:r>
    </w:p>
    <w:p w14:paraId="2BED34CB" w14:textId="4D14857B" w:rsidR="00416575" w:rsidRPr="00416575" w:rsidRDefault="00416575" w:rsidP="00416575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416575">
        <w:rPr>
          <w:rFonts w:ascii="Arial" w:hAnsi="Arial" w:cs="Arial"/>
          <w:sz w:val="24"/>
          <w:szCs w:val="24"/>
        </w:rPr>
        <w:t>-   Căn cứ Nghị định số 12/2006/NĐ-CP ngày 23/01/2006 của Chính phủ quy định chi tiết thi hành Luật Thương Mại;</w:t>
      </w:r>
    </w:p>
    <w:p w14:paraId="2751B120" w14:textId="53268252" w:rsidR="00416575" w:rsidRPr="00416575" w:rsidRDefault="00416575" w:rsidP="00416575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416575">
        <w:rPr>
          <w:rFonts w:ascii="Arial" w:hAnsi="Arial" w:cs="Arial"/>
          <w:sz w:val="24"/>
          <w:szCs w:val="24"/>
        </w:rPr>
        <w:t>-   Căn cứ vào khả năng và nhu cầu của hai bên.</w:t>
      </w:r>
    </w:p>
    <w:p w14:paraId="0CB83E5A" w14:textId="366F1E76" w:rsidR="00416575" w:rsidRDefault="00416575" w:rsidP="00416575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416575">
        <w:rPr>
          <w:rFonts w:ascii="Arial" w:hAnsi="Arial" w:cs="Arial"/>
          <w:sz w:val="24"/>
          <w:szCs w:val="24"/>
        </w:rPr>
        <w:t xml:space="preserve">Hôm này ngày </w:t>
      </w:r>
      <w:r w:rsidR="007B5368">
        <w:rPr>
          <w:rFonts w:ascii="Arial" w:hAnsi="Arial" w:cs="Arial"/>
          <w:sz w:val="24"/>
          <w:szCs w:val="24"/>
        </w:rPr>
        <w:t>16</w:t>
      </w:r>
      <w:r w:rsidRPr="00416575">
        <w:rPr>
          <w:rFonts w:ascii="Arial" w:hAnsi="Arial" w:cs="Arial"/>
          <w:sz w:val="24"/>
          <w:szCs w:val="24"/>
        </w:rPr>
        <w:t>/</w:t>
      </w:r>
      <w:r w:rsidR="007B5368">
        <w:rPr>
          <w:rFonts w:ascii="Arial" w:hAnsi="Arial" w:cs="Arial"/>
          <w:sz w:val="24"/>
          <w:szCs w:val="24"/>
        </w:rPr>
        <w:t>06</w:t>
      </w:r>
      <w:r w:rsidRPr="00416575">
        <w:rPr>
          <w:rFonts w:ascii="Arial" w:hAnsi="Arial" w:cs="Arial"/>
          <w:sz w:val="24"/>
          <w:szCs w:val="24"/>
        </w:rPr>
        <w:t>/202</w:t>
      </w:r>
      <w:r w:rsidR="007B5368">
        <w:rPr>
          <w:rFonts w:ascii="Arial" w:hAnsi="Arial" w:cs="Arial"/>
          <w:sz w:val="24"/>
          <w:szCs w:val="24"/>
        </w:rPr>
        <w:t>3</w:t>
      </w:r>
      <w:r w:rsidRPr="00416575">
        <w:rPr>
          <w:rFonts w:ascii="Arial" w:hAnsi="Arial" w:cs="Arial"/>
          <w:sz w:val="24"/>
          <w:szCs w:val="24"/>
        </w:rPr>
        <w:t xml:space="preserve"> tại văn phòng công ty Quốc Huy, chúng tôi gồm có</w:t>
      </w:r>
      <w:r>
        <w:rPr>
          <w:rFonts w:ascii="Arial" w:hAnsi="Arial" w:cs="Arial"/>
          <w:sz w:val="24"/>
          <w:szCs w:val="24"/>
        </w:rPr>
        <w:t>:</w:t>
      </w:r>
    </w:p>
    <w:p w14:paraId="38CDB321" w14:textId="52123A16" w:rsidR="00416575" w:rsidRDefault="00416575" w:rsidP="00416575">
      <w:pPr>
        <w:pStyle w:val="NoSpacing"/>
        <w:rPr>
          <w:rFonts w:ascii="Arial" w:hAnsi="Arial" w:cs="Arial"/>
          <w:sz w:val="24"/>
          <w:szCs w:val="24"/>
        </w:rPr>
      </w:pPr>
    </w:p>
    <w:p w14:paraId="204B3669" w14:textId="430D15AF" w:rsidR="00416575" w:rsidRPr="00C752C1" w:rsidRDefault="00416575" w:rsidP="00416575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C752C1">
        <w:rPr>
          <w:rFonts w:ascii="Arial" w:hAnsi="Arial" w:cs="Arial"/>
          <w:b/>
          <w:bCs/>
          <w:sz w:val="24"/>
          <w:szCs w:val="24"/>
        </w:rPr>
        <w:t>ĐẠI DIỆN BÊN A: CHỦ ĐẦU TƯ</w:t>
      </w:r>
    </w:p>
    <w:p w14:paraId="6805BF80" w14:textId="5C80FE82" w:rsidR="00416575" w:rsidRDefault="00416575" w:rsidP="00416575">
      <w:pPr>
        <w:pStyle w:val="NoSpacing"/>
        <w:rPr>
          <w:rFonts w:ascii="Arial" w:hAnsi="Arial" w:cs="Arial"/>
          <w:sz w:val="24"/>
          <w:szCs w:val="24"/>
        </w:rPr>
      </w:pPr>
    </w:p>
    <w:p w14:paraId="5BB09F2F" w14:textId="2A66105B" w:rsidR="00416575" w:rsidRDefault="00416575" w:rsidP="0041657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Ông: </w:t>
      </w:r>
      <w:r w:rsidR="00050538">
        <w:rPr>
          <w:rFonts w:ascii="Arial" w:hAnsi="Arial" w:cs="Arial"/>
          <w:b/>
          <w:bCs/>
          <w:sz w:val="24"/>
          <w:szCs w:val="24"/>
        </w:rPr>
        <w:t>Trần Văn Tâm</w:t>
      </w:r>
    </w:p>
    <w:p w14:paraId="2D9D9B6F" w14:textId="1260B07E" w:rsidR="000206D9" w:rsidRDefault="000206D9" w:rsidP="00416575">
      <w:pPr>
        <w:pStyle w:val="NoSpacing"/>
        <w:rPr>
          <w:rFonts w:ascii="Arial" w:hAnsi="Arial" w:cs="Arial"/>
          <w:sz w:val="24"/>
          <w:szCs w:val="24"/>
        </w:rPr>
      </w:pPr>
    </w:p>
    <w:p w14:paraId="225F89F9" w14:textId="1B15F953" w:rsidR="000206D9" w:rsidRDefault="000206D9" w:rsidP="0041657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Chức vụ: Chủ đầu tư</w:t>
      </w:r>
    </w:p>
    <w:p w14:paraId="350A928F" w14:textId="71A554A2" w:rsidR="000206D9" w:rsidRDefault="000206D9" w:rsidP="00416575">
      <w:pPr>
        <w:pStyle w:val="NoSpacing"/>
        <w:rPr>
          <w:rFonts w:ascii="Arial" w:hAnsi="Arial" w:cs="Arial"/>
          <w:sz w:val="24"/>
          <w:szCs w:val="24"/>
        </w:rPr>
      </w:pPr>
    </w:p>
    <w:p w14:paraId="6EACBF23" w14:textId="53B6BCB2" w:rsidR="000206D9" w:rsidRDefault="0021482F" w:rsidP="0041657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CCCD</w:t>
      </w:r>
      <w:r w:rsidR="000206D9">
        <w:rPr>
          <w:rFonts w:ascii="Arial" w:hAnsi="Arial" w:cs="Arial"/>
          <w:sz w:val="24"/>
          <w:szCs w:val="24"/>
        </w:rPr>
        <w:t xml:space="preserve"> số: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64B245F" w14:textId="3BBF43C1" w:rsidR="000206D9" w:rsidRDefault="000206D9" w:rsidP="00416575">
      <w:pPr>
        <w:pStyle w:val="NoSpacing"/>
        <w:rPr>
          <w:rFonts w:ascii="Arial" w:hAnsi="Arial" w:cs="Arial"/>
          <w:sz w:val="24"/>
          <w:szCs w:val="24"/>
        </w:rPr>
      </w:pPr>
    </w:p>
    <w:p w14:paraId="339704AD" w14:textId="407F8FB0" w:rsidR="000206D9" w:rsidRDefault="000206D9" w:rsidP="0041657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Cấp ngày: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10E11154" w14:textId="25627113" w:rsidR="000206D9" w:rsidRDefault="000206D9" w:rsidP="00416575">
      <w:pPr>
        <w:pStyle w:val="NoSpacing"/>
        <w:rPr>
          <w:rFonts w:ascii="Arial" w:hAnsi="Arial" w:cs="Arial"/>
          <w:sz w:val="24"/>
          <w:szCs w:val="24"/>
        </w:rPr>
      </w:pPr>
    </w:p>
    <w:p w14:paraId="4C98AA29" w14:textId="78B82162" w:rsidR="000206D9" w:rsidRDefault="000206D9" w:rsidP="0041657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Địa chỉ: </w:t>
      </w:r>
    </w:p>
    <w:p w14:paraId="652ECEFC" w14:textId="4FC78BE3" w:rsidR="000206D9" w:rsidRDefault="000206D9" w:rsidP="00416575">
      <w:pPr>
        <w:pStyle w:val="NoSpacing"/>
        <w:rPr>
          <w:rFonts w:ascii="Arial" w:hAnsi="Arial" w:cs="Arial"/>
          <w:sz w:val="24"/>
          <w:szCs w:val="24"/>
        </w:rPr>
      </w:pPr>
    </w:p>
    <w:p w14:paraId="354E6459" w14:textId="3CDB2D77" w:rsidR="000206D9" w:rsidRPr="00C752C1" w:rsidRDefault="000206D9" w:rsidP="00416575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C752C1">
        <w:rPr>
          <w:rFonts w:ascii="Arial" w:hAnsi="Arial" w:cs="Arial"/>
          <w:b/>
          <w:bCs/>
          <w:sz w:val="24"/>
          <w:szCs w:val="24"/>
        </w:rPr>
        <w:t>ĐẠI DIỆN BÊN B: CÔNG TY TNHH ĐẦU TƯ XÂY DỰNG QUỐC HUY</w:t>
      </w:r>
    </w:p>
    <w:p w14:paraId="3F6BF603" w14:textId="2BC9AB61" w:rsidR="000206D9" w:rsidRDefault="000206D9" w:rsidP="00416575">
      <w:pPr>
        <w:pStyle w:val="NoSpacing"/>
        <w:rPr>
          <w:rFonts w:ascii="Arial" w:hAnsi="Arial" w:cs="Arial"/>
          <w:sz w:val="24"/>
          <w:szCs w:val="24"/>
        </w:rPr>
      </w:pPr>
    </w:p>
    <w:p w14:paraId="72C07D5B" w14:textId="5006A290" w:rsidR="000206D9" w:rsidRDefault="000206D9" w:rsidP="0041657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Ông: </w:t>
      </w:r>
      <w:r w:rsidRPr="00C752C1">
        <w:rPr>
          <w:rFonts w:ascii="Arial" w:hAnsi="Arial" w:cs="Arial"/>
          <w:b/>
          <w:bCs/>
          <w:sz w:val="24"/>
          <w:szCs w:val="24"/>
        </w:rPr>
        <w:t>Nguyễn Đạo</w:t>
      </w:r>
    </w:p>
    <w:p w14:paraId="29975950" w14:textId="2E4A143A" w:rsidR="000206D9" w:rsidRDefault="000206D9" w:rsidP="00416575">
      <w:pPr>
        <w:pStyle w:val="NoSpacing"/>
        <w:rPr>
          <w:rFonts w:ascii="Arial" w:hAnsi="Arial" w:cs="Arial"/>
          <w:sz w:val="24"/>
          <w:szCs w:val="24"/>
        </w:rPr>
      </w:pPr>
    </w:p>
    <w:p w14:paraId="6AF6B774" w14:textId="2E62ACC1" w:rsidR="000206D9" w:rsidRDefault="000206D9" w:rsidP="0041657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Chức vụ: Giám đốc</w:t>
      </w:r>
    </w:p>
    <w:p w14:paraId="1A8A2D5A" w14:textId="41FA82E1" w:rsidR="000206D9" w:rsidRDefault="000206D9" w:rsidP="00416575">
      <w:pPr>
        <w:pStyle w:val="NoSpacing"/>
        <w:rPr>
          <w:rFonts w:ascii="Arial" w:hAnsi="Arial" w:cs="Arial"/>
          <w:sz w:val="24"/>
          <w:szCs w:val="24"/>
        </w:rPr>
      </w:pPr>
    </w:p>
    <w:p w14:paraId="427BB985" w14:textId="1E39E4D4" w:rsidR="000206D9" w:rsidRDefault="000206D9" w:rsidP="0041657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Địa chỉ: 29 đường DD2, P.Tân Hưng Thuận, Q12, Tp.HCM</w:t>
      </w:r>
    </w:p>
    <w:p w14:paraId="2E0C6DD6" w14:textId="2DDE75E6" w:rsidR="000206D9" w:rsidRDefault="000206D9" w:rsidP="00416575">
      <w:pPr>
        <w:pStyle w:val="NoSpacing"/>
        <w:rPr>
          <w:rFonts w:ascii="Arial" w:hAnsi="Arial" w:cs="Arial"/>
          <w:sz w:val="24"/>
          <w:szCs w:val="24"/>
        </w:rPr>
      </w:pPr>
    </w:p>
    <w:p w14:paraId="4A5DB326" w14:textId="4FE6430C" w:rsidR="000206D9" w:rsidRDefault="000206D9" w:rsidP="0041657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MST: 0313165183</w:t>
      </w:r>
    </w:p>
    <w:p w14:paraId="4FA703DE" w14:textId="554C33B0" w:rsidR="000206D9" w:rsidRDefault="000206D9" w:rsidP="00416575">
      <w:pPr>
        <w:pStyle w:val="NoSpacing"/>
        <w:rPr>
          <w:rFonts w:ascii="Arial" w:hAnsi="Arial" w:cs="Arial"/>
          <w:sz w:val="24"/>
          <w:szCs w:val="24"/>
        </w:rPr>
      </w:pPr>
    </w:p>
    <w:p w14:paraId="6767D12F" w14:textId="3EFB20CB" w:rsidR="000206D9" w:rsidRDefault="000206D9" w:rsidP="0041657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CMND Số: 205205985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Cấp ngày: 30/01/2012</w:t>
      </w:r>
      <w:r>
        <w:rPr>
          <w:rFonts w:ascii="Arial" w:hAnsi="Arial" w:cs="Arial"/>
          <w:sz w:val="24"/>
          <w:szCs w:val="24"/>
        </w:rPr>
        <w:tab/>
        <w:t xml:space="preserve">          Tại: CA.Quảng Nam</w:t>
      </w:r>
    </w:p>
    <w:p w14:paraId="7B576F6C" w14:textId="6C16879A" w:rsidR="000206D9" w:rsidRDefault="000206D9" w:rsidP="00416575">
      <w:pPr>
        <w:pStyle w:val="NoSpacing"/>
        <w:rPr>
          <w:rFonts w:ascii="Arial" w:hAnsi="Arial" w:cs="Arial"/>
          <w:sz w:val="24"/>
          <w:szCs w:val="24"/>
        </w:rPr>
      </w:pPr>
    </w:p>
    <w:p w14:paraId="52C86B30" w14:textId="22D98886" w:rsidR="002B0BEC" w:rsidRDefault="000206D9" w:rsidP="00884CAF">
      <w:pPr>
        <w:pStyle w:val="NoSpacing"/>
        <w:ind w:left="360" w:firstLine="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 khi trao đổi, bàn bạc, hai bên đồng ý ký kết hợp đồng thi công với các điều khoản như sau:</w:t>
      </w:r>
    </w:p>
    <w:p w14:paraId="3AC5A002" w14:textId="7F493468" w:rsidR="000206D9" w:rsidRPr="00C752C1" w:rsidRDefault="000206D9" w:rsidP="00C752C1">
      <w:pPr>
        <w:pStyle w:val="NoSpacing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C752C1">
        <w:rPr>
          <w:rFonts w:ascii="Arial" w:hAnsi="Arial" w:cs="Arial"/>
          <w:b/>
          <w:bCs/>
          <w:sz w:val="24"/>
          <w:szCs w:val="24"/>
          <w:u w:val="single"/>
        </w:rPr>
        <w:t>ĐIỀU 1:</w:t>
      </w:r>
      <w:r w:rsidRPr="00C752C1">
        <w:rPr>
          <w:rFonts w:ascii="Arial" w:hAnsi="Arial" w:cs="Arial"/>
          <w:sz w:val="24"/>
          <w:szCs w:val="24"/>
        </w:rPr>
        <w:t xml:space="preserve"> </w:t>
      </w:r>
      <w:r w:rsidRPr="00C752C1">
        <w:rPr>
          <w:rFonts w:ascii="Arial" w:hAnsi="Arial" w:cs="Arial"/>
          <w:b/>
          <w:bCs/>
          <w:sz w:val="24"/>
          <w:szCs w:val="24"/>
        </w:rPr>
        <w:t>NỘI DUNG CÔNG VIỆC</w:t>
      </w:r>
    </w:p>
    <w:p w14:paraId="59EA818B" w14:textId="0A01ABD4" w:rsidR="006D273F" w:rsidRDefault="006D273F" w:rsidP="003D594F">
      <w:pPr>
        <w:pStyle w:val="NoSpacing"/>
        <w:ind w:left="360" w:firstLine="1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 </w:t>
      </w:r>
      <w:r w:rsidR="002B0BEC">
        <w:rPr>
          <w:rFonts w:ascii="Arial" w:hAnsi="Arial" w:cs="Arial"/>
          <w:sz w:val="24"/>
          <w:szCs w:val="24"/>
        </w:rPr>
        <w:t xml:space="preserve">Bên A đồng ý giao cho bên B nhận thi công công trình nhà ở tại địa chỉ </w:t>
      </w:r>
      <w:r w:rsidR="00363D76">
        <w:rPr>
          <w:rFonts w:ascii="Arial" w:hAnsi="Arial" w:cs="Arial"/>
          <w:sz w:val="24"/>
          <w:szCs w:val="24"/>
        </w:rPr>
        <w:t>29/11 đường 5E, phường Bình Hưng Hòa A, quận Bình Tân,</w:t>
      </w:r>
      <w:r>
        <w:rPr>
          <w:rFonts w:ascii="Arial" w:hAnsi="Arial" w:cs="Arial"/>
          <w:sz w:val="24"/>
          <w:szCs w:val="24"/>
        </w:rPr>
        <w:t xml:space="preserve"> Tp.HCM với tổng diện tích sàn xây dựng:</w:t>
      </w:r>
    </w:p>
    <w:p w14:paraId="0DD1515E" w14:textId="3491E5AF" w:rsidR="006D273F" w:rsidRDefault="002B0BEC" w:rsidP="002B0B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D27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  </w:t>
      </w:r>
      <w:r w:rsidR="006D27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Giấy phép: </w:t>
      </w:r>
      <w:r w:rsidR="00F322ED">
        <w:rPr>
          <w:rFonts w:ascii="Arial" w:hAnsi="Arial" w:cs="Arial"/>
          <w:sz w:val="24"/>
          <w:szCs w:val="24"/>
        </w:rPr>
        <w:t>1874</w:t>
      </w:r>
      <w:r w:rsidR="00F322ED" w:rsidRPr="00416575">
        <w:rPr>
          <w:rFonts w:ascii="Arial" w:hAnsi="Arial" w:cs="Arial"/>
          <w:sz w:val="24"/>
          <w:szCs w:val="24"/>
        </w:rPr>
        <w:t>/GPXD</w:t>
      </w:r>
      <w:r w:rsidR="00F322ED">
        <w:rPr>
          <w:rFonts w:ascii="Arial" w:hAnsi="Arial" w:cs="Arial"/>
          <w:sz w:val="24"/>
          <w:szCs w:val="24"/>
        </w:rPr>
        <w:t xml:space="preserve"> - UBND</w:t>
      </w:r>
      <w:r w:rsidR="00F322ED" w:rsidRPr="00416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  <w:r w:rsidR="005A3A11">
        <w:rPr>
          <w:rFonts w:ascii="Arial" w:hAnsi="Arial" w:cs="Arial"/>
          <w:sz w:val="24"/>
          <w:szCs w:val="24"/>
        </w:rPr>
        <w:t>98</w:t>
      </w:r>
      <w:r>
        <w:rPr>
          <w:rFonts w:ascii="Arial" w:hAnsi="Arial" w:cs="Arial"/>
          <w:sz w:val="24"/>
          <w:szCs w:val="24"/>
        </w:rPr>
        <w:t>,2 m</w:t>
      </w:r>
      <w:r>
        <w:rPr>
          <w:rFonts w:ascii="Arial" w:hAnsi="Arial" w:cs="Arial"/>
          <w:sz w:val="24"/>
          <w:szCs w:val="24"/>
          <w:vertAlign w:val="superscript"/>
        </w:rPr>
        <w:t>2</w:t>
      </w:r>
    </w:p>
    <w:p w14:paraId="32D60114" w14:textId="2314BF88" w:rsidR="006D273F" w:rsidRDefault="006D273F" w:rsidP="002B0B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=&gt;  Tổng diện tích xây dựng = </w:t>
      </w:r>
      <w:r w:rsidR="00D03728">
        <w:rPr>
          <w:rFonts w:ascii="Arial" w:hAnsi="Arial" w:cs="Arial"/>
          <w:sz w:val="24"/>
          <w:szCs w:val="24"/>
        </w:rPr>
        <w:t>98</w:t>
      </w:r>
      <w:r>
        <w:rPr>
          <w:rFonts w:ascii="Arial" w:hAnsi="Arial" w:cs="Arial"/>
          <w:sz w:val="24"/>
          <w:szCs w:val="24"/>
        </w:rPr>
        <w:t>,2 m</w:t>
      </w:r>
      <w:r>
        <w:rPr>
          <w:rFonts w:ascii="Arial" w:hAnsi="Arial" w:cs="Arial"/>
          <w:sz w:val="24"/>
          <w:szCs w:val="24"/>
          <w:vertAlign w:val="superscript"/>
        </w:rPr>
        <w:t>2</w:t>
      </w:r>
    </w:p>
    <w:p w14:paraId="0CA953D4" w14:textId="7652FF4B" w:rsidR="006D273F" w:rsidRDefault="006D273F" w:rsidP="002B0B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98321CA" w14:textId="549BAE76" w:rsidR="006D273F" w:rsidRPr="00C752C1" w:rsidRDefault="006D273F" w:rsidP="00C752C1">
      <w:pPr>
        <w:pStyle w:val="NoSpacing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C752C1">
        <w:rPr>
          <w:rFonts w:ascii="Arial" w:hAnsi="Arial" w:cs="Arial"/>
          <w:b/>
          <w:bCs/>
          <w:sz w:val="24"/>
          <w:szCs w:val="24"/>
          <w:u w:val="single"/>
        </w:rPr>
        <w:t>ĐIỀU 2:</w:t>
      </w:r>
      <w:r>
        <w:rPr>
          <w:rFonts w:ascii="Arial" w:hAnsi="Arial" w:cs="Arial"/>
          <w:sz w:val="24"/>
          <w:szCs w:val="24"/>
        </w:rPr>
        <w:t xml:space="preserve"> </w:t>
      </w:r>
      <w:r w:rsidRPr="00C752C1">
        <w:rPr>
          <w:rFonts w:ascii="Arial" w:hAnsi="Arial" w:cs="Arial"/>
          <w:b/>
          <w:bCs/>
          <w:sz w:val="24"/>
          <w:szCs w:val="24"/>
        </w:rPr>
        <w:t xml:space="preserve">Giá trị hợp đồng và phương thức thanh toán </w:t>
      </w:r>
    </w:p>
    <w:p w14:paraId="35A204B6" w14:textId="39B6FDD9" w:rsidR="006D273F" w:rsidRDefault="006D273F" w:rsidP="002B0BEC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C752C1">
        <w:rPr>
          <w:rFonts w:ascii="Arial" w:hAnsi="Arial" w:cs="Arial"/>
          <w:b/>
          <w:bCs/>
          <w:sz w:val="24"/>
          <w:szCs w:val="24"/>
        </w:rPr>
        <w:t>a) Giá trị hợp đồng:</w:t>
      </w:r>
    </w:p>
    <w:p w14:paraId="3C354892" w14:textId="77777777" w:rsidR="00C752C1" w:rsidRPr="00C752C1" w:rsidRDefault="00C752C1" w:rsidP="002B0BEC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8F380F5" w14:textId="734A71EE" w:rsidR="00C752C1" w:rsidRDefault="006D273F" w:rsidP="003D594F">
      <w:pPr>
        <w:pStyle w:val="NoSpacing"/>
        <w:ind w:left="5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35B90">
        <w:rPr>
          <w:rFonts w:ascii="Arial" w:hAnsi="Arial" w:cs="Arial"/>
          <w:sz w:val="24"/>
          <w:szCs w:val="24"/>
        </w:rPr>
        <w:t xml:space="preserve"> Giá nhân công: </w:t>
      </w:r>
      <w:r w:rsidR="00200101">
        <w:rPr>
          <w:rFonts w:ascii="Arial" w:hAnsi="Arial" w:cs="Arial"/>
          <w:sz w:val="24"/>
          <w:szCs w:val="24"/>
        </w:rPr>
        <w:t>98,</w:t>
      </w:r>
      <w:r w:rsidR="00A35B90">
        <w:rPr>
          <w:rFonts w:ascii="Arial" w:hAnsi="Arial" w:cs="Arial"/>
          <w:sz w:val="24"/>
          <w:szCs w:val="24"/>
        </w:rPr>
        <w:t>2m</w:t>
      </w:r>
      <w:r w:rsidR="00A35B90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="00A35B90">
        <w:rPr>
          <w:rFonts w:ascii="Arial" w:hAnsi="Arial" w:cs="Arial"/>
          <w:sz w:val="24"/>
          <w:szCs w:val="24"/>
        </w:rPr>
        <w:t>x 700.000đ/m</w:t>
      </w:r>
      <w:r w:rsidR="00A35B90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="00A35B90">
        <w:rPr>
          <w:rFonts w:ascii="Arial" w:hAnsi="Arial" w:cs="Arial"/>
          <w:sz w:val="24"/>
          <w:szCs w:val="24"/>
        </w:rPr>
        <w:t>=</w:t>
      </w:r>
      <w:r w:rsidR="00200101">
        <w:rPr>
          <w:rFonts w:ascii="Arial" w:hAnsi="Arial" w:cs="Arial"/>
          <w:sz w:val="24"/>
          <w:szCs w:val="24"/>
        </w:rPr>
        <w:t xml:space="preserve"> </w:t>
      </w:r>
      <w:r w:rsidR="00200101" w:rsidRPr="00200101">
        <w:rPr>
          <w:rFonts w:ascii="Arial" w:hAnsi="Arial" w:cs="Arial"/>
          <w:b/>
          <w:bCs/>
          <w:sz w:val="24"/>
          <w:szCs w:val="24"/>
        </w:rPr>
        <w:t>68,740,000</w:t>
      </w:r>
      <w:r w:rsidR="00A35B90" w:rsidRPr="00C752C1">
        <w:rPr>
          <w:rFonts w:ascii="Arial" w:hAnsi="Arial" w:cs="Arial"/>
          <w:b/>
          <w:bCs/>
          <w:sz w:val="24"/>
          <w:szCs w:val="24"/>
        </w:rPr>
        <w:t>đ</w:t>
      </w:r>
      <w:r w:rsidR="00A35B90">
        <w:rPr>
          <w:rFonts w:ascii="Arial" w:hAnsi="Arial" w:cs="Arial"/>
          <w:sz w:val="24"/>
          <w:szCs w:val="24"/>
        </w:rPr>
        <w:t xml:space="preserve"> (Bằng chữ: </w:t>
      </w:r>
      <w:r w:rsidR="00200101">
        <w:rPr>
          <w:rFonts w:ascii="Arial" w:hAnsi="Arial" w:cs="Arial"/>
          <w:sz w:val="24"/>
          <w:szCs w:val="24"/>
        </w:rPr>
        <w:t>Sáu mươi tám triệu bảy trăm bốn mươi nghìn đồng chẵn</w:t>
      </w:r>
      <w:r w:rsidR="00C752C1">
        <w:rPr>
          <w:rFonts w:ascii="Arial" w:hAnsi="Arial" w:cs="Arial"/>
          <w:sz w:val="24"/>
          <w:szCs w:val="24"/>
        </w:rPr>
        <w:t>).</w:t>
      </w:r>
    </w:p>
    <w:p w14:paraId="247F10DF" w14:textId="77777777" w:rsidR="00C752C1" w:rsidRPr="006D273F" w:rsidRDefault="00C752C1" w:rsidP="002B0BEC">
      <w:pPr>
        <w:pStyle w:val="NoSpacing"/>
        <w:rPr>
          <w:rFonts w:ascii="Arial" w:hAnsi="Arial" w:cs="Arial"/>
          <w:sz w:val="24"/>
          <w:szCs w:val="24"/>
        </w:rPr>
      </w:pPr>
    </w:p>
    <w:p w14:paraId="739EB797" w14:textId="632DE19A" w:rsidR="00A35B90" w:rsidRDefault="00C752C1" w:rsidP="002B0BEC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A35B90">
        <w:rPr>
          <w:rFonts w:ascii="Arial" w:hAnsi="Arial" w:cs="Arial"/>
          <w:sz w:val="24"/>
          <w:szCs w:val="24"/>
        </w:rPr>
        <w:t xml:space="preserve"> </w:t>
      </w:r>
      <w:r w:rsidR="00A35B90" w:rsidRPr="00C752C1">
        <w:rPr>
          <w:rFonts w:ascii="Arial" w:hAnsi="Arial" w:cs="Arial"/>
          <w:b/>
          <w:bCs/>
          <w:sz w:val="24"/>
          <w:szCs w:val="24"/>
        </w:rPr>
        <w:t>b) Phương thức thanh toán:</w:t>
      </w:r>
    </w:p>
    <w:p w14:paraId="7234C59B" w14:textId="77777777" w:rsidR="00C752C1" w:rsidRPr="00C752C1" w:rsidRDefault="00C752C1" w:rsidP="002B0BEC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3B1F5480" w14:textId="28B667DF" w:rsidR="00A35B90" w:rsidRDefault="00A35B90" w:rsidP="002B0B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-  Thời hạn thanh toán sẽ được chia thành 4 đợt như sau:</w:t>
      </w:r>
    </w:p>
    <w:p w14:paraId="78BB9D6A" w14:textId="348AC558" w:rsidR="00A35B90" w:rsidRDefault="00A35B90" w:rsidP="002B0B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-  Đợt 1: Sau khi ký kết hợp đồng bên A sẽ tạm ứng cho bên B </w:t>
      </w:r>
      <w:r w:rsidR="00F10C43">
        <w:rPr>
          <w:rFonts w:ascii="Arial" w:hAnsi="Arial" w:cs="Arial"/>
          <w:sz w:val="24"/>
          <w:szCs w:val="24"/>
        </w:rPr>
        <w:t xml:space="preserve">30% giá trị hợp  </w:t>
      </w:r>
    </w:p>
    <w:p w14:paraId="4AC17F29" w14:textId="3C96FCA9" w:rsidR="00F10C43" w:rsidRDefault="00F10C43" w:rsidP="003F0B65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đồng tương ứng </w:t>
      </w:r>
      <w:r w:rsidR="003F0B65" w:rsidRPr="003F0B65">
        <w:rPr>
          <w:rFonts w:ascii="Arial" w:hAnsi="Arial" w:cs="Arial"/>
          <w:b/>
          <w:bCs/>
          <w:sz w:val="24"/>
          <w:szCs w:val="24"/>
        </w:rPr>
        <w:t>20,622,000</w:t>
      </w:r>
      <w:r w:rsidRPr="00C752C1">
        <w:rPr>
          <w:rFonts w:ascii="Arial" w:hAnsi="Arial" w:cs="Arial"/>
          <w:b/>
          <w:bCs/>
          <w:sz w:val="24"/>
          <w:szCs w:val="24"/>
        </w:rPr>
        <w:t>đ</w:t>
      </w:r>
      <w:r>
        <w:rPr>
          <w:rFonts w:ascii="Arial" w:hAnsi="Arial" w:cs="Arial"/>
          <w:sz w:val="24"/>
          <w:szCs w:val="24"/>
        </w:rPr>
        <w:t xml:space="preserve"> (Bằng chữ: </w:t>
      </w:r>
      <w:r w:rsidR="003F0B65">
        <w:rPr>
          <w:rFonts w:ascii="Arial" w:hAnsi="Arial" w:cs="Arial"/>
          <w:sz w:val="24"/>
          <w:szCs w:val="24"/>
        </w:rPr>
        <w:t>Hai mươi triệu sáu trăm hai mươi hai nghìn đồng</w:t>
      </w:r>
      <w:r>
        <w:rPr>
          <w:rFonts w:ascii="Arial" w:hAnsi="Arial" w:cs="Arial"/>
          <w:sz w:val="24"/>
          <w:szCs w:val="24"/>
        </w:rPr>
        <w:t>)</w:t>
      </w:r>
    </w:p>
    <w:p w14:paraId="0875C508" w14:textId="028F75D5" w:rsidR="00F10C43" w:rsidRDefault="00F10C43" w:rsidP="00F10C4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-  Đợt 2: Sau khi bên B thi công xong phần mái và tô tường xong bên A sẽ tạm </w:t>
      </w:r>
    </w:p>
    <w:p w14:paraId="5E396295" w14:textId="36D09A2B" w:rsidR="00F10C43" w:rsidRDefault="00F10C43" w:rsidP="00F10C4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ứng cho bên B thêm 30% giá trị hợp đồng tương ứng </w:t>
      </w:r>
      <w:r w:rsidR="003F0B65" w:rsidRPr="003F0B65">
        <w:rPr>
          <w:rFonts w:ascii="Arial" w:hAnsi="Arial" w:cs="Arial"/>
          <w:b/>
          <w:bCs/>
          <w:sz w:val="24"/>
          <w:szCs w:val="24"/>
        </w:rPr>
        <w:t>20,622,000</w:t>
      </w:r>
      <w:r w:rsidRPr="00C752C1">
        <w:rPr>
          <w:rFonts w:ascii="Arial" w:hAnsi="Arial" w:cs="Arial"/>
          <w:b/>
          <w:bCs/>
          <w:sz w:val="24"/>
          <w:szCs w:val="24"/>
        </w:rPr>
        <w:t>đ</w:t>
      </w:r>
      <w:r>
        <w:rPr>
          <w:rFonts w:ascii="Arial" w:hAnsi="Arial" w:cs="Arial"/>
          <w:sz w:val="24"/>
          <w:szCs w:val="24"/>
        </w:rPr>
        <w:t xml:space="preserve"> (Bằng chữ: </w:t>
      </w:r>
    </w:p>
    <w:p w14:paraId="3ED97A4C" w14:textId="4254FDD4" w:rsidR="00F10C43" w:rsidRDefault="00F10C43" w:rsidP="00F10C4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F0B65">
        <w:rPr>
          <w:rFonts w:ascii="Arial" w:hAnsi="Arial" w:cs="Arial"/>
          <w:sz w:val="24"/>
          <w:szCs w:val="24"/>
        </w:rPr>
        <w:t>Hai mươi triệu sáu trăm hai mươi hai nghìn đồng</w:t>
      </w:r>
      <w:r>
        <w:rPr>
          <w:rFonts w:ascii="Arial" w:hAnsi="Arial" w:cs="Arial"/>
          <w:sz w:val="24"/>
          <w:szCs w:val="24"/>
        </w:rPr>
        <w:t>)</w:t>
      </w:r>
    </w:p>
    <w:p w14:paraId="54A80EFF" w14:textId="623B48A4" w:rsidR="00F10C43" w:rsidRDefault="00F10C43" w:rsidP="00F10C4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-  Đợt 3: Sau khi bên B xây tô được 90% bên A sẽ ứng cho bên B t</w:t>
      </w:r>
      <w:r w:rsidR="00F91EDE">
        <w:rPr>
          <w:rFonts w:ascii="Arial" w:hAnsi="Arial" w:cs="Arial"/>
          <w:sz w:val="24"/>
          <w:szCs w:val="24"/>
        </w:rPr>
        <w:t>hêm</w:t>
      </w:r>
      <w:r>
        <w:rPr>
          <w:rFonts w:ascii="Arial" w:hAnsi="Arial" w:cs="Arial"/>
          <w:sz w:val="24"/>
          <w:szCs w:val="24"/>
        </w:rPr>
        <w:t xml:space="preserve"> 20% giá trị </w:t>
      </w:r>
    </w:p>
    <w:p w14:paraId="7FA51F33" w14:textId="1C4360CE" w:rsidR="00F10C43" w:rsidRDefault="00F10C43" w:rsidP="00CB488E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hợp đồng tương ứng </w:t>
      </w:r>
      <w:r w:rsidR="003F0B65" w:rsidRPr="003F0B65">
        <w:rPr>
          <w:rFonts w:ascii="Arial" w:hAnsi="Arial" w:cs="Arial"/>
          <w:b/>
          <w:bCs/>
          <w:sz w:val="24"/>
          <w:szCs w:val="24"/>
        </w:rPr>
        <w:t>13,748,000</w:t>
      </w:r>
      <w:r w:rsidRPr="00C752C1">
        <w:rPr>
          <w:rFonts w:ascii="Arial" w:hAnsi="Arial" w:cs="Arial"/>
          <w:b/>
          <w:bCs/>
          <w:sz w:val="24"/>
          <w:szCs w:val="24"/>
        </w:rPr>
        <w:t>đ</w:t>
      </w:r>
      <w:r>
        <w:rPr>
          <w:rFonts w:ascii="Arial" w:hAnsi="Arial" w:cs="Arial"/>
          <w:sz w:val="24"/>
          <w:szCs w:val="24"/>
        </w:rPr>
        <w:t xml:space="preserve"> (Bằng chữ: </w:t>
      </w:r>
      <w:r w:rsidR="00CB488E">
        <w:rPr>
          <w:rFonts w:ascii="Arial" w:hAnsi="Arial" w:cs="Arial"/>
          <w:sz w:val="24"/>
          <w:szCs w:val="24"/>
        </w:rPr>
        <w:t>Mười ba triệu bảy trăm bốn mươi tám nghìn đồng</w:t>
      </w:r>
      <w:r>
        <w:rPr>
          <w:rFonts w:ascii="Arial" w:hAnsi="Arial" w:cs="Arial"/>
          <w:sz w:val="24"/>
          <w:szCs w:val="24"/>
        </w:rPr>
        <w:t>)</w:t>
      </w:r>
    </w:p>
    <w:p w14:paraId="3E4A0D97" w14:textId="3A2C8DDF" w:rsidR="00F10C43" w:rsidRDefault="00F91EDE" w:rsidP="00F10C4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-  Đợt 4: Sau khi bên B thi công xong và bàn giao công trình dưới sự đồng ý của </w:t>
      </w:r>
    </w:p>
    <w:p w14:paraId="6F515601" w14:textId="104F6869" w:rsidR="00F91EDE" w:rsidRDefault="00F91EDE" w:rsidP="00F91ED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bên A. Bên A sẽ thanh toán thêm 15% giá trị hợp đồng tương ứng </w:t>
      </w:r>
      <w:r w:rsidR="003F0B65" w:rsidRPr="003F0B65">
        <w:rPr>
          <w:rFonts w:ascii="Arial" w:hAnsi="Arial" w:cs="Arial"/>
          <w:b/>
          <w:bCs/>
          <w:sz w:val="24"/>
          <w:szCs w:val="24"/>
        </w:rPr>
        <w:t>10,311,000</w:t>
      </w:r>
      <w:r w:rsidRPr="00C752C1">
        <w:rPr>
          <w:rFonts w:ascii="Arial" w:hAnsi="Arial" w:cs="Arial"/>
          <w:b/>
          <w:bCs/>
          <w:sz w:val="24"/>
          <w:szCs w:val="24"/>
        </w:rPr>
        <w:t>đ</w:t>
      </w:r>
      <w:r>
        <w:rPr>
          <w:rFonts w:ascii="Arial" w:hAnsi="Arial" w:cs="Arial"/>
          <w:sz w:val="24"/>
          <w:szCs w:val="24"/>
        </w:rPr>
        <w:t xml:space="preserve">( </w:t>
      </w:r>
    </w:p>
    <w:p w14:paraId="57F2C513" w14:textId="7FACF2DE" w:rsidR="00F91EDE" w:rsidRDefault="00F91EDE" w:rsidP="00F91ED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Bằng chữ: </w:t>
      </w:r>
      <w:r w:rsidR="00CB488E">
        <w:rPr>
          <w:rFonts w:ascii="Arial" w:hAnsi="Arial" w:cs="Arial"/>
          <w:sz w:val="24"/>
          <w:szCs w:val="24"/>
        </w:rPr>
        <w:t>Mười triệu ba trăm mười một nghìn đồng</w:t>
      </w:r>
      <w:r>
        <w:rPr>
          <w:rFonts w:ascii="Arial" w:hAnsi="Arial" w:cs="Arial"/>
          <w:sz w:val="24"/>
          <w:szCs w:val="24"/>
        </w:rPr>
        <w:t>)</w:t>
      </w:r>
    </w:p>
    <w:p w14:paraId="1E2EAA6A" w14:textId="07B6920F" w:rsidR="00F91EDE" w:rsidRDefault="00F91EDE" w:rsidP="00CB488E">
      <w:pPr>
        <w:pStyle w:val="NoSpacing"/>
        <w:ind w:left="5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Còn lại 5% tiền bảo hành tương ứng </w:t>
      </w:r>
      <w:r w:rsidR="003F0B65" w:rsidRPr="003F0B65">
        <w:rPr>
          <w:rFonts w:ascii="Arial" w:hAnsi="Arial" w:cs="Arial"/>
          <w:b/>
          <w:bCs/>
          <w:sz w:val="24"/>
          <w:szCs w:val="24"/>
        </w:rPr>
        <w:t>3,437,000</w:t>
      </w:r>
      <w:r w:rsidR="003F0B65">
        <w:rPr>
          <w:rFonts w:ascii="Arial" w:hAnsi="Arial" w:cs="Arial"/>
          <w:b/>
          <w:bCs/>
          <w:sz w:val="24"/>
          <w:szCs w:val="24"/>
        </w:rPr>
        <w:t>đ</w:t>
      </w:r>
      <w:r w:rsidR="003F0B65" w:rsidRPr="003F0B6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(Bằng chữ: </w:t>
      </w:r>
      <w:r w:rsidR="00CB488E">
        <w:rPr>
          <w:rFonts w:ascii="Arial" w:hAnsi="Arial" w:cs="Arial"/>
          <w:sz w:val="24"/>
          <w:szCs w:val="24"/>
        </w:rPr>
        <w:t>Ba triệu bốn trăm ba mươi bảy nghìn đồng</w:t>
      </w:r>
      <w:r>
        <w:rPr>
          <w:rFonts w:ascii="Arial" w:hAnsi="Arial" w:cs="Arial"/>
          <w:sz w:val="24"/>
          <w:szCs w:val="24"/>
        </w:rPr>
        <w:t xml:space="preserve">) sẽ được chủ đầu tư thanh toán cho bên </w:t>
      </w:r>
      <w:r w:rsidR="00C26DB0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sau thời gian bảo hành 12 tháng kể từ ngày bàn giao</w:t>
      </w:r>
      <w:r w:rsidR="00A645CE">
        <w:rPr>
          <w:rFonts w:ascii="Arial" w:hAnsi="Arial" w:cs="Arial"/>
          <w:sz w:val="24"/>
          <w:szCs w:val="24"/>
        </w:rPr>
        <w:t xml:space="preserve"> công trình.</w:t>
      </w:r>
    </w:p>
    <w:p w14:paraId="467BDBDD" w14:textId="18AE79DD" w:rsidR="00F91EDE" w:rsidRDefault="00F91EDE" w:rsidP="00F91EDE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7885DF2F" w14:textId="3B114448" w:rsidR="00F91EDE" w:rsidRDefault="00F91EDE" w:rsidP="00C752C1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752C1">
        <w:rPr>
          <w:rFonts w:ascii="Arial" w:hAnsi="Arial" w:cs="Arial"/>
          <w:b/>
          <w:bCs/>
          <w:sz w:val="24"/>
          <w:szCs w:val="24"/>
          <w:u w:val="single"/>
        </w:rPr>
        <w:t>ĐIỀU 3:</w:t>
      </w:r>
      <w:r>
        <w:rPr>
          <w:rFonts w:ascii="Arial" w:hAnsi="Arial" w:cs="Arial"/>
          <w:sz w:val="24"/>
          <w:szCs w:val="24"/>
        </w:rPr>
        <w:t xml:space="preserve"> </w:t>
      </w:r>
      <w:r w:rsidR="00C26DB0" w:rsidRPr="00C752C1">
        <w:rPr>
          <w:rFonts w:ascii="Arial" w:hAnsi="Arial" w:cs="Arial"/>
          <w:b/>
          <w:bCs/>
          <w:sz w:val="24"/>
          <w:szCs w:val="24"/>
        </w:rPr>
        <w:t>Trách nhiệm mỗi bên.</w:t>
      </w:r>
    </w:p>
    <w:p w14:paraId="763F0ECC" w14:textId="6BAA5367" w:rsidR="00C26DB0" w:rsidRPr="0042143A" w:rsidRDefault="00C26DB0" w:rsidP="00C26DB0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42143A">
        <w:rPr>
          <w:rFonts w:ascii="Arial" w:hAnsi="Arial" w:cs="Arial"/>
          <w:b/>
          <w:bCs/>
          <w:sz w:val="24"/>
          <w:szCs w:val="24"/>
        </w:rPr>
        <w:t>a) Trách nhiệm bên A:</w:t>
      </w:r>
    </w:p>
    <w:p w14:paraId="004E914E" w14:textId="5C4D87B9" w:rsidR="00C26DB0" w:rsidRDefault="00C26DB0" w:rsidP="00C26D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Cung cấp đầy đủ bản vẽ và vật tư cho bên B.</w:t>
      </w:r>
    </w:p>
    <w:p w14:paraId="255CAB29" w14:textId="7DFE31CC" w:rsidR="00C26DB0" w:rsidRDefault="00C26DB0" w:rsidP="00C26D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Cung cấp điện nước đến công trình cho bên B.</w:t>
      </w:r>
    </w:p>
    <w:p w14:paraId="1BC962D6" w14:textId="162FDFD4" w:rsidR="00C26DB0" w:rsidRDefault="00C26DB0" w:rsidP="00C26D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Sẽ thanh toán tiền đúng thời điểm như hợp đồng.</w:t>
      </w:r>
    </w:p>
    <w:p w14:paraId="45AA92B8" w14:textId="5FBAA8C8" w:rsidR="00C26DB0" w:rsidRDefault="00C26DB0" w:rsidP="00C26D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Chịu trách nhiệm về chủ quyền lô đất.</w:t>
      </w:r>
    </w:p>
    <w:p w14:paraId="16E9FABF" w14:textId="08C593EE" w:rsidR="00C26DB0" w:rsidRDefault="00C26DB0" w:rsidP="00C26D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Chịu trách nhiệm về giấy phép xây dựng.</w:t>
      </w:r>
    </w:p>
    <w:p w14:paraId="1EC8C012" w14:textId="63967258" w:rsidR="00C26DB0" w:rsidRDefault="00C26DB0" w:rsidP="00C26DB0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Giải quyết với cơ quan chức năng về vấn đề giấy phép, lô giới và chiều cao của công trình.</w:t>
      </w:r>
    </w:p>
    <w:p w14:paraId="1DAD7ED3" w14:textId="43CBD1F1" w:rsidR="00C26DB0" w:rsidRDefault="00C26DB0" w:rsidP="00C26DB0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Đăng ký tạm trú cho công nhân ở lại.</w:t>
      </w:r>
    </w:p>
    <w:p w14:paraId="7D41DFF7" w14:textId="2AD2D552" w:rsidR="00C26DB0" w:rsidRPr="0042143A" w:rsidRDefault="00C26DB0" w:rsidP="00C26DB0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</w:t>
      </w:r>
      <w:r w:rsidRPr="0042143A">
        <w:rPr>
          <w:rFonts w:ascii="Arial" w:hAnsi="Arial" w:cs="Arial"/>
          <w:b/>
          <w:bCs/>
          <w:sz w:val="24"/>
          <w:szCs w:val="24"/>
        </w:rPr>
        <w:t>b) Trách nhiệm bên B:</w:t>
      </w:r>
    </w:p>
    <w:p w14:paraId="754E7C02" w14:textId="4EA19077" w:rsidR="00C26DB0" w:rsidRDefault="00C26DB0" w:rsidP="00C26D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Chịu trách nhiệm về an toàn lao động</w:t>
      </w:r>
    </w:p>
    <w:p w14:paraId="272FFFAC" w14:textId="07569B5D" w:rsidR="00C26DB0" w:rsidRDefault="00C26DB0" w:rsidP="00C26D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Chịu trách nhiệm về bảo hiểm công nhân</w:t>
      </w:r>
    </w:p>
    <w:p w14:paraId="2092F1AA" w14:textId="2F3B8A94" w:rsidR="00C26DB0" w:rsidRDefault="00C26DB0" w:rsidP="00C26D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Công trình phải đảm bảo kỹ thuật, mỹ thuật</w:t>
      </w:r>
    </w:p>
    <w:p w14:paraId="1A401E98" w14:textId="34CDF7D2" w:rsidR="00C26DB0" w:rsidRDefault="00C26DB0" w:rsidP="00C26D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Công trình phải đảm bảo tiến độ</w:t>
      </w:r>
    </w:p>
    <w:p w14:paraId="5CA8F7B2" w14:textId="225AEC04" w:rsidR="00C26DB0" w:rsidRPr="0042143A" w:rsidRDefault="00C26DB0" w:rsidP="0042143A">
      <w:pPr>
        <w:pStyle w:val="NoSpacing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2143A">
        <w:rPr>
          <w:rFonts w:ascii="Arial" w:hAnsi="Arial" w:cs="Arial"/>
          <w:b/>
          <w:bCs/>
          <w:sz w:val="24"/>
          <w:szCs w:val="24"/>
          <w:u w:val="single"/>
        </w:rPr>
        <w:t>ĐIỀU 4:</w:t>
      </w:r>
      <w:r w:rsidRPr="0042143A">
        <w:rPr>
          <w:rFonts w:ascii="Arial" w:hAnsi="Arial" w:cs="Arial"/>
          <w:b/>
          <w:bCs/>
          <w:sz w:val="24"/>
          <w:szCs w:val="24"/>
        </w:rPr>
        <w:t xml:space="preserve"> Các điều khoản chung</w:t>
      </w:r>
    </w:p>
    <w:p w14:paraId="0E1CC83A" w14:textId="7B702A09" w:rsidR="00C26DB0" w:rsidRDefault="00C26DB0" w:rsidP="00591FED">
      <w:pPr>
        <w:pStyle w:val="NoSpacing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Hai bên cam kết thực hiện nghiêm túc các điều khoản đã ghi trong hợp đồng </w:t>
      </w:r>
      <w:r w:rsidR="00C752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không bên nào được tự ý đơn phương thay đổi, nếu có vướng mắc hoặc thay đổi trong quá trình thi công thì 2 bên sẽ gặp nhau cùng bàn bạc giải quyết trên tinh thần hợp tác.</w:t>
      </w:r>
    </w:p>
    <w:p w14:paraId="72C3064D" w14:textId="19099C60" w:rsidR="00C26DB0" w:rsidRDefault="00C26DB0" w:rsidP="00591FED">
      <w:pPr>
        <w:pStyle w:val="NoSpacing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Ngoài các hạng mục nhận thi công đã ghi ở trên bên B không nhận thi công bất cứ phần nào khác.</w:t>
      </w:r>
    </w:p>
    <w:p w14:paraId="33CA7120" w14:textId="20C0C127" w:rsidR="00C26DB0" w:rsidRDefault="00C26DB0" w:rsidP="00591FED">
      <w:pPr>
        <w:pStyle w:val="NoSpacing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Nếu có các khoản thi công ngoài hợp đồng thì bên B sẽ tính phát sinh sau khi 2 bên cùng thống nhất.</w:t>
      </w:r>
    </w:p>
    <w:p w14:paraId="11FB2A2B" w14:textId="47AE39C1" w:rsidR="00C26DB0" w:rsidRDefault="00C26DB0" w:rsidP="00C26D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r w:rsidR="00C752C1">
        <w:rPr>
          <w:rFonts w:ascii="Arial" w:hAnsi="Arial" w:cs="Arial"/>
          <w:sz w:val="24"/>
          <w:szCs w:val="24"/>
        </w:rPr>
        <w:t xml:space="preserve">Thời hạn hợp đồng là </w:t>
      </w:r>
      <w:r w:rsidR="005471BD">
        <w:rPr>
          <w:rFonts w:ascii="Arial" w:hAnsi="Arial" w:cs="Arial"/>
          <w:sz w:val="24"/>
          <w:szCs w:val="24"/>
        </w:rPr>
        <w:t>120</w:t>
      </w:r>
      <w:r w:rsidR="00C752C1">
        <w:rPr>
          <w:rFonts w:ascii="Arial" w:hAnsi="Arial" w:cs="Arial"/>
          <w:sz w:val="24"/>
          <w:szCs w:val="24"/>
        </w:rPr>
        <w:t xml:space="preserve"> ngày kể từ ngày khởi công.</w:t>
      </w:r>
    </w:p>
    <w:p w14:paraId="57EBC6B9" w14:textId="17DC2903" w:rsidR="00C752C1" w:rsidRDefault="00C752C1" w:rsidP="00C26D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Dự kiến ngày khởi công là </w:t>
      </w:r>
      <w:r w:rsidR="00A02489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/</w:t>
      </w:r>
      <w:r w:rsidR="00A02489">
        <w:rPr>
          <w:rFonts w:ascii="Arial" w:hAnsi="Arial" w:cs="Arial"/>
          <w:sz w:val="24"/>
          <w:szCs w:val="24"/>
        </w:rPr>
        <w:t>06</w:t>
      </w:r>
      <w:r>
        <w:rPr>
          <w:rFonts w:ascii="Arial" w:hAnsi="Arial" w:cs="Arial"/>
          <w:sz w:val="24"/>
          <w:szCs w:val="24"/>
        </w:rPr>
        <w:t>/202</w:t>
      </w:r>
      <w:r w:rsidR="00A0248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</w:p>
    <w:p w14:paraId="1AB02E67" w14:textId="79F5423F" w:rsidR="00C752C1" w:rsidRDefault="00C752C1" w:rsidP="00C26D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Công trình được bảo hành 12 tháng sau khi bàn giao.</w:t>
      </w:r>
    </w:p>
    <w:p w14:paraId="50FB5AFB" w14:textId="09FC3651" w:rsidR="00C752C1" w:rsidRDefault="00C752C1" w:rsidP="0042143A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2143A">
        <w:rPr>
          <w:rFonts w:ascii="Arial" w:hAnsi="Arial" w:cs="Arial"/>
          <w:b/>
          <w:bCs/>
          <w:sz w:val="24"/>
          <w:szCs w:val="24"/>
          <w:u w:val="single"/>
        </w:rPr>
        <w:t>ĐIỀU 5:</w:t>
      </w:r>
      <w:r>
        <w:rPr>
          <w:rFonts w:ascii="Arial" w:hAnsi="Arial" w:cs="Arial"/>
          <w:sz w:val="24"/>
          <w:szCs w:val="24"/>
        </w:rPr>
        <w:t xml:space="preserve"> Hợp đồng này được thành lập 04 bản có giá trị pháp lý như nhau, mỗi bên giữ 02 bản.</w:t>
      </w:r>
    </w:p>
    <w:p w14:paraId="0F7B27C8" w14:textId="02B1EEAA" w:rsidR="00C752C1" w:rsidRDefault="00C752C1" w:rsidP="00C26DB0">
      <w:pPr>
        <w:pStyle w:val="NoSpacing"/>
        <w:rPr>
          <w:rFonts w:ascii="Arial" w:hAnsi="Arial" w:cs="Arial"/>
          <w:sz w:val="24"/>
          <w:szCs w:val="24"/>
        </w:rPr>
      </w:pPr>
    </w:p>
    <w:p w14:paraId="7F1D9C69" w14:textId="72F29100" w:rsidR="00C752C1" w:rsidRDefault="00C752C1" w:rsidP="00C26D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Tp.HCM, ngày </w:t>
      </w:r>
      <w:r w:rsidR="00B40702"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 xml:space="preserve"> tháng </w:t>
      </w:r>
      <w:r w:rsidR="00B40702">
        <w:rPr>
          <w:rFonts w:ascii="Arial" w:hAnsi="Arial" w:cs="Arial"/>
          <w:sz w:val="24"/>
          <w:szCs w:val="24"/>
        </w:rPr>
        <w:t>06</w:t>
      </w:r>
      <w:r>
        <w:rPr>
          <w:rFonts w:ascii="Arial" w:hAnsi="Arial" w:cs="Arial"/>
          <w:sz w:val="24"/>
          <w:szCs w:val="24"/>
        </w:rPr>
        <w:t xml:space="preserve"> năm 202</w:t>
      </w:r>
      <w:r w:rsidR="00B40702">
        <w:rPr>
          <w:rFonts w:ascii="Arial" w:hAnsi="Arial" w:cs="Arial"/>
          <w:sz w:val="24"/>
          <w:szCs w:val="24"/>
        </w:rPr>
        <w:t>3</w:t>
      </w:r>
    </w:p>
    <w:p w14:paraId="7AD8D158" w14:textId="6AE41BE5" w:rsidR="00C752C1" w:rsidRDefault="00C752C1" w:rsidP="00C26DB0">
      <w:pPr>
        <w:pStyle w:val="NoSpacing"/>
        <w:rPr>
          <w:rFonts w:ascii="Arial" w:hAnsi="Arial" w:cs="Arial"/>
          <w:sz w:val="24"/>
          <w:szCs w:val="24"/>
        </w:rPr>
      </w:pPr>
    </w:p>
    <w:p w14:paraId="4C0F1501" w14:textId="0153D408" w:rsidR="00C752C1" w:rsidRDefault="00C752C1" w:rsidP="00C26DB0">
      <w:pPr>
        <w:pStyle w:val="NoSpacing"/>
        <w:rPr>
          <w:rFonts w:ascii="Arial" w:hAnsi="Arial" w:cs="Arial"/>
          <w:sz w:val="24"/>
          <w:szCs w:val="24"/>
        </w:rPr>
      </w:pPr>
      <w:r w:rsidRPr="0042143A">
        <w:rPr>
          <w:rFonts w:ascii="Arial" w:hAnsi="Arial" w:cs="Arial"/>
          <w:b/>
          <w:bCs/>
          <w:sz w:val="24"/>
          <w:szCs w:val="24"/>
        </w:rPr>
        <w:t xml:space="preserve">      ĐẠI DIỆN BÊN 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2143A">
        <w:rPr>
          <w:rFonts w:ascii="Arial" w:hAnsi="Arial" w:cs="Arial"/>
          <w:b/>
          <w:bCs/>
          <w:sz w:val="24"/>
          <w:szCs w:val="24"/>
        </w:rPr>
        <w:t>ĐẠI DIỆN BÊN B</w:t>
      </w:r>
    </w:p>
    <w:p w14:paraId="5A4B814C" w14:textId="1E5D6A30" w:rsidR="00F91EDE" w:rsidRDefault="00F91EDE" w:rsidP="00F10C43">
      <w:pPr>
        <w:pStyle w:val="NoSpacing"/>
        <w:rPr>
          <w:rFonts w:ascii="Arial" w:hAnsi="Arial" w:cs="Arial"/>
          <w:sz w:val="24"/>
          <w:szCs w:val="24"/>
        </w:rPr>
      </w:pPr>
    </w:p>
    <w:p w14:paraId="681D2EAA" w14:textId="77777777" w:rsidR="00F10C43" w:rsidRDefault="00F10C43" w:rsidP="00F10C43">
      <w:pPr>
        <w:pStyle w:val="NoSpacing"/>
        <w:rPr>
          <w:rFonts w:ascii="Arial" w:hAnsi="Arial" w:cs="Arial"/>
          <w:sz w:val="24"/>
          <w:szCs w:val="24"/>
        </w:rPr>
      </w:pPr>
    </w:p>
    <w:p w14:paraId="50C72DD9" w14:textId="429414C3" w:rsidR="00F10C43" w:rsidRDefault="00F10C43" w:rsidP="00F10C43">
      <w:pPr>
        <w:pStyle w:val="NoSpacing"/>
        <w:rPr>
          <w:rFonts w:ascii="Arial" w:hAnsi="Arial" w:cs="Arial"/>
          <w:sz w:val="24"/>
          <w:szCs w:val="24"/>
        </w:rPr>
      </w:pPr>
    </w:p>
    <w:p w14:paraId="4BE51853" w14:textId="29148B17" w:rsidR="00F10C43" w:rsidRPr="006D273F" w:rsidRDefault="00F10C43" w:rsidP="002B0BEC">
      <w:pPr>
        <w:pStyle w:val="NoSpacing"/>
        <w:rPr>
          <w:rFonts w:ascii="Arial" w:hAnsi="Arial" w:cs="Arial"/>
          <w:sz w:val="24"/>
          <w:szCs w:val="24"/>
        </w:rPr>
      </w:pPr>
    </w:p>
    <w:p w14:paraId="52EC1D35" w14:textId="77777777" w:rsidR="00416575" w:rsidRPr="00416575" w:rsidRDefault="00416575" w:rsidP="00416575">
      <w:pPr>
        <w:pStyle w:val="NoSpacing"/>
        <w:rPr>
          <w:rFonts w:ascii="Arial" w:hAnsi="Arial" w:cs="Arial"/>
          <w:sz w:val="24"/>
          <w:szCs w:val="24"/>
        </w:rPr>
      </w:pPr>
    </w:p>
    <w:p w14:paraId="0B4D9FA3" w14:textId="6ECAD01A" w:rsidR="004F1EBF" w:rsidRPr="00416575" w:rsidRDefault="00B874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Trần Văn Tâm</w:t>
      </w:r>
      <w:r w:rsidR="00261018">
        <w:rPr>
          <w:rFonts w:ascii="Arial" w:hAnsi="Arial" w:cs="Arial"/>
          <w:sz w:val="24"/>
          <w:szCs w:val="24"/>
        </w:rPr>
        <w:tab/>
      </w:r>
      <w:r w:rsidR="00261018">
        <w:rPr>
          <w:rFonts w:ascii="Arial" w:hAnsi="Arial" w:cs="Arial"/>
          <w:sz w:val="24"/>
          <w:szCs w:val="24"/>
        </w:rPr>
        <w:tab/>
      </w:r>
      <w:r w:rsidR="00261018">
        <w:rPr>
          <w:rFonts w:ascii="Arial" w:hAnsi="Arial" w:cs="Arial"/>
          <w:sz w:val="24"/>
          <w:szCs w:val="24"/>
        </w:rPr>
        <w:tab/>
      </w:r>
      <w:r w:rsidR="00261018">
        <w:rPr>
          <w:rFonts w:ascii="Arial" w:hAnsi="Arial" w:cs="Arial"/>
          <w:sz w:val="24"/>
          <w:szCs w:val="24"/>
        </w:rPr>
        <w:tab/>
      </w:r>
      <w:r w:rsidR="00261018">
        <w:rPr>
          <w:rFonts w:ascii="Arial" w:hAnsi="Arial" w:cs="Arial"/>
          <w:sz w:val="24"/>
          <w:szCs w:val="24"/>
        </w:rPr>
        <w:tab/>
      </w:r>
      <w:r w:rsidR="00261018">
        <w:rPr>
          <w:rFonts w:ascii="Arial" w:hAnsi="Arial" w:cs="Arial"/>
          <w:sz w:val="24"/>
          <w:szCs w:val="24"/>
        </w:rPr>
        <w:tab/>
      </w:r>
      <w:r w:rsidR="00261018">
        <w:rPr>
          <w:rFonts w:ascii="Arial" w:hAnsi="Arial" w:cs="Arial"/>
          <w:sz w:val="24"/>
          <w:szCs w:val="24"/>
        </w:rPr>
        <w:tab/>
      </w:r>
      <w:r w:rsidR="00236281">
        <w:rPr>
          <w:rFonts w:ascii="Arial" w:hAnsi="Arial" w:cs="Arial"/>
          <w:sz w:val="24"/>
          <w:szCs w:val="24"/>
        </w:rPr>
        <w:t xml:space="preserve">    </w:t>
      </w:r>
      <w:r w:rsidR="00261018">
        <w:rPr>
          <w:rFonts w:ascii="Arial" w:hAnsi="Arial" w:cs="Arial"/>
          <w:sz w:val="24"/>
          <w:szCs w:val="24"/>
        </w:rPr>
        <w:t>Nguyễn Đạo</w:t>
      </w:r>
    </w:p>
    <w:sectPr w:rsidR="004F1EBF" w:rsidRPr="00416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6A10"/>
    <w:multiLevelType w:val="hybridMultilevel"/>
    <w:tmpl w:val="8AA43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C21C55"/>
    <w:multiLevelType w:val="hybridMultilevel"/>
    <w:tmpl w:val="352E83EC"/>
    <w:lvl w:ilvl="0" w:tplc="0E0C3D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10270"/>
    <w:multiLevelType w:val="hybridMultilevel"/>
    <w:tmpl w:val="2DA6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62E05"/>
    <w:multiLevelType w:val="hybridMultilevel"/>
    <w:tmpl w:val="B0AC6910"/>
    <w:lvl w:ilvl="0" w:tplc="D3F876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933930">
    <w:abstractNumId w:val="3"/>
  </w:num>
  <w:num w:numId="2" w16cid:durableId="2031836842">
    <w:abstractNumId w:val="1"/>
  </w:num>
  <w:num w:numId="3" w16cid:durableId="778916590">
    <w:abstractNumId w:val="0"/>
  </w:num>
  <w:num w:numId="4" w16cid:durableId="1529290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EBF"/>
    <w:rsid w:val="000206D9"/>
    <w:rsid w:val="00050538"/>
    <w:rsid w:val="00200101"/>
    <w:rsid w:val="0021482F"/>
    <w:rsid w:val="00236281"/>
    <w:rsid w:val="00261018"/>
    <w:rsid w:val="002B0BEC"/>
    <w:rsid w:val="00363D76"/>
    <w:rsid w:val="003D594F"/>
    <w:rsid w:val="003F0B65"/>
    <w:rsid w:val="00416575"/>
    <w:rsid w:val="0042143A"/>
    <w:rsid w:val="00491E02"/>
    <w:rsid w:val="004F1EBF"/>
    <w:rsid w:val="005471BD"/>
    <w:rsid w:val="00591FED"/>
    <w:rsid w:val="005A3A11"/>
    <w:rsid w:val="005B180E"/>
    <w:rsid w:val="005F2360"/>
    <w:rsid w:val="005F701F"/>
    <w:rsid w:val="00621FC0"/>
    <w:rsid w:val="006D273F"/>
    <w:rsid w:val="007B5368"/>
    <w:rsid w:val="007F3A8B"/>
    <w:rsid w:val="00884CAF"/>
    <w:rsid w:val="00944023"/>
    <w:rsid w:val="00A02489"/>
    <w:rsid w:val="00A35B90"/>
    <w:rsid w:val="00A645CE"/>
    <w:rsid w:val="00B40702"/>
    <w:rsid w:val="00B874A4"/>
    <w:rsid w:val="00B92354"/>
    <w:rsid w:val="00C26DB0"/>
    <w:rsid w:val="00C752C1"/>
    <w:rsid w:val="00CB488E"/>
    <w:rsid w:val="00D03728"/>
    <w:rsid w:val="00F10C43"/>
    <w:rsid w:val="00F322ED"/>
    <w:rsid w:val="00F9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EFA2"/>
  <w15:chartTrackingRefBased/>
  <w15:docId w15:val="{2EEF9676-FAC5-43FA-A9E9-5D695375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1E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EB1CB-13E7-4969-BDC4-01CC6DBF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Nguyễn Trọng Hoàng</cp:lastModifiedBy>
  <cp:revision>66</cp:revision>
  <dcterms:created xsi:type="dcterms:W3CDTF">2020-10-28T06:45:00Z</dcterms:created>
  <dcterms:modified xsi:type="dcterms:W3CDTF">2023-06-13T14:39:00Z</dcterms:modified>
</cp:coreProperties>
</file>