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0"/>
        </w:numPr>
        <w:spacing w:line="360" w:lineRule="auto"/>
        <w:ind w:left="720" w:leftChars="0"/>
        <w:outlineLvl w:val="3"/>
        <w:rPr>
          <w:rFonts w:hint="default" w:ascii="Calibri" w:hAnsi="Calibri" w:cs="Calibri"/>
          <w:sz w:val="24"/>
          <w:szCs w:val="24"/>
          <w:highlight w:val="green"/>
        </w:rPr>
      </w:pPr>
      <w:bookmarkStart w:id="0" w:name="_Toc107442487"/>
      <w:bookmarkStart w:id="1" w:name="_Toc107439153"/>
      <w:bookmarkStart w:id="2" w:name="_Toc107442448"/>
      <w:r>
        <w:rPr>
          <w:rFonts w:hint="default" w:ascii="Calibri" w:hAnsi="Calibri" w:cs="Calibri"/>
          <w:sz w:val="24"/>
          <w:szCs w:val="24"/>
          <w:highlight w:val="green"/>
          <w:lang w:val="vi-VN"/>
        </w:rPr>
        <w:t>Chính sách mã hóa (</w:t>
      </w:r>
      <w:r>
        <w:rPr>
          <w:rFonts w:hint="default" w:ascii="Calibri" w:hAnsi="Calibri" w:cs="Calibri"/>
          <w:color w:val="000000"/>
          <w:sz w:val="24"/>
          <w:szCs w:val="24"/>
          <w:highlight w:val="green"/>
        </w:rPr>
        <w:t>Encrypt</w:t>
      </w:r>
      <w:r>
        <w:rPr>
          <w:rFonts w:hint="default" w:ascii="Calibri" w:hAnsi="Calibri" w:cs="Calibri"/>
          <w:color w:val="000000"/>
          <w:sz w:val="24"/>
          <w:szCs w:val="24"/>
          <w:highlight w:val="green"/>
          <w:lang w:val="vi-VN"/>
        </w:rPr>
        <w:t>)</w:t>
      </w:r>
      <w:bookmarkEnd w:id="0"/>
      <w:bookmarkEnd w:id="1"/>
      <w:bookmarkEnd w:id="2"/>
    </w:p>
    <w:p>
      <w:pPr>
        <w:spacing w:line="360" w:lineRule="auto"/>
        <w:rPr>
          <w:rFonts w:hint="default" w:ascii="Calibri" w:hAnsi="Calibri" w:cs="Calibri"/>
        </w:rPr>
      </w:pPr>
      <w:r>
        <w:rPr>
          <w:rFonts w:hint="default" w:ascii="Calibri" w:hAnsi="Calibri" w:cs="Calibri"/>
          <w:lang w:val="en-US"/>
        </w:rPr>
        <w:t xml:space="preserve">- </w:t>
      </w:r>
      <w:r>
        <w:rPr>
          <w:rFonts w:hint="default" w:ascii="Calibri" w:hAnsi="Calibri" w:cs="Calibri"/>
        </w:rPr>
        <w:t>Mã hóa (Encrypt) là biến đổi dữ liệu ban đầu thành dữ liệu khác bằng các thuật toán để che giấu dữ liệu</w:t>
      </w:r>
      <w:r>
        <w:rPr>
          <w:rFonts w:hint="default" w:ascii="Calibri" w:hAnsi="Calibri" w:cs="Calibri"/>
          <w:lang w:val="vi-VN"/>
        </w:rPr>
        <w:t>.</w:t>
      </w:r>
      <w:r>
        <w:rPr>
          <w:rFonts w:hint="default" w:ascii="Calibri" w:hAnsi="Calibri" w:cs="Calibri"/>
          <w:lang w:val="en-US"/>
        </w:rPr>
        <w:t xml:space="preserve"> </w:t>
      </w:r>
      <w:r>
        <w:rPr>
          <w:rFonts w:hint="default" w:ascii="Calibri" w:hAnsi="Calibri" w:cs="Calibri"/>
        </w:rPr>
        <w:t>Là rào cản cuối cùng của kẻ tấn công khi đã vượt qua các cơ chế bảo mật (xác thực người dùng, điều khiển truy cập,...)</w:t>
      </w:r>
      <w:r>
        <w:rPr>
          <w:rFonts w:hint="default" w:ascii="Calibri" w:hAnsi="Calibri" w:cs="Calibri"/>
          <w:lang w:val="vi-VN"/>
        </w:rPr>
        <w:t>.</w:t>
      </w:r>
    </w:p>
    <w:p>
      <w:pPr>
        <w:spacing w:line="360" w:lineRule="auto"/>
        <w:rPr>
          <w:rFonts w:hint="default" w:ascii="Calibri" w:hAnsi="Calibri" w:cs="Calibri"/>
        </w:rPr>
      </w:pPr>
      <w:r>
        <w:rPr>
          <w:rFonts w:hint="default" w:ascii="Calibri" w:hAnsi="Calibri" w:cs="Calibri"/>
          <w:lang w:val="en-US"/>
        </w:rPr>
        <w:t xml:space="preserve">- </w:t>
      </w:r>
      <w:r>
        <w:rPr>
          <w:rFonts w:hint="default" w:ascii="Calibri" w:hAnsi="Calibri" w:cs="Calibri"/>
          <w:lang w:val="vi-VN"/>
        </w:rPr>
        <w:t xml:space="preserve">Trong đồ án </w:t>
      </w:r>
      <w:r>
        <w:rPr>
          <w:rFonts w:hint="default" w:ascii="Calibri" w:hAnsi="Calibri" w:cs="Calibri"/>
        </w:rPr>
        <w:t>Mã hóa các thuộc tính của quan hệ:</w:t>
      </w:r>
    </w:p>
    <w:p>
      <w:pPr>
        <w:numPr>
          <w:ilvl w:val="0"/>
          <w:numId w:val="1"/>
        </w:numPr>
        <w:tabs>
          <w:tab w:val="clear" w:pos="840"/>
        </w:tabs>
        <w:spacing w:line="360" w:lineRule="auto"/>
        <w:ind w:left="840" w:leftChars="0" w:hanging="420" w:firstLineChars="0"/>
        <w:rPr>
          <w:rFonts w:hint="default" w:ascii="Calibri" w:hAnsi="Calibri" w:cs="Calibri"/>
          <w:lang w:val="en-US"/>
        </w:rPr>
      </w:pPr>
      <w:r>
        <w:rPr>
          <w:rFonts w:hint="default" w:ascii="Calibri" w:hAnsi="Calibri" w:cs="Calibri"/>
          <w:lang w:val="en-US"/>
        </w:rPr>
        <w:t>NhanVien(luong, phucap)</w:t>
      </w:r>
    </w:p>
    <w:p>
      <w:pPr>
        <w:spacing w:line="360" w:lineRule="auto"/>
        <w:rPr>
          <w:rFonts w:hint="default" w:ascii="Calibri" w:hAnsi="Calibri" w:cs="Calibri"/>
        </w:rPr>
      </w:pPr>
      <w:r>
        <w:rPr>
          <w:rFonts w:hint="default" w:ascii="Calibri" w:hAnsi="Calibri" w:cs="Calibri"/>
          <w:lang w:val="en-US"/>
        </w:rPr>
        <w:t xml:space="preserve">- </w:t>
      </w:r>
      <w:r>
        <w:rPr>
          <w:rFonts w:hint="default" w:ascii="Calibri" w:hAnsi="Calibri" w:cs="Calibri"/>
        </w:rPr>
        <w:t>Mã hóa bằng thuật toán mã hóa đối xứng AES256 (1 khóa, độ dài khóa là 256 bit). Khóa được tạo cứng từ các kí tự ngẫu nhiên, đảm bảo đủ 256 bit (32 ký tự)</w:t>
      </w:r>
      <w:r>
        <w:rPr>
          <w:rFonts w:hint="default" w:ascii="Calibri" w:hAnsi="Calibri" w:cs="Calibri"/>
          <w:lang w:val="vi-VN"/>
        </w:rPr>
        <w:t>.</w:t>
      </w:r>
    </w:p>
    <w:p>
      <w:pPr>
        <w:spacing w:line="360" w:lineRule="auto"/>
        <w:rPr>
          <w:rFonts w:hint="default" w:ascii="Calibri" w:hAnsi="Calibri" w:cs="Calibri"/>
        </w:rPr>
      </w:pPr>
      <w:r>
        <w:rPr>
          <w:rFonts w:hint="default" w:ascii="Calibri" w:hAnsi="Calibri" w:cs="Calibri"/>
          <w:lang w:val="en-US"/>
        </w:rPr>
        <w:t xml:space="preserve">- </w:t>
      </w:r>
      <w:r>
        <w:rPr>
          <w:rFonts w:hint="default" w:ascii="Calibri" w:hAnsi="Calibri" w:cs="Calibri"/>
        </w:rPr>
        <w:t>Chỉ những người dùng có quyền truy xuất dữ liệu của thuộc tính đã được mã hóa mới có thể xem được bản rõ của dữ liệu</w:t>
      </w:r>
    </w:p>
    <w:p>
      <w:pPr>
        <w:spacing w:line="360" w:lineRule="auto"/>
        <w:rPr>
          <w:rFonts w:hint="default" w:ascii="Calibri" w:hAnsi="Calibri" w:cs="Calibri"/>
          <w:sz w:val="24"/>
          <w:szCs w:val="24"/>
          <w:lang w:val="en-US"/>
        </w:rPr>
      </w:pPr>
      <w:r>
        <w:rPr>
          <w:rFonts w:hint="default" w:ascii="Calibri" w:hAnsi="Calibri" w:cs="Calibri"/>
          <w:lang w:val="en-US"/>
        </w:rPr>
        <w:t xml:space="preserve">- </w:t>
      </w:r>
      <w:r>
        <w:rPr>
          <w:rFonts w:hint="default" w:ascii="Calibri" w:hAnsi="Calibri" w:cs="Calibri"/>
        </w:rPr>
        <w:t>Những người dùng không có quyền truy xuất dữ liệu thì không được xem (kể cả dữ liệu đã mã).</w:t>
      </w:r>
      <w:r>
        <w:rPr>
          <w:rFonts w:hint="default" w:ascii="Calibri" w:hAnsi="Calibri" w:cs="Calibri"/>
          <w:sz w:val="24"/>
          <w:szCs w:val="24"/>
          <w:lang w:val="en-US"/>
        </w:rPr>
        <w:br w:type="textWrapping"/>
      </w:r>
      <w:r>
        <w:rPr>
          <w:rFonts w:hint="default" w:ascii="Calibri" w:hAnsi="Calibri" w:cs="Calibri"/>
          <w:sz w:val="24"/>
          <w:szCs w:val="24"/>
          <w:lang w:val="en-US"/>
        </w:rPr>
        <w:t>- Người đảm nhận việc mã hóa là admin.</w:t>
      </w:r>
    </w:p>
    <w:p>
      <w:pPr>
        <w:spacing w:line="360" w:lineRule="auto"/>
        <w:rPr>
          <w:rFonts w:hint="default" w:ascii="Calibri" w:hAnsi="Calibri" w:cs="Calibri"/>
          <w:sz w:val="24"/>
          <w:szCs w:val="24"/>
          <w:lang w:val="en-US"/>
        </w:rPr>
      </w:pPr>
      <w:r>
        <w:rPr>
          <w:rFonts w:hint="default" w:ascii="Calibri" w:hAnsi="Calibri" w:cs="Calibri"/>
          <w:sz w:val="24"/>
          <w:szCs w:val="24"/>
          <w:lang w:val="en-US"/>
        </w:rPr>
        <w:t>- Mã hóa dữ liệu ở mức ứng dụng. Bởi vì:</w:t>
      </w:r>
    </w:p>
    <w:p>
      <w:pPr>
        <w:spacing w:line="360" w:lineRule="auto"/>
        <w:ind w:firstLine="720" w:firstLineChars="0"/>
        <w:rPr>
          <w:rFonts w:hint="default" w:ascii="Calibri" w:hAnsi="Calibri" w:cs="Calibri"/>
          <w:sz w:val="24"/>
          <w:szCs w:val="24"/>
          <w:lang w:val="en-US"/>
        </w:rPr>
      </w:pPr>
      <w:r>
        <w:rPr>
          <w:rFonts w:hint="default" w:ascii="Calibri" w:hAnsi="Calibri" w:cs="Calibri"/>
          <w:sz w:val="24"/>
          <w:szCs w:val="24"/>
          <w:lang w:val="en-US"/>
        </w:rPr>
        <w:t>+ C</w:t>
      </w:r>
      <w:r>
        <w:rPr>
          <w:rFonts w:hint="default" w:ascii="Calibri" w:hAnsi="Calibri" w:cs="Calibri"/>
          <w:sz w:val="24"/>
          <w:szCs w:val="24"/>
        </w:rPr>
        <w:t xml:space="preserve">ho phép kiểm soát truy cập và xử lý dữ liệu trực tiếp trong ứng </w:t>
      </w: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rPr>
        <w:t>dụng</w:t>
      </w:r>
      <w:r>
        <w:rPr>
          <w:rFonts w:hint="default" w:ascii="Calibri" w:hAnsi="Calibri" w:cs="Calibri"/>
          <w:sz w:val="24"/>
          <w:szCs w:val="24"/>
          <w:lang w:val="en-US"/>
        </w:rPr>
        <w:t xml:space="preserve">. </w:t>
      </w:r>
    </w:p>
    <w:p>
      <w:pPr>
        <w:spacing w:line="360" w:lineRule="auto"/>
        <w:ind w:firstLine="720" w:firstLineChars="0"/>
        <w:rPr>
          <w:rFonts w:hint="default" w:ascii="Calibri" w:hAnsi="Calibri" w:cs="Calibri"/>
          <w:sz w:val="24"/>
          <w:szCs w:val="24"/>
          <w:lang w:val="en-US"/>
        </w:rPr>
      </w:pPr>
      <w:r>
        <w:rPr>
          <w:rFonts w:hint="default" w:ascii="Calibri" w:hAnsi="Calibri" w:cs="Calibri"/>
          <w:sz w:val="24"/>
          <w:szCs w:val="24"/>
          <w:lang w:val="en-US"/>
        </w:rPr>
        <w:t>+ Đ</w:t>
      </w:r>
      <w:r>
        <w:rPr>
          <w:rFonts w:hint="default" w:ascii="Calibri" w:hAnsi="Calibri" w:cs="Calibri"/>
          <w:sz w:val="24"/>
          <w:szCs w:val="24"/>
        </w:rPr>
        <w:t xml:space="preserve">ảm bảo rằng chỉ những người có quyền truy cập mới có thể xem và </w:t>
      </w:r>
      <w:r>
        <w:rPr>
          <w:rFonts w:hint="default" w:ascii="Calibri" w:hAnsi="Calibri" w:cs="Calibri"/>
          <w:sz w:val="24"/>
          <w:szCs w:val="24"/>
          <w:lang w:val="en-US"/>
        </w:rPr>
        <w:tab/>
      </w:r>
      <w:r>
        <w:rPr>
          <w:rFonts w:hint="default" w:ascii="Calibri" w:hAnsi="Calibri" w:cs="Calibri"/>
          <w:sz w:val="24"/>
          <w:szCs w:val="24"/>
        </w:rPr>
        <w:t>chỉnh sửa dữ liệu lương và phụ cấp.</w:t>
      </w:r>
      <w:r>
        <w:rPr>
          <w:rFonts w:hint="default" w:ascii="Calibri" w:hAnsi="Calibri" w:cs="Calibri"/>
          <w:sz w:val="24"/>
          <w:szCs w:val="24"/>
          <w:lang w:val="en-US"/>
        </w:rPr>
        <w:tab/>
      </w:r>
    </w:p>
    <w:p>
      <w:pPr>
        <w:spacing w:line="360" w:lineRule="auto"/>
        <w:ind w:firstLine="720" w:firstLineChars="0"/>
        <w:rPr>
          <w:rFonts w:hint="default" w:ascii="Calibri" w:hAnsi="Calibri" w:cs="Calibri"/>
          <w:sz w:val="24"/>
          <w:szCs w:val="24"/>
        </w:rPr>
      </w:pPr>
      <w:r>
        <w:rPr>
          <w:rFonts w:hint="default" w:ascii="Calibri" w:hAnsi="Calibri" w:cs="Calibri"/>
          <w:sz w:val="24"/>
          <w:szCs w:val="24"/>
          <w:lang w:val="en-US" w:eastAsia="zh-CN"/>
        </w:rPr>
        <w:t xml:space="preserve">+ Bảo vệ liệu khỏi các nguy cơ: </w:t>
      </w:r>
    </w:p>
    <w:p>
      <w:pPr>
        <w:spacing w:line="360" w:lineRule="auto"/>
        <w:ind w:left="720" w:leftChars="0" w:firstLine="720" w:firstLineChars="0"/>
        <w:rPr>
          <w:rFonts w:hint="default" w:ascii="Calibri" w:hAnsi="Calibri" w:cs="Calibri"/>
          <w:sz w:val="24"/>
          <w:szCs w:val="24"/>
        </w:rPr>
      </w:pPr>
      <w:r>
        <w:rPr>
          <w:rFonts w:hint="default" w:ascii="Calibri" w:hAnsi="Calibri" w:cs="Calibri"/>
          <w:sz w:val="24"/>
          <w:szCs w:val="24"/>
          <w:lang w:val="en-US" w:eastAsia="zh-CN"/>
        </w:rPr>
        <w:t xml:space="preserve">• Thiết bị lưu trữ bị đánh cắp </w:t>
      </w:r>
    </w:p>
    <w:p>
      <w:pPr>
        <w:spacing w:line="360" w:lineRule="auto"/>
        <w:ind w:left="720" w:leftChars="0" w:firstLine="720" w:firstLineChars="0"/>
        <w:rPr>
          <w:rFonts w:hint="default" w:ascii="Calibri" w:hAnsi="Calibri" w:cs="Calibri"/>
          <w:sz w:val="24"/>
          <w:szCs w:val="24"/>
        </w:rPr>
      </w:pPr>
      <w:r>
        <w:rPr>
          <w:rFonts w:hint="default" w:ascii="Calibri" w:hAnsi="Calibri" w:cs="Calibri"/>
          <w:sz w:val="24"/>
          <w:szCs w:val="24"/>
          <w:lang w:val="en-US" w:eastAsia="zh-CN"/>
        </w:rPr>
        <w:t xml:space="preserve">• Chống được tấn công dữ liệu ở mức lưu trữ </w:t>
      </w:r>
    </w:p>
    <w:p>
      <w:pPr>
        <w:spacing w:line="360" w:lineRule="auto"/>
        <w:ind w:left="720" w:leftChars="0" w:firstLine="720" w:firstLineChars="0"/>
        <w:rPr>
          <w:rFonts w:hint="default" w:ascii="Calibri" w:hAnsi="Calibri" w:cs="Calibri"/>
          <w:sz w:val="24"/>
          <w:szCs w:val="24"/>
        </w:rPr>
      </w:pPr>
      <w:r>
        <w:rPr>
          <w:rFonts w:hint="default" w:ascii="Calibri" w:hAnsi="Calibri" w:cs="Calibri"/>
          <w:sz w:val="24"/>
          <w:szCs w:val="24"/>
          <w:lang w:val="en-US" w:eastAsia="zh-CN"/>
        </w:rPr>
        <w:t>• Truy cập dữ liệu bí mật từ người quản trị dữ liệu.</w:t>
      </w:r>
    </w:p>
    <w:p>
      <w:pPr>
        <w:spacing w:line="360" w:lineRule="auto"/>
        <w:rPr>
          <w:rFonts w:hint="default" w:ascii="Calibri" w:hAnsi="Calibri" w:cs="Calibri"/>
          <w:sz w:val="24"/>
          <w:szCs w:val="24"/>
        </w:rPr>
      </w:pPr>
      <w:r>
        <w:rPr>
          <w:rFonts w:hint="default" w:ascii="Calibri" w:hAnsi="Calibri" w:cs="Calibri"/>
          <w:sz w:val="24"/>
          <w:szCs w:val="24"/>
          <w:lang w:val="en-US"/>
        </w:rPr>
        <w:t xml:space="preserve">- </w:t>
      </w:r>
      <w:r>
        <w:rPr>
          <w:rFonts w:hint="default" w:ascii="Calibri" w:hAnsi="Calibri" w:cs="Calibri"/>
          <w:sz w:val="24"/>
          <w:szCs w:val="24"/>
        </w:rPr>
        <w:t>Thay đổi kiểu dữ liệu: Chuyển đổi kiểu dữ liệu của trường lương và phụ cấp từ số sang dạng chuỗi để lưu trữ dữ liệu đã được mã hóa.</w:t>
      </w:r>
      <w:r>
        <w:rPr>
          <w:rFonts w:hint="default" w:ascii="Calibri" w:hAnsi="Calibri" w:cs="Calibri"/>
          <w:sz w:val="24"/>
          <w:szCs w:val="24"/>
          <w:lang w:val="en-US"/>
        </w:rPr>
        <w:t xml:space="preserve"> T</w:t>
      </w:r>
      <w:r>
        <w:rPr>
          <w:rFonts w:hint="default" w:ascii="Calibri" w:hAnsi="Calibri" w:cs="Calibri"/>
          <w:sz w:val="24"/>
          <w:szCs w:val="24"/>
        </w:rPr>
        <w:t>hay cột "LUONG NUMBER(18,2)" bằng cột "LUONG</w:t>
      </w:r>
      <w:r>
        <w:rPr>
          <w:rFonts w:hint="default" w:ascii="Calibri" w:hAnsi="Calibri" w:cs="Calibri"/>
          <w:sz w:val="24"/>
          <w:szCs w:val="24"/>
          <w:lang w:val="en-US"/>
        </w:rPr>
        <w:t xml:space="preserve"> </w:t>
      </w:r>
      <w:r>
        <w:rPr>
          <w:rFonts w:hint="default" w:ascii="Calibri" w:hAnsi="Calibri" w:cs="Calibri"/>
          <w:sz w:val="24"/>
          <w:szCs w:val="24"/>
        </w:rPr>
        <w:t>VARCHAR2(</w:t>
      </w:r>
      <w:r>
        <w:rPr>
          <w:rFonts w:hint="default" w:ascii="Calibri" w:hAnsi="Calibri" w:cs="Calibri"/>
          <w:sz w:val="24"/>
          <w:szCs w:val="24"/>
          <w:lang w:val="en-US"/>
        </w:rPr>
        <w:t>20</w:t>
      </w:r>
      <w:r>
        <w:rPr>
          <w:rFonts w:hint="default" w:ascii="Calibri" w:hAnsi="Calibri" w:cs="Calibri"/>
          <w:sz w:val="24"/>
          <w:szCs w:val="24"/>
        </w:rPr>
        <w:t>00)".</w:t>
      </w:r>
      <w:bookmarkStart w:id="3" w:name="_GoBack"/>
      <w:bookmarkEnd w:id="3"/>
    </w:p>
    <w:p>
      <w:pPr>
        <w:spacing w:line="360" w:lineRule="auto"/>
        <w:rPr>
          <w:rFonts w:hint="default" w:ascii="Calibri" w:hAnsi="Calibri" w:cs="Calibri"/>
          <w:sz w:val="24"/>
          <w:szCs w:val="24"/>
          <w:lang w:val="en-US"/>
        </w:rPr>
      </w:pPr>
      <w:r>
        <w:rPr>
          <w:rFonts w:hint="default" w:ascii="Calibri" w:hAnsi="Calibri" w:cs="Calibri"/>
          <w:sz w:val="24"/>
          <w:szCs w:val="24"/>
          <w:lang w:val="en-US"/>
        </w:rPr>
        <w:t>- Quản lý khóa:</w:t>
      </w:r>
    </w:p>
    <w:p>
      <w:pPr>
        <w:spacing w:line="360" w:lineRule="auto"/>
        <w:rPr>
          <w:rFonts w:hint="default" w:ascii="Calibri" w:hAnsi="Calibri" w:cs="Calibri"/>
          <w:sz w:val="24"/>
          <w:szCs w:val="24"/>
          <w:lang w:val="en-US"/>
        </w:rPr>
      </w:pPr>
      <w:r>
        <w:rPr>
          <w:rFonts w:hint="default" w:ascii="Calibri" w:hAnsi="Calibri" w:cs="Calibri"/>
          <w:sz w:val="24"/>
          <w:szCs w:val="24"/>
          <w:lang w:val="en-US"/>
        </w:rPr>
        <w:t>+ Thiết lập khóa: tạo khóa ngẫu nhiên mỗi lần mã hóa.</w:t>
      </w:r>
      <w:r>
        <w:rPr>
          <w:rFonts w:hint="default" w:ascii="Calibri" w:hAnsi="Calibri" w:cs="Calibri"/>
          <w:sz w:val="24"/>
          <w:szCs w:val="24"/>
          <w:lang w:val="en-US"/>
        </w:rPr>
        <w:br w:type="textWrapping"/>
      </w:r>
      <w:r>
        <w:rPr>
          <w:rFonts w:hint="default" w:ascii="Calibri" w:hAnsi="Calibri" w:cs="Calibri"/>
          <w:sz w:val="24"/>
          <w:szCs w:val="24"/>
          <w:lang w:val="en-US"/>
        </w:rPr>
        <w:t>+ Lưu trữ khóa: tạo thêm bảng để lưu trữ khóa trong cơ sở dữ liệu.</w:t>
      </w:r>
    </w:p>
    <w:p>
      <w:pPr>
        <w:spacing w:line="360" w:lineRule="auto"/>
        <w:rPr>
          <w:rFonts w:hint="default" w:ascii="Calibri" w:hAnsi="Calibri" w:cs="Calibri"/>
          <w:sz w:val="24"/>
          <w:szCs w:val="24"/>
          <w:lang w:val="en-US"/>
        </w:rPr>
      </w:pPr>
      <w:r>
        <w:rPr>
          <w:rFonts w:hint="default" w:ascii="Calibri" w:hAnsi="Calibri" w:cs="Calibri"/>
          <w:sz w:val="24"/>
          <w:szCs w:val="24"/>
          <w:lang w:val="en-US"/>
        </w:rPr>
        <w:t>+ Khôi phục khóa: sao lưu khóa tại một bảng khác mỗi lần thiết lập. Khi bảng lưu khóa chính gặp sự cố, có thể khôi phục khóa từ bản sao lưu</w:t>
      </w:r>
    </w:p>
    <w:p>
      <w:pPr>
        <w:keepNext w:val="0"/>
        <w:keepLines w:val="0"/>
        <w:widowControl/>
        <w:suppressLineNumbers w:val="0"/>
        <w:spacing w:line="360" w:lineRule="auto"/>
        <w:jc w:val="left"/>
        <w:rPr>
          <w:rFonts w:hint="default" w:ascii="Calibri" w:hAnsi="Calibri" w:cs="Calibri"/>
          <w:sz w:val="24"/>
          <w:szCs w:val="24"/>
          <w:lang w:val="en-US"/>
        </w:rPr>
      </w:pPr>
      <w:r>
        <w:rPr>
          <w:rFonts w:hint="default" w:ascii="Calibri" w:hAnsi="Calibri" w:cs="Calibri"/>
          <w:sz w:val="24"/>
          <w:szCs w:val="24"/>
          <w:lang w:val="en-US"/>
        </w:rPr>
        <w:t>+ T</w:t>
      </w:r>
      <w:r>
        <w:rPr>
          <w:rFonts w:hint="default" w:ascii="Calibri" w:hAnsi="Calibri" w:eastAsia="SimSun" w:cs="Calibri"/>
          <w:color w:val="000000"/>
          <w:kern w:val="0"/>
          <w:sz w:val="24"/>
          <w:szCs w:val="24"/>
          <w:lang w:val="en-US" w:eastAsia="zh-CN" w:bidi="ar"/>
        </w:rPr>
        <w:t>hay khóa đồng loạt sau một thời gian: khóa sẽ được thay sau mỗi lần mã hóa và giải mã. Tức là khi mã hóa khóa sẽ được tạo ngẫu nhiên và lưu trữ lại, sau khi giải mã xong khóa sẽ được xóa đi.</w:t>
      </w:r>
    </w:p>
    <w:p>
      <w:pPr>
        <w:spacing w:line="360" w:lineRule="auto"/>
        <w:rPr>
          <w:rFonts w:hint="default" w:ascii="Calibri" w:hAnsi="Calibri" w:cs="Calibri"/>
          <w:sz w:val="24"/>
          <w:szCs w:val="24"/>
          <w:lang w:val="en-US"/>
        </w:rPr>
      </w:pPr>
    </w:p>
    <w:p>
      <w:pPr>
        <w:spacing w:line="360" w:lineRule="auto"/>
        <w:rPr>
          <w:rFonts w:hint="default" w:ascii="Calibri" w:hAnsi="Calibri" w:cs="Calibri"/>
          <w:sz w:val="24"/>
          <w:szCs w:val="24"/>
          <w:lang w:val="en-US"/>
        </w:rPr>
      </w:pPr>
    </w:p>
    <w:p>
      <w:pPr>
        <w:spacing w:line="360" w:lineRule="auto"/>
        <w:rPr>
          <w:rFonts w:hint="default" w:ascii="Calibri" w:hAnsi="Calibri" w:cs="Calibri"/>
          <w:sz w:val="24"/>
          <w:szCs w:val="24"/>
        </w:rPr>
      </w:pPr>
    </w:p>
    <w:p>
      <w:pPr>
        <w:spacing w:line="360" w:lineRule="auto"/>
        <w:rPr>
          <w:rFonts w:hint="default" w:ascii="Calibri" w:hAnsi="Calibri" w:cs="Calibri"/>
          <w:sz w:val="24"/>
          <w:szCs w:val="24"/>
        </w:rPr>
      </w:pPr>
    </w:p>
    <w:p>
      <w:pPr>
        <w:spacing w:line="360" w:lineRule="auto"/>
        <w:rPr>
          <w:rFonts w:hint="default" w:ascii="Calibri" w:hAnsi="Calibri" w:cs="Calibri"/>
          <w:sz w:val="24"/>
          <w:szCs w:val="24"/>
          <w:lang w:val="en-US"/>
        </w:rPr>
      </w:pPr>
    </w:p>
    <w:p>
      <w:pPr>
        <w:spacing w:line="360" w:lineRule="auto"/>
        <w:rPr>
          <w:rFonts w:hint="default" w:ascii="Calibri" w:hAnsi="Calibri" w:cs="Calibri"/>
          <w:sz w:val="24"/>
          <w:szCs w:val="24"/>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2A8ADF"/>
    <w:multiLevelType w:val="singleLevel"/>
    <w:tmpl w:val="032A8ADF"/>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0400DA"/>
    <w:rsid w:val="29190390"/>
    <w:rsid w:val="73040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2023-06-20T08:38:00Z</dcterms:created>
  <dc:creator>HP</dc:creator>
  <cp:lastModifiedBy>HP</cp:lastModifiedBy>
  <dcterms:modified xsi:type="dcterms:W3CDTF">2023-06-20T15:27:19Z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306435FA6F4344C1B476B4264631F182</vt:lpwstr>
  </property>
</Properties>
</file>