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19980" w14:textId="77777777" w:rsidR="00851844" w:rsidRDefault="00851844" w:rsidP="00851844">
      <w:pPr>
        <w:pStyle w:val="Heading1"/>
        <w:rPr>
          <w:sz w:val="72"/>
          <w:szCs w:val="72"/>
        </w:rPr>
      </w:pPr>
    </w:p>
    <w:p w14:paraId="01EC066C" w14:textId="77777777" w:rsidR="00851844" w:rsidRDefault="00851844" w:rsidP="00851844">
      <w:pPr>
        <w:pStyle w:val="Heading1"/>
        <w:rPr>
          <w:sz w:val="72"/>
          <w:szCs w:val="72"/>
        </w:rPr>
      </w:pPr>
    </w:p>
    <w:p w14:paraId="7CF090C5" w14:textId="77777777" w:rsidR="00851844" w:rsidRDefault="00851844" w:rsidP="00851844">
      <w:pPr>
        <w:pStyle w:val="Heading1"/>
        <w:rPr>
          <w:sz w:val="72"/>
          <w:szCs w:val="72"/>
        </w:rPr>
      </w:pPr>
    </w:p>
    <w:p w14:paraId="47C9B2B8" w14:textId="56BF1E0C" w:rsidR="007B3C65" w:rsidRPr="00851844" w:rsidRDefault="007B3C65" w:rsidP="00851844">
      <w:pPr>
        <w:pStyle w:val="Heading1"/>
        <w:rPr>
          <w:sz w:val="72"/>
          <w:szCs w:val="72"/>
        </w:rPr>
      </w:pPr>
      <w:r w:rsidRPr="00851844">
        <w:rPr>
          <w:sz w:val="72"/>
          <w:szCs w:val="72"/>
        </w:rPr>
        <w:t>Student Tracking System</w:t>
      </w:r>
    </w:p>
    <w:p w14:paraId="0FB0806C" w14:textId="5EB9AC9D" w:rsidR="007B3C65" w:rsidRPr="00851844" w:rsidRDefault="007B3C65" w:rsidP="00851844">
      <w:pPr>
        <w:pStyle w:val="NormalWeb"/>
        <w:shd w:val="clear" w:color="auto" w:fill="FFFFFF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 w:rsidRPr="00851844">
        <w:rPr>
          <w:color w:val="000000"/>
          <w:sz w:val="28"/>
          <w:szCs w:val="28"/>
        </w:rPr>
        <w:t>Sponsor: First College</w:t>
      </w:r>
    </w:p>
    <w:p w14:paraId="36639CE0" w14:textId="00DE2738" w:rsidR="00851844" w:rsidRPr="007B3C65" w:rsidRDefault="00851844" w:rsidP="00851844">
      <w:pPr>
        <w:pStyle w:val="NormalWeb"/>
        <w:shd w:val="clear" w:color="auto" w:fill="FFFFFF"/>
        <w:spacing w:before="240" w:beforeAutospacing="0" w:after="240" w:afterAutospacing="0"/>
        <w:jc w:val="center"/>
        <w:rPr>
          <w:color w:val="000000"/>
        </w:rPr>
      </w:pPr>
      <w:r w:rsidRPr="007B3C65">
        <w:rPr>
          <w:color w:val="000000"/>
        </w:rPr>
        <w:t>Start</w:t>
      </w:r>
      <w:r>
        <w:rPr>
          <w:color w:val="000000"/>
        </w:rPr>
        <w:t>ed date:</w:t>
      </w:r>
      <w:r w:rsidRPr="007B3C65">
        <w:rPr>
          <w:color w:val="000000"/>
        </w:rPr>
        <w:t xml:space="preserve"> Jan-17-2021.</w:t>
      </w:r>
    </w:p>
    <w:p w14:paraId="2E16A924" w14:textId="12662B17" w:rsidR="00851844" w:rsidRDefault="00851844" w:rsidP="007B3C6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</w:p>
    <w:p w14:paraId="748FD53D" w14:textId="3D4DF437" w:rsidR="00851844" w:rsidRPr="00851844" w:rsidRDefault="00851844" w:rsidP="00851844">
      <w:pPr>
        <w:pStyle w:val="IntenseQuote"/>
        <w:rPr>
          <w:sz w:val="22"/>
          <w:szCs w:val="22"/>
        </w:rPr>
      </w:pPr>
      <w:r w:rsidRPr="00851844">
        <w:rPr>
          <w:sz w:val="22"/>
          <w:szCs w:val="22"/>
        </w:rPr>
        <w:t>Group #15:</w:t>
      </w:r>
    </w:p>
    <w:p w14:paraId="3CD761C5" w14:textId="4000A01B" w:rsidR="007B3C65" w:rsidRPr="00851844" w:rsidRDefault="007B3C65" w:rsidP="00851844">
      <w:pPr>
        <w:pStyle w:val="IntenseQuote"/>
        <w:rPr>
          <w:sz w:val="22"/>
          <w:szCs w:val="22"/>
        </w:rPr>
      </w:pPr>
      <w:r w:rsidRPr="00851844">
        <w:rPr>
          <w:sz w:val="22"/>
          <w:szCs w:val="22"/>
        </w:rPr>
        <w:t>Wanhui Zhang (Leader)</w:t>
      </w:r>
    </w:p>
    <w:p w14:paraId="71BBBF85" w14:textId="6827598C" w:rsidR="007B3C65" w:rsidRPr="00F07F8E" w:rsidRDefault="007B3C65" w:rsidP="00851844">
      <w:pPr>
        <w:pStyle w:val="IntenseQuote"/>
        <w:rPr>
          <w:rFonts w:ascii="Verdana" w:hAnsi="Verdana"/>
          <w:sz w:val="22"/>
          <w:szCs w:val="22"/>
          <w:lang w:val="vi-VN"/>
        </w:rPr>
      </w:pPr>
      <w:r w:rsidRPr="00851844">
        <w:rPr>
          <w:sz w:val="22"/>
          <w:szCs w:val="22"/>
        </w:rPr>
        <w:t>Minh Phan</w:t>
      </w:r>
    </w:p>
    <w:p w14:paraId="48A334F0" w14:textId="4C3DDEE4" w:rsidR="007B3C65" w:rsidRPr="00851844" w:rsidRDefault="007B3C65" w:rsidP="00851844">
      <w:pPr>
        <w:pStyle w:val="IntenseQuote"/>
        <w:rPr>
          <w:sz w:val="22"/>
          <w:szCs w:val="22"/>
        </w:rPr>
      </w:pPr>
      <w:r w:rsidRPr="00851844">
        <w:rPr>
          <w:sz w:val="22"/>
          <w:szCs w:val="22"/>
        </w:rPr>
        <w:t>Ally Thomas</w:t>
      </w:r>
    </w:p>
    <w:p w14:paraId="7C9CA352" w14:textId="222296F3" w:rsidR="007B3C65" w:rsidRPr="00851844" w:rsidRDefault="007B3C65" w:rsidP="00851844">
      <w:pPr>
        <w:pStyle w:val="IntenseQuote"/>
        <w:rPr>
          <w:sz w:val="22"/>
          <w:szCs w:val="22"/>
        </w:rPr>
      </w:pPr>
      <w:r w:rsidRPr="00851844">
        <w:rPr>
          <w:sz w:val="22"/>
          <w:szCs w:val="22"/>
        </w:rPr>
        <w:t>Rafael Dolor</w:t>
      </w:r>
    </w:p>
    <w:p w14:paraId="016BDDA4" w14:textId="2CE82550" w:rsidR="007B3C65" w:rsidRDefault="007B3C65" w:rsidP="007B3C65">
      <w:pPr>
        <w:rPr>
          <w:color w:val="000000"/>
        </w:rPr>
      </w:pPr>
    </w:p>
    <w:p w14:paraId="60EC43C4" w14:textId="62F0AEB9" w:rsidR="007B3C65" w:rsidRDefault="007B3C65">
      <w:pPr>
        <w:rPr>
          <w:color w:val="000000"/>
        </w:rPr>
      </w:pPr>
      <w:r>
        <w:rPr>
          <w:color w:val="000000"/>
        </w:rPr>
        <w:br w:type="page"/>
      </w:r>
    </w:p>
    <w:p w14:paraId="07C74AC2" w14:textId="01C1C72A" w:rsidR="007B3C65" w:rsidRPr="007B3C65" w:rsidRDefault="007B3C65" w:rsidP="007B3C65">
      <w:pPr>
        <w:pStyle w:val="NormalWeb"/>
        <w:shd w:val="clear" w:color="auto" w:fill="FFFFFF"/>
        <w:spacing w:before="240" w:beforeAutospacing="0" w:after="240" w:afterAutospacing="0"/>
        <w:jc w:val="center"/>
        <w:rPr>
          <w:color w:val="222222"/>
          <w:sz w:val="32"/>
          <w:szCs w:val="32"/>
        </w:rPr>
      </w:pPr>
      <w:r w:rsidRPr="007B3C65">
        <w:rPr>
          <w:b/>
          <w:bCs/>
          <w:color w:val="000000"/>
          <w:sz w:val="32"/>
          <w:szCs w:val="32"/>
        </w:rPr>
        <w:lastRenderedPageBreak/>
        <w:t>GENERAL REQUIREMENTS</w:t>
      </w:r>
    </w:p>
    <w:p w14:paraId="038B9D9E" w14:textId="77777777" w:rsidR="007B3C65" w:rsidRPr="007B3C65" w:rsidRDefault="007B3C65" w:rsidP="007B3C65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222222"/>
        </w:rPr>
      </w:pPr>
      <w:r w:rsidRPr="007B3C65">
        <w:rPr>
          <w:b/>
          <w:bCs/>
          <w:color w:val="000000"/>
          <w:sz w:val="22"/>
          <w:szCs w:val="22"/>
        </w:rPr>
        <w:t>1. Functional requirements</w:t>
      </w:r>
    </w:p>
    <w:p w14:paraId="1E2A5F29" w14:textId="77777777" w:rsidR="007B3C65" w:rsidRPr="007B3C65" w:rsidRDefault="007B3C65" w:rsidP="007B3C65">
      <w:pPr>
        <w:pStyle w:val="NormalWeb"/>
        <w:numPr>
          <w:ilvl w:val="0"/>
          <w:numId w:val="9"/>
        </w:numPr>
        <w:spacing w:before="24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Mark students’ status – Enrolled/Transfer to another intake/withdrawal</w:t>
      </w:r>
    </w:p>
    <w:p w14:paraId="5A917A8A" w14:textId="783C7AE8" w:rsidR="007B3C65" w:rsidRPr="007B3C65" w:rsidRDefault="007B3C65" w:rsidP="007B3C65">
      <w:pPr>
        <w:pStyle w:val="NormalWeb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Log in/log out – Every employee will have the ability to log in and log out through the current website.</w:t>
      </w:r>
    </w:p>
    <w:p w14:paraId="1A16E763" w14:textId="5C4706CF" w:rsidR="007B3C65" w:rsidRPr="007B3C65" w:rsidRDefault="007B3C65" w:rsidP="007B3C65">
      <w:pPr>
        <w:pStyle w:val="NormalWeb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Create an account - this is for Administration’s role.</w:t>
      </w:r>
    </w:p>
    <w:p w14:paraId="7BB77FFA" w14:textId="65DFD547" w:rsidR="007B3C65" w:rsidRPr="007B3C65" w:rsidRDefault="007B3C65" w:rsidP="007B3C65">
      <w:pPr>
        <w:pStyle w:val="NormalWeb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Add/update/delete data.</w:t>
      </w:r>
    </w:p>
    <w:p w14:paraId="49B590CE" w14:textId="77777777" w:rsidR="007B3C65" w:rsidRPr="007B3C65" w:rsidRDefault="007B3C65" w:rsidP="007B3C65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 xml:space="preserve">The College has three intakes during the year, January, </w:t>
      </w:r>
      <w:proofErr w:type="gramStart"/>
      <w:r w:rsidRPr="007B3C65">
        <w:rPr>
          <w:color w:val="000000"/>
          <w:sz w:val="22"/>
          <w:szCs w:val="22"/>
        </w:rPr>
        <w:t>May</w:t>
      </w:r>
      <w:proofErr w:type="gramEnd"/>
      <w:r w:rsidRPr="007B3C65">
        <w:rPr>
          <w:color w:val="000000"/>
          <w:sz w:val="22"/>
          <w:szCs w:val="22"/>
        </w:rPr>
        <w:t xml:space="preserve"> and September; the employees will need to modify more files when approaching that time.</w:t>
      </w:r>
    </w:p>
    <w:p w14:paraId="558119C2" w14:textId="77777777" w:rsidR="007B3C65" w:rsidRPr="007B3C65" w:rsidRDefault="007B3C65" w:rsidP="007B3C65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Data entry of new students' personal information, course, and payment.</w:t>
      </w:r>
    </w:p>
    <w:p w14:paraId="54C60908" w14:textId="77777777" w:rsidR="007B3C65" w:rsidRPr="007B3C65" w:rsidRDefault="007B3C65" w:rsidP="007B3C65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Updating of students records, course, and payment.</w:t>
      </w:r>
    </w:p>
    <w:p w14:paraId="4C5564C7" w14:textId="77777777" w:rsidR="007B3C65" w:rsidRPr="007B3C65" w:rsidRDefault="007B3C65" w:rsidP="007B3C65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Deleting of students' records/information.</w:t>
      </w:r>
    </w:p>
    <w:p w14:paraId="0307FD37" w14:textId="77777777" w:rsidR="007B3C65" w:rsidRPr="007B3C65" w:rsidRDefault="007B3C65" w:rsidP="007B3C65">
      <w:pPr>
        <w:pStyle w:val="NormalWeb"/>
        <w:numPr>
          <w:ilvl w:val="0"/>
          <w:numId w:val="1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Export to PDF files and Word Documents</w:t>
      </w:r>
    </w:p>
    <w:p w14:paraId="6489CF11" w14:textId="77777777" w:rsidR="007B3C65" w:rsidRPr="007B3C65" w:rsidRDefault="007B3C65" w:rsidP="007B3C65">
      <w:pPr>
        <w:pStyle w:val="NormalWeb"/>
        <w:numPr>
          <w:ilvl w:val="0"/>
          <w:numId w:val="12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Generate reports of students' status and records.</w:t>
      </w:r>
    </w:p>
    <w:p w14:paraId="15D99FD7" w14:textId="77777777" w:rsidR="007B3C65" w:rsidRPr="007B3C65" w:rsidRDefault="007B3C65" w:rsidP="007B3C65">
      <w:pPr>
        <w:pStyle w:val="NormalWeb"/>
        <w:numPr>
          <w:ilvl w:val="0"/>
          <w:numId w:val="12"/>
        </w:numPr>
        <w:spacing w:before="0" w:beforeAutospacing="0" w:after="0" w:afterAutospacing="0"/>
        <w:ind w:left="2160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Can be exported to pdf and word files as per user requirements.</w:t>
      </w:r>
    </w:p>
    <w:p w14:paraId="58D5AB5C" w14:textId="77777777" w:rsidR="007B3C65" w:rsidRPr="007B3C65" w:rsidRDefault="007B3C65" w:rsidP="007B3C65">
      <w:pPr>
        <w:pStyle w:val="NormalWeb"/>
        <w:numPr>
          <w:ilvl w:val="0"/>
          <w:numId w:val="13"/>
        </w:numPr>
        <w:spacing w:before="0" w:beforeAutospacing="0" w:after="240" w:afterAutospacing="0"/>
        <w:ind w:left="945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Database for 500-600 records with 5-6 users</w:t>
      </w:r>
    </w:p>
    <w:p w14:paraId="181BC15D" w14:textId="77777777" w:rsidR="007B3C65" w:rsidRPr="007B3C65" w:rsidRDefault="007B3C65" w:rsidP="007B3C65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222222"/>
        </w:rPr>
      </w:pPr>
      <w:r w:rsidRPr="007B3C65">
        <w:rPr>
          <w:b/>
          <w:bCs/>
          <w:color w:val="000000"/>
          <w:sz w:val="22"/>
          <w:szCs w:val="22"/>
        </w:rPr>
        <w:t>2. Non-functional requirements</w:t>
      </w:r>
    </w:p>
    <w:p w14:paraId="7BD5D78F" w14:textId="77777777" w:rsidR="007B3C65" w:rsidRPr="007B3C65" w:rsidRDefault="007B3C65" w:rsidP="007B3C65">
      <w:pPr>
        <w:pStyle w:val="NormalWeb"/>
        <w:numPr>
          <w:ilvl w:val="0"/>
          <w:numId w:val="14"/>
        </w:numPr>
        <w:spacing w:before="24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Clean design</w:t>
      </w:r>
    </w:p>
    <w:p w14:paraId="18219C8E" w14:textId="1781346A" w:rsidR="007B3C65" w:rsidRPr="007B3C65" w:rsidRDefault="007B3C65" w:rsidP="007B3C65">
      <w:pPr>
        <w:pStyle w:val="NormalWeb"/>
        <w:numPr>
          <w:ilvl w:val="0"/>
          <w:numId w:val="14"/>
        </w:numPr>
        <w:spacing w:before="0" w:beforeAutospacing="0" w:after="240" w:afterAutospacing="0"/>
        <w:ind w:left="945"/>
        <w:textAlignment w:val="baseline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User-friendly interface – We will give every employee orientation when the project is finished and make sure everyone feels comfortable using our system.</w:t>
      </w:r>
    </w:p>
    <w:p w14:paraId="5C7FA3D7" w14:textId="77777777" w:rsidR="007B3C65" w:rsidRPr="007B3C65" w:rsidRDefault="007B3C65" w:rsidP="007B3C65">
      <w:pPr>
        <w:pStyle w:val="NormalWeb"/>
        <w:shd w:val="clear" w:color="auto" w:fill="FFFFFF"/>
        <w:spacing w:before="240" w:beforeAutospacing="0" w:after="240" w:afterAutospacing="0"/>
        <w:rPr>
          <w:color w:val="222222"/>
        </w:rPr>
      </w:pPr>
      <w:r w:rsidRPr="007B3C65">
        <w:rPr>
          <w:b/>
          <w:bCs/>
          <w:color w:val="000000"/>
          <w:sz w:val="22"/>
          <w:szCs w:val="22"/>
        </w:rPr>
        <w:t>Bonus:</w:t>
      </w:r>
    </w:p>
    <w:p w14:paraId="27BD480C" w14:textId="77777777" w:rsidR="007B3C65" w:rsidRPr="007B3C65" w:rsidRDefault="007B3C65" w:rsidP="007B3C65">
      <w:pPr>
        <w:pStyle w:val="NormalWeb"/>
        <w:shd w:val="clear" w:color="auto" w:fill="FFFFFF"/>
        <w:spacing w:before="240" w:beforeAutospacing="0" w:after="240" w:afterAutospacing="0"/>
        <w:rPr>
          <w:color w:val="222222"/>
        </w:rPr>
      </w:pPr>
      <w:r w:rsidRPr="007B3C65">
        <w:rPr>
          <w:color w:val="000000"/>
          <w:sz w:val="22"/>
          <w:szCs w:val="22"/>
        </w:rPr>
        <w:t>We are planning to finish this project in around 8 - 10 weeks. After releasing the project, if you want to expand this Web application, we can consider adding some more features listed below:</w:t>
      </w:r>
    </w:p>
    <w:p w14:paraId="2381BF24" w14:textId="77777777" w:rsidR="007B3C65" w:rsidRPr="007B3C65" w:rsidRDefault="007B3C65" w:rsidP="007B3C65">
      <w:pPr>
        <w:pStyle w:val="NormalWeb"/>
        <w:shd w:val="clear" w:color="auto" w:fill="FFFFFF"/>
        <w:spacing w:before="240" w:beforeAutospacing="0" w:after="240" w:afterAutospacing="0"/>
        <w:rPr>
          <w:color w:val="222222"/>
        </w:rPr>
      </w:pPr>
      <w:r w:rsidRPr="007B3C65">
        <w:rPr>
          <w:color w:val="000000"/>
          <w:sz w:val="22"/>
          <w:szCs w:val="22"/>
        </w:rPr>
        <w:t>1. Auto-generate Student Paid Invoice, including students’ name, billing address, email address, the program he/she is taking, paid date, paid amount.</w:t>
      </w:r>
    </w:p>
    <w:p w14:paraId="438E8632" w14:textId="77777777" w:rsidR="007B3C65" w:rsidRPr="007B3C65" w:rsidRDefault="007B3C65" w:rsidP="007B3C65">
      <w:pPr>
        <w:pStyle w:val="NormalWeb"/>
        <w:shd w:val="clear" w:color="auto" w:fill="FFFFFF"/>
        <w:spacing w:before="240" w:beforeAutospacing="0" w:after="240" w:afterAutospacing="0"/>
        <w:rPr>
          <w:color w:val="222222"/>
        </w:rPr>
      </w:pPr>
      <w:r w:rsidRPr="007B3C65">
        <w:rPr>
          <w:color w:val="000000"/>
          <w:sz w:val="22"/>
          <w:szCs w:val="22"/>
        </w:rPr>
        <w:t>2. Add Instructors’ log in but limit their access. They can only see the students’ general information.</w:t>
      </w:r>
    </w:p>
    <w:p w14:paraId="5B19598B" w14:textId="38A36210" w:rsidR="007B3C65" w:rsidRPr="007B3C65" w:rsidRDefault="007B3C65" w:rsidP="007B3C65">
      <w:pPr>
        <w:pStyle w:val="NormalWeb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 w:rsidRPr="007B3C65">
        <w:rPr>
          <w:color w:val="000000"/>
          <w:sz w:val="22"/>
          <w:szCs w:val="22"/>
        </w:rPr>
        <w:t>3. Compatible on mobile devices</w:t>
      </w:r>
    </w:p>
    <w:p w14:paraId="768D11DE" w14:textId="6BB5725D" w:rsidR="007B3C65" w:rsidRPr="007B3C65" w:rsidRDefault="007B3C65" w:rsidP="007B3C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B3C65">
        <w:rPr>
          <w:rFonts w:ascii="Times New Roman" w:eastAsia="Calibri" w:hAnsi="Times New Roman" w:cs="Times New Roman"/>
          <w:b/>
          <w:sz w:val="32"/>
          <w:szCs w:val="32"/>
        </w:rPr>
        <w:t>CHANGE REQUEST POLICIES</w:t>
      </w:r>
    </w:p>
    <w:p w14:paraId="1CF372D4" w14:textId="77777777" w:rsidR="007B3C65" w:rsidRPr="007B3C65" w:rsidRDefault="007B3C65" w:rsidP="007B3C65">
      <w:pPr>
        <w:numPr>
          <w:ilvl w:val="0"/>
          <w:numId w:val="15"/>
        </w:numPr>
        <w:spacing w:after="307" w:line="259" w:lineRule="auto"/>
        <w:ind w:hanging="360"/>
        <w:rPr>
          <w:rFonts w:ascii="Times New Roman" w:hAnsi="Times New Roman" w:cs="Times New Roman"/>
        </w:rPr>
      </w:pPr>
      <w:r w:rsidRPr="007B3C65">
        <w:rPr>
          <w:rFonts w:ascii="Times New Roman" w:hAnsi="Times New Roman" w:cs="Times New Roman"/>
        </w:rPr>
        <w:t xml:space="preserve">A change request in the system will be accepted up to end of March.  </w:t>
      </w:r>
    </w:p>
    <w:p w14:paraId="4288E830" w14:textId="77777777" w:rsidR="007B3C65" w:rsidRPr="007B3C65" w:rsidRDefault="007B3C65" w:rsidP="007B3C65">
      <w:pPr>
        <w:numPr>
          <w:ilvl w:val="0"/>
          <w:numId w:val="15"/>
        </w:numPr>
        <w:spacing w:after="307" w:line="259" w:lineRule="auto"/>
        <w:ind w:hanging="360"/>
        <w:rPr>
          <w:rFonts w:ascii="Times New Roman" w:hAnsi="Times New Roman" w:cs="Times New Roman"/>
        </w:rPr>
      </w:pPr>
      <w:r w:rsidRPr="007B3C65">
        <w:rPr>
          <w:rFonts w:ascii="Times New Roman" w:hAnsi="Times New Roman" w:cs="Times New Roman"/>
        </w:rPr>
        <w:t xml:space="preserve">All change requests must be done in writing (via email). </w:t>
      </w:r>
    </w:p>
    <w:p w14:paraId="1940439F" w14:textId="77777777" w:rsidR="007B3C65" w:rsidRPr="007B3C65" w:rsidRDefault="007B3C65" w:rsidP="007B3C65">
      <w:pPr>
        <w:numPr>
          <w:ilvl w:val="0"/>
          <w:numId w:val="15"/>
        </w:numPr>
        <w:spacing w:after="307" w:line="259" w:lineRule="auto"/>
        <w:ind w:hanging="360"/>
        <w:rPr>
          <w:rFonts w:ascii="Times New Roman" w:hAnsi="Times New Roman" w:cs="Times New Roman"/>
        </w:rPr>
      </w:pPr>
      <w:r w:rsidRPr="007B3C65">
        <w:rPr>
          <w:rFonts w:ascii="Times New Roman" w:hAnsi="Times New Roman" w:cs="Times New Roman"/>
        </w:rPr>
        <w:t xml:space="preserve">All requests must be with approval of the principal sponsor. </w:t>
      </w:r>
    </w:p>
    <w:p w14:paraId="516ED77E" w14:textId="77777777" w:rsidR="007B3C65" w:rsidRPr="007B3C65" w:rsidRDefault="007B3C65" w:rsidP="007B3C65">
      <w:pPr>
        <w:numPr>
          <w:ilvl w:val="0"/>
          <w:numId w:val="15"/>
        </w:numPr>
        <w:spacing w:after="307" w:line="259" w:lineRule="auto"/>
        <w:ind w:hanging="360"/>
        <w:rPr>
          <w:rFonts w:ascii="Times New Roman" w:hAnsi="Times New Roman" w:cs="Times New Roman"/>
        </w:rPr>
      </w:pPr>
      <w:r w:rsidRPr="007B3C65">
        <w:rPr>
          <w:rFonts w:ascii="Times New Roman" w:hAnsi="Times New Roman" w:cs="Times New Roman"/>
        </w:rPr>
        <w:t xml:space="preserve">Project manager to give feedback within 48 hours after the request was received. </w:t>
      </w:r>
    </w:p>
    <w:p w14:paraId="244DE779" w14:textId="77777777" w:rsidR="007B3C65" w:rsidRPr="007B3C65" w:rsidRDefault="007B3C65" w:rsidP="007B3C65">
      <w:pPr>
        <w:numPr>
          <w:ilvl w:val="0"/>
          <w:numId w:val="15"/>
        </w:numPr>
        <w:spacing w:after="307" w:line="259" w:lineRule="auto"/>
        <w:ind w:hanging="360"/>
        <w:rPr>
          <w:rFonts w:ascii="Times New Roman" w:hAnsi="Times New Roman" w:cs="Times New Roman"/>
        </w:rPr>
      </w:pPr>
      <w:r w:rsidRPr="007B3C65">
        <w:rPr>
          <w:rFonts w:ascii="Times New Roman" w:hAnsi="Times New Roman" w:cs="Times New Roman"/>
        </w:rPr>
        <w:t xml:space="preserve">Project manager to discuss with the team member the change request. </w:t>
      </w:r>
    </w:p>
    <w:p w14:paraId="5BB5D99B" w14:textId="77777777" w:rsidR="007B3C65" w:rsidRPr="007B3C65" w:rsidRDefault="007B3C65" w:rsidP="007B3C65">
      <w:pPr>
        <w:numPr>
          <w:ilvl w:val="0"/>
          <w:numId w:val="15"/>
        </w:numPr>
        <w:spacing w:after="307" w:line="259" w:lineRule="auto"/>
        <w:ind w:hanging="360"/>
        <w:rPr>
          <w:rFonts w:ascii="Times New Roman" w:hAnsi="Times New Roman" w:cs="Times New Roman"/>
        </w:rPr>
      </w:pPr>
      <w:r w:rsidRPr="007B3C65">
        <w:rPr>
          <w:rFonts w:ascii="Times New Roman" w:hAnsi="Times New Roman" w:cs="Times New Roman"/>
        </w:rPr>
        <w:lastRenderedPageBreak/>
        <w:t xml:space="preserve">Project manager and team members to decide on the change request. </w:t>
      </w:r>
    </w:p>
    <w:p w14:paraId="6A6A088A" w14:textId="77777777" w:rsidR="007B3C65" w:rsidRPr="007B3C65" w:rsidRDefault="007B3C65" w:rsidP="007B3C65">
      <w:pPr>
        <w:numPr>
          <w:ilvl w:val="0"/>
          <w:numId w:val="15"/>
        </w:numPr>
        <w:spacing w:after="307" w:line="259" w:lineRule="auto"/>
        <w:ind w:hanging="360"/>
        <w:rPr>
          <w:rFonts w:ascii="Times New Roman" w:hAnsi="Times New Roman" w:cs="Times New Roman"/>
        </w:rPr>
      </w:pPr>
      <w:r w:rsidRPr="007B3C65">
        <w:rPr>
          <w:rFonts w:ascii="Times New Roman" w:hAnsi="Times New Roman" w:cs="Times New Roman"/>
        </w:rPr>
        <w:t xml:space="preserve">Project Manager to discuss with the client the decision of the team. </w:t>
      </w:r>
    </w:p>
    <w:p w14:paraId="6814665F" w14:textId="71ABED24" w:rsidR="007B3C65" w:rsidRPr="007B3C65" w:rsidRDefault="007B3C65" w:rsidP="007B3C65">
      <w:pPr>
        <w:numPr>
          <w:ilvl w:val="0"/>
          <w:numId w:val="15"/>
        </w:numPr>
        <w:spacing w:after="307" w:line="480" w:lineRule="auto"/>
        <w:ind w:hanging="360"/>
        <w:rPr>
          <w:rFonts w:ascii="Times New Roman" w:eastAsia="Arial" w:hAnsi="Times New Roman" w:cs="Times New Roman"/>
          <w:sz w:val="22"/>
          <w:szCs w:val="22"/>
        </w:rPr>
      </w:pPr>
      <w:r w:rsidRPr="007B3C65">
        <w:rPr>
          <w:rFonts w:ascii="Times New Roman" w:hAnsi="Times New Roman" w:cs="Times New Roman"/>
        </w:rPr>
        <w:t xml:space="preserve">All approved changes must be put in writing and conform by project manager and principal sponsor. </w:t>
      </w:r>
    </w:p>
    <w:p w14:paraId="00000003" w14:textId="4F83A158" w:rsidR="00FE0729" w:rsidRPr="007B3C65" w:rsidRDefault="007B3C65" w:rsidP="007B3C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3C65">
        <w:rPr>
          <w:rFonts w:ascii="Times New Roman" w:eastAsia="Times New Roman" w:hAnsi="Times New Roman" w:cs="Times New Roman"/>
          <w:b/>
          <w:sz w:val="32"/>
          <w:szCs w:val="32"/>
        </w:rPr>
        <w:t>TEAM CONTRACT</w:t>
      </w:r>
    </w:p>
    <w:p w14:paraId="00000004" w14:textId="77777777" w:rsidR="00FE0729" w:rsidRPr="007B3C65" w:rsidRDefault="00653AC7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7B3C65">
        <w:rPr>
          <w:rFonts w:ascii="Times New Roman" w:eastAsia="Times New Roman" w:hAnsi="Times New Roman" w:cs="Times New Roman"/>
          <w:b/>
        </w:rPr>
        <w:t>Commitments as a project team:</w:t>
      </w:r>
    </w:p>
    <w:p w14:paraId="00000005" w14:textId="77777777" w:rsidR="00FE0729" w:rsidRPr="007B3C65" w:rsidRDefault="00653AC7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Only agree to do work that we are qualified and capable of doing.</w:t>
      </w:r>
    </w:p>
    <w:p w14:paraId="00000006" w14:textId="77777777" w:rsidR="00FE0729" w:rsidRPr="007B3C65" w:rsidRDefault="00653AC7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Work proactively, anticipating potential problems and working to prevent them.</w:t>
      </w:r>
    </w:p>
    <w:p w14:paraId="00000007" w14:textId="77777777" w:rsidR="00FE0729" w:rsidRPr="007B3C65" w:rsidRDefault="00653AC7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Promptly notify our sponsor of any change that could affect them.</w:t>
      </w:r>
    </w:p>
    <w:p w14:paraId="00000008" w14:textId="77777777" w:rsidR="00FE0729" w:rsidRPr="007B3C65" w:rsidRDefault="00653AC7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Keep other team members informed of information related to the project.</w:t>
      </w:r>
    </w:p>
    <w:p w14:paraId="0000000A" w14:textId="77D794F8" w:rsidR="00FE0729" w:rsidRPr="007B3C65" w:rsidRDefault="00653AC7" w:rsidP="007B3C65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Focus on what is best for the entire project team.</w:t>
      </w:r>
    </w:p>
    <w:p w14:paraId="0000000B" w14:textId="77777777" w:rsidR="00FE0729" w:rsidRPr="007B3C65" w:rsidRDefault="00653AC7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7B3C65">
        <w:rPr>
          <w:rFonts w:ascii="Times New Roman" w:eastAsia="Times New Roman" w:hAnsi="Times New Roman" w:cs="Times New Roman"/>
          <w:b/>
        </w:rPr>
        <w:t>Participation:</w:t>
      </w:r>
    </w:p>
    <w:p w14:paraId="0000000C" w14:textId="77777777" w:rsidR="00FE0729" w:rsidRPr="007B3C65" w:rsidRDefault="00653AC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Be honest and open during all project activities.</w:t>
      </w:r>
    </w:p>
    <w:p w14:paraId="0000000D" w14:textId="659331E2" w:rsidR="00FE0729" w:rsidRPr="007B3C65" w:rsidRDefault="00653AC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Encourage diversity in teamwork.</w:t>
      </w:r>
    </w:p>
    <w:p w14:paraId="0000000E" w14:textId="77777777" w:rsidR="00FE0729" w:rsidRPr="007B3C65" w:rsidRDefault="00653AC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Provide the opportunity for equal participation.</w:t>
      </w:r>
    </w:p>
    <w:p w14:paraId="0000000F" w14:textId="77777777" w:rsidR="00FE0729" w:rsidRPr="007B3C65" w:rsidRDefault="00653AC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Be open to new approaches and consider new ideas.</w:t>
      </w:r>
    </w:p>
    <w:p w14:paraId="00000010" w14:textId="77777777" w:rsidR="00FE0729" w:rsidRPr="007B3C65" w:rsidRDefault="00653AC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Have one discussion at a time.</w:t>
      </w:r>
    </w:p>
    <w:p w14:paraId="00000011" w14:textId="77777777" w:rsidR="00FE0729" w:rsidRPr="007B3C65" w:rsidRDefault="00653AC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 xml:space="preserve">Let the project leader know well in advance if a team member </w:t>
      </w:r>
      <w:proofErr w:type="gramStart"/>
      <w:r w:rsidRPr="007B3C65">
        <w:rPr>
          <w:rFonts w:ascii="Times New Roman" w:eastAsia="Times New Roman" w:hAnsi="Times New Roman" w:cs="Times New Roman"/>
        </w:rPr>
        <w:t>has to</w:t>
      </w:r>
      <w:proofErr w:type="gramEnd"/>
      <w:r w:rsidRPr="007B3C65">
        <w:rPr>
          <w:rFonts w:ascii="Times New Roman" w:eastAsia="Times New Roman" w:hAnsi="Times New Roman" w:cs="Times New Roman"/>
        </w:rPr>
        <w:t xml:space="preserve"> miss a meeting or may have trouble meeting a deadline for a given task.</w:t>
      </w:r>
    </w:p>
    <w:p w14:paraId="00000013" w14:textId="336EB1AF" w:rsidR="00FE0729" w:rsidRPr="007B3C65" w:rsidRDefault="00653AC7" w:rsidP="007B3C6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Avoid placing blame when things go wrong. Instead, we will discuss the process and explore how it can be improved.</w:t>
      </w:r>
    </w:p>
    <w:p w14:paraId="00000014" w14:textId="77777777" w:rsidR="00FE0729" w:rsidRPr="007B3C65" w:rsidRDefault="00653AC7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7B3C65">
        <w:rPr>
          <w:rFonts w:ascii="Times New Roman" w:eastAsia="Times New Roman" w:hAnsi="Times New Roman" w:cs="Times New Roman"/>
          <w:b/>
        </w:rPr>
        <w:t>Communication:</w:t>
      </w:r>
    </w:p>
    <w:p w14:paraId="00000015" w14:textId="77777777" w:rsidR="00FE0729" w:rsidRPr="007B3C65" w:rsidRDefault="00653AC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Decide as a team on the best way to communicate. Because of COVID we cannot meet face to face, we will use email, discord, and other technology to assist in communicating.</w:t>
      </w:r>
    </w:p>
    <w:p w14:paraId="00000016" w14:textId="77777777" w:rsidR="00FE0729" w:rsidRPr="007B3C65" w:rsidRDefault="00653AC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Seek first to understand, and then to be understood.</w:t>
      </w:r>
    </w:p>
    <w:p w14:paraId="00000017" w14:textId="77777777" w:rsidR="00FE0729" w:rsidRPr="007B3C65" w:rsidRDefault="00653AC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Have the project leader facilitate all meetings and arrange for phone/video conferences as needed.</w:t>
      </w:r>
    </w:p>
    <w:p w14:paraId="00000018" w14:textId="77777777" w:rsidR="00FE0729" w:rsidRPr="007B3C65" w:rsidRDefault="00653AC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Work together to create the project schedule and enter actuals into the enterprise-wide project management system, Jira by 5:00 pm every Sunday.</w:t>
      </w:r>
    </w:p>
    <w:p w14:paraId="00000019" w14:textId="77777777" w:rsidR="00FE0729" w:rsidRPr="007B3C65" w:rsidRDefault="00653AC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lastRenderedPageBreak/>
        <w:t>Present ideas clearly and concisely.</w:t>
      </w:r>
    </w:p>
    <w:p w14:paraId="0000001A" w14:textId="77777777" w:rsidR="00FE0729" w:rsidRPr="007B3C65" w:rsidRDefault="00653AC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Practice active, effective listening skills.</w:t>
      </w:r>
    </w:p>
    <w:p w14:paraId="0000001B" w14:textId="77777777" w:rsidR="00FE0729" w:rsidRPr="007B3C65" w:rsidRDefault="00653AC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Keep discussions on track.</w:t>
      </w:r>
    </w:p>
    <w:p w14:paraId="0000001D" w14:textId="598172A5" w:rsidR="00FE0729" w:rsidRPr="007B3C65" w:rsidRDefault="00653AC7" w:rsidP="007B3C6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Use visual means such as drawings, charts, and tables to facilitate discussion.</w:t>
      </w:r>
    </w:p>
    <w:p w14:paraId="0000001E" w14:textId="77777777" w:rsidR="00FE0729" w:rsidRPr="007B3C65" w:rsidRDefault="00653AC7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7B3C65">
        <w:rPr>
          <w:rFonts w:ascii="Times New Roman" w:eastAsia="Times New Roman" w:hAnsi="Times New Roman" w:cs="Times New Roman"/>
          <w:b/>
        </w:rPr>
        <w:t>Problem Solving:</w:t>
      </w:r>
    </w:p>
    <w:p w14:paraId="0000001F" w14:textId="77777777" w:rsidR="00FE0729" w:rsidRPr="007B3C65" w:rsidRDefault="00653AC7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Encourage everyone to participate in solving problems.</w:t>
      </w:r>
    </w:p>
    <w:p w14:paraId="00000020" w14:textId="77777777" w:rsidR="00FE0729" w:rsidRPr="007B3C65" w:rsidRDefault="00653AC7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Only use constructive criticism and focus on solving problems, not blaming people.</w:t>
      </w:r>
    </w:p>
    <w:p w14:paraId="00000022" w14:textId="5EF7D551" w:rsidR="00FE0729" w:rsidRPr="007B3C65" w:rsidRDefault="00653AC7" w:rsidP="007B3C6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Strive to build on each other’s ideas.</w:t>
      </w:r>
    </w:p>
    <w:p w14:paraId="00000023" w14:textId="77777777" w:rsidR="00FE0729" w:rsidRPr="007B3C65" w:rsidRDefault="00653AC7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7B3C65">
        <w:rPr>
          <w:rFonts w:ascii="Times New Roman" w:eastAsia="Times New Roman" w:hAnsi="Times New Roman" w:cs="Times New Roman"/>
          <w:b/>
        </w:rPr>
        <w:t>Decision Making:</w:t>
      </w:r>
    </w:p>
    <w:p w14:paraId="00000024" w14:textId="77777777" w:rsidR="00FE0729" w:rsidRPr="007B3C65" w:rsidRDefault="00653AC7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Make decisions on data whenever feasible.</w:t>
      </w:r>
    </w:p>
    <w:p w14:paraId="00000025" w14:textId="77777777" w:rsidR="00FE0729" w:rsidRPr="007B3C65" w:rsidRDefault="00653AC7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Seek to find the needed information or data.</w:t>
      </w:r>
    </w:p>
    <w:p w14:paraId="00000026" w14:textId="77777777" w:rsidR="00FE0729" w:rsidRPr="007B3C65" w:rsidRDefault="00653AC7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 xml:space="preserve">Get input from the entire team before a decision is made. </w:t>
      </w:r>
    </w:p>
    <w:p w14:paraId="00000027" w14:textId="77777777" w:rsidR="00FE0729" w:rsidRPr="007B3C65" w:rsidRDefault="00653AC7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Move forward together to support decisions as a team.</w:t>
      </w:r>
    </w:p>
    <w:p w14:paraId="00000028" w14:textId="77777777" w:rsidR="00FE0729" w:rsidRPr="007B3C65" w:rsidRDefault="00653AC7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7B3C65">
        <w:rPr>
          <w:rFonts w:ascii="Times New Roman" w:eastAsia="Times New Roman" w:hAnsi="Times New Roman" w:cs="Times New Roman"/>
          <w:b/>
        </w:rPr>
        <w:t>Handling Conflict:</w:t>
      </w:r>
    </w:p>
    <w:p w14:paraId="00000029" w14:textId="77777777" w:rsidR="00FE0729" w:rsidRPr="007B3C65" w:rsidRDefault="00653AC7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Regard conflict as normal and as an opportunity for growth.</w:t>
      </w:r>
    </w:p>
    <w:p w14:paraId="0000002A" w14:textId="77777777" w:rsidR="00FE0729" w:rsidRPr="007B3C65" w:rsidRDefault="00653AC7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Listen openly to other points of view.</w:t>
      </w:r>
    </w:p>
    <w:p w14:paraId="0000002B" w14:textId="77777777" w:rsidR="00FE0729" w:rsidRPr="007B3C65" w:rsidRDefault="00653AC7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State our points of view and our interests in a non-judgmental and non-attacking manner.</w:t>
      </w:r>
    </w:p>
    <w:p w14:paraId="0000002D" w14:textId="2FEAA4BD" w:rsidR="00FE0729" w:rsidRPr="007B3C65" w:rsidRDefault="00653AC7" w:rsidP="007B3C65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Attack problems or issues, not the person.</w:t>
      </w:r>
    </w:p>
    <w:p w14:paraId="0000002E" w14:textId="77777777" w:rsidR="00FE0729" w:rsidRPr="007B3C65" w:rsidRDefault="00653AC7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7B3C65">
        <w:rPr>
          <w:rFonts w:ascii="Times New Roman" w:eastAsia="Times New Roman" w:hAnsi="Times New Roman" w:cs="Times New Roman"/>
          <w:b/>
        </w:rPr>
        <w:t>Meeting Guidelines:</w:t>
      </w:r>
    </w:p>
    <w:p w14:paraId="0000002F" w14:textId="77777777" w:rsidR="00FE0729" w:rsidRPr="007B3C65" w:rsidRDefault="00653AC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Have face-to-face video conference meetings at least once a month.</w:t>
      </w:r>
    </w:p>
    <w:p w14:paraId="00000030" w14:textId="77777777" w:rsidR="00FE0729" w:rsidRPr="007B3C65" w:rsidRDefault="00653AC7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Hold other meetings as needed.</w:t>
      </w:r>
    </w:p>
    <w:p w14:paraId="579C7DCD" w14:textId="51FA4880" w:rsidR="007B3C65" w:rsidRPr="007B3C65" w:rsidRDefault="00653AC7" w:rsidP="007B3C6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7B3C65">
        <w:rPr>
          <w:rFonts w:ascii="Times New Roman" w:eastAsia="Times New Roman" w:hAnsi="Times New Roman" w:cs="Times New Roman"/>
        </w:rPr>
        <w:t>Record meeting minutes and send them via email within 24 hours of all project meetings, focusing on decisions made and action items from each meeting.</w:t>
      </w:r>
    </w:p>
    <w:p w14:paraId="4F9CE73B" w14:textId="0A242456" w:rsidR="007B3C65" w:rsidRPr="007B3C65" w:rsidRDefault="007B3C65" w:rsidP="007B3C65">
      <w:pPr>
        <w:rPr>
          <w:rFonts w:ascii="Times New Roman" w:eastAsia="Times New Roman" w:hAnsi="Times New Roman" w:cs="Times New Roman"/>
        </w:rPr>
      </w:pPr>
    </w:p>
    <w:sectPr w:rsidR="007B3C65" w:rsidRPr="007B3C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2DBC"/>
    <w:multiLevelType w:val="multilevel"/>
    <w:tmpl w:val="A5624C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1C56DD"/>
    <w:multiLevelType w:val="multilevel"/>
    <w:tmpl w:val="35905A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155BAA"/>
    <w:multiLevelType w:val="multilevel"/>
    <w:tmpl w:val="C1FA18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9266360"/>
    <w:multiLevelType w:val="multilevel"/>
    <w:tmpl w:val="5DA297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CC7440"/>
    <w:multiLevelType w:val="multilevel"/>
    <w:tmpl w:val="36EEC9A0"/>
    <w:lvl w:ilvl="0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27E94"/>
    <w:multiLevelType w:val="hybridMultilevel"/>
    <w:tmpl w:val="91144C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9147D7"/>
    <w:multiLevelType w:val="hybridMultilevel"/>
    <w:tmpl w:val="8CBC8A50"/>
    <w:lvl w:ilvl="0" w:tplc="8F6A3F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3EDD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665A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E22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61D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29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9EF2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8E4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E82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FE6121"/>
    <w:multiLevelType w:val="multilevel"/>
    <w:tmpl w:val="068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A0E7C"/>
    <w:multiLevelType w:val="multilevel"/>
    <w:tmpl w:val="9B72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8518F"/>
    <w:multiLevelType w:val="multilevel"/>
    <w:tmpl w:val="6518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2266F"/>
    <w:multiLevelType w:val="multilevel"/>
    <w:tmpl w:val="39F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309D1"/>
    <w:multiLevelType w:val="multilevel"/>
    <w:tmpl w:val="A75CE7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2C64134"/>
    <w:multiLevelType w:val="multilevel"/>
    <w:tmpl w:val="565A0E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9CA75E8"/>
    <w:multiLevelType w:val="multilevel"/>
    <w:tmpl w:val="3CAAB6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A6F1A0F"/>
    <w:multiLevelType w:val="multilevel"/>
    <w:tmpl w:val="CAF8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5031A"/>
    <w:multiLevelType w:val="multilevel"/>
    <w:tmpl w:val="6D84FE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3"/>
  </w:num>
  <w:num w:numId="5">
    <w:abstractNumId w:val="1"/>
  </w:num>
  <w:num w:numId="6">
    <w:abstractNumId w:val="13"/>
  </w:num>
  <w:num w:numId="7">
    <w:abstractNumId w:val="0"/>
  </w:num>
  <w:num w:numId="8">
    <w:abstractNumId w:val="15"/>
  </w:num>
  <w:num w:numId="9">
    <w:abstractNumId w:val="9"/>
  </w:num>
  <w:num w:numId="10">
    <w:abstractNumId w:val="4"/>
  </w:num>
  <w:num w:numId="11">
    <w:abstractNumId w:val="10"/>
  </w:num>
  <w:num w:numId="12">
    <w:abstractNumId w:val="8"/>
  </w:num>
  <w:num w:numId="13">
    <w:abstractNumId w:val="7"/>
  </w:num>
  <w:num w:numId="14">
    <w:abstractNumId w:val="1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29"/>
    <w:rsid w:val="00653AC7"/>
    <w:rsid w:val="007B3C65"/>
    <w:rsid w:val="00851844"/>
    <w:rsid w:val="00AF4EC6"/>
    <w:rsid w:val="00EC497B"/>
    <w:rsid w:val="00F07F8E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1D00"/>
  <w15:docId w15:val="{953F766D-D67B-4A5A-B17C-5C935C42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" w:eastAsia="en-CA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C65"/>
  </w:style>
  <w:style w:type="paragraph" w:styleId="Heading1">
    <w:name w:val="heading 1"/>
    <w:basedOn w:val="Normal"/>
    <w:next w:val="Normal"/>
    <w:link w:val="Heading1Char"/>
    <w:uiPriority w:val="9"/>
    <w:qFormat/>
    <w:rsid w:val="007B3C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C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C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C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C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C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C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C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C65"/>
    <w:pPr>
      <w:pBdr>
        <w:top w:val="single" w:sz="6" w:space="8" w:color="B6DF5E" w:themeColor="accent3"/>
        <w:bottom w:val="single" w:sz="6" w:space="8" w:color="B6DF5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65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paragraph" w:styleId="NormalWeb">
    <w:name w:val="Normal (Web)"/>
    <w:basedOn w:val="Normal"/>
    <w:uiPriority w:val="99"/>
    <w:unhideWhenUsed/>
    <w:rsid w:val="007B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B3C65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C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C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C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C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C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C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C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C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B3C65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B3C65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3C65"/>
    <w:rPr>
      <w:b/>
      <w:bCs/>
    </w:rPr>
  </w:style>
  <w:style w:type="character" w:styleId="Emphasis">
    <w:name w:val="Emphasis"/>
    <w:basedOn w:val="DefaultParagraphFont"/>
    <w:uiPriority w:val="20"/>
    <w:qFormat/>
    <w:rsid w:val="007B3C65"/>
    <w:rPr>
      <w:i/>
      <w:iCs/>
      <w:color w:val="000000" w:themeColor="text1"/>
    </w:rPr>
  </w:style>
  <w:style w:type="paragraph" w:styleId="NoSpacing">
    <w:name w:val="No Spacing"/>
    <w:uiPriority w:val="1"/>
    <w:qFormat/>
    <w:rsid w:val="007B3C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3C65"/>
    <w:pPr>
      <w:spacing w:before="160"/>
      <w:ind w:left="720" w:right="720"/>
      <w:jc w:val="center"/>
    </w:pPr>
    <w:rPr>
      <w:i/>
      <w:iCs/>
      <w:color w:val="92C5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3C65"/>
    <w:rPr>
      <w:i/>
      <w:iCs/>
      <w:color w:val="92C5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C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C65"/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3C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3C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3C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3C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3C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C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minh</dc:creator>
  <cp:lastModifiedBy>Minh Phan</cp:lastModifiedBy>
  <cp:revision>6</cp:revision>
  <cp:lastPrinted>2021-01-23T08:00:00Z</cp:lastPrinted>
  <dcterms:created xsi:type="dcterms:W3CDTF">2021-01-23T04:27:00Z</dcterms:created>
  <dcterms:modified xsi:type="dcterms:W3CDTF">2021-01-23T08:41:00Z</dcterms:modified>
</cp:coreProperties>
</file>