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CDB76" w14:textId="77777777" w:rsidR="00D74329" w:rsidRPr="007E5D90" w:rsidRDefault="00000000" w:rsidP="007E5D90">
      <w:pPr>
        <w:spacing w:after="120" w:line="360" w:lineRule="auto"/>
        <w:jc w:val="center"/>
      </w:pPr>
      <w:r w:rsidRPr="007E5D90">
        <w:t>BỘ CÔNG THƯƠNG</w:t>
      </w:r>
    </w:p>
    <w:p w14:paraId="511C1C0D" w14:textId="77777777" w:rsidR="00D74329" w:rsidRPr="007E5D90" w:rsidRDefault="00000000" w:rsidP="007E5D90">
      <w:pPr>
        <w:spacing w:after="120" w:line="360" w:lineRule="auto"/>
        <w:jc w:val="center"/>
      </w:pPr>
      <w:r w:rsidRPr="007E5D90">
        <w:rPr>
          <w:b/>
          <w:bCs/>
        </w:rPr>
        <w:t>TRƯỜNG ĐẠI HỌC CÔNG NGHIỆP TP. HỒ CHÍ MINH</w:t>
      </w:r>
    </w:p>
    <w:p w14:paraId="3E6D04ED" w14:textId="77777777" w:rsidR="00D74329" w:rsidRPr="007E5D90" w:rsidRDefault="00000000" w:rsidP="007E5D90">
      <w:pPr>
        <w:spacing w:after="300" w:line="360" w:lineRule="auto"/>
        <w:jc w:val="center"/>
      </w:pPr>
      <w:r w:rsidRPr="007E5D90">
        <w:rPr>
          <w:b/>
          <w:bCs/>
        </w:rPr>
        <w:t>KHOA CÔNG NGHỆ THÔNG TIN</w:t>
      </w:r>
    </w:p>
    <w:p w14:paraId="7762C8A4" w14:textId="77777777" w:rsidR="00D74329" w:rsidRPr="007E5D90" w:rsidRDefault="00000000" w:rsidP="007E5D90">
      <w:pPr>
        <w:spacing w:after="300" w:line="360" w:lineRule="auto"/>
        <w:jc w:val="center"/>
      </w:pPr>
      <w:r w:rsidRPr="007E5D90">
        <w:rPr>
          <w:noProof/>
        </w:rPr>
        <w:drawing>
          <wp:inline distT="0" distB="0" distL="0" distR="0" wp14:anchorId="06CA3DA5" wp14:editId="17AB9B11">
            <wp:extent cx="4095750" cy="1171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1171575"/>
                    </a:xfrm>
                    <a:prstGeom prst="rect">
                      <a:avLst/>
                    </a:prstGeom>
                  </pic:spPr>
                </pic:pic>
              </a:graphicData>
            </a:graphic>
          </wp:inline>
        </w:drawing>
      </w:r>
    </w:p>
    <w:p w14:paraId="23B845E6" w14:textId="77777777" w:rsidR="00D74329" w:rsidRPr="007E5D90" w:rsidRDefault="00000000" w:rsidP="007E5D90">
      <w:pPr>
        <w:spacing w:after="120" w:line="360" w:lineRule="auto"/>
        <w:jc w:val="center"/>
      </w:pPr>
      <w:r w:rsidRPr="007E5D90">
        <w:rPr>
          <w:b/>
          <w:bCs/>
        </w:rPr>
        <w:t>CAO TRỌNG NGUYỄN</w:t>
      </w:r>
    </w:p>
    <w:p w14:paraId="6F5E4804" w14:textId="77777777" w:rsidR="00D74329" w:rsidRPr="007E5D90" w:rsidRDefault="00000000" w:rsidP="007E5D90">
      <w:pPr>
        <w:spacing w:after="300" w:line="360" w:lineRule="auto"/>
        <w:jc w:val="center"/>
      </w:pPr>
      <w:r w:rsidRPr="007E5D90">
        <w:rPr>
          <w:b/>
          <w:bCs/>
        </w:rPr>
        <w:t>LÊ KHẮC GIA KHANG</w:t>
      </w:r>
    </w:p>
    <w:p w14:paraId="0EFDBBE4" w14:textId="77777777" w:rsidR="00D74329" w:rsidRPr="007E5D90" w:rsidRDefault="00000000" w:rsidP="007E5D90">
      <w:pPr>
        <w:spacing w:before="200" w:after="120" w:line="360" w:lineRule="auto"/>
        <w:jc w:val="center"/>
      </w:pPr>
      <w:r w:rsidRPr="007E5D90">
        <w:rPr>
          <w:b/>
          <w:bCs/>
        </w:rPr>
        <w:t>XÂY DỰNG HỆ THỐNG KHUYẾN NGHỊ NGHỆ SĨ ÂM NHẠC</w:t>
      </w:r>
    </w:p>
    <w:p w14:paraId="371DC5D0" w14:textId="77777777" w:rsidR="00D74329" w:rsidRPr="007E5D90" w:rsidRDefault="00000000" w:rsidP="007E5D90">
      <w:pPr>
        <w:spacing w:after="300" w:line="360" w:lineRule="auto"/>
        <w:jc w:val="center"/>
      </w:pPr>
      <w:r w:rsidRPr="007E5D90">
        <w:rPr>
          <w:b/>
          <w:bCs/>
        </w:rPr>
        <w:t>DỰA TRÊN LỌC CỘNG TÁC</w:t>
      </w:r>
    </w:p>
    <w:p w14:paraId="0C3A87F2" w14:textId="77777777" w:rsidR="00D74329" w:rsidRPr="007E5D90" w:rsidRDefault="00000000" w:rsidP="007E5D90">
      <w:pPr>
        <w:spacing w:after="300" w:line="360" w:lineRule="auto"/>
        <w:jc w:val="center"/>
      </w:pPr>
      <w:r w:rsidRPr="007E5D90">
        <w:rPr>
          <w:i/>
          <w:iCs/>
        </w:rPr>
        <w:t>ĐỀ CƯƠNG CHI TIẾT KHÓA LUẬN TỐT NGHIỆP</w:t>
      </w:r>
    </w:p>
    <w:p w14:paraId="3C7DF80D" w14:textId="77777777" w:rsidR="00D74329" w:rsidRPr="007E5D90" w:rsidRDefault="00000000" w:rsidP="007E5D90">
      <w:pPr>
        <w:spacing w:after="400" w:line="360" w:lineRule="auto"/>
        <w:jc w:val="center"/>
      </w:pPr>
      <w:r w:rsidRPr="007E5D90">
        <w:rPr>
          <w:b/>
          <w:bCs/>
        </w:rPr>
        <w:t>Ngành: Khoa học máy tính</w:t>
      </w:r>
    </w:p>
    <w:p w14:paraId="47A1D9D9" w14:textId="77777777" w:rsidR="00D74329" w:rsidRPr="007E5D90" w:rsidRDefault="00000000" w:rsidP="007E5D90">
      <w:pPr>
        <w:spacing w:before="600" w:after="600" w:line="360" w:lineRule="auto"/>
        <w:jc w:val="center"/>
      </w:pPr>
      <w:r w:rsidRPr="007E5D90">
        <w:rPr>
          <w:b/>
          <w:bCs/>
        </w:rPr>
        <w:t>Giảng viên hướng dẫn: TS. Lê Thị Vĩnh Thanh</w:t>
      </w:r>
    </w:p>
    <w:p w14:paraId="272F2C7B" w14:textId="77777777" w:rsidR="00D74329" w:rsidRPr="007E5D90" w:rsidRDefault="00000000" w:rsidP="007E5D90">
      <w:pPr>
        <w:spacing w:before="800" w:after="120" w:line="360" w:lineRule="auto"/>
        <w:jc w:val="center"/>
      </w:pPr>
      <w:r w:rsidRPr="007E5D90">
        <w:rPr>
          <w:b/>
          <w:bCs/>
        </w:rPr>
        <w:t>THÀNH PHỐ HỒ CHÍ MINH, THÁNG 8 NĂM 2026</w:t>
      </w:r>
    </w:p>
    <w:p w14:paraId="57CA2B92" w14:textId="77777777" w:rsidR="00D74329" w:rsidRPr="007E5D90" w:rsidRDefault="00000000" w:rsidP="007E5D90">
      <w:pPr>
        <w:spacing w:line="360" w:lineRule="auto"/>
      </w:pPr>
      <w:r w:rsidRPr="007E5D90">
        <w:br w:type="page"/>
      </w:r>
    </w:p>
    <w:p w14:paraId="01F6656C" w14:textId="77777777" w:rsidR="00D74329" w:rsidRPr="007E5D90" w:rsidRDefault="00000000" w:rsidP="007E5D90">
      <w:pPr>
        <w:spacing w:after="120" w:line="360" w:lineRule="auto"/>
        <w:jc w:val="center"/>
      </w:pPr>
      <w:r w:rsidRPr="007E5D90">
        <w:rPr>
          <w:b/>
          <w:bCs/>
        </w:rPr>
        <w:lastRenderedPageBreak/>
        <w:t>INDUSTRIAL UNIVERSITY OF HO CHI MINH CITY</w:t>
      </w:r>
    </w:p>
    <w:p w14:paraId="649D8A7E" w14:textId="77777777" w:rsidR="00D74329" w:rsidRPr="007E5D90" w:rsidRDefault="00000000" w:rsidP="007E5D90">
      <w:pPr>
        <w:spacing w:after="300" w:line="360" w:lineRule="auto"/>
        <w:jc w:val="center"/>
      </w:pPr>
      <w:r w:rsidRPr="007E5D90">
        <w:rPr>
          <w:b/>
          <w:bCs/>
        </w:rPr>
        <w:t>FACULTY OF INFORMATION TECHNOLOGY</w:t>
      </w:r>
    </w:p>
    <w:p w14:paraId="0AD6EEB4" w14:textId="77777777" w:rsidR="00D74329" w:rsidRPr="007E5D90" w:rsidRDefault="00000000" w:rsidP="007E5D90">
      <w:pPr>
        <w:spacing w:after="300" w:line="360" w:lineRule="auto"/>
        <w:jc w:val="center"/>
      </w:pPr>
      <w:r w:rsidRPr="007E5D90">
        <w:rPr>
          <w:noProof/>
        </w:rPr>
        <w:drawing>
          <wp:inline distT="0" distB="0" distL="0" distR="0" wp14:anchorId="2D689087" wp14:editId="1F7D4B1C">
            <wp:extent cx="4095750" cy="1171575"/>
            <wp:effectExtent l="0" t="0" r="0" b="0"/>
            <wp:docPr id="669439820" name="Picture 669439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1171575"/>
                    </a:xfrm>
                    <a:prstGeom prst="rect">
                      <a:avLst/>
                    </a:prstGeom>
                  </pic:spPr>
                </pic:pic>
              </a:graphicData>
            </a:graphic>
          </wp:inline>
        </w:drawing>
      </w:r>
    </w:p>
    <w:p w14:paraId="72901B39" w14:textId="77777777" w:rsidR="00D74329" w:rsidRPr="007E5D90" w:rsidRDefault="00000000" w:rsidP="007E5D90">
      <w:pPr>
        <w:spacing w:after="120" w:line="360" w:lineRule="auto"/>
        <w:jc w:val="center"/>
      </w:pPr>
      <w:r w:rsidRPr="007E5D90">
        <w:rPr>
          <w:b/>
          <w:bCs/>
        </w:rPr>
        <w:t>CAO TRONG NGUYEN</w:t>
      </w:r>
    </w:p>
    <w:p w14:paraId="1D713D84" w14:textId="77777777" w:rsidR="00D74329" w:rsidRPr="007E5D90" w:rsidRDefault="00000000" w:rsidP="007E5D90">
      <w:pPr>
        <w:spacing w:after="300" w:line="360" w:lineRule="auto"/>
        <w:jc w:val="center"/>
      </w:pPr>
      <w:r w:rsidRPr="007E5D90">
        <w:rPr>
          <w:b/>
          <w:bCs/>
        </w:rPr>
        <w:t>LE KHAC GIA KHANG</w:t>
      </w:r>
    </w:p>
    <w:p w14:paraId="1C51A255" w14:textId="77777777" w:rsidR="00D74329" w:rsidRPr="007E5D90" w:rsidRDefault="00000000" w:rsidP="007E5D90">
      <w:pPr>
        <w:spacing w:before="200" w:after="120" w:line="360" w:lineRule="auto"/>
        <w:jc w:val="center"/>
      </w:pPr>
      <w:r w:rsidRPr="007E5D90">
        <w:rPr>
          <w:b/>
          <w:bCs/>
        </w:rPr>
        <w:t>MUSICREC: A COLLABORATIVE FILTERING-BASED</w:t>
      </w:r>
    </w:p>
    <w:p w14:paraId="02CD6542" w14:textId="77777777" w:rsidR="00D74329" w:rsidRPr="007E5D90" w:rsidRDefault="00000000" w:rsidP="007E5D90">
      <w:pPr>
        <w:spacing w:after="300" w:line="360" w:lineRule="auto"/>
        <w:jc w:val="center"/>
      </w:pPr>
      <w:r w:rsidRPr="007E5D90">
        <w:rPr>
          <w:b/>
          <w:bCs/>
        </w:rPr>
        <w:t>MUSIC ARTIST RECOMMENDATION SYSTEM</w:t>
      </w:r>
    </w:p>
    <w:p w14:paraId="1CB2484E" w14:textId="77777777" w:rsidR="00D74329" w:rsidRPr="007E5D90" w:rsidRDefault="00000000" w:rsidP="007E5D90">
      <w:pPr>
        <w:spacing w:after="300" w:line="360" w:lineRule="auto"/>
        <w:jc w:val="center"/>
      </w:pPr>
      <w:r w:rsidRPr="007E5D90">
        <w:rPr>
          <w:i/>
          <w:iCs/>
        </w:rPr>
        <w:t>DETAILED THESIS PROPOSAL</w:t>
      </w:r>
    </w:p>
    <w:p w14:paraId="7E8C9C12" w14:textId="77777777" w:rsidR="00D74329" w:rsidRPr="007E5D90" w:rsidRDefault="00000000" w:rsidP="007E5D90">
      <w:pPr>
        <w:spacing w:after="400" w:line="360" w:lineRule="auto"/>
        <w:jc w:val="center"/>
      </w:pPr>
      <w:r w:rsidRPr="007E5D90">
        <w:rPr>
          <w:b/>
          <w:bCs/>
        </w:rPr>
        <w:t>Major: Computer Science</w:t>
      </w:r>
    </w:p>
    <w:p w14:paraId="734C572C" w14:textId="77777777" w:rsidR="00D74329" w:rsidRPr="007E5D90" w:rsidRDefault="00000000" w:rsidP="007E5D90">
      <w:pPr>
        <w:spacing w:before="600" w:after="600" w:line="360" w:lineRule="auto"/>
        <w:jc w:val="center"/>
      </w:pPr>
      <w:r w:rsidRPr="007E5D90">
        <w:rPr>
          <w:b/>
          <w:bCs/>
        </w:rPr>
        <w:t>Supervisor: Dr. Le Thi Vinh Thanh</w:t>
      </w:r>
    </w:p>
    <w:p w14:paraId="52B91DE8" w14:textId="77777777" w:rsidR="00D74329" w:rsidRPr="007E5D90" w:rsidRDefault="00000000" w:rsidP="007E5D90">
      <w:pPr>
        <w:spacing w:before="800" w:after="120" w:line="360" w:lineRule="auto"/>
        <w:jc w:val="center"/>
      </w:pPr>
      <w:r w:rsidRPr="007E5D90">
        <w:rPr>
          <w:b/>
          <w:bCs/>
        </w:rPr>
        <w:t>HO CHI MINH CITY - 2026</w:t>
      </w:r>
    </w:p>
    <w:p w14:paraId="22BD2EEA" w14:textId="77777777" w:rsidR="00D74329" w:rsidRPr="007E5D90" w:rsidRDefault="00000000" w:rsidP="007E5D90">
      <w:pPr>
        <w:spacing w:line="360" w:lineRule="auto"/>
      </w:pPr>
      <w:r w:rsidRPr="007E5D90">
        <w:br w:type="page"/>
      </w:r>
    </w:p>
    <w:p w14:paraId="4EBD947C" w14:textId="77777777" w:rsidR="00D74329" w:rsidRPr="007E5D90" w:rsidRDefault="00000000" w:rsidP="007E5D90">
      <w:pPr>
        <w:pStyle w:val="Heading1"/>
        <w:spacing w:line="360" w:lineRule="auto"/>
        <w:rPr>
          <w:sz w:val="26"/>
          <w:szCs w:val="26"/>
        </w:rPr>
      </w:pPr>
      <w:bookmarkStart w:id="0" w:name="_Toc240955467"/>
      <w:r w:rsidRPr="007E5D90">
        <w:rPr>
          <w:sz w:val="26"/>
          <w:szCs w:val="26"/>
        </w:rPr>
        <w:lastRenderedPageBreak/>
        <w:t>MỤC LỤC</w:t>
      </w:r>
      <w:bookmarkEnd w:id="0"/>
    </w:p>
    <w:sdt>
      <w:sdtPr>
        <w:alias w:val="Mục lục"/>
        <w:id w:val="1483045837"/>
      </w:sdtPr>
      <w:sdtContent>
        <w:p w14:paraId="59F62BD7" w14:textId="07A10355" w:rsidR="007E5D90" w:rsidRPr="007E5D90" w:rsidRDefault="00000000" w:rsidP="007E5D90">
          <w:pPr>
            <w:pStyle w:val="TOC1"/>
            <w:tabs>
              <w:tab w:val="right" w:leader="dot" w:pos="9062"/>
            </w:tabs>
            <w:spacing w:line="360" w:lineRule="auto"/>
            <w:rPr>
              <w:noProof/>
            </w:rPr>
          </w:pPr>
          <w:r w:rsidRPr="007E5D90">
            <w:fldChar w:fldCharType="begin"/>
          </w:r>
          <w:r w:rsidRPr="007E5D90">
            <w:instrText>TOC \h \o "1-3"</w:instrText>
          </w:r>
          <w:r w:rsidRPr="007E5D90">
            <w:fldChar w:fldCharType="separate"/>
          </w:r>
          <w:hyperlink w:anchor="_Toc240955467" w:history="1">
            <w:r w:rsidR="007E5D90" w:rsidRPr="007E5D90">
              <w:rPr>
                <w:rStyle w:val="Hyperlink"/>
                <w:noProof/>
              </w:rPr>
              <w:t>MỤC LỤC</w:t>
            </w:r>
            <w:r w:rsidR="007E5D90" w:rsidRPr="007E5D90">
              <w:rPr>
                <w:noProof/>
              </w:rPr>
              <w:tab/>
            </w:r>
            <w:r w:rsidR="007E5D90" w:rsidRPr="007E5D90">
              <w:rPr>
                <w:noProof/>
              </w:rPr>
              <w:fldChar w:fldCharType="begin"/>
            </w:r>
            <w:r w:rsidR="007E5D90" w:rsidRPr="007E5D90">
              <w:rPr>
                <w:noProof/>
              </w:rPr>
              <w:instrText xml:space="preserve"> PAGEREF _Toc240955467 \h </w:instrText>
            </w:r>
            <w:r w:rsidR="007E5D90" w:rsidRPr="007E5D90">
              <w:rPr>
                <w:noProof/>
              </w:rPr>
            </w:r>
            <w:r w:rsidR="007E5D90" w:rsidRPr="007E5D90">
              <w:rPr>
                <w:noProof/>
              </w:rPr>
              <w:fldChar w:fldCharType="separate"/>
            </w:r>
            <w:r w:rsidR="007E5D90" w:rsidRPr="007E5D90">
              <w:rPr>
                <w:noProof/>
              </w:rPr>
              <w:t>3</w:t>
            </w:r>
            <w:r w:rsidR="007E5D90" w:rsidRPr="007E5D90">
              <w:rPr>
                <w:noProof/>
              </w:rPr>
              <w:fldChar w:fldCharType="end"/>
            </w:r>
          </w:hyperlink>
        </w:p>
        <w:p w14:paraId="53FCCC4B" w14:textId="5474F5E7" w:rsidR="007E5D90" w:rsidRPr="007E5D90" w:rsidRDefault="007E5D90" w:rsidP="007E5D90">
          <w:pPr>
            <w:pStyle w:val="TOC1"/>
            <w:tabs>
              <w:tab w:val="right" w:leader="dot" w:pos="9062"/>
            </w:tabs>
            <w:spacing w:line="360" w:lineRule="auto"/>
            <w:rPr>
              <w:noProof/>
            </w:rPr>
          </w:pPr>
          <w:hyperlink w:anchor="_Toc240955468" w:history="1">
            <w:r w:rsidRPr="007E5D90">
              <w:rPr>
                <w:rStyle w:val="Hyperlink"/>
                <w:noProof/>
              </w:rPr>
              <w:t>DANH MỤC TỪ VIẾT TẮT VÀ KÝ HIỆU</w:t>
            </w:r>
            <w:r w:rsidRPr="007E5D90">
              <w:rPr>
                <w:noProof/>
              </w:rPr>
              <w:tab/>
            </w:r>
            <w:r w:rsidRPr="007E5D90">
              <w:rPr>
                <w:noProof/>
              </w:rPr>
              <w:fldChar w:fldCharType="begin"/>
            </w:r>
            <w:r w:rsidRPr="007E5D90">
              <w:rPr>
                <w:noProof/>
              </w:rPr>
              <w:instrText xml:space="preserve"> PAGEREF _Toc240955468 \h </w:instrText>
            </w:r>
            <w:r w:rsidRPr="007E5D90">
              <w:rPr>
                <w:noProof/>
              </w:rPr>
            </w:r>
            <w:r w:rsidRPr="007E5D90">
              <w:rPr>
                <w:noProof/>
              </w:rPr>
              <w:fldChar w:fldCharType="separate"/>
            </w:r>
            <w:r w:rsidRPr="007E5D90">
              <w:rPr>
                <w:noProof/>
              </w:rPr>
              <w:t>6</w:t>
            </w:r>
            <w:r w:rsidRPr="007E5D90">
              <w:rPr>
                <w:noProof/>
              </w:rPr>
              <w:fldChar w:fldCharType="end"/>
            </w:r>
          </w:hyperlink>
        </w:p>
        <w:p w14:paraId="24363662" w14:textId="79C4C7C9" w:rsidR="007E5D90" w:rsidRPr="007E5D90" w:rsidRDefault="007E5D90" w:rsidP="007E5D90">
          <w:pPr>
            <w:pStyle w:val="TOC1"/>
            <w:tabs>
              <w:tab w:val="right" w:leader="dot" w:pos="9062"/>
            </w:tabs>
            <w:spacing w:line="360" w:lineRule="auto"/>
            <w:rPr>
              <w:noProof/>
            </w:rPr>
          </w:pPr>
          <w:hyperlink w:anchor="_Toc240955469" w:history="1">
            <w:r w:rsidRPr="007E5D90">
              <w:rPr>
                <w:rStyle w:val="Hyperlink"/>
                <w:noProof/>
              </w:rPr>
              <w:t>TÓM TẮT ĐỀ CƯƠNG</w:t>
            </w:r>
            <w:r w:rsidRPr="007E5D90">
              <w:rPr>
                <w:noProof/>
              </w:rPr>
              <w:tab/>
            </w:r>
            <w:r w:rsidRPr="007E5D90">
              <w:rPr>
                <w:noProof/>
              </w:rPr>
              <w:fldChar w:fldCharType="begin"/>
            </w:r>
            <w:r w:rsidRPr="007E5D90">
              <w:rPr>
                <w:noProof/>
              </w:rPr>
              <w:instrText xml:space="preserve"> PAGEREF _Toc240955469 \h </w:instrText>
            </w:r>
            <w:r w:rsidRPr="007E5D90">
              <w:rPr>
                <w:noProof/>
              </w:rPr>
            </w:r>
            <w:r w:rsidRPr="007E5D90">
              <w:rPr>
                <w:noProof/>
              </w:rPr>
              <w:fldChar w:fldCharType="separate"/>
            </w:r>
            <w:r w:rsidRPr="007E5D90">
              <w:rPr>
                <w:noProof/>
              </w:rPr>
              <w:t>8</w:t>
            </w:r>
            <w:r w:rsidRPr="007E5D90">
              <w:rPr>
                <w:noProof/>
              </w:rPr>
              <w:fldChar w:fldCharType="end"/>
            </w:r>
          </w:hyperlink>
        </w:p>
        <w:p w14:paraId="4ED11EF9" w14:textId="39CAF537" w:rsidR="007E5D90" w:rsidRPr="007E5D90" w:rsidRDefault="007E5D90" w:rsidP="007E5D90">
          <w:pPr>
            <w:pStyle w:val="TOC1"/>
            <w:tabs>
              <w:tab w:val="right" w:leader="dot" w:pos="9062"/>
            </w:tabs>
            <w:spacing w:line="360" w:lineRule="auto"/>
            <w:rPr>
              <w:noProof/>
            </w:rPr>
          </w:pPr>
          <w:hyperlink w:anchor="_Toc240955470" w:history="1">
            <w:r w:rsidRPr="007E5D90">
              <w:rPr>
                <w:rStyle w:val="Hyperlink"/>
                <w:noProof/>
              </w:rPr>
              <w:t>CHƯƠNG 1. GIỚI THIỆU ĐỀ TÀI</w:t>
            </w:r>
            <w:r w:rsidRPr="007E5D90">
              <w:rPr>
                <w:noProof/>
              </w:rPr>
              <w:tab/>
            </w:r>
            <w:r w:rsidRPr="007E5D90">
              <w:rPr>
                <w:noProof/>
              </w:rPr>
              <w:fldChar w:fldCharType="begin"/>
            </w:r>
            <w:r w:rsidRPr="007E5D90">
              <w:rPr>
                <w:noProof/>
              </w:rPr>
              <w:instrText xml:space="preserve"> PAGEREF _Toc240955470 \h </w:instrText>
            </w:r>
            <w:r w:rsidRPr="007E5D90">
              <w:rPr>
                <w:noProof/>
              </w:rPr>
            </w:r>
            <w:r w:rsidRPr="007E5D90">
              <w:rPr>
                <w:noProof/>
              </w:rPr>
              <w:fldChar w:fldCharType="separate"/>
            </w:r>
            <w:r w:rsidRPr="007E5D90">
              <w:rPr>
                <w:noProof/>
              </w:rPr>
              <w:t>9</w:t>
            </w:r>
            <w:r w:rsidRPr="007E5D90">
              <w:rPr>
                <w:noProof/>
              </w:rPr>
              <w:fldChar w:fldCharType="end"/>
            </w:r>
          </w:hyperlink>
        </w:p>
        <w:p w14:paraId="479E1A56" w14:textId="15EB1CEC" w:rsidR="007E5D90" w:rsidRPr="007E5D90" w:rsidRDefault="007E5D90" w:rsidP="007E5D90">
          <w:pPr>
            <w:pStyle w:val="TOC2"/>
            <w:tabs>
              <w:tab w:val="right" w:leader="dot" w:pos="9062"/>
            </w:tabs>
            <w:spacing w:line="360" w:lineRule="auto"/>
            <w:rPr>
              <w:noProof/>
            </w:rPr>
          </w:pPr>
          <w:hyperlink w:anchor="_Toc240955471" w:history="1">
            <w:r w:rsidRPr="007E5D90">
              <w:rPr>
                <w:rStyle w:val="Hyperlink"/>
                <w:noProof/>
              </w:rPr>
              <w:t>1.1. Bối cảnh và lý do chọn đề tài</w:t>
            </w:r>
            <w:r w:rsidRPr="007E5D90">
              <w:rPr>
                <w:noProof/>
              </w:rPr>
              <w:tab/>
            </w:r>
            <w:r w:rsidRPr="007E5D90">
              <w:rPr>
                <w:noProof/>
              </w:rPr>
              <w:fldChar w:fldCharType="begin"/>
            </w:r>
            <w:r w:rsidRPr="007E5D90">
              <w:rPr>
                <w:noProof/>
              </w:rPr>
              <w:instrText xml:space="preserve"> PAGEREF _Toc240955471 \h </w:instrText>
            </w:r>
            <w:r w:rsidRPr="007E5D90">
              <w:rPr>
                <w:noProof/>
              </w:rPr>
            </w:r>
            <w:r w:rsidRPr="007E5D90">
              <w:rPr>
                <w:noProof/>
              </w:rPr>
              <w:fldChar w:fldCharType="separate"/>
            </w:r>
            <w:r w:rsidRPr="007E5D90">
              <w:rPr>
                <w:noProof/>
              </w:rPr>
              <w:t>9</w:t>
            </w:r>
            <w:r w:rsidRPr="007E5D90">
              <w:rPr>
                <w:noProof/>
              </w:rPr>
              <w:fldChar w:fldCharType="end"/>
            </w:r>
          </w:hyperlink>
        </w:p>
        <w:p w14:paraId="176533F4" w14:textId="4A2DFF9C" w:rsidR="007E5D90" w:rsidRPr="007E5D90" w:rsidRDefault="007E5D90" w:rsidP="007E5D90">
          <w:pPr>
            <w:pStyle w:val="TOC2"/>
            <w:tabs>
              <w:tab w:val="right" w:leader="dot" w:pos="9062"/>
            </w:tabs>
            <w:spacing w:line="360" w:lineRule="auto"/>
            <w:rPr>
              <w:noProof/>
            </w:rPr>
          </w:pPr>
          <w:hyperlink w:anchor="_Toc240955472" w:history="1">
            <w:r w:rsidRPr="007E5D90">
              <w:rPr>
                <w:rStyle w:val="Hyperlink"/>
                <w:noProof/>
              </w:rPr>
              <w:t>1.2. Vấn đề cần giải quyết</w:t>
            </w:r>
            <w:r w:rsidRPr="007E5D90">
              <w:rPr>
                <w:noProof/>
              </w:rPr>
              <w:tab/>
            </w:r>
            <w:r w:rsidRPr="007E5D90">
              <w:rPr>
                <w:noProof/>
              </w:rPr>
              <w:fldChar w:fldCharType="begin"/>
            </w:r>
            <w:r w:rsidRPr="007E5D90">
              <w:rPr>
                <w:noProof/>
              </w:rPr>
              <w:instrText xml:space="preserve"> PAGEREF _Toc240955472 \h </w:instrText>
            </w:r>
            <w:r w:rsidRPr="007E5D90">
              <w:rPr>
                <w:noProof/>
              </w:rPr>
            </w:r>
            <w:r w:rsidRPr="007E5D90">
              <w:rPr>
                <w:noProof/>
              </w:rPr>
              <w:fldChar w:fldCharType="separate"/>
            </w:r>
            <w:r w:rsidRPr="007E5D90">
              <w:rPr>
                <w:noProof/>
              </w:rPr>
              <w:t>10</w:t>
            </w:r>
            <w:r w:rsidRPr="007E5D90">
              <w:rPr>
                <w:noProof/>
              </w:rPr>
              <w:fldChar w:fldCharType="end"/>
            </w:r>
          </w:hyperlink>
        </w:p>
        <w:p w14:paraId="2086E1E6" w14:textId="4C9638A4" w:rsidR="007E5D90" w:rsidRPr="007E5D90" w:rsidRDefault="007E5D90" w:rsidP="007E5D90">
          <w:pPr>
            <w:pStyle w:val="TOC2"/>
            <w:tabs>
              <w:tab w:val="right" w:leader="dot" w:pos="9062"/>
            </w:tabs>
            <w:spacing w:line="360" w:lineRule="auto"/>
            <w:rPr>
              <w:noProof/>
            </w:rPr>
          </w:pPr>
          <w:hyperlink w:anchor="_Toc240955473" w:history="1">
            <w:r w:rsidRPr="007E5D90">
              <w:rPr>
                <w:rStyle w:val="Hyperlink"/>
                <w:noProof/>
              </w:rPr>
              <w:t>1.3. Mục tiêu nghiên cứu</w:t>
            </w:r>
            <w:r w:rsidRPr="007E5D90">
              <w:rPr>
                <w:noProof/>
              </w:rPr>
              <w:tab/>
            </w:r>
            <w:r w:rsidRPr="007E5D90">
              <w:rPr>
                <w:noProof/>
              </w:rPr>
              <w:fldChar w:fldCharType="begin"/>
            </w:r>
            <w:r w:rsidRPr="007E5D90">
              <w:rPr>
                <w:noProof/>
              </w:rPr>
              <w:instrText xml:space="preserve"> PAGEREF _Toc240955473 \h </w:instrText>
            </w:r>
            <w:r w:rsidRPr="007E5D90">
              <w:rPr>
                <w:noProof/>
              </w:rPr>
            </w:r>
            <w:r w:rsidRPr="007E5D90">
              <w:rPr>
                <w:noProof/>
              </w:rPr>
              <w:fldChar w:fldCharType="separate"/>
            </w:r>
            <w:r w:rsidRPr="007E5D90">
              <w:rPr>
                <w:noProof/>
              </w:rPr>
              <w:t>11</w:t>
            </w:r>
            <w:r w:rsidRPr="007E5D90">
              <w:rPr>
                <w:noProof/>
              </w:rPr>
              <w:fldChar w:fldCharType="end"/>
            </w:r>
          </w:hyperlink>
        </w:p>
        <w:p w14:paraId="7194E841" w14:textId="5710ACD6" w:rsidR="007E5D90" w:rsidRPr="007E5D90" w:rsidRDefault="007E5D90" w:rsidP="007E5D90">
          <w:pPr>
            <w:pStyle w:val="TOC3"/>
            <w:tabs>
              <w:tab w:val="right" w:leader="dot" w:pos="9062"/>
            </w:tabs>
            <w:spacing w:line="360" w:lineRule="auto"/>
            <w:rPr>
              <w:noProof/>
            </w:rPr>
          </w:pPr>
          <w:hyperlink w:anchor="_Toc240955474" w:history="1">
            <w:r w:rsidRPr="007E5D90">
              <w:rPr>
                <w:rStyle w:val="Hyperlink"/>
                <w:noProof/>
              </w:rPr>
              <w:t>1.3.1. Mục tiêu tổng quát</w:t>
            </w:r>
            <w:r w:rsidRPr="007E5D90">
              <w:rPr>
                <w:noProof/>
              </w:rPr>
              <w:tab/>
            </w:r>
            <w:r w:rsidRPr="007E5D90">
              <w:rPr>
                <w:noProof/>
              </w:rPr>
              <w:fldChar w:fldCharType="begin"/>
            </w:r>
            <w:r w:rsidRPr="007E5D90">
              <w:rPr>
                <w:noProof/>
              </w:rPr>
              <w:instrText xml:space="preserve"> PAGEREF _Toc240955474 \h </w:instrText>
            </w:r>
            <w:r w:rsidRPr="007E5D90">
              <w:rPr>
                <w:noProof/>
              </w:rPr>
            </w:r>
            <w:r w:rsidRPr="007E5D90">
              <w:rPr>
                <w:noProof/>
              </w:rPr>
              <w:fldChar w:fldCharType="separate"/>
            </w:r>
            <w:r w:rsidRPr="007E5D90">
              <w:rPr>
                <w:noProof/>
              </w:rPr>
              <w:t>11</w:t>
            </w:r>
            <w:r w:rsidRPr="007E5D90">
              <w:rPr>
                <w:noProof/>
              </w:rPr>
              <w:fldChar w:fldCharType="end"/>
            </w:r>
          </w:hyperlink>
        </w:p>
        <w:p w14:paraId="789EEC30" w14:textId="24C58CAA" w:rsidR="007E5D90" w:rsidRPr="007E5D90" w:rsidRDefault="007E5D90" w:rsidP="007E5D90">
          <w:pPr>
            <w:pStyle w:val="TOC3"/>
            <w:tabs>
              <w:tab w:val="right" w:leader="dot" w:pos="9062"/>
            </w:tabs>
            <w:spacing w:line="360" w:lineRule="auto"/>
            <w:rPr>
              <w:noProof/>
            </w:rPr>
          </w:pPr>
          <w:hyperlink w:anchor="_Toc240955475" w:history="1">
            <w:r w:rsidRPr="007E5D90">
              <w:rPr>
                <w:rStyle w:val="Hyperlink"/>
                <w:noProof/>
              </w:rPr>
              <w:t>1.3.2. Mục tiêu cụ thể</w:t>
            </w:r>
            <w:r w:rsidRPr="007E5D90">
              <w:rPr>
                <w:noProof/>
              </w:rPr>
              <w:tab/>
            </w:r>
            <w:r w:rsidRPr="007E5D90">
              <w:rPr>
                <w:noProof/>
              </w:rPr>
              <w:fldChar w:fldCharType="begin"/>
            </w:r>
            <w:r w:rsidRPr="007E5D90">
              <w:rPr>
                <w:noProof/>
              </w:rPr>
              <w:instrText xml:space="preserve"> PAGEREF _Toc240955475 \h </w:instrText>
            </w:r>
            <w:r w:rsidRPr="007E5D90">
              <w:rPr>
                <w:noProof/>
              </w:rPr>
            </w:r>
            <w:r w:rsidRPr="007E5D90">
              <w:rPr>
                <w:noProof/>
              </w:rPr>
              <w:fldChar w:fldCharType="separate"/>
            </w:r>
            <w:r w:rsidRPr="007E5D90">
              <w:rPr>
                <w:noProof/>
              </w:rPr>
              <w:t>11</w:t>
            </w:r>
            <w:r w:rsidRPr="007E5D90">
              <w:rPr>
                <w:noProof/>
              </w:rPr>
              <w:fldChar w:fldCharType="end"/>
            </w:r>
          </w:hyperlink>
        </w:p>
        <w:p w14:paraId="03D7E0E8" w14:textId="5143B000" w:rsidR="007E5D90" w:rsidRPr="007E5D90" w:rsidRDefault="007E5D90" w:rsidP="007E5D90">
          <w:pPr>
            <w:pStyle w:val="TOC2"/>
            <w:tabs>
              <w:tab w:val="right" w:leader="dot" w:pos="9062"/>
            </w:tabs>
            <w:spacing w:line="360" w:lineRule="auto"/>
            <w:rPr>
              <w:noProof/>
            </w:rPr>
          </w:pPr>
          <w:hyperlink w:anchor="_Toc240955476" w:history="1">
            <w:r w:rsidRPr="007E5D90">
              <w:rPr>
                <w:rStyle w:val="Hyperlink"/>
                <w:noProof/>
              </w:rPr>
              <w:t>1.4. Câu hỏi nghiên cứu</w:t>
            </w:r>
            <w:r w:rsidRPr="007E5D90">
              <w:rPr>
                <w:noProof/>
              </w:rPr>
              <w:tab/>
            </w:r>
            <w:r w:rsidRPr="007E5D90">
              <w:rPr>
                <w:noProof/>
              </w:rPr>
              <w:fldChar w:fldCharType="begin"/>
            </w:r>
            <w:r w:rsidRPr="007E5D90">
              <w:rPr>
                <w:noProof/>
              </w:rPr>
              <w:instrText xml:space="preserve"> PAGEREF _Toc240955476 \h </w:instrText>
            </w:r>
            <w:r w:rsidRPr="007E5D90">
              <w:rPr>
                <w:noProof/>
              </w:rPr>
            </w:r>
            <w:r w:rsidRPr="007E5D90">
              <w:rPr>
                <w:noProof/>
              </w:rPr>
              <w:fldChar w:fldCharType="separate"/>
            </w:r>
            <w:r w:rsidRPr="007E5D90">
              <w:rPr>
                <w:noProof/>
              </w:rPr>
              <w:t>12</w:t>
            </w:r>
            <w:r w:rsidRPr="007E5D90">
              <w:rPr>
                <w:noProof/>
              </w:rPr>
              <w:fldChar w:fldCharType="end"/>
            </w:r>
          </w:hyperlink>
        </w:p>
        <w:p w14:paraId="0BDBD450" w14:textId="6C62A2F3" w:rsidR="007E5D90" w:rsidRPr="007E5D90" w:rsidRDefault="007E5D90" w:rsidP="007E5D90">
          <w:pPr>
            <w:pStyle w:val="TOC2"/>
            <w:tabs>
              <w:tab w:val="right" w:leader="dot" w:pos="9062"/>
            </w:tabs>
            <w:spacing w:line="360" w:lineRule="auto"/>
            <w:rPr>
              <w:noProof/>
            </w:rPr>
          </w:pPr>
          <w:hyperlink w:anchor="_Toc240955477" w:history="1">
            <w:r w:rsidRPr="007E5D90">
              <w:rPr>
                <w:rStyle w:val="Hyperlink"/>
                <w:noProof/>
              </w:rPr>
              <w:t>1.5. Đối tượng nghiên cứu</w:t>
            </w:r>
            <w:r w:rsidRPr="007E5D90">
              <w:rPr>
                <w:noProof/>
              </w:rPr>
              <w:tab/>
            </w:r>
            <w:r w:rsidRPr="007E5D90">
              <w:rPr>
                <w:noProof/>
              </w:rPr>
              <w:fldChar w:fldCharType="begin"/>
            </w:r>
            <w:r w:rsidRPr="007E5D90">
              <w:rPr>
                <w:noProof/>
              </w:rPr>
              <w:instrText xml:space="preserve"> PAGEREF _Toc240955477 \h </w:instrText>
            </w:r>
            <w:r w:rsidRPr="007E5D90">
              <w:rPr>
                <w:noProof/>
              </w:rPr>
            </w:r>
            <w:r w:rsidRPr="007E5D90">
              <w:rPr>
                <w:noProof/>
              </w:rPr>
              <w:fldChar w:fldCharType="separate"/>
            </w:r>
            <w:r w:rsidRPr="007E5D90">
              <w:rPr>
                <w:noProof/>
              </w:rPr>
              <w:t>12</w:t>
            </w:r>
            <w:r w:rsidRPr="007E5D90">
              <w:rPr>
                <w:noProof/>
              </w:rPr>
              <w:fldChar w:fldCharType="end"/>
            </w:r>
          </w:hyperlink>
        </w:p>
        <w:p w14:paraId="0B6CC51A" w14:textId="1964453F" w:rsidR="007E5D90" w:rsidRPr="007E5D90" w:rsidRDefault="007E5D90" w:rsidP="007E5D90">
          <w:pPr>
            <w:pStyle w:val="TOC2"/>
            <w:tabs>
              <w:tab w:val="right" w:leader="dot" w:pos="9062"/>
            </w:tabs>
            <w:spacing w:line="360" w:lineRule="auto"/>
            <w:rPr>
              <w:noProof/>
            </w:rPr>
          </w:pPr>
          <w:hyperlink w:anchor="_Toc240955478" w:history="1">
            <w:r w:rsidRPr="007E5D90">
              <w:rPr>
                <w:rStyle w:val="Hyperlink"/>
                <w:noProof/>
              </w:rPr>
              <w:t>1.6. Phạm vi nghiên cứu</w:t>
            </w:r>
            <w:r w:rsidRPr="007E5D90">
              <w:rPr>
                <w:noProof/>
              </w:rPr>
              <w:tab/>
            </w:r>
            <w:r w:rsidRPr="007E5D90">
              <w:rPr>
                <w:noProof/>
              </w:rPr>
              <w:fldChar w:fldCharType="begin"/>
            </w:r>
            <w:r w:rsidRPr="007E5D90">
              <w:rPr>
                <w:noProof/>
              </w:rPr>
              <w:instrText xml:space="preserve"> PAGEREF _Toc240955478 \h </w:instrText>
            </w:r>
            <w:r w:rsidRPr="007E5D90">
              <w:rPr>
                <w:noProof/>
              </w:rPr>
            </w:r>
            <w:r w:rsidRPr="007E5D90">
              <w:rPr>
                <w:noProof/>
              </w:rPr>
              <w:fldChar w:fldCharType="separate"/>
            </w:r>
            <w:r w:rsidRPr="007E5D90">
              <w:rPr>
                <w:noProof/>
              </w:rPr>
              <w:t>12</w:t>
            </w:r>
            <w:r w:rsidRPr="007E5D90">
              <w:rPr>
                <w:noProof/>
              </w:rPr>
              <w:fldChar w:fldCharType="end"/>
            </w:r>
          </w:hyperlink>
        </w:p>
        <w:p w14:paraId="66D22739" w14:textId="2DEF5989" w:rsidR="007E5D90" w:rsidRPr="007E5D90" w:rsidRDefault="007E5D90" w:rsidP="007E5D90">
          <w:pPr>
            <w:pStyle w:val="TOC3"/>
            <w:tabs>
              <w:tab w:val="right" w:leader="dot" w:pos="9062"/>
            </w:tabs>
            <w:spacing w:line="360" w:lineRule="auto"/>
            <w:rPr>
              <w:noProof/>
            </w:rPr>
          </w:pPr>
          <w:hyperlink w:anchor="_Toc240955479" w:history="1">
            <w:r w:rsidRPr="007E5D90">
              <w:rPr>
                <w:rStyle w:val="Hyperlink"/>
                <w:noProof/>
              </w:rPr>
              <w:t>1.6.1. Phạm vi dữ liệu</w:t>
            </w:r>
            <w:r w:rsidRPr="007E5D90">
              <w:rPr>
                <w:noProof/>
              </w:rPr>
              <w:tab/>
            </w:r>
            <w:r w:rsidRPr="007E5D90">
              <w:rPr>
                <w:noProof/>
              </w:rPr>
              <w:fldChar w:fldCharType="begin"/>
            </w:r>
            <w:r w:rsidRPr="007E5D90">
              <w:rPr>
                <w:noProof/>
              </w:rPr>
              <w:instrText xml:space="preserve"> PAGEREF _Toc240955479 \h </w:instrText>
            </w:r>
            <w:r w:rsidRPr="007E5D90">
              <w:rPr>
                <w:noProof/>
              </w:rPr>
            </w:r>
            <w:r w:rsidRPr="007E5D90">
              <w:rPr>
                <w:noProof/>
              </w:rPr>
              <w:fldChar w:fldCharType="separate"/>
            </w:r>
            <w:r w:rsidRPr="007E5D90">
              <w:rPr>
                <w:noProof/>
              </w:rPr>
              <w:t>12</w:t>
            </w:r>
            <w:r w:rsidRPr="007E5D90">
              <w:rPr>
                <w:noProof/>
              </w:rPr>
              <w:fldChar w:fldCharType="end"/>
            </w:r>
          </w:hyperlink>
        </w:p>
        <w:p w14:paraId="27379910" w14:textId="14DC8C69" w:rsidR="007E5D90" w:rsidRPr="007E5D90" w:rsidRDefault="007E5D90" w:rsidP="007E5D90">
          <w:pPr>
            <w:pStyle w:val="TOC3"/>
            <w:tabs>
              <w:tab w:val="right" w:leader="dot" w:pos="9062"/>
            </w:tabs>
            <w:spacing w:line="360" w:lineRule="auto"/>
            <w:rPr>
              <w:noProof/>
            </w:rPr>
          </w:pPr>
          <w:hyperlink w:anchor="_Toc240955480" w:history="1">
            <w:r w:rsidRPr="007E5D90">
              <w:rPr>
                <w:rStyle w:val="Hyperlink"/>
                <w:noProof/>
              </w:rPr>
              <w:t>1.6.2. Phạm vi không gian</w:t>
            </w:r>
            <w:r w:rsidRPr="007E5D90">
              <w:rPr>
                <w:noProof/>
              </w:rPr>
              <w:tab/>
            </w:r>
            <w:r w:rsidRPr="007E5D90">
              <w:rPr>
                <w:noProof/>
              </w:rPr>
              <w:fldChar w:fldCharType="begin"/>
            </w:r>
            <w:r w:rsidRPr="007E5D90">
              <w:rPr>
                <w:noProof/>
              </w:rPr>
              <w:instrText xml:space="preserve"> PAGEREF _Toc240955480 \h </w:instrText>
            </w:r>
            <w:r w:rsidRPr="007E5D90">
              <w:rPr>
                <w:noProof/>
              </w:rPr>
            </w:r>
            <w:r w:rsidRPr="007E5D90">
              <w:rPr>
                <w:noProof/>
              </w:rPr>
              <w:fldChar w:fldCharType="separate"/>
            </w:r>
            <w:r w:rsidRPr="007E5D90">
              <w:rPr>
                <w:noProof/>
              </w:rPr>
              <w:t>13</w:t>
            </w:r>
            <w:r w:rsidRPr="007E5D90">
              <w:rPr>
                <w:noProof/>
              </w:rPr>
              <w:fldChar w:fldCharType="end"/>
            </w:r>
          </w:hyperlink>
        </w:p>
        <w:p w14:paraId="1AF7CF1C" w14:textId="5730B0A5" w:rsidR="007E5D90" w:rsidRPr="007E5D90" w:rsidRDefault="007E5D90" w:rsidP="007E5D90">
          <w:pPr>
            <w:pStyle w:val="TOC3"/>
            <w:tabs>
              <w:tab w:val="right" w:leader="dot" w:pos="9062"/>
            </w:tabs>
            <w:spacing w:line="360" w:lineRule="auto"/>
            <w:rPr>
              <w:noProof/>
            </w:rPr>
          </w:pPr>
          <w:hyperlink w:anchor="_Toc240955481" w:history="1">
            <w:r w:rsidRPr="007E5D90">
              <w:rPr>
                <w:rStyle w:val="Hyperlink"/>
                <w:noProof/>
              </w:rPr>
              <w:t>1.6.3. Phạm vi thời gian</w:t>
            </w:r>
            <w:r w:rsidRPr="007E5D90">
              <w:rPr>
                <w:noProof/>
              </w:rPr>
              <w:tab/>
            </w:r>
            <w:r w:rsidRPr="007E5D90">
              <w:rPr>
                <w:noProof/>
              </w:rPr>
              <w:fldChar w:fldCharType="begin"/>
            </w:r>
            <w:r w:rsidRPr="007E5D90">
              <w:rPr>
                <w:noProof/>
              </w:rPr>
              <w:instrText xml:space="preserve"> PAGEREF _Toc240955481 \h </w:instrText>
            </w:r>
            <w:r w:rsidRPr="007E5D90">
              <w:rPr>
                <w:noProof/>
              </w:rPr>
            </w:r>
            <w:r w:rsidRPr="007E5D90">
              <w:rPr>
                <w:noProof/>
              </w:rPr>
              <w:fldChar w:fldCharType="separate"/>
            </w:r>
            <w:r w:rsidRPr="007E5D90">
              <w:rPr>
                <w:noProof/>
              </w:rPr>
              <w:t>13</w:t>
            </w:r>
            <w:r w:rsidRPr="007E5D90">
              <w:rPr>
                <w:noProof/>
              </w:rPr>
              <w:fldChar w:fldCharType="end"/>
            </w:r>
          </w:hyperlink>
        </w:p>
        <w:p w14:paraId="2FD125E9" w14:textId="45FDBC99" w:rsidR="007E5D90" w:rsidRPr="007E5D90" w:rsidRDefault="007E5D90" w:rsidP="007E5D90">
          <w:pPr>
            <w:pStyle w:val="TOC3"/>
            <w:tabs>
              <w:tab w:val="right" w:leader="dot" w:pos="9062"/>
            </w:tabs>
            <w:spacing w:line="360" w:lineRule="auto"/>
            <w:rPr>
              <w:noProof/>
            </w:rPr>
          </w:pPr>
          <w:hyperlink w:anchor="_Toc240955482" w:history="1">
            <w:r w:rsidRPr="007E5D90">
              <w:rPr>
                <w:rStyle w:val="Hyperlink"/>
                <w:noProof/>
              </w:rPr>
              <w:t>1.6.4. Phạm vi nội dung</w:t>
            </w:r>
            <w:r w:rsidRPr="007E5D90">
              <w:rPr>
                <w:noProof/>
              </w:rPr>
              <w:tab/>
            </w:r>
            <w:r w:rsidRPr="007E5D90">
              <w:rPr>
                <w:noProof/>
              </w:rPr>
              <w:fldChar w:fldCharType="begin"/>
            </w:r>
            <w:r w:rsidRPr="007E5D90">
              <w:rPr>
                <w:noProof/>
              </w:rPr>
              <w:instrText xml:space="preserve"> PAGEREF _Toc240955482 \h </w:instrText>
            </w:r>
            <w:r w:rsidRPr="007E5D90">
              <w:rPr>
                <w:noProof/>
              </w:rPr>
            </w:r>
            <w:r w:rsidRPr="007E5D90">
              <w:rPr>
                <w:noProof/>
              </w:rPr>
              <w:fldChar w:fldCharType="separate"/>
            </w:r>
            <w:r w:rsidRPr="007E5D90">
              <w:rPr>
                <w:noProof/>
              </w:rPr>
              <w:t>13</w:t>
            </w:r>
            <w:r w:rsidRPr="007E5D90">
              <w:rPr>
                <w:noProof/>
              </w:rPr>
              <w:fldChar w:fldCharType="end"/>
            </w:r>
          </w:hyperlink>
        </w:p>
        <w:p w14:paraId="05A83317" w14:textId="556E1F18" w:rsidR="007E5D90" w:rsidRPr="007E5D90" w:rsidRDefault="007E5D90" w:rsidP="007E5D90">
          <w:pPr>
            <w:pStyle w:val="TOC2"/>
            <w:tabs>
              <w:tab w:val="right" w:leader="dot" w:pos="9062"/>
            </w:tabs>
            <w:spacing w:line="360" w:lineRule="auto"/>
            <w:rPr>
              <w:noProof/>
            </w:rPr>
          </w:pPr>
          <w:hyperlink w:anchor="_Toc240955483" w:history="1">
            <w:r w:rsidRPr="007E5D90">
              <w:rPr>
                <w:rStyle w:val="Hyperlink"/>
                <w:noProof/>
              </w:rPr>
              <w:t>1.7. Phương pháp nghiên cứu (tổng quan)</w:t>
            </w:r>
            <w:r w:rsidRPr="007E5D90">
              <w:rPr>
                <w:noProof/>
              </w:rPr>
              <w:tab/>
            </w:r>
            <w:r w:rsidRPr="007E5D90">
              <w:rPr>
                <w:noProof/>
              </w:rPr>
              <w:fldChar w:fldCharType="begin"/>
            </w:r>
            <w:r w:rsidRPr="007E5D90">
              <w:rPr>
                <w:noProof/>
              </w:rPr>
              <w:instrText xml:space="preserve"> PAGEREF _Toc240955483 \h </w:instrText>
            </w:r>
            <w:r w:rsidRPr="007E5D90">
              <w:rPr>
                <w:noProof/>
              </w:rPr>
            </w:r>
            <w:r w:rsidRPr="007E5D90">
              <w:rPr>
                <w:noProof/>
              </w:rPr>
              <w:fldChar w:fldCharType="separate"/>
            </w:r>
            <w:r w:rsidRPr="007E5D90">
              <w:rPr>
                <w:noProof/>
              </w:rPr>
              <w:t>13</w:t>
            </w:r>
            <w:r w:rsidRPr="007E5D90">
              <w:rPr>
                <w:noProof/>
              </w:rPr>
              <w:fldChar w:fldCharType="end"/>
            </w:r>
          </w:hyperlink>
        </w:p>
        <w:p w14:paraId="20BCABDC" w14:textId="64410B06" w:rsidR="007E5D90" w:rsidRPr="007E5D90" w:rsidRDefault="007E5D90" w:rsidP="007E5D90">
          <w:pPr>
            <w:pStyle w:val="TOC2"/>
            <w:tabs>
              <w:tab w:val="right" w:leader="dot" w:pos="9062"/>
            </w:tabs>
            <w:spacing w:line="360" w:lineRule="auto"/>
            <w:rPr>
              <w:noProof/>
            </w:rPr>
          </w:pPr>
          <w:hyperlink w:anchor="_Toc240955484" w:history="1">
            <w:r w:rsidRPr="007E5D90">
              <w:rPr>
                <w:rStyle w:val="Hyperlink"/>
                <w:noProof/>
              </w:rPr>
              <w:t>1.8. Sản phẩm dự kiến</w:t>
            </w:r>
            <w:r w:rsidRPr="007E5D90">
              <w:rPr>
                <w:noProof/>
              </w:rPr>
              <w:tab/>
            </w:r>
            <w:r w:rsidRPr="007E5D90">
              <w:rPr>
                <w:noProof/>
              </w:rPr>
              <w:fldChar w:fldCharType="begin"/>
            </w:r>
            <w:r w:rsidRPr="007E5D90">
              <w:rPr>
                <w:noProof/>
              </w:rPr>
              <w:instrText xml:space="preserve"> PAGEREF _Toc240955484 \h </w:instrText>
            </w:r>
            <w:r w:rsidRPr="007E5D90">
              <w:rPr>
                <w:noProof/>
              </w:rPr>
            </w:r>
            <w:r w:rsidRPr="007E5D90">
              <w:rPr>
                <w:noProof/>
              </w:rPr>
              <w:fldChar w:fldCharType="separate"/>
            </w:r>
            <w:r w:rsidRPr="007E5D90">
              <w:rPr>
                <w:noProof/>
              </w:rPr>
              <w:t>15</w:t>
            </w:r>
            <w:r w:rsidRPr="007E5D90">
              <w:rPr>
                <w:noProof/>
              </w:rPr>
              <w:fldChar w:fldCharType="end"/>
            </w:r>
          </w:hyperlink>
        </w:p>
        <w:p w14:paraId="0119DABC" w14:textId="6B07B120" w:rsidR="007E5D90" w:rsidRPr="007E5D90" w:rsidRDefault="007E5D90" w:rsidP="007E5D90">
          <w:pPr>
            <w:pStyle w:val="TOC2"/>
            <w:tabs>
              <w:tab w:val="right" w:leader="dot" w:pos="9062"/>
            </w:tabs>
            <w:spacing w:line="360" w:lineRule="auto"/>
            <w:rPr>
              <w:noProof/>
            </w:rPr>
          </w:pPr>
          <w:hyperlink w:anchor="_Toc240955485" w:history="1">
            <w:r w:rsidRPr="007E5D90">
              <w:rPr>
                <w:rStyle w:val="Hyperlink"/>
                <w:noProof/>
              </w:rPr>
              <w:t>1.9. Ý nghĩa khoa học và thực tiễn</w:t>
            </w:r>
            <w:r w:rsidRPr="007E5D90">
              <w:rPr>
                <w:noProof/>
              </w:rPr>
              <w:tab/>
            </w:r>
            <w:r w:rsidRPr="007E5D90">
              <w:rPr>
                <w:noProof/>
              </w:rPr>
              <w:fldChar w:fldCharType="begin"/>
            </w:r>
            <w:r w:rsidRPr="007E5D90">
              <w:rPr>
                <w:noProof/>
              </w:rPr>
              <w:instrText xml:space="preserve"> PAGEREF _Toc240955485 \h </w:instrText>
            </w:r>
            <w:r w:rsidRPr="007E5D90">
              <w:rPr>
                <w:noProof/>
              </w:rPr>
            </w:r>
            <w:r w:rsidRPr="007E5D90">
              <w:rPr>
                <w:noProof/>
              </w:rPr>
              <w:fldChar w:fldCharType="separate"/>
            </w:r>
            <w:r w:rsidRPr="007E5D90">
              <w:rPr>
                <w:noProof/>
              </w:rPr>
              <w:t>15</w:t>
            </w:r>
            <w:r w:rsidRPr="007E5D90">
              <w:rPr>
                <w:noProof/>
              </w:rPr>
              <w:fldChar w:fldCharType="end"/>
            </w:r>
          </w:hyperlink>
        </w:p>
        <w:p w14:paraId="57E92088" w14:textId="55DC040B" w:rsidR="007E5D90" w:rsidRPr="007E5D90" w:rsidRDefault="007E5D90" w:rsidP="007E5D90">
          <w:pPr>
            <w:pStyle w:val="TOC3"/>
            <w:tabs>
              <w:tab w:val="right" w:leader="dot" w:pos="9062"/>
            </w:tabs>
            <w:spacing w:line="360" w:lineRule="auto"/>
            <w:rPr>
              <w:noProof/>
            </w:rPr>
          </w:pPr>
          <w:hyperlink w:anchor="_Toc240955486" w:history="1">
            <w:r w:rsidRPr="007E5D90">
              <w:rPr>
                <w:rStyle w:val="Hyperlink"/>
                <w:noProof/>
              </w:rPr>
              <w:t>1.9.1. Ý nghĩa khoa học</w:t>
            </w:r>
            <w:r w:rsidRPr="007E5D90">
              <w:rPr>
                <w:noProof/>
              </w:rPr>
              <w:tab/>
            </w:r>
            <w:r w:rsidRPr="007E5D90">
              <w:rPr>
                <w:noProof/>
              </w:rPr>
              <w:fldChar w:fldCharType="begin"/>
            </w:r>
            <w:r w:rsidRPr="007E5D90">
              <w:rPr>
                <w:noProof/>
              </w:rPr>
              <w:instrText xml:space="preserve"> PAGEREF _Toc240955486 \h </w:instrText>
            </w:r>
            <w:r w:rsidRPr="007E5D90">
              <w:rPr>
                <w:noProof/>
              </w:rPr>
            </w:r>
            <w:r w:rsidRPr="007E5D90">
              <w:rPr>
                <w:noProof/>
              </w:rPr>
              <w:fldChar w:fldCharType="separate"/>
            </w:r>
            <w:r w:rsidRPr="007E5D90">
              <w:rPr>
                <w:noProof/>
              </w:rPr>
              <w:t>15</w:t>
            </w:r>
            <w:r w:rsidRPr="007E5D90">
              <w:rPr>
                <w:noProof/>
              </w:rPr>
              <w:fldChar w:fldCharType="end"/>
            </w:r>
          </w:hyperlink>
        </w:p>
        <w:p w14:paraId="2591F121" w14:textId="6D73AE17" w:rsidR="007E5D90" w:rsidRPr="007E5D90" w:rsidRDefault="007E5D90" w:rsidP="007E5D90">
          <w:pPr>
            <w:pStyle w:val="TOC3"/>
            <w:tabs>
              <w:tab w:val="right" w:leader="dot" w:pos="9062"/>
            </w:tabs>
            <w:spacing w:line="360" w:lineRule="auto"/>
            <w:rPr>
              <w:noProof/>
            </w:rPr>
          </w:pPr>
          <w:hyperlink w:anchor="_Toc240955487" w:history="1">
            <w:r w:rsidRPr="007E5D90">
              <w:rPr>
                <w:rStyle w:val="Hyperlink"/>
                <w:noProof/>
              </w:rPr>
              <w:t>1.9.2. Ý nghĩa thực tiễn</w:t>
            </w:r>
            <w:r w:rsidRPr="007E5D90">
              <w:rPr>
                <w:noProof/>
              </w:rPr>
              <w:tab/>
            </w:r>
            <w:r w:rsidRPr="007E5D90">
              <w:rPr>
                <w:noProof/>
              </w:rPr>
              <w:fldChar w:fldCharType="begin"/>
            </w:r>
            <w:r w:rsidRPr="007E5D90">
              <w:rPr>
                <w:noProof/>
              </w:rPr>
              <w:instrText xml:space="preserve"> PAGEREF _Toc240955487 \h </w:instrText>
            </w:r>
            <w:r w:rsidRPr="007E5D90">
              <w:rPr>
                <w:noProof/>
              </w:rPr>
            </w:r>
            <w:r w:rsidRPr="007E5D90">
              <w:rPr>
                <w:noProof/>
              </w:rPr>
              <w:fldChar w:fldCharType="separate"/>
            </w:r>
            <w:r w:rsidRPr="007E5D90">
              <w:rPr>
                <w:noProof/>
              </w:rPr>
              <w:t>15</w:t>
            </w:r>
            <w:r w:rsidRPr="007E5D90">
              <w:rPr>
                <w:noProof/>
              </w:rPr>
              <w:fldChar w:fldCharType="end"/>
            </w:r>
          </w:hyperlink>
        </w:p>
        <w:p w14:paraId="6ADC3742" w14:textId="073DAB23" w:rsidR="007E5D90" w:rsidRPr="007E5D90" w:rsidRDefault="007E5D90" w:rsidP="007E5D90">
          <w:pPr>
            <w:pStyle w:val="TOC2"/>
            <w:tabs>
              <w:tab w:val="right" w:leader="dot" w:pos="9062"/>
            </w:tabs>
            <w:spacing w:line="360" w:lineRule="auto"/>
            <w:rPr>
              <w:noProof/>
            </w:rPr>
          </w:pPr>
          <w:hyperlink w:anchor="_Toc240955488" w:history="1">
            <w:r w:rsidRPr="007E5D90">
              <w:rPr>
                <w:rStyle w:val="Hyperlink"/>
                <w:noProof/>
              </w:rPr>
              <w:t>1.10. Cấu trúc khóa luận</w:t>
            </w:r>
            <w:r w:rsidRPr="007E5D90">
              <w:rPr>
                <w:noProof/>
              </w:rPr>
              <w:tab/>
            </w:r>
            <w:r w:rsidRPr="007E5D90">
              <w:rPr>
                <w:noProof/>
              </w:rPr>
              <w:fldChar w:fldCharType="begin"/>
            </w:r>
            <w:r w:rsidRPr="007E5D90">
              <w:rPr>
                <w:noProof/>
              </w:rPr>
              <w:instrText xml:space="preserve"> PAGEREF _Toc240955488 \h </w:instrText>
            </w:r>
            <w:r w:rsidRPr="007E5D90">
              <w:rPr>
                <w:noProof/>
              </w:rPr>
            </w:r>
            <w:r w:rsidRPr="007E5D90">
              <w:rPr>
                <w:noProof/>
              </w:rPr>
              <w:fldChar w:fldCharType="separate"/>
            </w:r>
            <w:r w:rsidRPr="007E5D90">
              <w:rPr>
                <w:noProof/>
              </w:rPr>
              <w:t>16</w:t>
            </w:r>
            <w:r w:rsidRPr="007E5D90">
              <w:rPr>
                <w:noProof/>
              </w:rPr>
              <w:fldChar w:fldCharType="end"/>
            </w:r>
          </w:hyperlink>
        </w:p>
        <w:p w14:paraId="1D40C8A1" w14:textId="63E7D0B9" w:rsidR="007E5D90" w:rsidRPr="007E5D90" w:rsidRDefault="007E5D90" w:rsidP="007E5D90">
          <w:pPr>
            <w:pStyle w:val="TOC1"/>
            <w:tabs>
              <w:tab w:val="right" w:leader="dot" w:pos="9062"/>
            </w:tabs>
            <w:spacing w:line="360" w:lineRule="auto"/>
            <w:rPr>
              <w:noProof/>
            </w:rPr>
          </w:pPr>
          <w:hyperlink w:anchor="_Toc240955489" w:history="1">
            <w:r w:rsidRPr="007E5D90">
              <w:rPr>
                <w:rStyle w:val="Hyperlink"/>
                <w:noProof/>
              </w:rPr>
              <w:t>CHƯƠNG 2. CƠ SỞ LÝ THUYẾT VÀ TỔNG QUAN NGHIÊN CỨU</w:t>
            </w:r>
            <w:r w:rsidRPr="007E5D90">
              <w:rPr>
                <w:noProof/>
              </w:rPr>
              <w:tab/>
            </w:r>
            <w:r w:rsidRPr="007E5D90">
              <w:rPr>
                <w:noProof/>
              </w:rPr>
              <w:fldChar w:fldCharType="begin"/>
            </w:r>
            <w:r w:rsidRPr="007E5D90">
              <w:rPr>
                <w:noProof/>
              </w:rPr>
              <w:instrText xml:space="preserve"> PAGEREF _Toc240955489 \h </w:instrText>
            </w:r>
            <w:r w:rsidRPr="007E5D90">
              <w:rPr>
                <w:noProof/>
              </w:rPr>
            </w:r>
            <w:r w:rsidRPr="007E5D90">
              <w:rPr>
                <w:noProof/>
              </w:rPr>
              <w:fldChar w:fldCharType="separate"/>
            </w:r>
            <w:r w:rsidRPr="007E5D90">
              <w:rPr>
                <w:noProof/>
              </w:rPr>
              <w:t>17</w:t>
            </w:r>
            <w:r w:rsidRPr="007E5D90">
              <w:rPr>
                <w:noProof/>
              </w:rPr>
              <w:fldChar w:fldCharType="end"/>
            </w:r>
          </w:hyperlink>
        </w:p>
        <w:p w14:paraId="595D8075" w14:textId="48C24065" w:rsidR="007E5D90" w:rsidRPr="007E5D90" w:rsidRDefault="007E5D90" w:rsidP="007E5D90">
          <w:pPr>
            <w:pStyle w:val="TOC2"/>
            <w:tabs>
              <w:tab w:val="right" w:leader="dot" w:pos="9062"/>
            </w:tabs>
            <w:spacing w:line="360" w:lineRule="auto"/>
            <w:rPr>
              <w:noProof/>
            </w:rPr>
          </w:pPr>
          <w:hyperlink w:anchor="_Toc240955490" w:history="1">
            <w:r w:rsidRPr="007E5D90">
              <w:rPr>
                <w:rStyle w:val="Hyperlink"/>
                <w:noProof/>
              </w:rPr>
              <w:t>2.1. Tổng quan hệ thống khuyến nghị</w:t>
            </w:r>
            <w:r w:rsidRPr="007E5D90">
              <w:rPr>
                <w:noProof/>
              </w:rPr>
              <w:tab/>
            </w:r>
            <w:r w:rsidRPr="007E5D90">
              <w:rPr>
                <w:noProof/>
              </w:rPr>
              <w:fldChar w:fldCharType="begin"/>
            </w:r>
            <w:r w:rsidRPr="007E5D90">
              <w:rPr>
                <w:noProof/>
              </w:rPr>
              <w:instrText xml:space="preserve"> PAGEREF _Toc240955490 \h </w:instrText>
            </w:r>
            <w:r w:rsidRPr="007E5D90">
              <w:rPr>
                <w:noProof/>
              </w:rPr>
            </w:r>
            <w:r w:rsidRPr="007E5D90">
              <w:rPr>
                <w:noProof/>
              </w:rPr>
              <w:fldChar w:fldCharType="separate"/>
            </w:r>
            <w:r w:rsidRPr="007E5D90">
              <w:rPr>
                <w:noProof/>
              </w:rPr>
              <w:t>17</w:t>
            </w:r>
            <w:r w:rsidRPr="007E5D90">
              <w:rPr>
                <w:noProof/>
              </w:rPr>
              <w:fldChar w:fldCharType="end"/>
            </w:r>
          </w:hyperlink>
        </w:p>
        <w:p w14:paraId="7315FCA4" w14:textId="6701CD5C" w:rsidR="007E5D90" w:rsidRPr="007E5D90" w:rsidRDefault="007E5D90" w:rsidP="007E5D90">
          <w:pPr>
            <w:pStyle w:val="TOC2"/>
            <w:tabs>
              <w:tab w:val="right" w:leader="dot" w:pos="9062"/>
            </w:tabs>
            <w:spacing w:line="360" w:lineRule="auto"/>
            <w:rPr>
              <w:noProof/>
            </w:rPr>
          </w:pPr>
          <w:hyperlink w:anchor="_Toc240955491" w:history="1">
            <w:r w:rsidRPr="007E5D90">
              <w:rPr>
                <w:rStyle w:val="Hyperlink"/>
                <w:noProof/>
              </w:rPr>
              <w:t>2.2. Dữ liệu tương tác và phản hồi ngầm</w:t>
            </w:r>
            <w:r w:rsidRPr="007E5D90">
              <w:rPr>
                <w:noProof/>
              </w:rPr>
              <w:tab/>
            </w:r>
            <w:r w:rsidRPr="007E5D90">
              <w:rPr>
                <w:noProof/>
              </w:rPr>
              <w:fldChar w:fldCharType="begin"/>
            </w:r>
            <w:r w:rsidRPr="007E5D90">
              <w:rPr>
                <w:noProof/>
              </w:rPr>
              <w:instrText xml:space="preserve"> PAGEREF _Toc240955491 \h </w:instrText>
            </w:r>
            <w:r w:rsidRPr="007E5D90">
              <w:rPr>
                <w:noProof/>
              </w:rPr>
            </w:r>
            <w:r w:rsidRPr="007E5D90">
              <w:rPr>
                <w:noProof/>
              </w:rPr>
              <w:fldChar w:fldCharType="separate"/>
            </w:r>
            <w:r w:rsidRPr="007E5D90">
              <w:rPr>
                <w:noProof/>
              </w:rPr>
              <w:t>17</w:t>
            </w:r>
            <w:r w:rsidRPr="007E5D90">
              <w:rPr>
                <w:noProof/>
              </w:rPr>
              <w:fldChar w:fldCharType="end"/>
            </w:r>
          </w:hyperlink>
        </w:p>
        <w:p w14:paraId="2D8A0E40" w14:textId="1148960A" w:rsidR="007E5D90" w:rsidRPr="007E5D90" w:rsidRDefault="007E5D90" w:rsidP="007E5D90">
          <w:pPr>
            <w:pStyle w:val="TOC2"/>
            <w:tabs>
              <w:tab w:val="right" w:leader="dot" w:pos="9062"/>
            </w:tabs>
            <w:spacing w:line="360" w:lineRule="auto"/>
            <w:rPr>
              <w:noProof/>
            </w:rPr>
          </w:pPr>
          <w:hyperlink w:anchor="_Toc240955492" w:history="1">
            <w:r w:rsidRPr="007E5D90">
              <w:rPr>
                <w:rStyle w:val="Hyperlink"/>
                <w:noProof/>
              </w:rPr>
              <w:t>2.3. Lọc cộng tác dựa trên người dùng (User-based CF)</w:t>
            </w:r>
            <w:r w:rsidRPr="007E5D90">
              <w:rPr>
                <w:noProof/>
              </w:rPr>
              <w:tab/>
            </w:r>
            <w:r w:rsidRPr="007E5D90">
              <w:rPr>
                <w:noProof/>
              </w:rPr>
              <w:fldChar w:fldCharType="begin"/>
            </w:r>
            <w:r w:rsidRPr="007E5D90">
              <w:rPr>
                <w:noProof/>
              </w:rPr>
              <w:instrText xml:space="preserve"> PAGEREF _Toc240955492 \h </w:instrText>
            </w:r>
            <w:r w:rsidRPr="007E5D90">
              <w:rPr>
                <w:noProof/>
              </w:rPr>
            </w:r>
            <w:r w:rsidRPr="007E5D90">
              <w:rPr>
                <w:noProof/>
              </w:rPr>
              <w:fldChar w:fldCharType="separate"/>
            </w:r>
            <w:r w:rsidRPr="007E5D90">
              <w:rPr>
                <w:noProof/>
              </w:rPr>
              <w:t>19</w:t>
            </w:r>
            <w:r w:rsidRPr="007E5D90">
              <w:rPr>
                <w:noProof/>
              </w:rPr>
              <w:fldChar w:fldCharType="end"/>
            </w:r>
          </w:hyperlink>
        </w:p>
        <w:p w14:paraId="24516BAB" w14:textId="1DDAAD18" w:rsidR="007E5D90" w:rsidRPr="007E5D90" w:rsidRDefault="007E5D90" w:rsidP="007E5D90">
          <w:pPr>
            <w:pStyle w:val="TOC2"/>
            <w:tabs>
              <w:tab w:val="right" w:leader="dot" w:pos="9062"/>
            </w:tabs>
            <w:spacing w:line="360" w:lineRule="auto"/>
            <w:rPr>
              <w:noProof/>
            </w:rPr>
          </w:pPr>
          <w:hyperlink w:anchor="_Toc240955493" w:history="1">
            <w:r w:rsidRPr="007E5D90">
              <w:rPr>
                <w:rStyle w:val="Hyperlink"/>
                <w:noProof/>
              </w:rPr>
              <w:t>2.4. Lọc cộng tác dựa trên sản phẩm (Item-based CF)</w:t>
            </w:r>
            <w:r w:rsidRPr="007E5D90">
              <w:rPr>
                <w:noProof/>
              </w:rPr>
              <w:tab/>
            </w:r>
            <w:r w:rsidRPr="007E5D90">
              <w:rPr>
                <w:noProof/>
              </w:rPr>
              <w:fldChar w:fldCharType="begin"/>
            </w:r>
            <w:r w:rsidRPr="007E5D90">
              <w:rPr>
                <w:noProof/>
              </w:rPr>
              <w:instrText xml:space="preserve"> PAGEREF _Toc240955493 \h </w:instrText>
            </w:r>
            <w:r w:rsidRPr="007E5D90">
              <w:rPr>
                <w:noProof/>
              </w:rPr>
            </w:r>
            <w:r w:rsidRPr="007E5D90">
              <w:rPr>
                <w:noProof/>
              </w:rPr>
              <w:fldChar w:fldCharType="separate"/>
            </w:r>
            <w:r w:rsidRPr="007E5D90">
              <w:rPr>
                <w:noProof/>
              </w:rPr>
              <w:t>19</w:t>
            </w:r>
            <w:r w:rsidRPr="007E5D90">
              <w:rPr>
                <w:noProof/>
              </w:rPr>
              <w:fldChar w:fldCharType="end"/>
            </w:r>
          </w:hyperlink>
        </w:p>
        <w:p w14:paraId="629C3E5C" w14:textId="55B7A707" w:rsidR="007E5D90" w:rsidRPr="007E5D90" w:rsidRDefault="007E5D90" w:rsidP="007E5D90">
          <w:pPr>
            <w:pStyle w:val="TOC2"/>
            <w:tabs>
              <w:tab w:val="right" w:leader="dot" w:pos="9062"/>
            </w:tabs>
            <w:spacing w:line="360" w:lineRule="auto"/>
            <w:rPr>
              <w:noProof/>
            </w:rPr>
          </w:pPr>
          <w:hyperlink w:anchor="_Toc240955494" w:history="1">
            <w:r w:rsidRPr="007E5D90">
              <w:rPr>
                <w:rStyle w:val="Hyperlink"/>
                <w:noProof/>
              </w:rPr>
              <w:t>2.5. Phân rã ma trận và SVD</w:t>
            </w:r>
            <w:r w:rsidRPr="007E5D90">
              <w:rPr>
                <w:noProof/>
              </w:rPr>
              <w:tab/>
            </w:r>
            <w:r w:rsidRPr="007E5D90">
              <w:rPr>
                <w:noProof/>
              </w:rPr>
              <w:fldChar w:fldCharType="begin"/>
            </w:r>
            <w:r w:rsidRPr="007E5D90">
              <w:rPr>
                <w:noProof/>
              </w:rPr>
              <w:instrText xml:space="preserve"> PAGEREF _Toc240955494 \h </w:instrText>
            </w:r>
            <w:r w:rsidRPr="007E5D90">
              <w:rPr>
                <w:noProof/>
              </w:rPr>
            </w:r>
            <w:r w:rsidRPr="007E5D90">
              <w:rPr>
                <w:noProof/>
              </w:rPr>
              <w:fldChar w:fldCharType="separate"/>
            </w:r>
            <w:r w:rsidRPr="007E5D90">
              <w:rPr>
                <w:noProof/>
              </w:rPr>
              <w:t>20</w:t>
            </w:r>
            <w:r w:rsidRPr="007E5D90">
              <w:rPr>
                <w:noProof/>
              </w:rPr>
              <w:fldChar w:fldCharType="end"/>
            </w:r>
          </w:hyperlink>
        </w:p>
        <w:p w14:paraId="1F1134F4" w14:textId="7B9E1036" w:rsidR="007E5D90" w:rsidRPr="007E5D90" w:rsidRDefault="007E5D90" w:rsidP="007E5D90">
          <w:pPr>
            <w:pStyle w:val="TOC2"/>
            <w:tabs>
              <w:tab w:val="right" w:leader="dot" w:pos="9062"/>
            </w:tabs>
            <w:spacing w:line="360" w:lineRule="auto"/>
            <w:rPr>
              <w:noProof/>
            </w:rPr>
          </w:pPr>
          <w:hyperlink w:anchor="_Toc240955495" w:history="1">
            <w:r w:rsidRPr="007E5D90">
              <w:rPr>
                <w:rStyle w:val="Hyperlink"/>
                <w:noProof/>
              </w:rPr>
              <w:t>2.6. Sparsity, cold-start và popularity bias</w:t>
            </w:r>
            <w:r w:rsidRPr="007E5D90">
              <w:rPr>
                <w:noProof/>
              </w:rPr>
              <w:tab/>
            </w:r>
            <w:r w:rsidRPr="007E5D90">
              <w:rPr>
                <w:noProof/>
              </w:rPr>
              <w:fldChar w:fldCharType="begin"/>
            </w:r>
            <w:r w:rsidRPr="007E5D90">
              <w:rPr>
                <w:noProof/>
              </w:rPr>
              <w:instrText xml:space="preserve"> PAGEREF _Toc240955495 \h </w:instrText>
            </w:r>
            <w:r w:rsidRPr="007E5D90">
              <w:rPr>
                <w:noProof/>
              </w:rPr>
            </w:r>
            <w:r w:rsidRPr="007E5D90">
              <w:rPr>
                <w:noProof/>
              </w:rPr>
              <w:fldChar w:fldCharType="separate"/>
            </w:r>
            <w:r w:rsidRPr="007E5D90">
              <w:rPr>
                <w:noProof/>
              </w:rPr>
              <w:t>21</w:t>
            </w:r>
            <w:r w:rsidRPr="007E5D90">
              <w:rPr>
                <w:noProof/>
              </w:rPr>
              <w:fldChar w:fldCharType="end"/>
            </w:r>
          </w:hyperlink>
        </w:p>
        <w:p w14:paraId="72292CD6" w14:textId="41DCFB03" w:rsidR="007E5D90" w:rsidRPr="007E5D90" w:rsidRDefault="007E5D90" w:rsidP="007E5D90">
          <w:pPr>
            <w:pStyle w:val="TOC2"/>
            <w:tabs>
              <w:tab w:val="right" w:leader="dot" w:pos="9062"/>
            </w:tabs>
            <w:spacing w:line="360" w:lineRule="auto"/>
            <w:rPr>
              <w:noProof/>
            </w:rPr>
          </w:pPr>
          <w:hyperlink w:anchor="_Toc240955496" w:history="1">
            <w:r w:rsidRPr="007E5D90">
              <w:rPr>
                <w:rStyle w:val="Hyperlink"/>
                <w:noProof/>
              </w:rPr>
              <w:t>2.7. Các độ đo đánh giá mô hình</w:t>
            </w:r>
            <w:r w:rsidRPr="007E5D90">
              <w:rPr>
                <w:noProof/>
              </w:rPr>
              <w:tab/>
            </w:r>
            <w:r w:rsidRPr="007E5D90">
              <w:rPr>
                <w:noProof/>
              </w:rPr>
              <w:fldChar w:fldCharType="begin"/>
            </w:r>
            <w:r w:rsidRPr="007E5D90">
              <w:rPr>
                <w:noProof/>
              </w:rPr>
              <w:instrText xml:space="preserve"> PAGEREF _Toc240955496 \h </w:instrText>
            </w:r>
            <w:r w:rsidRPr="007E5D90">
              <w:rPr>
                <w:noProof/>
              </w:rPr>
            </w:r>
            <w:r w:rsidRPr="007E5D90">
              <w:rPr>
                <w:noProof/>
              </w:rPr>
              <w:fldChar w:fldCharType="separate"/>
            </w:r>
            <w:r w:rsidRPr="007E5D90">
              <w:rPr>
                <w:noProof/>
              </w:rPr>
              <w:t>22</w:t>
            </w:r>
            <w:r w:rsidRPr="007E5D90">
              <w:rPr>
                <w:noProof/>
              </w:rPr>
              <w:fldChar w:fldCharType="end"/>
            </w:r>
          </w:hyperlink>
        </w:p>
        <w:p w14:paraId="30A9F06D" w14:textId="09062C2C" w:rsidR="007E5D90" w:rsidRPr="007E5D90" w:rsidRDefault="007E5D90" w:rsidP="007E5D90">
          <w:pPr>
            <w:pStyle w:val="TOC2"/>
            <w:tabs>
              <w:tab w:val="right" w:leader="dot" w:pos="9062"/>
            </w:tabs>
            <w:spacing w:line="360" w:lineRule="auto"/>
            <w:rPr>
              <w:noProof/>
            </w:rPr>
          </w:pPr>
          <w:hyperlink w:anchor="_Toc240955497" w:history="1">
            <w:r w:rsidRPr="007E5D90">
              <w:rPr>
                <w:rStyle w:val="Hyperlink"/>
                <w:noProof/>
              </w:rPr>
              <w:t>2.8. Rủi ro rò rỉ dữ liệu và thực hành đánh giá tin cậy</w:t>
            </w:r>
            <w:r w:rsidRPr="007E5D90">
              <w:rPr>
                <w:noProof/>
              </w:rPr>
              <w:tab/>
            </w:r>
            <w:r w:rsidRPr="007E5D90">
              <w:rPr>
                <w:noProof/>
              </w:rPr>
              <w:fldChar w:fldCharType="begin"/>
            </w:r>
            <w:r w:rsidRPr="007E5D90">
              <w:rPr>
                <w:noProof/>
              </w:rPr>
              <w:instrText xml:space="preserve"> PAGEREF _Toc240955497 \h </w:instrText>
            </w:r>
            <w:r w:rsidRPr="007E5D90">
              <w:rPr>
                <w:noProof/>
              </w:rPr>
            </w:r>
            <w:r w:rsidRPr="007E5D90">
              <w:rPr>
                <w:noProof/>
              </w:rPr>
              <w:fldChar w:fldCharType="separate"/>
            </w:r>
            <w:r w:rsidRPr="007E5D90">
              <w:rPr>
                <w:noProof/>
              </w:rPr>
              <w:t>24</w:t>
            </w:r>
            <w:r w:rsidRPr="007E5D90">
              <w:rPr>
                <w:noProof/>
              </w:rPr>
              <w:fldChar w:fldCharType="end"/>
            </w:r>
          </w:hyperlink>
        </w:p>
        <w:p w14:paraId="0279419F" w14:textId="45B715A0" w:rsidR="007E5D90" w:rsidRPr="007E5D90" w:rsidRDefault="007E5D90" w:rsidP="007E5D90">
          <w:pPr>
            <w:pStyle w:val="TOC2"/>
            <w:tabs>
              <w:tab w:val="right" w:leader="dot" w:pos="9062"/>
            </w:tabs>
            <w:spacing w:line="360" w:lineRule="auto"/>
            <w:rPr>
              <w:noProof/>
            </w:rPr>
          </w:pPr>
          <w:hyperlink w:anchor="_Toc240955498" w:history="1">
            <w:r w:rsidRPr="007E5D90">
              <w:rPr>
                <w:rStyle w:val="Hyperlink"/>
                <w:noProof/>
              </w:rPr>
              <w:t>2.9. Tổng quan các nghiên cứu liên quan</w:t>
            </w:r>
            <w:r w:rsidRPr="007E5D90">
              <w:rPr>
                <w:noProof/>
              </w:rPr>
              <w:tab/>
            </w:r>
            <w:r w:rsidRPr="007E5D90">
              <w:rPr>
                <w:noProof/>
              </w:rPr>
              <w:fldChar w:fldCharType="begin"/>
            </w:r>
            <w:r w:rsidRPr="007E5D90">
              <w:rPr>
                <w:noProof/>
              </w:rPr>
              <w:instrText xml:space="preserve"> PAGEREF _Toc240955498 \h </w:instrText>
            </w:r>
            <w:r w:rsidRPr="007E5D90">
              <w:rPr>
                <w:noProof/>
              </w:rPr>
            </w:r>
            <w:r w:rsidRPr="007E5D90">
              <w:rPr>
                <w:noProof/>
              </w:rPr>
              <w:fldChar w:fldCharType="separate"/>
            </w:r>
            <w:r w:rsidRPr="007E5D90">
              <w:rPr>
                <w:noProof/>
              </w:rPr>
              <w:t>25</w:t>
            </w:r>
            <w:r w:rsidRPr="007E5D90">
              <w:rPr>
                <w:noProof/>
              </w:rPr>
              <w:fldChar w:fldCharType="end"/>
            </w:r>
          </w:hyperlink>
        </w:p>
        <w:p w14:paraId="00D710D6" w14:textId="03416118" w:rsidR="007E5D90" w:rsidRPr="007E5D90" w:rsidRDefault="007E5D90" w:rsidP="007E5D90">
          <w:pPr>
            <w:pStyle w:val="TOC2"/>
            <w:tabs>
              <w:tab w:val="right" w:leader="dot" w:pos="9062"/>
            </w:tabs>
            <w:spacing w:line="360" w:lineRule="auto"/>
            <w:rPr>
              <w:noProof/>
            </w:rPr>
          </w:pPr>
          <w:hyperlink w:anchor="_Toc240955499" w:history="1">
            <w:r w:rsidRPr="007E5D90">
              <w:rPr>
                <w:rStyle w:val="Hyperlink"/>
                <w:noProof/>
              </w:rPr>
              <w:t>2.10. Công nghệ và công cụ sử dụng</w:t>
            </w:r>
            <w:r w:rsidRPr="007E5D90">
              <w:rPr>
                <w:noProof/>
              </w:rPr>
              <w:tab/>
            </w:r>
            <w:r w:rsidRPr="007E5D90">
              <w:rPr>
                <w:noProof/>
              </w:rPr>
              <w:fldChar w:fldCharType="begin"/>
            </w:r>
            <w:r w:rsidRPr="007E5D90">
              <w:rPr>
                <w:noProof/>
              </w:rPr>
              <w:instrText xml:space="preserve"> PAGEREF _Toc240955499 \h </w:instrText>
            </w:r>
            <w:r w:rsidRPr="007E5D90">
              <w:rPr>
                <w:noProof/>
              </w:rPr>
            </w:r>
            <w:r w:rsidRPr="007E5D90">
              <w:rPr>
                <w:noProof/>
              </w:rPr>
              <w:fldChar w:fldCharType="separate"/>
            </w:r>
            <w:r w:rsidRPr="007E5D90">
              <w:rPr>
                <w:noProof/>
              </w:rPr>
              <w:t>26</w:t>
            </w:r>
            <w:r w:rsidRPr="007E5D90">
              <w:rPr>
                <w:noProof/>
              </w:rPr>
              <w:fldChar w:fldCharType="end"/>
            </w:r>
          </w:hyperlink>
        </w:p>
        <w:p w14:paraId="55AD8B54" w14:textId="0C09628D" w:rsidR="007E5D90" w:rsidRPr="007E5D90" w:rsidRDefault="007E5D90" w:rsidP="007E5D90">
          <w:pPr>
            <w:pStyle w:val="TOC1"/>
            <w:tabs>
              <w:tab w:val="right" w:leader="dot" w:pos="9062"/>
            </w:tabs>
            <w:spacing w:line="360" w:lineRule="auto"/>
            <w:rPr>
              <w:noProof/>
            </w:rPr>
          </w:pPr>
          <w:hyperlink w:anchor="_Toc240955500" w:history="1">
            <w:r w:rsidRPr="007E5D90">
              <w:rPr>
                <w:rStyle w:val="Hyperlink"/>
                <w:noProof/>
              </w:rPr>
              <w:t>CHƯƠNG 3. PHÂN TÍCH BÀI TOÁN VÀ PHƯƠNG PHÁP ĐỀ XUẤT</w:t>
            </w:r>
            <w:r w:rsidRPr="007E5D90">
              <w:rPr>
                <w:noProof/>
              </w:rPr>
              <w:tab/>
            </w:r>
            <w:r w:rsidRPr="007E5D90">
              <w:rPr>
                <w:noProof/>
              </w:rPr>
              <w:fldChar w:fldCharType="begin"/>
            </w:r>
            <w:r w:rsidRPr="007E5D90">
              <w:rPr>
                <w:noProof/>
              </w:rPr>
              <w:instrText xml:space="preserve"> PAGEREF _Toc240955500 \h </w:instrText>
            </w:r>
            <w:r w:rsidRPr="007E5D90">
              <w:rPr>
                <w:noProof/>
              </w:rPr>
            </w:r>
            <w:r w:rsidRPr="007E5D90">
              <w:rPr>
                <w:noProof/>
              </w:rPr>
              <w:fldChar w:fldCharType="separate"/>
            </w:r>
            <w:r w:rsidRPr="007E5D90">
              <w:rPr>
                <w:noProof/>
              </w:rPr>
              <w:t>27</w:t>
            </w:r>
            <w:r w:rsidRPr="007E5D90">
              <w:rPr>
                <w:noProof/>
              </w:rPr>
              <w:fldChar w:fldCharType="end"/>
            </w:r>
          </w:hyperlink>
        </w:p>
        <w:p w14:paraId="7DC6FF15" w14:textId="7A7F1C3F" w:rsidR="007E5D90" w:rsidRPr="007E5D90" w:rsidRDefault="007E5D90" w:rsidP="007E5D90">
          <w:pPr>
            <w:pStyle w:val="TOC2"/>
            <w:tabs>
              <w:tab w:val="right" w:leader="dot" w:pos="9062"/>
            </w:tabs>
            <w:spacing w:line="360" w:lineRule="auto"/>
            <w:rPr>
              <w:noProof/>
            </w:rPr>
          </w:pPr>
          <w:hyperlink w:anchor="_Toc240955501" w:history="1">
            <w:r w:rsidRPr="007E5D90">
              <w:rPr>
                <w:rStyle w:val="Hyperlink"/>
                <w:noProof/>
              </w:rPr>
              <w:t>3.1. Phân tích yêu cầu</w:t>
            </w:r>
            <w:r w:rsidRPr="007E5D90">
              <w:rPr>
                <w:noProof/>
              </w:rPr>
              <w:tab/>
            </w:r>
            <w:r w:rsidRPr="007E5D90">
              <w:rPr>
                <w:noProof/>
              </w:rPr>
              <w:fldChar w:fldCharType="begin"/>
            </w:r>
            <w:r w:rsidRPr="007E5D90">
              <w:rPr>
                <w:noProof/>
              </w:rPr>
              <w:instrText xml:space="preserve"> PAGEREF _Toc240955501 \h </w:instrText>
            </w:r>
            <w:r w:rsidRPr="007E5D90">
              <w:rPr>
                <w:noProof/>
              </w:rPr>
            </w:r>
            <w:r w:rsidRPr="007E5D90">
              <w:rPr>
                <w:noProof/>
              </w:rPr>
              <w:fldChar w:fldCharType="separate"/>
            </w:r>
            <w:r w:rsidRPr="007E5D90">
              <w:rPr>
                <w:noProof/>
              </w:rPr>
              <w:t>27</w:t>
            </w:r>
            <w:r w:rsidRPr="007E5D90">
              <w:rPr>
                <w:noProof/>
              </w:rPr>
              <w:fldChar w:fldCharType="end"/>
            </w:r>
          </w:hyperlink>
        </w:p>
        <w:p w14:paraId="5634B31A" w14:textId="320E7ABD" w:rsidR="007E5D90" w:rsidRPr="007E5D90" w:rsidRDefault="007E5D90" w:rsidP="007E5D90">
          <w:pPr>
            <w:pStyle w:val="TOC2"/>
            <w:tabs>
              <w:tab w:val="right" w:leader="dot" w:pos="9062"/>
            </w:tabs>
            <w:spacing w:line="360" w:lineRule="auto"/>
            <w:rPr>
              <w:noProof/>
            </w:rPr>
          </w:pPr>
          <w:hyperlink w:anchor="_Toc240955502" w:history="1">
            <w:r w:rsidRPr="007E5D90">
              <w:rPr>
                <w:rStyle w:val="Hyperlink"/>
                <w:noProof/>
              </w:rPr>
              <w:t>3.2. Phân tích Input/Output</w:t>
            </w:r>
            <w:r w:rsidRPr="007E5D90">
              <w:rPr>
                <w:noProof/>
              </w:rPr>
              <w:tab/>
            </w:r>
            <w:r w:rsidRPr="007E5D90">
              <w:rPr>
                <w:noProof/>
              </w:rPr>
              <w:fldChar w:fldCharType="begin"/>
            </w:r>
            <w:r w:rsidRPr="007E5D90">
              <w:rPr>
                <w:noProof/>
              </w:rPr>
              <w:instrText xml:space="preserve"> PAGEREF _Toc240955502 \h </w:instrText>
            </w:r>
            <w:r w:rsidRPr="007E5D90">
              <w:rPr>
                <w:noProof/>
              </w:rPr>
            </w:r>
            <w:r w:rsidRPr="007E5D90">
              <w:rPr>
                <w:noProof/>
              </w:rPr>
              <w:fldChar w:fldCharType="separate"/>
            </w:r>
            <w:r w:rsidRPr="007E5D90">
              <w:rPr>
                <w:noProof/>
              </w:rPr>
              <w:t>27</w:t>
            </w:r>
            <w:r w:rsidRPr="007E5D90">
              <w:rPr>
                <w:noProof/>
              </w:rPr>
              <w:fldChar w:fldCharType="end"/>
            </w:r>
          </w:hyperlink>
        </w:p>
        <w:p w14:paraId="3EC7CAA1" w14:textId="18940B9B" w:rsidR="007E5D90" w:rsidRPr="007E5D90" w:rsidRDefault="007E5D90" w:rsidP="007E5D90">
          <w:pPr>
            <w:pStyle w:val="TOC2"/>
            <w:tabs>
              <w:tab w:val="right" w:leader="dot" w:pos="9062"/>
            </w:tabs>
            <w:spacing w:line="360" w:lineRule="auto"/>
            <w:rPr>
              <w:noProof/>
            </w:rPr>
          </w:pPr>
          <w:hyperlink w:anchor="_Toc240955503" w:history="1">
            <w:r w:rsidRPr="007E5D90">
              <w:rPr>
                <w:rStyle w:val="Hyperlink"/>
                <w:noProof/>
              </w:rPr>
              <w:t>3.3. Kiến trúc tổng thể hệ thống</w:t>
            </w:r>
            <w:r w:rsidRPr="007E5D90">
              <w:rPr>
                <w:noProof/>
              </w:rPr>
              <w:tab/>
            </w:r>
            <w:r w:rsidRPr="007E5D90">
              <w:rPr>
                <w:noProof/>
              </w:rPr>
              <w:fldChar w:fldCharType="begin"/>
            </w:r>
            <w:r w:rsidRPr="007E5D90">
              <w:rPr>
                <w:noProof/>
              </w:rPr>
              <w:instrText xml:space="preserve"> PAGEREF _Toc240955503 \h </w:instrText>
            </w:r>
            <w:r w:rsidRPr="007E5D90">
              <w:rPr>
                <w:noProof/>
              </w:rPr>
            </w:r>
            <w:r w:rsidRPr="007E5D90">
              <w:rPr>
                <w:noProof/>
              </w:rPr>
              <w:fldChar w:fldCharType="separate"/>
            </w:r>
            <w:r w:rsidRPr="007E5D90">
              <w:rPr>
                <w:noProof/>
              </w:rPr>
              <w:t>28</w:t>
            </w:r>
            <w:r w:rsidRPr="007E5D90">
              <w:rPr>
                <w:noProof/>
              </w:rPr>
              <w:fldChar w:fldCharType="end"/>
            </w:r>
          </w:hyperlink>
        </w:p>
        <w:p w14:paraId="11B568B2" w14:textId="1CA18B96" w:rsidR="007E5D90" w:rsidRPr="007E5D90" w:rsidRDefault="007E5D90" w:rsidP="007E5D90">
          <w:pPr>
            <w:pStyle w:val="TOC2"/>
            <w:tabs>
              <w:tab w:val="right" w:leader="dot" w:pos="9062"/>
            </w:tabs>
            <w:spacing w:line="360" w:lineRule="auto"/>
            <w:rPr>
              <w:noProof/>
            </w:rPr>
          </w:pPr>
          <w:hyperlink w:anchor="_Toc240955504" w:history="1">
            <w:r w:rsidRPr="007E5D90">
              <w:rPr>
                <w:rStyle w:val="Hyperlink"/>
                <w:noProof/>
              </w:rPr>
              <w:t>3.4. Thiết kế bộ dữ liệu</w:t>
            </w:r>
            <w:r w:rsidRPr="007E5D90">
              <w:rPr>
                <w:noProof/>
              </w:rPr>
              <w:tab/>
            </w:r>
            <w:r w:rsidRPr="007E5D90">
              <w:rPr>
                <w:noProof/>
              </w:rPr>
              <w:fldChar w:fldCharType="begin"/>
            </w:r>
            <w:r w:rsidRPr="007E5D90">
              <w:rPr>
                <w:noProof/>
              </w:rPr>
              <w:instrText xml:space="preserve"> PAGEREF _Toc240955504 \h </w:instrText>
            </w:r>
            <w:r w:rsidRPr="007E5D90">
              <w:rPr>
                <w:noProof/>
              </w:rPr>
            </w:r>
            <w:r w:rsidRPr="007E5D90">
              <w:rPr>
                <w:noProof/>
              </w:rPr>
              <w:fldChar w:fldCharType="separate"/>
            </w:r>
            <w:r w:rsidRPr="007E5D90">
              <w:rPr>
                <w:noProof/>
              </w:rPr>
              <w:t>29</w:t>
            </w:r>
            <w:r w:rsidRPr="007E5D90">
              <w:rPr>
                <w:noProof/>
              </w:rPr>
              <w:fldChar w:fldCharType="end"/>
            </w:r>
          </w:hyperlink>
        </w:p>
        <w:p w14:paraId="777E1ED8" w14:textId="25EB2E70" w:rsidR="007E5D90" w:rsidRPr="007E5D90" w:rsidRDefault="007E5D90" w:rsidP="007E5D90">
          <w:pPr>
            <w:pStyle w:val="TOC2"/>
            <w:tabs>
              <w:tab w:val="right" w:leader="dot" w:pos="9062"/>
            </w:tabs>
            <w:spacing w:line="360" w:lineRule="auto"/>
            <w:rPr>
              <w:noProof/>
            </w:rPr>
          </w:pPr>
          <w:hyperlink w:anchor="_Toc240955505" w:history="1">
            <w:r w:rsidRPr="007E5D90">
              <w:rPr>
                <w:rStyle w:val="Hyperlink"/>
                <w:noProof/>
              </w:rPr>
              <w:t>3.5. Tiền xử lý và chiến lược chia tập dữ liệu</w:t>
            </w:r>
            <w:r w:rsidRPr="007E5D90">
              <w:rPr>
                <w:noProof/>
              </w:rPr>
              <w:tab/>
            </w:r>
            <w:r w:rsidRPr="007E5D90">
              <w:rPr>
                <w:noProof/>
              </w:rPr>
              <w:fldChar w:fldCharType="begin"/>
            </w:r>
            <w:r w:rsidRPr="007E5D90">
              <w:rPr>
                <w:noProof/>
              </w:rPr>
              <w:instrText xml:space="preserve"> PAGEREF _Toc240955505 \h </w:instrText>
            </w:r>
            <w:r w:rsidRPr="007E5D90">
              <w:rPr>
                <w:noProof/>
              </w:rPr>
            </w:r>
            <w:r w:rsidRPr="007E5D90">
              <w:rPr>
                <w:noProof/>
              </w:rPr>
              <w:fldChar w:fldCharType="separate"/>
            </w:r>
            <w:r w:rsidRPr="007E5D90">
              <w:rPr>
                <w:noProof/>
              </w:rPr>
              <w:t>30</w:t>
            </w:r>
            <w:r w:rsidRPr="007E5D90">
              <w:rPr>
                <w:noProof/>
              </w:rPr>
              <w:fldChar w:fldCharType="end"/>
            </w:r>
          </w:hyperlink>
        </w:p>
        <w:p w14:paraId="3C724EC9" w14:textId="12F88B71" w:rsidR="007E5D90" w:rsidRPr="007E5D90" w:rsidRDefault="007E5D90" w:rsidP="007E5D90">
          <w:pPr>
            <w:pStyle w:val="TOC2"/>
            <w:tabs>
              <w:tab w:val="right" w:leader="dot" w:pos="9062"/>
            </w:tabs>
            <w:spacing w:line="360" w:lineRule="auto"/>
            <w:rPr>
              <w:noProof/>
            </w:rPr>
          </w:pPr>
          <w:hyperlink w:anchor="_Toc240955506" w:history="1">
            <w:r w:rsidRPr="007E5D90">
              <w:rPr>
                <w:rStyle w:val="Hyperlink"/>
                <w:noProof/>
              </w:rPr>
              <w:t>3.6. Các mô hình đề xuất</w:t>
            </w:r>
            <w:r w:rsidRPr="007E5D90">
              <w:rPr>
                <w:noProof/>
              </w:rPr>
              <w:tab/>
            </w:r>
            <w:r w:rsidRPr="007E5D90">
              <w:rPr>
                <w:noProof/>
              </w:rPr>
              <w:fldChar w:fldCharType="begin"/>
            </w:r>
            <w:r w:rsidRPr="007E5D90">
              <w:rPr>
                <w:noProof/>
              </w:rPr>
              <w:instrText xml:space="preserve"> PAGEREF _Toc240955506 \h </w:instrText>
            </w:r>
            <w:r w:rsidRPr="007E5D90">
              <w:rPr>
                <w:noProof/>
              </w:rPr>
            </w:r>
            <w:r w:rsidRPr="007E5D90">
              <w:rPr>
                <w:noProof/>
              </w:rPr>
              <w:fldChar w:fldCharType="separate"/>
            </w:r>
            <w:r w:rsidRPr="007E5D90">
              <w:rPr>
                <w:noProof/>
              </w:rPr>
              <w:t>31</w:t>
            </w:r>
            <w:r w:rsidRPr="007E5D90">
              <w:rPr>
                <w:noProof/>
              </w:rPr>
              <w:fldChar w:fldCharType="end"/>
            </w:r>
          </w:hyperlink>
        </w:p>
        <w:p w14:paraId="08455ADA" w14:textId="770223B1" w:rsidR="007E5D90" w:rsidRPr="007E5D90" w:rsidRDefault="007E5D90" w:rsidP="007E5D90">
          <w:pPr>
            <w:pStyle w:val="TOC3"/>
            <w:tabs>
              <w:tab w:val="right" w:leader="dot" w:pos="9062"/>
            </w:tabs>
            <w:spacing w:line="360" w:lineRule="auto"/>
            <w:rPr>
              <w:noProof/>
            </w:rPr>
          </w:pPr>
          <w:hyperlink w:anchor="_Toc240955507" w:history="1">
            <w:r w:rsidRPr="007E5D90">
              <w:rPr>
                <w:rStyle w:val="Hyperlink"/>
                <w:noProof/>
              </w:rPr>
              <w:t>3.6.1. Thuật toán User-based CF</w:t>
            </w:r>
            <w:r w:rsidRPr="007E5D90">
              <w:rPr>
                <w:noProof/>
              </w:rPr>
              <w:tab/>
            </w:r>
            <w:r w:rsidRPr="007E5D90">
              <w:rPr>
                <w:noProof/>
              </w:rPr>
              <w:fldChar w:fldCharType="begin"/>
            </w:r>
            <w:r w:rsidRPr="007E5D90">
              <w:rPr>
                <w:noProof/>
              </w:rPr>
              <w:instrText xml:space="preserve"> PAGEREF _Toc240955507 \h </w:instrText>
            </w:r>
            <w:r w:rsidRPr="007E5D90">
              <w:rPr>
                <w:noProof/>
              </w:rPr>
            </w:r>
            <w:r w:rsidRPr="007E5D90">
              <w:rPr>
                <w:noProof/>
              </w:rPr>
              <w:fldChar w:fldCharType="separate"/>
            </w:r>
            <w:r w:rsidRPr="007E5D90">
              <w:rPr>
                <w:noProof/>
              </w:rPr>
              <w:t>31</w:t>
            </w:r>
            <w:r w:rsidRPr="007E5D90">
              <w:rPr>
                <w:noProof/>
              </w:rPr>
              <w:fldChar w:fldCharType="end"/>
            </w:r>
          </w:hyperlink>
        </w:p>
        <w:p w14:paraId="67BB0AE6" w14:textId="747A76EC" w:rsidR="007E5D90" w:rsidRPr="007E5D90" w:rsidRDefault="007E5D90" w:rsidP="007E5D90">
          <w:pPr>
            <w:pStyle w:val="TOC3"/>
            <w:tabs>
              <w:tab w:val="right" w:leader="dot" w:pos="9062"/>
            </w:tabs>
            <w:spacing w:line="360" w:lineRule="auto"/>
            <w:rPr>
              <w:noProof/>
            </w:rPr>
          </w:pPr>
          <w:hyperlink w:anchor="_Toc240955508" w:history="1">
            <w:r w:rsidRPr="007E5D90">
              <w:rPr>
                <w:rStyle w:val="Hyperlink"/>
                <w:noProof/>
              </w:rPr>
              <w:t>3.6.2. Thuật toán Item-based CF</w:t>
            </w:r>
            <w:r w:rsidRPr="007E5D90">
              <w:rPr>
                <w:noProof/>
              </w:rPr>
              <w:tab/>
            </w:r>
            <w:r w:rsidRPr="007E5D90">
              <w:rPr>
                <w:noProof/>
              </w:rPr>
              <w:fldChar w:fldCharType="begin"/>
            </w:r>
            <w:r w:rsidRPr="007E5D90">
              <w:rPr>
                <w:noProof/>
              </w:rPr>
              <w:instrText xml:space="preserve"> PAGEREF _Toc240955508 \h </w:instrText>
            </w:r>
            <w:r w:rsidRPr="007E5D90">
              <w:rPr>
                <w:noProof/>
              </w:rPr>
            </w:r>
            <w:r w:rsidRPr="007E5D90">
              <w:rPr>
                <w:noProof/>
              </w:rPr>
              <w:fldChar w:fldCharType="separate"/>
            </w:r>
            <w:r w:rsidRPr="007E5D90">
              <w:rPr>
                <w:noProof/>
              </w:rPr>
              <w:t>32</w:t>
            </w:r>
            <w:r w:rsidRPr="007E5D90">
              <w:rPr>
                <w:noProof/>
              </w:rPr>
              <w:fldChar w:fldCharType="end"/>
            </w:r>
          </w:hyperlink>
        </w:p>
        <w:p w14:paraId="0D9E121E" w14:textId="0FD56386" w:rsidR="007E5D90" w:rsidRPr="007E5D90" w:rsidRDefault="007E5D90" w:rsidP="007E5D90">
          <w:pPr>
            <w:pStyle w:val="TOC3"/>
            <w:tabs>
              <w:tab w:val="right" w:leader="dot" w:pos="9062"/>
            </w:tabs>
            <w:spacing w:line="360" w:lineRule="auto"/>
            <w:rPr>
              <w:noProof/>
            </w:rPr>
          </w:pPr>
          <w:hyperlink w:anchor="_Toc240955509" w:history="1">
            <w:r w:rsidRPr="007E5D90">
              <w:rPr>
                <w:rStyle w:val="Hyperlink"/>
                <w:noProof/>
              </w:rPr>
              <w:t>3.6.3. Thuật toán SVD (huấn luyện bằng SGD)</w:t>
            </w:r>
            <w:r w:rsidRPr="007E5D90">
              <w:rPr>
                <w:noProof/>
              </w:rPr>
              <w:tab/>
            </w:r>
            <w:r w:rsidRPr="007E5D90">
              <w:rPr>
                <w:noProof/>
              </w:rPr>
              <w:fldChar w:fldCharType="begin"/>
            </w:r>
            <w:r w:rsidRPr="007E5D90">
              <w:rPr>
                <w:noProof/>
              </w:rPr>
              <w:instrText xml:space="preserve"> PAGEREF _Toc240955509 \h </w:instrText>
            </w:r>
            <w:r w:rsidRPr="007E5D90">
              <w:rPr>
                <w:noProof/>
              </w:rPr>
            </w:r>
            <w:r w:rsidRPr="007E5D90">
              <w:rPr>
                <w:noProof/>
              </w:rPr>
              <w:fldChar w:fldCharType="separate"/>
            </w:r>
            <w:r w:rsidRPr="007E5D90">
              <w:rPr>
                <w:noProof/>
              </w:rPr>
              <w:t>33</w:t>
            </w:r>
            <w:r w:rsidRPr="007E5D90">
              <w:rPr>
                <w:noProof/>
              </w:rPr>
              <w:fldChar w:fldCharType="end"/>
            </w:r>
          </w:hyperlink>
        </w:p>
        <w:p w14:paraId="0429C658" w14:textId="28CBD906" w:rsidR="007E5D90" w:rsidRPr="007E5D90" w:rsidRDefault="007E5D90" w:rsidP="007E5D90">
          <w:pPr>
            <w:pStyle w:val="TOC2"/>
            <w:tabs>
              <w:tab w:val="right" w:leader="dot" w:pos="9062"/>
            </w:tabs>
            <w:spacing w:line="360" w:lineRule="auto"/>
            <w:rPr>
              <w:noProof/>
            </w:rPr>
          </w:pPr>
          <w:hyperlink w:anchor="_Toc240955510" w:history="1">
            <w:r w:rsidRPr="007E5D90">
              <w:rPr>
                <w:rStyle w:val="Hyperlink"/>
                <w:noProof/>
              </w:rPr>
              <w:t>3.7. Mô-đun cải tiến</w:t>
            </w:r>
            <w:r w:rsidRPr="007E5D90">
              <w:rPr>
                <w:noProof/>
              </w:rPr>
              <w:tab/>
            </w:r>
            <w:r w:rsidRPr="007E5D90">
              <w:rPr>
                <w:noProof/>
              </w:rPr>
              <w:fldChar w:fldCharType="begin"/>
            </w:r>
            <w:r w:rsidRPr="007E5D90">
              <w:rPr>
                <w:noProof/>
              </w:rPr>
              <w:instrText xml:space="preserve"> PAGEREF _Toc240955510 \h </w:instrText>
            </w:r>
            <w:r w:rsidRPr="007E5D90">
              <w:rPr>
                <w:noProof/>
              </w:rPr>
            </w:r>
            <w:r w:rsidRPr="007E5D90">
              <w:rPr>
                <w:noProof/>
              </w:rPr>
              <w:fldChar w:fldCharType="separate"/>
            </w:r>
            <w:r w:rsidRPr="007E5D90">
              <w:rPr>
                <w:noProof/>
              </w:rPr>
              <w:t>33</w:t>
            </w:r>
            <w:r w:rsidRPr="007E5D90">
              <w:rPr>
                <w:noProof/>
              </w:rPr>
              <w:fldChar w:fldCharType="end"/>
            </w:r>
          </w:hyperlink>
        </w:p>
        <w:p w14:paraId="51AACF59" w14:textId="66C91E41" w:rsidR="007E5D90" w:rsidRPr="007E5D90" w:rsidRDefault="007E5D90" w:rsidP="007E5D90">
          <w:pPr>
            <w:pStyle w:val="TOC3"/>
            <w:tabs>
              <w:tab w:val="right" w:leader="dot" w:pos="9062"/>
            </w:tabs>
            <w:spacing w:line="360" w:lineRule="auto"/>
            <w:rPr>
              <w:noProof/>
            </w:rPr>
          </w:pPr>
          <w:hyperlink w:anchor="_Toc240955511" w:history="1">
            <w:r w:rsidRPr="007E5D90">
              <w:rPr>
                <w:rStyle w:val="Hyperlink"/>
                <w:noProof/>
              </w:rPr>
              <w:t>3.7.1. M1: Tái xếp hạng giảm thiên lệch phổ biến và tăng đa dạng</w:t>
            </w:r>
            <w:r w:rsidRPr="007E5D90">
              <w:rPr>
                <w:noProof/>
              </w:rPr>
              <w:tab/>
            </w:r>
            <w:r w:rsidRPr="007E5D90">
              <w:rPr>
                <w:noProof/>
              </w:rPr>
              <w:fldChar w:fldCharType="begin"/>
            </w:r>
            <w:r w:rsidRPr="007E5D90">
              <w:rPr>
                <w:noProof/>
              </w:rPr>
              <w:instrText xml:space="preserve"> PAGEREF _Toc240955511 \h </w:instrText>
            </w:r>
            <w:r w:rsidRPr="007E5D90">
              <w:rPr>
                <w:noProof/>
              </w:rPr>
            </w:r>
            <w:r w:rsidRPr="007E5D90">
              <w:rPr>
                <w:noProof/>
              </w:rPr>
              <w:fldChar w:fldCharType="separate"/>
            </w:r>
            <w:r w:rsidRPr="007E5D90">
              <w:rPr>
                <w:noProof/>
              </w:rPr>
              <w:t>33</w:t>
            </w:r>
            <w:r w:rsidRPr="007E5D90">
              <w:rPr>
                <w:noProof/>
              </w:rPr>
              <w:fldChar w:fldCharType="end"/>
            </w:r>
          </w:hyperlink>
        </w:p>
        <w:p w14:paraId="20E157B6" w14:textId="622F8A3F" w:rsidR="007E5D90" w:rsidRPr="007E5D90" w:rsidRDefault="007E5D90" w:rsidP="007E5D90">
          <w:pPr>
            <w:pStyle w:val="TOC3"/>
            <w:tabs>
              <w:tab w:val="right" w:leader="dot" w:pos="9062"/>
            </w:tabs>
            <w:spacing w:line="360" w:lineRule="auto"/>
            <w:rPr>
              <w:noProof/>
            </w:rPr>
          </w:pPr>
          <w:hyperlink w:anchor="_Toc240955512" w:history="1">
            <w:r w:rsidRPr="007E5D90">
              <w:rPr>
                <w:rStyle w:val="Hyperlink"/>
                <w:noProof/>
              </w:rPr>
              <w:t>3.7.2. M2: Fallback cho cold-start</w:t>
            </w:r>
            <w:r w:rsidRPr="007E5D90">
              <w:rPr>
                <w:noProof/>
              </w:rPr>
              <w:tab/>
            </w:r>
            <w:r w:rsidRPr="007E5D90">
              <w:rPr>
                <w:noProof/>
              </w:rPr>
              <w:fldChar w:fldCharType="begin"/>
            </w:r>
            <w:r w:rsidRPr="007E5D90">
              <w:rPr>
                <w:noProof/>
              </w:rPr>
              <w:instrText xml:space="preserve"> PAGEREF _Toc240955512 \h </w:instrText>
            </w:r>
            <w:r w:rsidRPr="007E5D90">
              <w:rPr>
                <w:noProof/>
              </w:rPr>
            </w:r>
            <w:r w:rsidRPr="007E5D90">
              <w:rPr>
                <w:noProof/>
              </w:rPr>
              <w:fldChar w:fldCharType="separate"/>
            </w:r>
            <w:r w:rsidRPr="007E5D90">
              <w:rPr>
                <w:noProof/>
              </w:rPr>
              <w:t>34</w:t>
            </w:r>
            <w:r w:rsidRPr="007E5D90">
              <w:rPr>
                <w:noProof/>
              </w:rPr>
              <w:fldChar w:fldCharType="end"/>
            </w:r>
          </w:hyperlink>
        </w:p>
        <w:p w14:paraId="7FEE9471" w14:textId="675ECE25" w:rsidR="007E5D90" w:rsidRPr="007E5D90" w:rsidRDefault="007E5D90" w:rsidP="007E5D90">
          <w:pPr>
            <w:pStyle w:val="TOC2"/>
            <w:tabs>
              <w:tab w:val="right" w:leader="dot" w:pos="9062"/>
            </w:tabs>
            <w:spacing w:line="360" w:lineRule="auto"/>
            <w:rPr>
              <w:noProof/>
            </w:rPr>
          </w:pPr>
          <w:hyperlink w:anchor="_Toc240955513" w:history="1">
            <w:r w:rsidRPr="007E5D90">
              <w:rPr>
                <w:rStyle w:val="Hyperlink"/>
                <w:noProof/>
              </w:rPr>
              <w:t>3.8. Baseline</w:t>
            </w:r>
            <w:r w:rsidRPr="007E5D90">
              <w:rPr>
                <w:noProof/>
              </w:rPr>
              <w:tab/>
            </w:r>
            <w:r w:rsidRPr="007E5D90">
              <w:rPr>
                <w:noProof/>
              </w:rPr>
              <w:fldChar w:fldCharType="begin"/>
            </w:r>
            <w:r w:rsidRPr="007E5D90">
              <w:rPr>
                <w:noProof/>
              </w:rPr>
              <w:instrText xml:space="preserve"> PAGEREF _Toc240955513 \h </w:instrText>
            </w:r>
            <w:r w:rsidRPr="007E5D90">
              <w:rPr>
                <w:noProof/>
              </w:rPr>
            </w:r>
            <w:r w:rsidRPr="007E5D90">
              <w:rPr>
                <w:noProof/>
              </w:rPr>
              <w:fldChar w:fldCharType="separate"/>
            </w:r>
            <w:r w:rsidRPr="007E5D90">
              <w:rPr>
                <w:noProof/>
              </w:rPr>
              <w:t>34</w:t>
            </w:r>
            <w:r w:rsidRPr="007E5D90">
              <w:rPr>
                <w:noProof/>
              </w:rPr>
              <w:fldChar w:fldCharType="end"/>
            </w:r>
          </w:hyperlink>
        </w:p>
        <w:p w14:paraId="7EC19D25" w14:textId="098B79D1" w:rsidR="007E5D90" w:rsidRPr="007E5D90" w:rsidRDefault="007E5D90" w:rsidP="007E5D90">
          <w:pPr>
            <w:pStyle w:val="TOC2"/>
            <w:tabs>
              <w:tab w:val="right" w:leader="dot" w:pos="9062"/>
            </w:tabs>
            <w:spacing w:line="360" w:lineRule="auto"/>
            <w:rPr>
              <w:noProof/>
            </w:rPr>
          </w:pPr>
          <w:hyperlink w:anchor="_Toc240955514" w:history="1">
            <w:r w:rsidRPr="007E5D90">
              <w:rPr>
                <w:rStyle w:val="Hyperlink"/>
                <w:noProof/>
              </w:rPr>
              <w:t>3.9. Tiêu chí đánh giá</w:t>
            </w:r>
            <w:r w:rsidRPr="007E5D90">
              <w:rPr>
                <w:noProof/>
              </w:rPr>
              <w:tab/>
            </w:r>
            <w:r w:rsidRPr="007E5D90">
              <w:rPr>
                <w:noProof/>
              </w:rPr>
              <w:fldChar w:fldCharType="begin"/>
            </w:r>
            <w:r w:rsidRPr="007E5D90">
              <w:rPr>
                <w:noProof/>
              </w:rPr>
              <w:instrText xml:space="preserve"> PAGEREF _Toc240955514 \h </w:instrText>
            </w:r>
            <w:r w:rsidRPr="007E5D90">
              <w:rPr>
                <w:noProof/>
              </w:rPr>
            </w:r>
            <w:r w:rsidRPr="007E5D90">
              <w:rPr>
                <w:noProof/>
              </w:rPr>
              <w:fldChar w:fldCharType="separate"/>
            </w:r>
            <w:r w:rsidRPr="007E5D90">
              <w:rPr>
                <w:noProof/>
              </w:rPr>
              <w:t>35</w:t>
            </w:r>
            <w:r w:rsidRPr="007E5D90">
              <w:rPr>
                <w:noProof/>
              </w:rPr>
              <w:fldChar w:fldCharType="end"/>
            </w:r>
          </w:hyperlink>
        </w:p>
        <w:p w14:paraId="64B69C6F" w14:textId="424460DB" w:rsidR="007E5D90" w:rsidRPr="007E5D90" w:rsidRDefault="007E5D90" w:rsidP="007E5D90">
          <w:pPr>
            <w:pStyle w:val="TOC1"/>
            <w:tabs>
              <w:tab w:val="right" w:leader="dot" w:pos="9062"/>
            </w:tabs>
            <w:spacing w:line="360" w:lineRule="auto"/>
            <w:rPr>
              <w:noProof/>
            </w:rPr>
          </w:pPr>
          <w:hyperlink w:anchor="_Toc240955515" w:history="1">
            <w:r w:rsidRPr="007E5D90">
              <w:rPr>
                <w:rStyle w:val="Hyperlink"/>
                <w:noProof/>
              </w:rPr>
              <w:t>CHƯƠNG 4. XÂY DỰNG, HUẤN LUYỆN MÔ HÌNH VÀ THỰC NGHIỆM ĐÁNH GIÁ</w:t>
            </w:r>
            <w:r w:rsidRPr="007E5D90">
              <w:rPr>
                <w:noProof/>
              </w:rPr>
              <w:tab/>
            </w:r>
            <w:r w:rsidRPr="007E5D90">
              <w:rPr>
                <w:noProof/>
              </w:rPr>
              <w:fldChar w:fldCharType="begin"/>
            </w:r>
            <w:r w:rsidRPr="007E5D90">
              <w:rPr>
                <w:noProof/>
              </w:rPr>
              <w:instrText xml:space="preserve"> PAGEREF _Toc240955515 \h </w:instrText>
            </w:r>
            <w:r w:rsidRPr="007E5D90">
              <w:rPr>
                <w:noProof/>
              </w:rPr>
            </w:r>
            <w:r w:rsidRPr="007E5D90">
              <w:rPr>
                <w:noProof/>
              </w:rPr>
              <w:fldChar w:fldCharType="separate"/>
            </w:r>
            <w:r w:rsidRPr="007E5D90">
              <w:rPr>
                <w:noProof/>
              </w:rPr>
              <w:t>36</w:t>
            </w:r>
            <w:r w:rsidRPr="007E5D90">
              <w:rPr>
                <w:noProof/>
              </w:rPr>
              <w:fldChar w:fldCharType="end"/>
            </w:r>
          </w:hyperlink>
        </w:p>
        <w:p w14:paraId="4C9C423D" w14:textId="63BBC433" w:rsidR="007E5D90" w:rsidRPr="007E5D90" w:rsidRDefault="007E5D90" w:rsidP="007E5D90">
          <w:pPr>
            <w:pStyle w:val="TOC2"/>
            <w:tabs>
              <w:tab w:val="right" w:leader="dot" w:pos="9062"/>
            </w:tabs>
            <w:spacing w:line="360" w:lineRule="auto"/>
            <w:rPr>
              <w:noProof/>
            </w:rPr>
          </w:pPr>
          <w:hyperlink w:anchor="_Toc240955516" w:history="1">
            <w:r w:rsidRPr="007E5D90">
              <w:rPr>
                <w:rStyle w:val="Hyperlink"/>
                <w:noProof/>
              </w:rPr>
              <w:t>4.1. Môi trường thực nghiệm</w:t>
            </w:r>
            <w:r w:rsidRPr="007E5D90">
              <w:rPr>
                <w:noProof/>
              </w:rPr>
              <w:tab/>
            </w:r>
            <w:r w:rsidRPr="007E5D90">
              <w:rPr>
                <w:noProof/>
              </w:rPr>
              <w:fldChar w:fldCharType="begin"/>
            </w:r>
            <w:r w:rsidRPr="007E5D90">
              <w:rPr>
                <w:noProof/>
              </w:rPr>
              <w:instrText xml:space="preserve"> PAGEREF _Toc240955516 \h </w:instrText>
            </w:r>
            <w:r w:rsidRPr="007E5D90">
              <w:rPr>
                <w:noProof/>
              </w:rPr>
            </w:r>
            <w:r w:rsidRPr="007E5D90">
              <w:rPr>
                <w:noProof/>
              </w:rPr>
              <w:fldChar w:fldCharType="separate"/>
            </w:r>
            <w:r w:rsidRPr="007E5D90">
              <w:rPr>
                <w:noProof/>
              </w:rPr>
              <w:t>36</w:t>
            </w:r>
            <w:r w:rsidRPr="007E5D90">
              <w:rPr>
                <w:noProof/>
              </w:rPr>
              <w:fldChar w:fldCharType="end"/>
            </w:r>
          </w:hyperlink>
        </w:p>
        <w:p w14:paraId="21A5F7ED" w14:textId="2A58442B" w:rsidR="007E5D90" w:rsidRPr="007E5D90" w:rsidRDefault="007E5D90" w:rsidP="007E5D90">
          <w:pPr>
            <w:pStyle w:val="TOC2"/>
            <w:tabs>
              <w:tab w:val="right" w:leader="dot" w:pos="9062"/>
            </w:tabs>
            <w:spacing w:line="360" w:lineRule="auto"/>
            <w:rPr>
              <w:noProof/>
            </w:rPr>
          </w:pPr>
          <w:hyperlink w:anchor="_Toc240955517" w:history="1">
            <w:r w:rsidRPr="007E5D90">
              <w:rPr>
                <w:rStyle w:val="Hyperlink"/>
                <w:noProof/>
              </w:rPr>
              <w:t>4.2. Chuẩn bị dữ liệu cho huấn luyện</w:t>
            </w:r>
            <w:r w:rsidRPr="007E5D90">
              <w:rPr>
                <w:noProof/>
              </w:rPr>
              <w:tab/>
            </w:r>
            <w:r w:rsidRPr="007E5D90">
              <w:rPr>
                <w:noProof/>
              </w:rPr>
              <w:fldChar w:fldCharType="begin"/>
            </w:r>
            <w:r w:rsidRPr="007E5D90">
              <w:rPr>
                <w:noProof/>
              </w:rPr>
              <w:instrText xml:space="preserve"> PAGEREF _Toc240955517 \h </w:instrText>
            </w:r>
            <w:r w:rsidRPr="007E5D90">
              <w:rPr>
                <w:noProof/>
              </w:rPr>
            </w:r>
            <w:r w:rsidRPr="007E5D90">
              <w:rPr>
                <w:noProof/>
              </w:rPr>
              <w:fldChar w:fldCharType="separate"/>
            </w:r>
            <w:r w:rsidRPr="007E5D90">
              <w:rPr>
                <w:noProof/>
              </w:rPr>
              <w:t>36</w:t>
            </w:r>
            <w:r w:rsidRPr="007E5D90">
              <w:rPr>
                <w:noProof/>
              </w:rPr>
              <w:fldChar w:fldCharType="end"/>
            </w:r>
          </w:hyperlink>
        </w:p>
        <w:p w14:paraId="772509CC" w14:textId="7428BF02" w:rsidR="007E5D90" w:rsidRPr="007E5D90" w:rsidRDefault="007E5D90" w:rsidP="007E5D90">
          <w:pPr>
            <w:pStyle w:val="TOC2"/>
            <w:tabs>
              <w:tab w:val="right" w:leader="dot" w:pos="9062"/>
            </w:tabs>
            <w:spacing w:line="360" w:lineRule="auto"/>
            <w:rPr>
              <w:noProof/>
            </w:rPr>
          </w:pPr>
          <w:hyperlink w:anchor="_Toc240955518" w:history="1">
            <w:r w:rsidRPr="007E5D90">
              <w:rPr>
                <w:rStyle w:val="Hyperlink"/>
                <w:noProof/>
              </w:rPr>
              <w:t>4.3. Cài đặt, tinh chỉnh siêu tham số và huấn luyện mô hình</w:t>
            </w:r>
            <w:r w:rsidRPr="007E5D90">
              <w:rPr>
                <w:noProof/>
              </w:rPr>
              <w:tab/>
            </w:r>
            <w:r w:rsidRPr="007E5D90">
              <w:rPr>
                <w:noProof/>
              </w:rPr>
              <w:fldChar w:fldCharType="begin"/>
            </w:r>
            <w:r w:rsidRPr="007E5D90">
              <w:rPr>
                <w:noProof/>
              </w:rPr>
              <w:instrText xml:space="preserve"> PAGEREF _Toc240955518 \h </w:instrText>
            </w:r>
            <w:r w:rsidRPr="007E5D90">
              <w:rPr>
                <w:noProof/>
              </w:rPr>
            </w:r>
            <w:r w:rsidRPr="007E5D90">
              <w:rPr>
                <w:noProof/>
              </w:rPr>
              <w:fldChar w:fldCharType="separate"/>
            </w:r>
            <w:r w:rsidRPr="007E5D90">
              <w:rPr>
                <w:noProof/>
              </w:rPr>
              <w:t>36</w:t>
            </w:r>
            <w:r w:rsidRPr="007E5D90">
              <w:rPr>
                <w:noProof/>
              </w:rPr>
              <w:fldChar w:fldCharType="end"/>
            </w:r>
          </w:hyperlink>
        </w:p>
        <w:p w14:paraId="62F5DAFB" w14:textId="339E6001" w:rsidR="007E5D90" w:rsidRPr="007E5D90" w:rsidRDefault="007E5D90" w:rsidP="007E5D90">
          <w:pPr>
            <w:pStyle w:val="TOC2"/>
            <w:tabs>
              <w:tab w:val="right" w:leader="dot" w:pos="9062"/>
            </w:tabs>
            <w:spacing w:line="360" w:lineRule="auto"/>
            <w:rPr>
              <w:noProof/>
            </w:rPr>
          </w:pPr>
          <w:hyperlink w:anchor="_Toc240955519" w:history="1">
            <w:r w:rsidRPr="007E5D90">
              <w:rPr>
                <w:rStyle w:val="Hyperlink"/>
                <w:noProof/>
              </w:rPr>
              <w:t>4.4. Thiết kế các thí nghiệm</w:t>
            </w:r>
            <w:r w:rsidRPr="007E5D90">
              <w:rPr>
                <w:noProof/>
              </w:rPr>
              <w:tab/>
            </w:r>
            <w:r w:rsidRPr="007E5D90">
              <w:rPr>
                <w:noProof/>
              </w:rPr>
              <w:fldChar w:fldCharType="begin"/>
            </w:r>
            <w:r w:rsidRPr="007E5D90">
              <w:rPr>
                <w:noProof/>
              </w:rPr>
              <w:instrText xml:space="preserve"> PAGEREF _Toc240955519 \h </w:instrText>
            </w:r>
            <w:r w:rsidRPr="007E5D90">
              <w:rPr>
                <w:noProof/>
              </w:rPr>
            </w:r>
            <w:r w:rsidRPr="007E5D90">
              <w:rPr>
                <w:noProof/>
              </w:rPr>
              <w:fldChar w:fldCharType="separate"/>
            </w:r>
            <w:r w:rsidRPr="007E5D90">
              <w:rPr>
                <w:noProof/>
              </w:rPr>
              <w:t>37</w:t>
            </w:r>
            <w:r w:rsidRPr="007E5D90">
              <w:rPr>
                <w:noProof/>
              </w:rPr>
              <w:fldChar w:fldCharType="end"/>
            </w:r>
          </w:hyperlink>
        </w:p>
        <w:p w14:paraId="0CDEC367" w14:textId="6DB142F8" w:rsidR="007E5D90" w:rsidRPr="007E5D90" w:rsidRDefault="007E5D90" w:rsidP="007E5D90">
          <w:pPr>
            <w:pStyle w:val="TOC2"/>
            <w:tabs>
              <w:tab w:val="right" w:leader="dot" w:pos="9062"/>
            </w:tabs>
            <w:spacing w:line="360" w:lineRule="auto"/>
            <w:rPr>
              <w:noProof/>
            </w:rPr>
          </w:pPr>
          <w:hyperlink w:anchor="_Toc240955520" w:history="1">
            <w:r w:rsidRPr="007E5D90">
              <w:rPr>
                <w:rStyle w:val="Hyperlink"/>
                <w:noProof/>
              </w:rPr>
              <w:t>4.5. Kiểm định thống kê và tiêu chí kết luận</w:t>
            </w:r>
            <w:r w:rsidRPr="007E5D90">
              <w:rPr>
                <w:noProof/>
              </w:rPr>
              <w:tab/>
            </w:r>
            <w:r w:rsidRPr="007E5D90">
              <w:rPr>
                <w:noProof/>
              </w:rPr>
              <w:fldChar w:fldCharType="begin"/>
            </w:r>
            <w:r w:rsidRPr="007E5D90">
              <w:rPr>
                <w:noProof/>
              </w:rPr>
              <w:instrText xml:space="preserve"> PAGEREF _Toc240955520 \h </w:instrText>
            </w:r>
            <w:r w:rsidRPr="007E5D90">
              <w:rPr>
                <w:noProof/>
              </w:rPr>
            </w:r>
            <w:r w:rsidRPr="007E5D90">
              <w:rPr>
                <w:noProof/>
              </w:rPr>
              <w:fldChar w:fldCharType="separate"/>
            </w:r>
            <w:r w:rsidRPr="007E5D90">
              <w:rPr>
                <w:noProof/>
              </w:rPr>
              <w:t>38</w:t>
            </w:r>
            <w:r w:rsidRPr="007E5D90">
              <w:rPr>
                <w:noProof/>
              </w:rPr>
              <w:fldChar w:fldCharType="end"/>
            </w:r>
          </w:hyperlink>
        </w:p>
        <w:p w14:paraId="58FAEF54" w14:textId="29D63065" w:rsidR="007E5D90" w:rsidRPr="007E5D90" w:rsidRDefault="007E5D90" w:rsidP="007E5D90">
          <w:pPr>
            <w:pStyle w:val="TOC2"/>
            <w:tabs>
              <w:tab w:val="right" w:leader="dot" w:pos="9062"/>
            </w:tabs>
            <w:spacing w:line="360" w:lineRule="auto"/>
            <w:rPr>
              <w:noProof/>
            </w:rPr>
          </w:pPr>
          <w:hyperlink w:anchor="_Toc240955521" w:history="1">
            <w:r w:rsidRPr="007E5D90">
              <w:rPr>
                <w:rStyle w:val="Hyperlink"/>
                <w:noProof/>
              </w:rPr>
              <w:t>4.6. Lưu trữ và tái lập kết quả</w:t>
            </w:r>
            <w:r w:rsidRPr="007E5D90">
              <w:rPr>
                <w:noProof/>
              </w:rPr>
              <w:tab/>
            </w:r>
            <w:r w:rsidRPr="007E5D90">
              <w:rPr>
                <w:noProof/>
              </w:rPr>
              <w:fldChar w:fldCharType="begin"/>
            </w:r>
            <w:r w:rsidRPr="007E5D90">
              <w:rPr>
                <w:noProof/>
              </w:rPr>
              <w:instrText xml:space="preserve"> PAGEREF _Toc240955521 \h </w:instrText>
            </w:r>
            <w:r w:rsidRPr="007E5D90">
              <w:rPr>
                <w:noProof/>
              </w:rPr>
            </w:r>
            <w:r w:rsidRPr="007E5D90">
              <w:rPr>
                <w:noProof/>
              </w:rPr>
              <w:fldChar w:fldCharType="separate"/>
            </w:r>
            <w:r w:rsidRPr="007E5D90">
              <w:rPr>
                <w:noProof/>
              </w:rPr>
              <w:t>39</w:t>
            </w:r>
            <w:r w:rsidRPr="007E5D90">
              <w:rPr>
                <w:noProof/>
              </w:rPr>
              <w:fldChar w:fldCharType="end"/>
            </w:r>
          </w:hyperlink>
        </w:p>
        <w:p w14:paraId="2DBC4A1A" w14:textId="65B715EE" w:rsidR="007E5D90" w:rsidRPr="007E5D90" w:rsidRDefault="007E5D90" w:rsidP="007E5D90">
          <w:pPr>
            <w:pStyle w:val="TOC2"/>
            <w:tabs>
              <w:tab w:val="right" w:leader="dot" w:pos="9062"/>
            </w:tabs>
            <w:spacing w:line="360" w:lineRule="auto"/>
            <w:rPr>
              <w:noProof/>
            </w:rPr>
          </w:pPr>
          <w:hyperlink w:anchor="_Toc240955522" w:history="1">
            <w:r w:rsidRPr="007E5D90">
              <w:rPr>
                <w:rStyle w:val="Hyperlink"/>
                <w:noProof/>
              </w:rPr>
              <w:t>4.7. Kết quả thực nghiệm định lượng</w:t>
            </w:r>
            <w:r w:rsidRPr="007E5D90">
              <w:rPr>
                <w:noProof/>
              </w:rPr>
              <w:tab/>
            </w:r>
            <w:r w:rsidRPr="007E5D90">
              <w:rPr>
                <w:noProof/>
              </w:rPr>
              <w:fldChar w:fldCharType="begin"/>
            </w:r>
            <w:r w:rsidRPr="007E5D90">
              <w:rPr>
                <w:noProof/>
              </w:rPr>
              <w:instrText xml:space="preserve"> PAGEREF _Toc240955522 \h </w:instrText>
            </w:r>
            <w:r w:rsidRPr="007E5D90">
              <w:rPr>
                <w:noProof/>
              </w:rPr>
            </w:r>
            <w:r w:rsidRPr="007E5D90">
              <w:rPr>
                <w:noProof/>
              </w:rPr>
              <w:fldChar w:fldCharType="separate"/>
            </w:r>
            <w:r w:rsidRPr="007E5D90">
              <w:rPr>
                <w:noProof/>
              </w:rPr>
              <w:t>39</w:t>
            </w:r>
            <w:r w:rsidRPr="007E5D90">
              <w:rPr>
                <w:noProof/>
              </w:rPr>
              <w:fldChar w:fldCharType="end"/>
            </w:r>
          </w:hyperlink>
        </w:p>
        <w:p w14:paraId="2B738018" w14:textId="657BFF82" w:rsidR="007E5D90" w:rsidRPr="007E5D90" w:rsidRDefault="007E5D90" w:rsidP="007E5D90">
          <w:pPr>
            <w:pStyle w:val="TOC2"/>
            <w:tabs>
              <w:tab w:val="right" w:leader="dot" w:pos="9062"/>
            </w:tabs>
            <w:spacing w:line="360" w:lineRule="auto"/>
            <w:rPr>
              <w:noProof/>
            </w:rPr>
          </w:pPr>
          <w:hyperlink w:anchor="_Toc240955523" w:history="1">
            <w:r w:rsidRPr="007E5D90">
              <w:rPr>
                <w:rStyle w:val="Hyperlink"/>
                <w:noProof/>
              </w:rPr>
              <w:t>4.8. So sánh chi tiết theo nhóm mô hình</w:t>
            </w:r>
            <w:r w:rsidRPr="007E5D90">
              <w:rPr>
                <w:noProof/>
              </w:rPr>
              <w:tab/>
            </w:r>
            <w:r w:rsidRPr="007E5D90">
              <w:rPr>
                <w:noProof/>
              </w:rPr>
              <w:fldChar w:fldCharType="begin"/>
            </w:r>
            <w:r w:rsidRPr="007E5D90">
              <w:rPr>
                <w:noProof/>
              </w:rPr>
              <w:instrText xml:space="preserve"> PAGEREF _Toc240955523 \h </w:instrText>
            </w:r>
            <w:r w:rsidRPr="007E5D90">
              <w:rPr>
                <w:noProof/>
              </w:rPr>
            </w:r>
            <w:r w:rsidRPr="007E5D90">
              <w:rPr>
                <w:noProof/>
              </w:rPr>
              <w:fldChar w:fldCharType="separate"/>
            </w:r>
            <w:r w:rsidRPr="007E5D90">
              <w:rPr>
                <w:noProof/>
              </w:rPr>
              <w:t>40</w:t>
            </w:r>
            <w:r w:rsidRPr="007E5D90">
              <w:rPr>
                <w:noProof/>
              </w:rPr>
              <w:fldChar w:fldCharType="end"/>
            </w:r>
          </w:hyperlink>
        </w:p>
        <w:p w14:paraId="0905D87D" w14:textId="3FE774DF" w:rsidR="007E5D90" w:rsidRPr="007E5D90" w:rsidRDefault="007E5D90" w:rsidP="007E5D90">
          <w:pPr>
            <w:pStyle w:val="TOC2"/>
            <w:tabs>
              <w:tab w:val="right" w:leader="dot" w:pos="9062"/>
            </w:tabs>
            <w:spacing w:line="360" w:lineRule="auto"/>
            <w:rPr>
              <w:noProof/>
            </w:rPr>
          </w:pPr>
          <w:hyperlink w:anchor="_Toc240955524" w:history="1">
            <w:r w:rsidRPr="007E5D90">
              <w:rPr>
                <w:rStyle w:val="Hyperlink"/>
                <w:noProof/>
              </w:rPr>
              <w:t>4.9. Đánh giá độ đa dạng và thiên lệch phổ biến</w:t>
            </w:r>
            <w:r w:rsidRPr="007E5D90">
              <w:rPr>
                <w:noProof/>
              </w:rPr>
              <w:tab/>
            </w:r>
            <w:r w:rsidRPr="007E5D90">
              <w:rPr>
                <w:noProof/>
              </w:rPr>
              <w:fldChar w:fldCharType="begin"/>
            </w:r>
            <w:r w:rsidRPr="007E5D90">
              <w:rPr>
                <w:noProof/>
              </w:rPr>
              <w:instrText xml:space="preserve"> PAGEREF _Toc240955524 \h </w:instrText>
            </w:r>
            <w:r w:rsidRPr="007E5D90">
              <w:rPr>
                <w:noProof/>
              </w:rPr>
            </w:r>
            <w:r w:rsidRPr="007E5D90">
              <w:rPr>
                <w:noProof/>
              </w:rPr>
              <w:fldChar w:fldCharType="separate"/>
            </w:r>
            <w:r w:rsidRPr="007E5D90">
              <w:rPr>
                <w:noProof/>
              </w:rPr>
              <w:t>40</w:t>
            </w:r>
            <w:r w:rsidRPr="007E5D90">
              <w:rPr>
                <w:noProof/>
              </w:rPr>
              <w:fldChar w:fldCharType="end"/>
            </w:r>
          </w:hyperlink>
        </w:p>
        <w:p w14:paraId="404ED6A0" w14:textId="701F3FA3" w:rsidR="007E5D90" w:rsidRPr="007E5D90" w:rsidRDefault="007E5D90" w:rsidP="007E5D90">
          <w:pPr>
            <w:pStyle w:val="TOC2"/>
            <w:tabs>
              <w:tab w:val="right" w:leader="dot" w:pos="9062"/>
            </w:tabs>
            <w:spacing w:line="360" w:lineRule="auto"/>
            <w:rPr>
              <w:noProof/>
            </w:rPr>
          </w:pPr>
          <w:hyperlink w:anchor="_Toc240955525" w:history="1">
            <w:r w:rsidRPr="007E5D90">
              <w:rPr>
                <w:rStyle w:val="Hyperlink"/>
                <w:noProof/>
              </w:rPr>
              <w:t>4.10. Phân tích lỗi</w:t>
            </w:r>
            <w:r w:rsidRPr="007E5D90">
              <w:rPr>
                <w:noProof/>
              </w:rPr>
              <w:tab/>
            </w:r>
            <w:r w:rsidRPr="007E5D90">
              <w:rPr>
                <w:noProof/>
              </w:rPr>
              <w:fldChar w:fldCharType="begin"/>
            </w:r>
            <w:r w:rsidRPr="007E5D90">
              <w:rPr>
                <w:noProof/>
              </w:rPr>
              <w:instrText xml:space="preserve"> PAGEREF _Toc240955525 \h </w:instrText>
            </w:r>
            <w:r w:rsidRPr="007E5D90">
              <w:rPr>
                <w:noProof/>
              </w:rPr>
            </w:r>
            <w:r w:rsidRPr="007E5D90">
              <w:rPr>
                <w:noProof/>
              </w:rPr>
              <w:fldChar w:fldCharType="separate"/>
            </w:r>
            <w:r w:rsidRPr="007E5D90">
              <w:rPr>
                <w:noProof/>
              </w:rPr>
              <w:t>41</w:t>
            </w:r>
            <w:r w:rsidRPr="007E5D90">
              <w:rPr>
                <w:noProof/>
              </w:rPr>
              <w:fldChar w:fldCharType="end"/>
            </w:r>
          </w:hyperlink>
        </w:p>
        <w:p w14:paraId="2B8CA034" w14:textId="1C79BE0A" w:rsidR="007E5D90" w:rsidRPr="007E5D90" w:rsidRDefault="007E5D90" w:rsidP="007E5D90">
          <w:pPr>
            <w:pStyle w:val="TOC2"/>
            <w:tabs>
              <w:tab w:val="right" w:leader="dot" w:pos="9062"/>
            </w:tabs>
            <w:spacing w:line="360" w:lineRule="auto"/>
            <w:rPr>
              <w:noProof/>
            </w:rPr>
          </w:pPr>
          <w:hyperlink w:anchor="_Toc240955526" w:history="1">
            <w:r w:rsidRPr="007E5D90">
              <w:rPr>
                <w:rStyle w:val="Hyperlink"/>
                <w:noProof/>
              </w:rPr>
              <w:t>4.11. Thảo luận và đối chiếu với nghiên cứu liên quan</w:t>
            </w:r>
            <w:r w:rsidRPr="007E5D90">
              <w:rPr>
                <w:noProof/>
              </w:rPr>
              <w:tab/>
            </w:r>
            <w:r w:rsidRPr="007E5D90">
              <w:rPr>
                <w:noProof/>
              </w:rPr>
              <w:fldChar w:fldCharType="begin"/>
            </w:r>
            <w:r w:rsidRPr="007E5D90">
              <w:rPr>
                <w:noProof/>
              </w:rPr>
              <w:instrText xml:space="preserve"> PAGEREF _Toc240955526 \h </w:instrText>
            </w:r>
            <w:r w:rsidRPr="007E5D90">
              <w:rPr>
                <w:noProof/>
              </w:rPr>
            </w:r>
            <w:r w:rsidRPr="007E5D90">
              <w:rPr>
                <w:noProof/>
              </w:rPr>
              <w:fldChar w:fldCharType="separate"/>
            </w:r>
            <w:r w:rsidRPr="007E5D90">
              <w:rPr>
                <w:noProof/>
              </w:rPr>
              <w:t>41</w:t>
            </w:r>
            <w:r w:rsidRPr="007E5D90">
              <w:rPr>
                <w:noProof/>
              </w:rPr>
              <w:fldChar w:fldCharType="end"/>
            </w:r>
          </w:hyperlink>
        </w:p>
        <w:p w14:paraId="4CEAA9D4" w14:textId="09A7B8D9" w:rsidR="007E5D90" w:rsidRPr="007E5D90" w:rsidRDefault="007E5D90" w:rsidP="007E5D90">
          <w:pPr>
            <w:pStyle w:val="TOC1"/>
            <w:tabs>
              <w:tab w:val="right" w:leader="dot" w:pos="9062"/>
            </w:tabs>
            <w:spacing w:line="360" w:lineRule="auto"/>
            <w:rPr>
              <w:noProof/>
            </w:rPr>
          </w:pPr>
          <w:hyperlink w:anchor="_Toc240955527" w:history="1">
            <w:r w:rsidRPr="007E5D90">
              <w:rPr>
                <w:rStyle w:val="Hyperlink"/>
                <w:noProof/>
              </w:rPr>
              <w:t>CHƯƠNG 5. XÂY DỰNG HỆ THỐNG, KẾT LUẬN VÀ HƯỚNG PHÁT TRIỂN</w:t>
            </w:r>
            <w:r w:rsidRPr="007E5D90">
              <w:rPr>
                <w:noProof/>
              </w:rPr>
              <w:tab/>
            </w:r>
            <w:r w:rsidRPr="007E5D90">
              <w:rPr>
                <w:noProof/>
              </w:rPr>
              <w:fldChar w:fldCharType="begin"/>
            </w:r>
            <w:r w:rsidRPr="007E5D90">
              <w:rPr>
                <w:noProof/>
              </w:rPr>
              <w:instrText xml:space="preserve"> PAGEREF _Toc240955527 \h </w:instrText>
            </w:r>
            <w:r w:rsidRPr="007E5D90">
              <w:rPr>
                <w:noProof/>
              </w:rPr>
            </w:r>
            <w:r w:rsidRPr="007E5D90">
              <w:rPr>
                <w:noProof/>
              </w:rPr>
              <w:fldChar w:fldCharType="separate"/>
            </w:r>
            <w:r w:rsidRPr="007E5D90">
              <w:rPr>
                <w:noProof/>
              </w:rPr>
              <w:t>43</w:t>
            </w:r>
            <w:r w:rsidRPr="007E5D90">
              <w:rPr>
                <w:noProof/>
              </w:rPr>
              <w:fldChar w:fldCharType="end"/>
            </w:r>
          </w:hyperlink>
        </w:p>
        <w:p w14:paraId="61821A08" w14:textId="604C3925" w:rsidR="007E5D90" w:rsidRPr="007E5D90" w:rsidRDefault="007E5D90" w:rsidP="007E5D90">
          <w:pPr>
            <w:pStyle w:val="TOC2"/>
            <w:tabs>
              <w:tab w:val="right" w:leader="dot" w:pos="9062"/>
            </w:tabs>
            <w:spacing w:line="360" w:lineRule="auto"/>
            <w:rPr>
              <w:noProof/>
            </w:rPr>
          </w:pPr>
          <w:hyperlink w:anchor="_Toc240955528" w:history="1">
            <w:r w:rsidRPr="007E5D90">
              <w:rPr>
                <w:rStyle w:val="Hyperlink"/>
                <w:noProof/>
              </w:rPr>
              <w:t>5.1. Kiến trúc hệ thống triển khai</w:t>
            </w:r>
            <w:r w:rsidRPr="007E5D90">
              <w:rPr>
                <w:noProof/>
              </w:rPr>
              <w:tab/>
            </w:r>
            <w:r w:rsidRPr="007E5D90">
              <w:rPr>
                <w:noProof/>
              </w:rPr>
              <w:fldChar w:fldCharType="begin"/>
            </w:r>
            <w:r w:rsidRPr="007E5D90">
              <w:rPr>
                <w:noProof/>
              </w:rPr>
              <w:instrText xml:space="preserve"> PAGEREF _Toc240955528 \h </w:instrText>
            </w:r>
            <w:r w:rsidRPr="007E5D90">
              <w:rPr>
                <w:noProof/>
              </w:rPr>
            </w:r>
            <w:r w:rsidRPr="007E5D90">
              <w:rPr>
                <w:noProof/>
              </w:rPr>
              <w:fldChar w:fldCharType="separate"/>
            </w:r>
            <w:r w:rsidRPr="007E5D90">
              <w:rPr>
                <w:noProof/>
              </w:rPr>
              <w:t>43</w:t>
            </w:r>
            <w:r w:rsidRPr="007E5D90">
              <w:rPr>
                <w:noProof/>
              </w:rPr>
              <w:fldChar w:fldCharType="end"/>
            </w:r>
          </w:hyperlink>
        </w:p>
        <w:p w14:paraId="572D93F3" w14:textId="18557AEF" w:rsidR="007E5D90" w:rsidRPr="007E5D90" w:rsidRDefault="007E5D90" w:rsidP="007E5D90">
          <w:pPr>
            <w:pStyle w:val="TOC2"/>
            <w:tabs>
              <w:tab w:val="right" w:leader="dot" w:pos="9062"/>
            </w:tabs>
            <w:spacing w:line="360" w:lineRule="auto"/>
            <w:rPr>
              <w:noProof/>
            </w:rPr>
          </w:pPr>
          <w:hyperlink w:anchor="_Toc240955529" w:history="1">
            <w:r w:rsidRPr="007E5D90">
              <w:rPr>
                <w:rStyle w:val="Hyperlink"/>
                <w:noProof/>
              </w:rPr>
              <w:t>5.2. Thiết kế Backend/API</w:t>
            </w:r>
            <w:r w:rsidRPr="007E5D90">
              <w:rPr>
                <w:noProof/>
              </w:rPr>
              <w:tab/>
            </w:r>
            <w:r w:rsidRPr="007E5D90">
              <w:rPr>
                <w:noProof/>
              </w:rPr>
              <w:fldChar w:fldCharType="begin"/>
            </w:r>
            <w:r w:rsidRPr="007E5D90">
              <w:rPr>
                <w:noProof/>
              </w:rPr>
              <w:instrText xml:space="preserve"> PAGEREF _Toc240955529 \h </w:instrText>
            </w:r>
            <w:r w:rsidRPr="007E5D90">
              <w:rPr>
                <w:noProof/>
              </w:rPr>
            </w:r>
            <w:r w:rsidRPr="007E5D90">
              <w:rPr>
                <w:noProof/>
              </w:rPr>
              <w:fldChar w:fldCharType="separate"/>
            </w:r>
            <w:r w:rsidRPr="007E5D90">
              <w:rPr>
                <w:noProof/>
              </w:rPr>
              <w:t>43</w:t>
            </w:r>
            <w:r w:rsidRPr="007E5D90">
              <w:rPr>
                <w:noProof/>
              </w:rPr>
              <w:fldChar w:fldCharType="end"/>
            </w:r>
          </w:hyperlink>
        </w:p>
        <w:p w14:paraId="0A91B277" w14:textId="6B317D22" w:rsidR="007E5D90" w:rsidRPr="007E5D90" w:rsidRDefault="007E5D90" w:rsidP="007E5D90">
          <w:pPr>
            <w:pStyle w:val="TOC2"/>
            <w:tabs>
              <w:tab w:val="right" w:leader="dot" w:pos="9062"/>
            </w:tabs>
            <w:spacing w:line="360" w:lineRule="auto"/>
            <w:rPr>
              <w:noProof/>
            </w:rPr>
          </w:pPr>
          <w:hyperlink w:anchor="_Toc240955530" w:history="1">
            <w:r w:rsidRPr="007E5D90">
              <w:rPr>
                <w:rStyle w:val="Hyperlink"/>
                <w:noProof/>
              </w:rPr>
              <w:t>5.3. Thiết kế giao diện</w:t>
            </w:r>
            <w:r w:rsidRPr="007E5D90">
              <w:rPr>
                <w:noProof/>
              </w:rPr>
              <w:tab/>
            </w:r>
            <w:r w:rsidRPr="007E5D90">
              <w:rPr>
                <w:noProof/>
              </w:rPr>
              <w:fldChar w:fldCharType="begin"/>
            </w:r>
            <w:r w:rsidRPr="007E5D90">
              <w:rPr>
                <w:noProof/>
              </w:rPr>
              <w:instrText xml:space="preserve"> PAGEREF _Toc240955530 \h </w:instrText>
            </w:r>
            <w:r w:rsidRPr="007E5D90">
              <w:rPr>
                <w:noProof/>
              </w:rPr>
            </w:r>
            <w:r w:rsidRPr="007E5D90">
              <w:rPr>
                <w:noProof/>
              </w:rPr>
              <w:fldChar w:fldCharType="separate"/>
            </w:r>
            <w:r w:rsidRPr="007E5D90">
              <w:rPr>
                <w:noProof/>
              </w:rPr>
              <w:t>44</w:t>
            </w:r>
            <w:r w:rsidRPr="007E5D90">
              <w:rPr>
                <w:noProof/>
              </w:rPr>
              <w:fldChar w:fldCharType="end"/>
            </w:r>
          </w:hyperlink>
        </w:p>
        <w:p w14:paraId="127822E6" w14:textId="15C51DC8" w:rsidR="007E5D90" w:rsidRPr="007E5D90" w:rsidRDefault="007E5D90" w:rsidP="007E5D90">
          <w:pPr>
            <w:pStyle w:val="TOC2"/>
            <w:tabs>
              <w:tab w:val="right" w:leader="dot" w:pos="9062"/>
            </w:tabs>
            <w:spacing w:line="360" w:lineRule="auto"/>
            <w:rPr>
              <w:noProof/>
            </w:rPr>
          </w:pPr>
          <w:hyperlink w:anchor="_Toc240955531" w:history="1">
            <w:r w:rsidRPr="007E5D90">
              <w:rPr>
                <w:rStyle w:val="Hyperlink"/>
                <w:noProof/>
              </w:rPr>
              <w:t>5.4. Kiểm thử hệ thống</w:t>
            </w:r>
            <w:r w:rsidRPr="007E5D90">
              <w:rPr>
                <w:noProof/>
              </w:rPr>
              <w:tab/>
            </w:r>
            <w:r w:rsidRPr="007E5D90">
              <w:rPr>
                <w:noProof/>
              </w:rPr>
              <w:fldChar w:fldCharType="begin"/>
            </w:r>
            <w:r w:rsidRPr="007E5D90">
              <w:rPr>
                <w:noProof/>
              </w:rPr>
              <w:instrText xml:space="preserve"> PAGEREF _Toc240955531 \h </w:instrText>
            </w:r>
            <w:r w:rsidRPr="007E5D90">
              <w:rPr>
                <w:noProof/>
              </w:rPr>
            </w:r>
            <w:r w:rsidRPr="007E5D90">
              <w:rPr>
                <w:noProof/>
              </w:rPr>
              <w:fldChar w:fldCharType="separate"/>
            </w:r>
            <w:r w:rsidRPr="007E5D90">
              <w:rPr>
                <w:noProof/>
              </w:rPr>
              <w:t>44</w:t>
            </w:r>
            <w:r w:rsidRPr="007E5D90">
              <w:rPr>
                <w:noProof/>
              </w:rPr>
              <w:fldChar w:fldCharType="end"/>
            </w:r>
          </w:hyperlink>
        </w:p>
        <w:p w14:paraId="25DF96B7" w14:textId="1301AB9A" w:rsidR="007E5D90" w:rsidRPr="007E5D90" w:rsidRDefault="007E5D90" w:rsidP="007E5D90">
          <w:pPr>
            <w:pStyle w:val="TOC2"/>
            <w:tabs>
              <w:tab w:val="right" w:leader="dot" w:pos="9062"/>
            </w:tabs>
            <w:spacing w:line="360" w:lineRule="auto"/>
            <w:rPr>
              <w:noProof/>
            </w:rPr>
          </w:pPr>
          <w:hyperlink w:anchor="_Toc240955532" w:history="1">
            <w:r w:rsidRPr="007E5D90">
              <w:rPr>
                <w:rStyle w:val="Hyperlink"/>
                <w:noProof/>
              </w:rPr>
              <w:t>5.5. Kết luận</w:t>
            </w:r>
            <w:r w:rsidRPr="007E5D90">
              <w:rPr>
                <w:noProof/>
              </w:rPr>
              <w:tab/>
            </w:r>
            <w:r w:rsidRPr="007E5D90">
              <w:rPr>
                <w:noProof/>
              </w:rPr>
              <w:fldChar w:fldCharType="begin"/>
            </w:r>
            <w:r w:rsidRPr="007E5D90">
              <w:rPr>
                <w:noProof/>
              </w:rPr>
              <w:instrText xml:space="preserve"> PAGEREF _Toc240955532 \h </w:instrText>
            </w:r>
            <w:r w:rsidRPr="007E5D90">
              <w:rPr>
                <w:noProof/>
              </w:rPr>
            </w:r>
            <w:r w:rsidRPr="007E5D90">
              <w:rPr>
                <w:noProof/>
              </w:rPr>
              <w:fldChar w:fldCharType="separate"/>
            </w:r>
            <w:r w:rsidRPr="007E5D90">
              <w:rPr>
                <w:noProof/>
              </w:rPr>
              <w:t>45</w:t>
            </w:r>
            <w:r w:rsidRPr="007E5D90">
              <w:rPr>
                <w:noProof/>
              </w:rPr>
              <w:fldChar w:fldCharType="end"/>
            </w:r>
          </w:hyperlink>
        </w:p>
        <w:p w14:paraId="0DA5B710" w14:textId="028AF68A" w:rsidR="007E5D90" w:rsidRPr="007E5D90" w:rsidRDefault="007E5D90" w:rsidP="007E5D90">
          <w:pPr>
            <w:pStyle w:val="TOC2"/>
            <w:tabs>
              <w:tab w:val="right" w:leader="dot" w:pos="9062"/>
            </w:tabs>
            <w:spacing w:line="360" w:lineRule="auto"/>
            <w:rPr>
              <w:noProof/>
            </w:rPr>
          </w:pPr>
          <w:hyperlink w:anchor="_Toc240955533" w:history="1">
            <w:r w:rsidRPr="007E5D90">
              <w:rPr>
                <w:rStyle w:val="Hyperlink"/>
                <w:noProof/>
              </w:rPr>
              <w:t>5.6. Mức độ đạt mục tiêu</w:t>
            </w:r>
            <w:r w:rsidRPr="007E5D90">
              <w:rPr>
                <w:noProof/>
              </w:rPr>
              <w:tab/>
            </w:r>
            <w:r w:rsidRPr="007E5D90">
              <w:rPr>
                <w:noProof/>
              </w:rPr>
              <w:fldChar w:fldCharType="begin"/>
            </w:r>
            <w:r w:rsidRPr="007E5D90">
              <w:rPr>
                <w:noProof/>
              </w:rPr>
              <w:instrText xml:space="preserve"> PAGEREF _Toc240955533 \h </w:instrText>
            </w:r>
            <w:r w:rsidRPr="007E5D90">
              <w:rPr>
                <w:noProof/>
              </w:rPr>
            </w:r>
            <w:r w:rsidRPr="007E5D90">
              <w:rPr>
                <w:noProof/>
              </w:rPr>
              <w:fldChar w:fldCharType="separate"/>
            </w:r>
            <w:r w:rsidRPr="007E5D90">
              <w:rPr>
                <w:noProof/>
              </w:rPr>
              <w:t>45</w:t>
            </w:r>
            <w:r w:rsidRPr="007E5D90">
              <w:rPr>
                <w:noProof/>
              </w:rPr>
              <w:fldChar w:fldCharType="end"/>
            </w:r>
          </w:hyperlink>
        </w:p>
        <w:p w14:paraId="296C865A" w14:textId="0D439FC1" w:rsidR="007E5D90" w:rsidRPr="007E5D90" w:rsidRDefault="007E5D90" w:rsidP="007E5D90">
          <w:pPr>
            <w:pStyle w:val="TOC2"/>
            <w:tabs>
              <w:tab w:val="right" w:leader="dot" w:pos="9062"/>
            </w:tabs>
            <w:spacing w:line="360" w:lineRule="auto"/>
            <w:rPr>
              <w:noProof/>
            </w:rPr>
          </w:pPr>
          <w:hyperlink w:anchor="_Toc240955534" w:history="1">
            <w:r w:rsidRPr="007E5D90">
              <w:rPr>
                <w:rStyle w:val="Hyperlink"/>
                <w:noProof/>
              </w:rPr>
              <w:t>5.7. Hạn chế</w:t>
            </w:r>
            <w:r w:rsidRPr="007E5D90">
              <w:rPr>
                <w:noProof/>
              </w:rPr>
              <w:tab/>
            </w:r>
            <w:r w:rsidRPr="007E5D90">
              <w:rPr>
                <w:noProof/>
              </w:rPr>
              <w:fldChar w:fldCharType="begin"/>
            </w:r>
            <w:r w:rsidRPr="007E5D90">
              <w:rPr>
                <w:noProof/>
              </w:rPr>
              <w:instrText xml:space="preserve"> PAGEREF _Toc240955534 \h </w:instrText>
            </w:r>
            <w:r w:rsidRPr="007E5D90">
              <w:rPr>
                <w:noProof/>
              </w:rPr>
            </w:r>
            <w:r w:rsidRPr="007E5D90">
              <w:rPr>
                <w:noProof/>
              </w:rPr>
              <w:fldChar w:fldCharType="separate"/>
            </w:r>
            <w:r w:rsidRPr="007E5D90">
              <w:rPr>
                <w:noProof/>
              </w:rPr>
              <w:t>46</w:t>
            </w:r>
            <w:r w:rsidRPr="007E5D90">
              <w:rPr>
                <w:noProof/>
              </w:rPr>
              <w:fldChar w:fldCharType="end"/>
            </w:r>
          </w:hyperlink>
        </w:p>
        <w:p w14:paraId="436B049C" w14:textId="1C51A3CF" w:rsidR="007E5D90" w:rsidRPr="007E5D90" w:rsidRDefault="007E5D90" w:rsidP="007E5D90">
          <w:pPr>
            <w:pStyle w:val="TOC2"/>
            <w:tabs>
              <w:tab w:val="right" w:leader="dot" w:pos="9062"/>
            </w:tabs>
            <w:spacing w:line="360" w:lineRule="auto"/>
            <w:rPr>
              <w:noProof/>
            </w:rPr>
          </w:pPr>
          <w:hyperlink w:anchor="_Toc240955535" w:history="1">
            <w:r w:rsidRPr="007E5D90">
              <w:rPr>
                <w:rStyle w:val="Hyperlink"/>
                <w:noProof/>
              </w:rPr>
              <w:t>5.8. Hướng phát triển</w:t>
            </w:r>
            <w:r w:rsidRPr="007E5D90">
              <w:rPr>
                <w:noProof/>
              </w:rPr>
              <w:tab/>
            </w:r>
            <w:r w:rsidRPr="007E5D90">
              <w:rPr>
                <w:noProof/>
              </w:rPr>
              <w:fldChar w:fldCharType="begin"/>
            </w:r>
            <w:r w:rsidRPr="007E5D90">
              <w:rPr>
                <w:noProof/>
              </w:rPr>
              <w:instrText xml:space="preserve"> PAGEREF _Toc240955535 \h </w:instrText>
            </w:r>
            <w:r w:rsidRPr="007E5D90">
              <w:rPr>
                <w:noProof/>
              </w:rPr>
            </w:r>
            <w:r w:rsidRPr="007E5D90">
              <w:rPr>
                <w:noProof/>
              </w:rPr>
              <w:fldChar w:fldCharType="separate"/>
            </w:r>
            <w:r w:rsidRPr="007E5D90">
              <w:rPr>
                <w:noProof/>
              </w:rPr>
              <w:t>46</w:t>
            </w:r>
            <w:r w:rsidRPr="007E5D90">
              <w:rPr>
                <w:noProof/>
              </w:rPr>
              <w:fldChar w:fldCharType="end"/>
            </w:r>
          </w:hyperlink>
        </w:p>
        <w:p w14:paraId="7B9CAD4F" w14:textId="17AB7BCC" w:rsidR="007E5D90" w:rsidRPr="007E5D90" w:rsidRDefault="007E5D90" w:rsidP="007E5D90">
          <w:pPr>
            <w:pStyle w:val="TOC1"/>
            <w:tabs>
              <w:tab w:val="right" w:leader="dot" w:pos="9062"/>
            </w:tabs>
            <w:spacing w:line="360" w:lineRule="auto"/>
            <w:rPr>
              <w:noProof/>
            </w:rPr>
          </w:pPr>
          <w:hyperlink w:anchor="_Toc240955536" w:history="1">
            <w:r w:rsidRPr="007E5D90">
              <w:rPr>
                <w:rStyle w:val="Hyperlink"/>
                <w:noProof/>
              </w:rPr>
              <w:t>TIẾN ĐỘ THỰC HIỆN</w:t>
            </w:r>
            <w:r w:rsidRPr="007E5D90">
              <w:rPr>
                <w:noProof/>
              </w:rPr>
              <w:tab/>
            </w:r>
            <w:r w:rsidRPr="007E5D90">
              <w:rPr>
                <w:noProof/>
              </w:rPr>
              <w:fldChar w:fldCharType="begin"/>
            </w:r>
            <w:r w:rsidRPr="007E5D90">
              <w:rPr>
                <w:noProof/>
              </w:rPr>
              <w:instrText xml:space="preserve"> PAGEREF _Toc240955536 \h </w:instrText>
            </w:r>
            <w:r w:rsidRPr="007E5D90">
              <w:rPr>
                <w:noProof/>
              </w:rPr>
            </w:r>
            <w:r w:rsidRPr="007E5D90">
              <w:rPr>
                <w:noProof/>
              </w:rPr>
              <w:fldChar w:fldCharType="separate"/>
            </w:r>
            <w:r w:rsidRPr="007E5D90">
              <w:rPr>
                <w:noProof/>
              </w:rPr>
              <w:t>48</w:t>
            </w:r>
            <w:r w:rsidRPr="007E5D90">
              <w:rPr>
                <w:noProof/>
              </w:rPr>
              <w:fldChar w:fldCharType="end"/>
            </w:r>
          </w:hyperlink>
        </w:p>
        <w:p w14:paraId="44B1AB55" w14:textId="5A35CB0C" w:rsidR="007E5D90" w:rsidRPr="007E5D90" w:rsidRDefault="007E5D90" w:rsidP="007E5D90">
          <w:pPr>
            <w:pStyle w:val="TOC2"/>
            <w:tabs>
              <w:tab w:val="right" w:leader="dot" w:pos="9062"/>
            </w:tabs>
            <w:spacing w:line="360" w:lineRule="auto"/>
            <w:rPr>
              <w:noProof/>
            </w:rPr>
          </w:pPr>
          <w:hyperlink w:anchor="_Toc240955537" w:history="1">
            <w:r w:rsidRPr="007E5D90">
              <w:rPr>
                <w:rStyle w:val="Hyperlink"/>
                <w:noProof/>
              </w:rPr>
              <w:t>Giai đoạn 1. Chuẩn bị và nghiên cứu lý thuyết (10/8-06/9/2026)</w:t>
            </w:r>
            <w:r w:rsidRPr="007E5D90">
              <w:rPr>
                <w:noProof/>
              </w:rPr>
              <w:tab/>
            </w:r>
            <w:r w:rsidRPr="007E5D90">
              <w:rPr>
                <w:noProof/>
              </w:rPr>
              <w:fldChar w:fldCharType="begin"/>
            </w:r>
            <w:r w:rsidRPr="007E5D90">
              <w:rPr>
                <w:noProof/>
              </w:rPr>
              <w:instrText xml:space="preserve"> PAGEREF _Toc240955537 \h </w:instrText>
            </w:r>
            <w:r w:rsidRPr="007E5D90">
              <w:rPr>
                <w:noProof/>
              </w:rPr>
            </w:r>
            <w:r w:rsidRPr="007E5D90">
              <w:rPr>
                <w:noProof/>
              </w:rPr>
              <w:fldChar w:fldCharType="separate"/>
            </w:r>
            <w:r w:rsidRPr="007E5D90">
              <w:rPr>
                <w:noProof/>
              </w:rPr>
              <w:t>48</w:t>
            </w:r>
            <w:r w:rsidRPr="007E5D90">
              <w:rPr>
                <w:noProof/>
              </w:rPr>
              <w:fldChar w:fldCharType="end"/>
            </w:r>
          </w:hyperlink>
        </w:p>
        <w:p w14:paraId="6F06AAA0" w14:textId="1C00C8E2" w:rsidR="007E5D90" w:rsidRPr="007E5D90" w:rsidRDefault="007E5D90" w:rsidP="007E5D90">
          <w:pPr>
            <w:pStyle w:val="TOC2"/>
            <w:tabs>
              <w:tab w:val="right" w:leader="dot" w:pos="9062"/>
            </w:tabs>
            <w:spacing w:line="360" w:lineRule="auto"/>
            <w:rPr>
              <w:noProof/>
            </w:rPr>
          </w:pPr>
          <w:hyperlink w:anchor="_Toc240955538" w:history="1">
            <w:r w:rsidRPr="007E5D90">
              <w:rPr>
                <w:rStyle w:val="Hyperlink"/>
                <w:noProof/>
              </w:rPr>
              <w:t>Giai đoạn 2. Xây dựng dữ liệu và cài đặt mô hình (07/9-04/10/2026)</w:t>
            </w:r>
            <w:r w:rsidRPr="007E5D90">
              <w:rPr>
                <w:noProof/>
              </w:rPr>
              <w:tab/>
            </w:r>
            <w:r w:rsidRPr="007E5D90">
              <w:rPr>
                <w:noProof/>
              </w:rPr>
              <w:fldChar w:fldCharType="begin"/>
            </w:r>
            <w:r w:rsidRPr="007E5D90">
              <w:rPr>
                <w:noProof/>
              </w:rPr>
              <w:instrText xml:space="preserve"> PAGEREF _Toc240955538 \h </w:instrText>
            </w:r>
            <w:r w:rsidRPr="007E5D90">
              <w:rPr>
                <w:noProof/>
              </w:rPr>
            </w:r>
            <w:r w:rsidRPr="007E5D90">
              <w:rPr>
                <w:noProof/>
              </w:rPr>
              <w:fldChar w:fldCharType="separate"/>
            </w:r>
            <w:r w:rsidRPr="007E5D90">
              <w:rPr>
                <w:noProof/>
              </w:rPr>
              <w:t>48</w:t>
            </w:r>
            <w:r w:rsidRPr="007E5D90">
              <w:rPr>
                <w:noProof/>
              </w:rPr>
              <w:fldChar w:fldCharType="end"/>
            </w:r>
          </w:hyperlink>
        </w:p>
        <w:p w14:paraId="6DCCB8A7" w14:textId="2F0EFAF6" w:rsidR="007E5D90" w:rsidRPr="007E5D90" w:rsidRDefault="007E5D90" w:rsidP="007E5D90">
          <w:pPr>
            <w:pStyle w:val="TOC2"/>
            <w:tabs>
              <w:tab w:val="right" w:leader="dot" w:pos="9062"/>
            </w:tabs>
            <w:spacing w:line="360" w:lineRule="auto"/>
            <w:rPr>
              <w:noProof/>
            </w:rPr>
          </w:pPr>
          <w:hyperlink w:anchor="_Toc240955539" w:history="1">
            <w:r w:rsidRPr="007E5D90">
              <w:rPr>
                <w:rStyle w:val="Hyperlink"/>
                <w:noProof/>
              </w:rPr>
              <w:t>Giai đoạn 3. Thực nghiệm và đánh giá (05/10-01/11/2026)</w:t>
            </w:r>
            <w:r w:rsidRPr="007E5D90">
              <w:rPr>
                <w:noProof/>
              </w:rPr>
              <w:tab/>
            </w:r>
            <w:r w:rsidRPr="007E5D90">
              <w:rPr>
                <w:noProof/>
              </w:rPr>
              <w:fldChar w:fldCharType="begin"/>
            </w:r>
            <w:r w:rsidRPr="007E5D90">
              <w:rPr>
                <w:noProof/>
              </w:rPr>
              <w:instrText xml:space="preserve"> PAGEREF _Toc240955539 \h </w:instrText>
            </w:r>
            <w:r w:rsidRPr="007E5D90">
              <w:rPr>
                <w:noProof/>
              </w:rPr>
            </w:r>
            <w:r w:rsidRPr="007E5D90">
              <w:rPr>
                <w:noProof/>
              </w:rPr>
              <w:fldChar w:fldCharType="separate"/>
            </w:r>
            <w:r w:rsidRPr="007E5D90">
              <w:rPr>
                <w:noProof/>
              </w:rPr>
              <w:t>48</w:t>
            </w:r>
            <w:r w:rsidRPr="007E5D90">
              <w:rPr>
                <w:noProof/>
              </w:rPr>
              <w:fldChar w:fldCharType="end"/>
            </w:r>
          </w:hyperlink>
        </w:p>
        <w:p w14:paraId="61D4DAAC" w14:textId="63A2B36F" w:rsidR="007E5D90" w:rsidRPr="007E5D90" w:rsidRDefault="007E5D90" w:rsidP="007E5D90">
          <w:pPr>
            <w:pStyle w:val="TOC2"/>
            <w:tabs>
              <w:tab w:val="right" w:leader="dot" w:pos="9062"/>
            </w:tabs>
            <w:spacing w:line="360" w:lineRule="auto"/>
            <w:rPr>
              <w:noProof/>
            </w:rPr>
          </w:pPr>
          <w:hyperlink w:anchor="_Toc240955540" w:history="1">
            <w:r w:rsidRPr="007E5D90">
              <w:rPr>
                <w:rStyle w:val="Hyperlink"/>
                <w:noProof/>
              </w:rPr>
              <w:t>Giai đoạn 4. Xây dựng hệ thống và hoàn thiện (02/11-29/11/2026)</w:t>
            </w:r>
            <w:r w:rsidRPr="007E5D90">
              <w:rPr>
                <w:noProof/>
              </w:rPr>
              <w:tab/>
            </w:r>
            <w:r w:rsidRPr="007E5D90">
              <w:rPr>
                <w:noProof/>
              </w:rPr>
              <w:fldChar w:fldCharType="begin"/>
            </w:r>
            <w:r w:rsidRPr="007E5D90">
              <w:rPr>
                <w:noProof/>
              </w:rPr>
              <w:instrText xml:space="preserve"> PAGEREF _Toc240955540 \h </w:instrText>
            </w:r>
            <w:r w:rsidRPr="007E5D90">
              <w:rPr>
                <w:noProof/>
              </w:rPr>
            </w:r>
            <w:r w:rsidRPr="007E5D90">
              <w:rPr>
                <w:noProof/>
              </w:rPr>
              <w:fldChar w:fldCharType="separate"/>
            </w:r>
            <w:r w:rsidRPr="007E5D90">
              <w:rPr>
                <w:noProof/>
              </w:rPr>
              <w:t>49</w:t>
            </w:r>
            <w:r w:rsidRPr="007E5D90">
              <w:rPr>
                <w:noProof/>
              </w:rPr>
              <w:fldChar w:fldCharType="end"/>
            </w:r>
          </w:hyperlink>
        </w:p>
        <w:p w14:paraId="3DD5EA00" w14:textId="3E414F76" w:rsidR="007E5D90" w:rsidRPr="007E5D90" w:rsidRDefault="007E5D90" w:rsidP="007E5D90">
          <w:pPr>
            <w:pStyle w:val="TOC2"/>
            <w:tabs>
              <w:tab w:val="right" w:leader="dot" w:pos="9062"/>
            </w:tabs>
            <w:spacing w:line="360" w:lineRule="auto"/>
            <w:rPr>
              <w:noProof/>
            </w:rPr>
          </w:pPr>
          <w:hyperlink w:anchor="_Toc240955541" w:history="1">
            <w:r w:rsidRPr="007E5D90">
              <w:rPr>
                <w:rStyle w:val="Hyperlink"/>
                <w:noProof/>
              </w:rPr>
              <w:t>Tiến độ chi tiết theo tuần</w:t>
            </w:r>
            <w:r w:rsidRPr="007E5D90">
              <w:rPr>
                <w:noProof/>
              </w:rPr>
              <w:tab/>
            </w:r>
            <w:r w:rsidRPr="007E5D90">
              <w:rPr>
                <w:noProof/>
              </w:rPr>
              <w:fldChar w:fldCharType="begin"/>
            </w:r>
            <w:r w:rsidRPr="007E5D90">
              <w:rPr>
                <w:noProof/>
              </w:rPr>
              <w:instrText xml:space="preserve"> PAGEREF _Toc240955541 \h </w:instrText>
            </w:r>
            <w:r w:rsidRPr="007E5D90">
              <w:rPr>
                <w:noProof/>
              </w:rPr>
            </w:r>
            <w:r w:rsidRPr="007E5D90">
              <w:rPr>
                <w:noProof/>
              </w:rPr>
              <w:fldChar w:fldCharType="separate"/>
            </w:r>
            <w:r w:rsidRPr="007E5D90">
              <w:rPr>
                <w:noProof/>
              </w:rPr>
              <w:t>49</w:t>
            </w:r>
            <w:r w:rsidRPr="007E5D90">
              <w:rPr>
                <w:noProof/>
              </w:rPr>
              <w:fldChar w:fldCharType="end"/>
            </w:r>
          </w:hyperlink>
        </w:p>
        <w:p w14:paraId="527EE2F5" w14:textId="0548F49B" w:rsidR="007E5D90" w:rsidRPr="007E5D90" w:rsidRDefault="007E5D90" w:rsidP="007E5D90">
          <w:pPr>
            <w:pStyle w:val="TOC1"/>
            <w:tabs>
              <w:tab w:val="right" w:leader="dot" w:pos="9062"/>
            </w:tabs>
            <w:spacing w:line="360" w:lineRule="auto"/>
            <w:rPr>
              <w:noProof/>
            </w:rPr>
          </w:pPr>
          <w:hyperlink w:anchor="_Toc240955542" w:history="1">
            <w:r w:rsidRPr="007E5D90">
              <w:rPr>
                <w:rStyle w:val="Hyperlink"/>
                <w:noProof/>
              </w:rPr>
              <w:t>TÀI LIỆU THAM KHẢO</w:t>
            </w:r>
            <w:r w:rsidRPr="007E5D90">
              <w:rPr>
                <w:noProof/>
              </w:rPr>
              <w:tab/>
            </w:r>
            <w:r w:rsidRPr="007E5D90">
              <w:rPr>
                <w:noProof/>
              </w:rPr>
              <w:fldChar w:fldCharType="begin"/>
            </w:r>
            <w:r w:rsidRPr="007E5D90">
              <w:rPr>
                <w:noProof/>
              </w:rPr>
              <w:instrText xml:space="preserve"> PAGEREF _Toc240955542 \h </w:instrText>
            </w:r>
            <w:r w:rsidRPr="007E5D90">
              <w:rPr>
                <w:noProof/>
              </w:rPr>
            </w:r>
            <w:r w:rsidRPr="007E5D90">
              <w:rPr>
                <w:noProof/>
              </w:rPr>
              <w:fldChar w:fldCharType="separate"/>
            </w:r>
            <w:r w:rsidRPr="007E5D90">
              <w:rPr>
                <w:noProof/>
              </w:rPr>
              <w:t>50</w:t>
            </w:r>
            <w:r w:rsidRPr="007E5D90">
              <w:rPr>
                <w:noProof/>
              </w:rPr>
              <w:fldChar w:fldCharType="end"/>
            </w:r>
          </w:hyperlink>
        </w:p>
        <w:p w14:paraId="68D5AC7D" w14:textId="77777777" w:rsidR="00D74329" w:rsidRPr="007E5D90" w:rsidRDefault="00000000" w:rsidP="007E5D90">
          <w:pPr>
            <w:spacing w:line="360" w:lineRule="auto"/>
          </w:pPr>
          <w:r w:rsidRPr="007E5D90">
            <w:fldChar w:fldCharType="end"/>
          </w:r>
        </w:p>
      </w:sdtContent>
    </w:sdt>
    <w:p w14:paraId="68472F4B" w14:textId="77777777" w:rsidR="00D74329" w:rsidRPr="007E5D90" w:rsidRDefault="00000000" w:rsidP="007E5D90">
      <w:pPr>
        <w:spacing w:line="360" w:lineRule="auto"/>
      </w:pPr>
      <w:r w:rsidRPr="007E5D90">
        <w:br w:type="page"/>
      </w:r>
    </w:p>
    <w:p w14:paraId="0DEE4211" w14:textId="77777777" w:rsidR="00D74329" w:rsidRPr="007E5D90" w:rsidRDefault="00000000" w:rsidP="007E5D90">
      <w:pPr>
        <w:pStyle w:val="Heading1"/>
        <w:spacing w:line="360" w:lineRule="auto"/>
        <w:rPr>
          <w:sz w:val="26"/>
          <w:szCs w:val="26"/>
        </w:rPr>
      </w:pPr>
      <w:bookmarkStart w:id="1" w:name="_Toc240955468"/>
      <w:r w:rsidRPr="007E5D90">
        <w:rPr>
          <w:sz w:val="26"/>
          <w:szCs w:val="26"/>
        </w:rPr>
        <w:lastRenderedPageBreak/>
        <w:t>DANH MỤC TỪ VIẾT TẮT VÀ KÝ HIỆU</w:t>
      </w:r>
      <w:bookmarkEnd w:id="1"/>
    </w:p>
    <w:p w14:paraId="08693649" w14:textId="77777777" w:rsidR="00D74329" w:rsidRPr="007E5D90" w:rsidRDefault="00000000" w:rsidP="007E5D90">
      <w:pPr>
        <w:keepNext/>
        <w:spacing w:before="160" w:after="80" w:line="360" w:lineRule="auto"/>
        <w:jc w:val="center"/>
      </w:pPr>
      <w:r w:rsidRPr="007E5D90">
        <w:rPr>
          <w:b/>
          <w:bCs/>
        </w:rPr>
        <w:t xml:space="preserve">Bảng 0.1. </w:t>
      </w:r>
      <w:r w:rsidRPr="007E5D90">
        <w:t>Các từ viết tắt sử dụng trong đề cương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7438"/>
      </w:tblGrid>
      <w:tr w:rsidR="00D74329" w:rsidRPr="007E5D90" w14:paraId="7980BABC" w14:textId="77777777">
        <w:tblPrEx>
          <w:tblCellMar>
            <w:top w:w="0" w:type="dxa"/>
            <w:bottom w:w="0" w:type="dxa"/>
          </w:tblCellMar>
        </w:tblPrEx>
        <w:trPr>
          <w:cantSplit/>
          <w:tblHeader/>
        </w:trPr>
        <w:tc>
          <w:tcPr>
            <w:tcW w:w="1633"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7543329" w14:textId="77777777" w:rsidR="00D74329" w:rsidRPr="007E5D90" w:rsidRDefault="00000000" w:rsidP="007E5D90">
            <w:pPr>
              <w:spacing w:after="30" w:line="360" w:lineRule="auto"/>
              <w:jc w:val="center"/>
            </w:pPr>
            <w:r w:rsidRPr="007E5D90">
              <w:rPr>
                <w:b/>
                <w:bCs/>
              </w:rPr>
              <w:t>Từ viết tắt</w:t>
            </w:r>
          </w:p>
        </w:tc>
        <w:tc>
          <w:tcPr>
            <w:tcW w:w="7438"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43B7EEB" w14:textId="77777777" w:rsidR="00D74329" w:rsidRPr="007E5D90" w:rsidRDefault="00000000" w:rsidP="007E5D90">
            <w:pPr>
              <w:spacing w:after="30" w:line="360" w:lineRule="auto"/>
              <w:jc w:val="center"/>
            </w:pPr>
            <w:r w:rsidRPr="007E5D90">
              <w:rPr>
                <w:b/>
                <w:bCs/>
              </w:rPr>
              <w:t>Diễn giải</w:t>
            </w:r>
          </w:p>
        </w:tc>
      </w:tr>
      <w:tr w:rsidR="00D74329" w:rsidRPr="007E5D90" w14:paraId="62145258"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88B56E" w14:textId="77777777" w:rsidR="00D74329" w:rsidRPr="007E5D90" w:rsidRDefault="00000000" w:rsidP="007E5D90">
            <w:pPr>
              <w:spacing w:after="30" w:line="360" w:lineRule="auto"/>
            </w:pPr>
            <w:r w:rsidRPr="007E5D90">
              <w:t>API</w:t>
            </w:r>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A535F8" w14:textId="77777777" w:rsidR="00D74329" w:rsidRPr="007E5D90" w:rsidRDefault="00000000" w:rsidP="007E5D90">
            <w:pPr>
              <w:spacing w:after="30" w:line="360" w:lineRule="auto"/>
            </w:pPr>
            <w:r w:rsidRPr="007E5D90">
              <w:t>Application Programming Interface (giao diện lập trình ứng dụng)</w:t>
            </w:r>
          </w:p>
        </w:tc>
      </w:tr>
      <w:tr w:rsidR="00D74329" w:rsidRPr="007E5D90" w14:paraId="69C66090"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0A7DF59" w14:textId="77777777" w:rsidR="00D74329" w:rsidRPr="007E5D90" w:rsidRDefault="00000000" w:rsidP="007E5D90">
            <w:pPr>
              <w:spacing w:after="30" w:line="360" w:lineRule="auto"/>
            </w:pPr>
            <w:r w:rsidRPr="007E5D90">
              <w:t>ARP</w:t>
            </w:r>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3029F5" w14:textId="77777777" w:rsidR="00D74329" w:rsidRPr="007E5D90" w:rsidRDefault="00000000" w:rsidP="007E5D90">
            <w:pPr>
              <w:spacing w:after="30" w:line="360" w:lineRule="auto"/>
            </w:pPr>
            <w:r w:rsidRPr="007E5D90">
              <w:t>Average Recommendation Popularity (độ phổ biến trung bình của danh sách gợi ý)</w:t>
            </w:r>
          </w:p>
        </w:tc>
      </w:tr>
      <w:tr w:rsidR="00D74329" w:rsidRPr="007E5D90" w14:paraId="0EEFC789"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7355DE" w14:textId="77777777" w:rsidR="00D74329" w:rsidRPr="007E5D90" w:rsidRDefault="00000000" w:rsidP="007E5D90">
            <w:pPr>
              <w:spacing w:after="30" w:line="360" w:lineRule="auto"/>
            </w:pPr>
            <w:r w:rsidRPr="007E5D90">
              <w:t>CF</w:t>
            </w:r>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B22986" w14:textId="77777777" w:rsidR="00D74329" w:rsidRPr="007E5D90" w:rsidRDefault="00000000" w:rsidP="007E5D90">
            <w:pPr>
              <w:spacing w:after="30" w:line="360" w:lineRule="auto"/>
            </w:pPr>
            <w:r w:rsidRPr="007E5D90">
              <w:t>Collaborative Filtering (lọc cộng tác)</w:t>
            </w:r>
          </w:p>
        </w:tc>
      </w:tr>
      <w:tr w:rsidR="00D74329" w:rsidRPr="007E5D90" w14:paraId="010924C2"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C67BAF" w14:textId="77777777" w:rsidR="00D74329" w:rsidRPr="007E5D90" w:rsidRDefault="00000000" w:rsidP="007E5D90">
            <w:pPr>
              <w:spacing w:after="30" w:line="360" w:lineRule="auto"/>
            </w:pPr>
            <w:r w:rsidRPr="007E5D90">
              <w:t>EDA</w:t>
            </w:r>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83A2CC" w14:textId="77777777" w:rsidR="00D74329" w:rsidRPr="007E5D90" w:rsidRDefault="00000000" w:rsidP="007E5D90">
            <w:pPr>
              <w:spacing w:after="30" w:line="360" w:lineRule="auto"/>
            </w:pPr>
            <w:r w:rsidRPr="007E5D90">
              <w:t>Exploratory Data Analysis (phân tích khám phá dữ liệu)</w:t>
            </w:r>
          </w:p>
        </w:tc>
      </w:tr>
      <w:tr w:rsidR="00D74329" w:rsidRPr="007E5D90" w14:paraId="703BB2FB"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6D3E63D" w14:textId="77777777" w:rsidR="00D74329" w:rsidRPr="007E5D90" w:rsidRDefault="00000000" w:rsidP="007E5D90">
            <w:pPr>
              <w:spacing w:after="30" w:line="360" w:lineRule="auto"/>
            </w:pPr>
            <w:r w:rsidRPr="007E5D90">
              <w:t>HetRec</w:t>
            </w:r>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A34A21B" w14:textId="77777777" w:rsidR="00D74329" w:rsidRPr="007E5D90" w:rsidRDefault="00000000" w:rsidP="007E5D90">
            <w:pPr>
              <w:spacing w:after="30" w:line="360" w:lineRule="auto"/>
            </w:pPr>
            <w:r w:rsidRPr="007E5D90">
              <w:t>Workshop on Information Heterogeneity and Fusion in Recommender Systems, đồng thời là tên bộ dữ liệu Last.fm 2K</w:t>
            </w:r>
          </w:p>
        </w:tc>
      </w:tr>
      <w:tr w:rsidR="00D74329" w:rsidRPr="007E5D90" w14:paraId="45859772"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D4E4AD5" w14:textId="77777777" w:rsidR="00D74329" w:rsidRPr="007E5D90" w:rsidRDefault="00000000" w:rsidP="007E5D90">
            <w:pPr>
              <w:spacing w:after="30" w:line="360" w:lineRule="auto"/>
            </w:pPr>
            <w:r w:rsidRPr="007E5D90">
              <w:t>ILD</w:t>
            </w:r>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99ACC2" w14:textId="77777777" w:rsidR="00D74329" w:rsidRPr="007E5D90" w:rsidRDefault="00000000" w:rsidP="007E5D90">
            <w:pPr>
              <w:spacing w:after="30" w:line="360" w:lineRule="auto"/>
            </w:pPr>
            <w:r w:rsidRPr="007E5D90">
              <w:t>Intra-List Diversity (độ đa dạng trong danh sách)</w:t>
            </w:r>
          </w:p>
        </w:tc>
      </w:tr>
      <w:tr w:rsidR="00D74329" w:rsidRPr="007E5D90" w14:paraId="4C8B9CB9"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0FCBC1" w14:textId="77777777" w:rsidR="00D74329" w:rsidRPr="007E5D90" w:rsidRDefault="00000000" w:rsidP="007E5D90">
            <w:pPr>
              <w:spacing w:after="30" w:line="360" w:lineRule="auto"/>
            </w:pPr>
            <w:r w:rsidRPr="007E5D90">
              <w:t>MAE, RMSE</w:t>
            </w:r>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086EB3" w14:textId="77777777" w:rsidR="00D74329" w:rsidRPr="007E5D90" w:rsidRDefault="00000000" w:rsidP="007E5D90">
            <w:pPr>
              <w:spacing w:after="30" w:line="360" w:lineRule="auto"/>
            </w:pPr>
            <w:r w:rsidRPr="007E5D90">
              <w:t>Mean Absolute Error, Root Mean Squared Error (sai số tuyệt đối trung bình, căn sai số bình phương trung bình)</w:t>
            </w:r>
          </w:p>
        </w:tc>
      </w:tr>
      <w:tr w:rsidR="00D74329" w:rsidRPr="007E5D90" w14:paraId="02AD2950"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3083AED" w14:textId="77777777" w:rsidR="00D74329" w:rsidRPr="007E5D90" w:rsidRDefault="00000000" w:rsidP="007E5D90">
            <w:pPr>
              <w:spacing w:after="30" w:line="360" w:lineRule="auto"/>
            </w:pPr>
            <w:r w:rsidRPr="007E5D90">
              <w:t>MF</w:t>
            </w:r>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C96826" w14:textId="77777777" w:rsidR="00D74329" w:rsidRPr="007E5D90" w:rsidRDefault="00000000" w:rsidP="007E5D90">
            <w:pPr>
              <w:spacing w:after="30" w:line="360" w:lineRule="auto"/>
            </w:pPr>
            <w:r w:rsidRPr="007E5D90">
              <w:t>Matrix Factorization (phân rã ma trận)</w:t>
            </w:r>
          </w:p>
        </w:tc>
      </w:tr>
      <w:tr w:rsidR="00D74329" w:rsidRPr="007E5D90" w14:paraId="327ADA44"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169BAF" w14:textId="77777777" w:rsidR="00D74329" w:rsidRPr="007E5D90" w:rsidRDefault="00000000" w:rsidP="007E5D90">
            <w:pPr>
              <w:spacing w:after="30" w:line="360" w:lineRule="auto"/>
            </w:pPr>
            <w:r w:rsidRPr="007E5D90">
              <w:t>MMR</w:t>
            </w:r>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5F5634" w14:textId="77777777" w:rsidR="00D74329" w:rsidRPr="007E5D90" w:rsidRDefault="00000000" w:rsidP="007E5D90">
            <w:pPr>
              <w:spacing w:after="30" w:line="360" w:lineRule="auto"/>
            </w:pPr>
            <w:r w:rsidRPr="007E5D90">
              <w:t>Maximal Marginal Relevance (độ liên quan biên cực đại, dùng để tái xếp hạng đa dạng)</w:t>
            </w:r>
          </w:p>
        </w:tc>
      </w:tr>
      <w:tr w:rsidR="00D74329" w:rsidRPr="007E5D90" w14:paraId="03275A58"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142038" w14:textId="77777777" w:rsidR="00D74329" w:rsidRPr="007E5D90" w:rsidRDefault="00000000" w:rsidP="007E5D90">
            <w:pPr>
              <w:spacing w:after="30" w:line="360" w:lineRule="auto"/>
            </w:pPr>
            <w:r w:rsidRPr="007E5D90">
              <w:t>MNAR</w:t>
            </w:r>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524E30D" w14:textId="77777777" w:rsidR="00D74329" w:rsidRPr="007E5D90" w:rsidRDefault="00000000" w:rsidP="007E5D90">
            <w:pPr>
              <w:spacing w:after="30" w:line="360" w:lineRule="auto"/>
            </w:pPr>
            <w:r w:rsidRPr="007E5D90">
              <w:t>Missing Not At Random (dữ liệu thiếu không ngẫu nhiên)</w:t>
            </w:r>
          </w:p>
        </w:tc>
      </w:tr>
      <w:tr w:rsidR="00D74329" w:rsidRPr="007E5D90" w14:paraId="6D09620E"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7C195AC" w14:textId="77777777" w:rsidR="00D74329" w:rsidRPr="007E5D90" w:rsidRDefault="00000000" w:rsidP="007E5D90">
            <w:pPr>
              <w:spacing w:after="30" w:line="360" w:lineRule="auto"/>
            </w:pPr>
            <w:r w:rsidRPr="007E5D90">
              <w:t>NDCG</w:t>
            </w:r>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97A7B2" w14:textId="77777777" w:rsidR="00D74329" w:rsidRPr="007E5D90" w:rsidRDefault="00000000" w:rsidP="007E5D90">
            <w:pPr>
              <w:spacing w:after="30" w:line="360" w:lineRule="auto"/>
            </w:pPr>
            <w:r w:rsidRPr="007E5D90">
              <w:t>Normalized Discounted Cumulative Gain</w:t>
            </w:r>
          </w:p>
        </w:tc>
      </w:tr>
      <w:tr w:rsidR="00D74329" w:rsidRPr="007E5D90" w14:paraId="46CF4846"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039FCF" w14:textId="77777777" w:rsidR="00D74329" w:rsidRPr="007E5D90" w:rsidRDefault="00000000" w:rsidP="007E5D90">
            <w:pPr>
              <w:spacing w:after="30" w:line="360" w:lineRule="auto"/>
            </w:pPr>
            <w:r w:rsidRPr="007E5D90">
              <w:t>RQ, H</w:t>
            </w:r>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169141" w14:textId="77777777" w:rsidR="00D74329" w:rsidRPr="007E5D90" w:rsidRDefault="00000000" w:rsidP="007E5D90">
            <w:pPr>
              <w:spacing w:after="30" w:line="360" w:lineRule="auto"/>
            </w:pPr>
            <w:r w:rsidRPr="007E5D90">
              <w:t>Research Question (câu hỏi nghiên cứu), Hypothesis (giả thuyết)</w:t>
            </w:r>
          </w:p>
        </w:tc>
      </w:tr>
      <w:tr w:rsidR="00D74329" w:rsidRPr="007E5D90" w14:paraId="29842C35"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148138" w14:textId="77777777" w:rsidR="00D74329" w:rsidRPr="007E5D90" w:rsidRDefault="00000000" w:rsidP="007E5D90">
            <w:pPr>
              <w:spacing w:after="30" w:line="360" w:lineRule="auto"/>
            </w:pPr>
            <w:r w:rsidRPr="007E5D90">
              <w:t>RS</w:t>
            </w:r>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2AE0860" w14:textId="77777777" w:rsidR="00D74329" w:rsidRPr="007E5D90" w:rsidRDefault="00000000" w:rsidP="007E5D90">
            <w:pPr>
              <w:spacing w:after="30" w:line="360" w:lineRule="auto"/>
            </w:pPr>
            <w:r w:rsidRPr="007E5D90">
              <w:t>Recommender System (hệ thống khuyến nghị)</w:t>
            </w:r>
          </w:p>
        </w:tc>
      </w:tr>
      <w:tr w:rsidR="00D74329" w:rsidRPr="007E5D90" w14:paraId="03153F74"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A0C538" w14:textId="77777777" w:rsidR="00D74329" w:rsidRPr="007E5D90" w:rsidRDefault="00000000" w:rsidP="007E5D90">
            <w:pPr>
              <w:spacing w:after="30" w:line="360" w:lineRule="auto"/>
            </w:pPr>
            <w:r w:rsidRPr="007E5D90">
              <w:t>SVD</w:t>
            </w:r>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BAD8A1" w14:textId="77777777" w:rsidR="00D74329" w:rsidRPr="007E5D90" w:rsidRDefault="00000000" w:rsidP="007E5D90">
            <w:pPr>
              <w:spacing w:after="30" w:line="360" w:lineRule="auto"/>
            </w:pPr>
            <w:r w:rsidRPr="007E5D90">
              <w:t>Singular Value Decomposition (phân rã giá trị suy biến); trong đề cương gồm hai biến thể SVD-MF và PureSVD</w:t>
            </w:r>
          </w:p>
        </w:tc>
      </w:tr>
      <w:tr w:rsidR="00D74329" w:rsidRPr="007E5D90" w14:paraId="12BD7492"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3009FF" w14:textId="77777777" w:rsidR="00D74329" w:rsidRPr="007E5D90" w:rsidRDefault="00000000" w:rsidP="007E5D90">
            <w:pPr>
              <w:spacing w:after="30" w:line="360" w:lineRule="auto"/>
            </w:pPr>
            <w:r w:rsidRPr="007E5D90">
              <w:t>TF-IDF</w:t>
            </w:r>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FC7913" w14:textId="77777777" w:rsidR="00D74329" w:rsidRPr="007E5D90" w:rsidRDefault="00000000" w:rsidP="007E5D90">
            <w:pPr>
              <w:spacing w:after="30" w:line="360" w:lineRule="auto"/>
            </w:pPr>
            <w:r w:rsidRPr="007E5D90">
              <w:t>Term Frequency - Inverse Document Frequency</w:t>
            </w:r>
          </w:p>
        </w:tc>
      </w:tr>
      <w:tr w:rsidR="00D74329" w:rsidRPr="007E5D90" w14:paraId="3BEDF7D2"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92DAE07" w14:textId="77777777" w:rsidR="00D74329" w:rsidRPr="007E5D90" w:rsidRDefault="00000000" w:rsidP="007E5D90">
            <w:pPr>
              <w:spacing w:after="30" w:line="360" w:lineRule="auto"/>
            </w:pPr>
            <w:r w:rsidRPr="007E5D90">
              <w:t>kNN</w:t>
            </w:r>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87A03BB" w14:textId="77777777" w:rsidR="00D74329" w:rsidRPr="007E5D90" w:rsidRDefault="00000000" w:rsidP="007E5D90">
            <w:pPr>
              <w:spacing w:after="30" w:line="360" w:lineRule="auto"/>
            </w:pPr>
            <w:r w:rsidRPr="007E5D90">
              <w:t>k-Nearest Neighbors (k láng giềng gần nhất)</w:t>
            </w:r>
          </w:p>
        </w:tc>
      </w:tr>
      <w:tr w:rsidR="00D74329" w:rsidRPr="007E5D90" w14:paraId="45FC204E"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34919CB" w14:textId="77777777" w:rsidR="00D74329" w:rsidRPr="007E5D90" w:rsidRDefault="00000000" w:rsidP="007E5D90">
            <w:pPr>
              <w:spacing w:after="30" w:line="360" w:lineRule="auto"/>
            </w:pPr>
            <w:r w:rsidRPr="007E5D90">
              <w:t>M1, M2</w:t>
            </w:r>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6F46CF" w14:textId="77777777" w:rsidR="00D74329" w:rsidRPr="007E5D90" w:rsidRDefault="00000000" w:rsidP="007E5D90">
            <w:pPr>
              <w:spacing w:after="30" w:line="360" w:lineRule="auto"/>
            </w:pPr>
            <w:r w:rsidRPr="007E5D90">
              <w:t>Hai mô-đun cải tiến của đề tài: tái xếp hạng giảm thiên lệch phổ biến (M1) và fallback cho cold-start (M2)</w:t>
            </w:r>
          </w:p>
        </w:tc>
      </w:tr>
    </w:tbl>
    <w:p w14:paraId="74703782" w14:textId="77777777" w:rsidR="00D74329" w:rsidRPr="007E5D90" w:rsidRDefault="00D74329" w:rsidP="007E5D90">
      <w:pPr>
        <w:spacing w:after="140" w:line="360" w:lineRule="auto"/>
      </w:pPr>
    </w:p>
    <w:p w14:paraId="100E7B01" w14:textId="77777777" w:rsidR="00D74329" w:rsidRPr="007E5D90" w:rsidRDefault="00000000" w:rsidP="007E5D90">
      <w:pPr>
        <w:keepNext/>
        <w:spacing w:before="160" w:after="80" w:line="360" w:lineRule="auto"/>
        <w:jc w:val="center"/>
      </w:pPr>
      <w:r w:rsidRPr="007E5D90">
        <w:rPr>
          <w:b/>
          <w:bCs/>
        </w:rPr>
        <w:t xml:space="preserve">Bảng 0.2. </w:t>
      </w:r>
      <w:r w:rsidRPr="007E5D90">
        <w:t>Các ký hiệu toán học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7438"/>
      </w:tblGrid>
      <w:tr w:rsidR="00D74329" w:rsidRPr="007E5D90" w14:paraId="00D4981F" w14:textId="77777777">
        <w:tblPrEx>
          <w:tblCellMar>
            <w:top w:w="0" w:type="dxa"/>
            <w:bottom w:w="0" w:type="dxa"/>
          </w:tblCellMar>
        </w:tblPrEx>
        <w:trPr>
          <w:cantSplit/>
          <w:tblHeader/>
        </w:trPr>
        <w:tc>
          <w:tcPr>
            <w:tcW w:w="1633"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69183BF" w14:textId="77777777" w:rsidR="00D74329" w:rsidRPr="007E5D90" w:rsidRDefault="00000000" w:rsidP="007E5D90">
            <w:pPr>
              <w:spacing w:after="30" w:line="360" w:lineRule="auto"/>
              <w:jc w:val="center"/>
            </w:pPr>
            <w:r w:rsidRPr="007E5D90">
              <w:rPr>
                <w:b/>
                <w:bCs/>
              </w:rPr>
              <w:t>Ký hiệu</w:t>
            </w:r>
          </w:p>
        </w:tc>
        <w:tc>
          <w:tcPr>
            <w:tcW w:w="7438"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777FA92" w14:textId="77777777" w:rsidR="00D74329" w:rsidRPr="007E5D90" w:rsidRDefault="00000000" w:rsidP="007E5D90">
            <w:pPr>
              <w:spacing w:after="30" w:line="360" w:lineRule="auto"/>
              <w:jc w:val="center"/>
            </w:pPr>
            <w:r w:rsidRPr="007E5D90">
              <w:rPr>
                <w:b/>
                <w:bCs/>
              </w:rPr>
              <w:t>Ý nghĩa</w:t>
            </w:r>
          </w:p>
        </w:tc>
      </w:tr>
      <w:tr w:rsidR="00D74329" w:rsidRPr="007E5D90" w14:paraId="008DCE07"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6DC9202" w14:textId="77777777" w:rsidR="00D74329" w:rsidRPr="007E5D90" w:rsidRDefault="00000000" w:rsidP="007E5D90">
            <w:pPr>
              <w:spacing w:after="30" w:line="360" w:lineRule="auto"/>
            </w:pPr>
            <m:oMath>
              <m:r>
                <m:rPr>
                  <m:scr m:val="script"/>
                </m:rPr>
                <w:rPr>
                  <w:rFonts w:ascii="Cambria Math" w:hAnsi="Cambria Math"/>
                </w:rPr>
                <m:t>U</m:t>
              </m:r>
            </m:oMath>
            <w:r w:rsidRPr="007E5D90">
              <w:t xml:space="preserve">, </w:t>
            </w:r>
            <m:oMath>
              <m:r>
                <m:rPr>
                  <m:scr m:val="script"/>
                </m:rPr>
                <w:rPr>
                  <w:rFonts w:ascii="Cambria Math" w:hAnsi="Cambria Math"/>
                </w:rPr>
                <m:t>I</m:t>
              </m:r>
            </m:oMath>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6DA5223" w14:textId="77777777" w:rsidR="00D74329" w:rsidRPr="007E5D90" w:rsidRDefault="00000000" w:rsidP="007E5D90">
            <w:pPr>
              <w:spacing w:after="30" w:line="360" w:lineRule="auto"/>
            </w:pPr>
            <w:r w:rsidRPr="007E5D90">
              <w:t>Tập người dùng và tập nghệ sĩ (item)</w:t>
            </w:r>
          </w:p>
        </w:tc>
      </w:tr>
      <w:tr w:rsidR="00D74329" w:rsidRPr="007E5D90" w14:paraId="0D4DCC48"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2596B1" w14:textId="77777777" w:rsidR="00D74329" w:rsidRPr="007E5D90" w:rsidRDefault="00000000" w:rsidP="007E5D90">
            <w:pPr>
              <w:spacing w:after="30" w:line="360" w:lineRule="auto"/>
            </w:pPr>
            <m:oMathPara>
              <m:oMath>
                <m:sSub>
                  <m:sSubPr>
                    <m:ctrlPr>
                      <w:rPr>
                        <w:rFonts w:ascii="Cambria Math" w:hAnsi="Cambria Math"/>
                      </w:rPr>
                    </m:ctrlPr>
                  </m:sSubPr>
                  <m:e>
                    <m:r>
                      <w:rPr>
                        <w:rFonts w:ascii="Cambria Math" w:hAnsi="Cambria Math"/>
                      </w:rPr>
                      <m:t>w</m:t>
                    </m:r>
                  </m:e>
                  <m:sub>
                    <m:r>
                      <w:rPr>
                        <w:rFonts w:ascii="Cambria Math" w:hAnsi="Cambria Math"/>
                      </w:rPr>
                      <m:t>ui</m:t>
                    </m:r>
                  </m:sub>
                </m:sSub>
              </m:oMath>
            </m:oMathPara>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C12EE53" w14:textId="77777777" w:rsidR="00D74329" w:rsidRPr="007E5D90" w:rsidRDefault="00000000" w:rsidP="007E5D90">
            <w:pPr>
              <w:spacing w:after="30" w:line="360" w:lineRule="auto"/>
            </w:pPr>
            <w:r w:rsidRPr="007E5D90">
              <w:t xml:space="preserve">Số lượt nghe (listening count) của người dùng </w:t>
            </w:r>
            <m:oMath>
              <m:r>
                <w:rPr>
                  <w:rFonts w:ascii="Cambria Math" w:hAnsi="Cambria Math"/>
                </w:rPr>
                <m:t>u</m:t>
              </m:r>
            </m:oMath>
            <w:r w:rsidRPr="007E5D90">
              <w:t xml:space="preserve"> đối với nghệ sĩ </w:t>
            </w:r>
            <m:oMath>
              <m:r>
                <w:rPr>
                  <w:rFonts w:ascii="Cambria Math" w:hAnsi="Cambria Math"/>
                </w:rPr>
                <m:t>i</m:t>
              </m:r>
            </m:oMath>
          </w:p>
        </w:tc>
      </w:tr>
      <w:tr w:rsidR="00D74329" w:rsidRPr="007E5D90" w14:paraId="19EDCCE4"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A2AFBC" w14:textId="77777777" w:rsidR="00D74329" w:rsidRPr="007E5D90" w:rsidRDefault="00000000" w:rsidP="007E5D90">
            <w:pPr>
              <w:spacing w:after="30" w:line="360" w:lineRule="auto"/>
            </w:pPr>
            <m:oMath>
              <m:sSub>
                <m:sSubPr>
                  <m:ctrlPr>
                    <w:rPr>
                      <w:rFonts w:ascii="Cambria Math" w:hAnsi="Cambria Math"/>
                    </w:rPr>
                  </m:ctrlPr>
                </m:sSubPr>
                <m:e>
                  <m:r>
                    <w:rPr>
                      <w:rFonts w:ascii="Cambria Math" w:hAnsi="Cambria Math"/>
                    </w:rPr>
                    <m:t>I</m:t>
                  </m:r>
                </m:e>
                <m:sub>
                  <m:r>
                    <w:rPr>
                      <w:rFonts w:ascii="Cambria Math" w:hAnsi="Cambria Math"/>
                    </w:rPr>
                    <m:t>u</m:t>
                  </m:r>
                </m:sub>
              </m:sSub>
            </m:oMath>
            <w:r w:rsidRPr="007E5D90">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3CA760" w14:textId="77777777" w:rsidR="00D74329" w:rsidRPr="007E5D90" w:rsidRDefault="00000000" w:rsidP="007E5D90">
            <w:pPr>
              <w:spacing w:after="30" w:line="360" w:lineRule="auto"/>
            </w:pPr>
            <w:r w:rsidRPr="007E5D90">
              <w:t xml:space="preserve">Tập nghệ sĩ mà </w:t>
            </w:r>
            <m:oMath>
              <m:r>
                <w:rPr>
                  <w:rFonts w:ascii="Cambria Math" w:hAnsi="Cambria Math"/>
                </w:rPr>
                <m:t>u</m:t>
              </m:r>
            </m:oMath>
            <w:r w:rsidRPr="007E5D90">
              <w:t xml:space="preserve"> đã nghe; tập người dùng đã nghe nghệ sĩ </w:t>
            </w:r>
            <m:oMath>
              <m:r>
                <w:rPr>
                  <w:rFonts w:ascii="Cambria Math" w:hAnsi="Cambria Math"/>
                </w:rPr>
                <m:t>i</m:t>
              </m:r>
            </m:oMath>
          </w:p>
        </w:tc>
      </w:tr>
      <w:tr w:rsidR="00D74329" w:rsidRPr="007E5D90" w14:paraId="27F69196"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DA1773" w14:textId="77777777" w:rsidR="00D74329" w:rsidRPr="007E5D90" w:rsidRDefault="00000000" w:rsidP="007E5D90">
            <w:pPr>
              <w:spacing w:after="30" w:line="360" w:lineRule="auto"/>
            </w:pPr>
            <m:oMath>
              <m:sSub>
                <m:sSubPr>
                  <m:ctrlPr>
                    <w:rPr>
                      <w:rFonts w:ascii="Cambria Math" w:hAnsi="Cambria Math"/>
                    </w:rPr>
                  </m:ctrlPr>
                </m:sSubPr>
                <m:e>
                  <m:r>
                    <w:rPr>
                      <w:rFonts w:ascii="Cambria Math" w:hAnsi="Cambria Math"/>
                    </w:rPr>
                    <m:t>n</m:t>
                  </m:r>
                </m:e>
                <m:sub>
                  <m:r>
                    <w:rPr>
                      <w:rFonts w:ascii="Cambria Math" w:hAnsi="Cambria Math"/>
                    </w:rPr>
                    <m:t>u</m:t>
                  </m:r>
                </m:sub>
              </m:sSub>
            </m:oMath>
            <w:r w:rsidRPr="007E5D90">
              <w:t xml:space="preserve">, </w:t>
            </w:r>
            <m:oMath>
              <m:sSub>
                <m:sSubPr>
                  <m:ctrlPr>
                    <w:rPr>
                      <w:rFonts w:ascii="Cambria Math" w:hAnsi="Cambria Math"/>
                    </w:rPr>
                  </m:ctrlPr>
                </m:sSubPr>
                <m:e>
                  <m:r>
                    <w:rPr>
                      <w:rFonts w:ascii="Cambria Math" w:hAnsi="Cambria Math"/>
                    </w:rPr>
                    <m:t>n</m:t>
                  </m:r>
                </m:e>
                <m:sub>
                  <m:r>
                    <w:rPr>
                      <w:rFonts w:ascii="Cambria Math" w:hAnsi="Cambria Math"/>
                    </w:rPr>
                    <m:t>i</m:t>
                  </m:r>
                </m:sub>
              </m:sSub>
            </m:oMath>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3C281B4" w14:textId="77777777" w:rsidR="00D74329" w:rsidRPr="007E5D90" w:rsidRDefault="00000000" w:rsidP="007E5D90">
            <w:pPr>
              <w:spacing w:after="30" w:line="360" w:lineRule="auto"/>
            </w:pPr>
            <w:r w:rsidRPr="007E5D90">
              <w:t xml:space="preserve">Kích thước hồ sơ của người dùng </w:t>
            </w:r>
            <m:oMath>
              <m:r>
                <w:rPr>
                  <w:rFonts w:ascii="Cambria Math" w:hAnsi="Cambria Math"/>
                </w:rPr>
                <m:t>u</m:t>
              </m:r>
            </m:oMath>
            <w:r w:rsidRPr="007E5D90">
              <w:t xml:space="preserve"> (</w:t>
            </w:r>
            <m:oMath>
              <m:sSub>
                <m:sSubPr>
                  <m:ctrlPr>
                    <w:rPr>
                      <w:rFonts w:ascii="Cambria Math" w:hAnsi="Cambria Math"/>
                    </w:rPr>
                  </m:ctrlPr>
                </m:sSubPr>
                <m:e>
                  <m:r>
                    <w:rPr>
                      <w:rFonts w:ascii="Cambria Math" w:hAnsi="Cambria Math"/>
                    </w:rPr>
                    <m:t>n</m:t>
                  </m:r>
                </m:e>
                <m:sub>
                  <m:r>
                    <w:rPr>
                      <w:rFonts w:ascii="Cambria Math" w:hAnsi="Cambria Math"/>
                    </w:rPr>
                    <m:t>u</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u</m:t>
                      </m:r>
                    </m:sub>
                  </m:sSub>
                </m:e>
              </m:d>
            </m:oMath>
            <w:r w:rsidRPr="007E5D90">
              <w:t xml:space="preserve">) và số người nghe nghệ sĩ </w:t>
            </w:r>
            <m:oMath>
              <m:r>
                <w:rPr>
                  <w:rFonts w:ascii="Cambria Math" w:hAnsi="Cambria Math"/>
                </w:rPr>
                <m:t>i</m:t>
              </m:r>
            </m:oMath>
            <w:r w:rsidRPr="007E5D90">
              <w:t xml:space="preserve"> (</w:t>
            </w: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d>
            </m:oMath>
            <w:r w:rsidRPr="007E5D90">
              <w:t>)</w:t>
            </w:r>
          </w:p>
        </w:tc>
      </w:tr>
      <w:tr w:rsidR="00D74329" w:rsidRPr="007E5D90" w14:paraId="1761A1D3"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93BEE00" w14:textId="77777777" w:rsidR="00D74329" w:rsidRPr="007E5D90" w:rsidRDefault="00000000" w:rsidP="007E5D90">
            <w:pPr>
              <w:spacing w:after="30" w:line="360" w:lineRule="auto"/>
            </w:pPr>
            <m:oMath>
              <m:sSub>
                <m:sSubPr>
                  <m:ctrlPr>
                    <w:rPr>
                      <w:rFonts w:ascii="Cambria Math" w:hAnsi="Cambria Math"/>
                    </w:rPr>
                  </m:ctrlPr>
                </m:sSubPr>
                <m:e>
                  <m:r>
                    <w:rPr>
                      <w:rFonts w:ascii="Cambria Math" w:hAnsi="Cambria Math"/>
                    </w:rPr>
                    <m:t>y</m:t>
                  </m:r>
                </m:e>
                <m:sub>
                  <m:r>
                    <w:rPr>
                      <w:rFonts w:ascii="Cambria Math" w:hAnsi="Cambria Math"/>
                    </w:rPr>
                    <m:t>ui</m:t>
                  </m:r>
                </m:sub>
              </m:sSub>
            </m:oMath>
            <w:r w:rsidRPr="007E5D90">
              <w:t xml:space="preserve">, </w:t>
            </w:r>
            <m:oMath>
              <m:sSub>
                <m:sSubPr>
                  <m:ctrlPr>
                    <w:rPr>
                      <w:rFonts w:ascii="Cambria Math" w:hAnsi="Cambria Math"/>
                    </w:rPr>
                  </m:ctrlPr>
                </m:sSubPr>
                <m:e>
                  <m:r>
                    <w:rPr>
                      <w:rFonts w:ascii="Cambria Math" w:hAnsi="Cambria Math"/>
                    </w:rPr>
                    <m:t>r</m:t>
                  </m:r>
                </m:e>
                <m:sub>
                  <m:r>
                    <w:rPr>
                      <w:rFonts w:ascii="Cambria Math" w:hAnsi="Cambria Math"/>
                    </w:rPr>
                    <m:t>ui</m:t>
                  </m:r>
                </m:sub>
              </m:sSub>
            </m:oMath>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264CEB" w14:textId="77777777" w:rsidR="00D74329" w:rsidRPr="007E5D90" w:rsidRDefault="00000000" w:rsidP="007E5D90">
            <w:pPr>
              <w:spacing w:after="30" w:line="360" w:lineRule="auto"/>
            </w:pPr>
            <w:r w:rsidRPr="007E5D90">
              <w:t>Trọng số tương tác sau log-transform và điểm ưa thích quy đổi theo phân vị (thang 1-5)</w:t>
            </w:r>
          </w:p>
        </w:tc>
      </w:tr>
      <w:tr w:rsidR="00D74329" w:rsidRPr="007E5D90" w14:paraId="709A2ED5"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789D5F3" w14:textId="77777777" w:rsidR="00D74329" w:rsidRPr="007E5D90" w:rsidRDefault="00000000" w:rsidP="007E5D90">
            <w:pPr>
              <w:spacing w:after="30" w:line="360" w:lineRule="auto"/>
            </w:pP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ui</m:t>
                  </m:r>
                </m:sub>
              </m:sSub>
            </m:oMath>
            <w:r w:rsidRPr="007E5D90">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ui</m:t>
                  </m:r>
                </m:sub>
              </m:sSub>
            </m:oMath>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E18AE5" w14:textId="77777777" w:rsidR="00D74329" w:rsidRPr="007E5D90" w:rsidRDefault="00000000" w:rsidP="007E5D90">
            <w:pPr>
              <w:spacing w:after="30" w:line="360" w:lineRule="auto"/>
            </w:pPr>
            <w:r w:rsidRPr="007E5D90">
              <w:t>Điểm xếp hạng dùng cho top-K và điểm dự đoán dùng cho RMSE</w:t>
            </w:r>
          </w:p>
        </w:tc>
      </w:tr>
      <w:tr w:rsidR="00D74329" w:rsidRPr="007E5D90" w14:paraId="41D79AEA"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60391B2" w14:textId="77777777" w:rsidR="00D74329" w:rsidRPr="007E5D90" w:rsidRDefault="00000000" w:rsidP="007E5D90">
            <w:pPr>
              <w:spacing w:after="30" w:line="360" w:lineRule="auto"/>
            </w:pPr>
            <m:oMathPara>
              <m:oMath>
                <m:sSubSup>
                  <m:sSubSupPr>
                    <m:ctrlPr>
                      <w:rPr>
                        <w:rFonts w:ascii="Cambria Math" w:hAnsi="Cambria Math"/>
                      </w:rPr>
                    </m:ctrlPr>
                  </m:sSubSupPr>
                  <m:e>
                    <m:r>
                      <w:rPr>
                        <w:rFonts w:ascii="Cambria Math" w:hAnsi="Cambria Math"/>
                      </w:rPr>
                      <m:t>L</m:t>
                    </m:r>
                  </m:e>
                  <m:sub>
                    <m:r>
                      <w:rPr>
                        <w:rFonts w:ascii="Cambria Math" w:hAnsi="Cambria Math"/>
                      </w:rPr>
                      <m:t>u</m:t>
                    </m:r>
                  </m:sub>
                  <m:sup>
                    <m:r>
                      <w:rPr>
                        <w:rFonts w:ascii="Cambria Math" w:hAnsi="Cambria Math"/>
                      </w:rPr>
                      <m:t>K</m:t>
                    </m:r>
                  </m:sup>
                </m:sSubSup>
              </m:oMath>
            </m:oMathPara>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F93E4B" w14:textId="77777777" w:rsidR="00D74329" w:rsidRPr="007E5D90" w:rsidRDefault="00000000" w:rsidP="007E5D90">
            <w:pPr>
              <w:spacing w:after="30" w:line="360" w:lineRule="auto"/>
            </w:pPr>
            <w:r w:rsidRPr="007E5D90">
              <w:t xml:space="preserve">Danh sách K nghệ sĩ được gợi ý cho người dùng </w:t>
            </w:r>
            <m:oMath>
              <m:r>
                <w:rPr>
                  <w:rFonts w:ascii="Cambria Math" w:hAnsi="Cambria Math"/>
                </w:rPr>
                <m:t>u</m:t>
              </m:r>
            </m:oMath>
          </w:p>
        </w:tc>
      </w:tr>
      <w:tr w:rsidR="00D74329" w:rsidRPr="007E5D90" w14:paraId="33996727"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5ECA6B" w14:textId="77777777" w:rsidR="00D74329" w:rsidRPr="007E5D90" w:rsidRDefault="00000000" w:rsidP="007E5D90">
            <w:pPr>
              <w:spacing w:after="30" w:line="360" w:lineRule="auto"/>
            </w:pPr>
            <m:oMathPara>
              <m:oMath>
                <m:r>
                  <m:rPr>
                    <m:scr m:val="script"/>
                  </m:rPr>
                  <w:rPr>
                    <w:rFonts w:ascii="Cambria Math" w:hAnsi="Cambria Math"/>
                  </w:rPr>
                  <m:t>T</m:t>
                </m:r>
              </m:oMath>
            </m:oMathPara>
          </w:p>
        </w:tc>
        <w:tc>
          <w:tcPr>
            <w:tcW w:w="7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882251" w14:textId="77777777" w:rsidR="00D74329" w:rsidRPr="007E5D90" w:rsidRDefault="00000000" w:rsidP="007E5D90">
            <w:pPr>
              <w:spacing w:after="30" w:line="360" w:lineRule="auto"/>
            </w:pPr>
            <w:r w:rsidRPr="007E5D90">
              <w:t>Tập tương tác kiểm thử</w:t>
            </w:r>
          </w:p>
        </w:tc>
      </w:tr>
    </w:tbl>
    <w:p w14:paraId="1F1701F6" w14:textId="77777777" w:rsidR="00D74329" w:rsidRPr="007E5D90" w:rsidRDefault="00D74329" w:rsidP="007E5D90">
      <w:pPr>
        <w:spacing w:after="140" w:line="360" w:lineRule="auto"/>
      </w:pPr>
    </w:p>
    <w:p w14:paraId="50B2F616" w14:textId="77777777" w:rsidR="00D74329" w:rsidRPr="007E5D90" w:rsidRDefault="00000000" w:rsidP="007E5D90">
      <w:pPr>
        <w:pStyle w:val="Heading1"/>
        <w:spacing w:line="360" w:lineRule="auto"/>
        <w:rPr>
          <w:sz w:val="26"/>
          <w:szCs w:val="26"/>
        </w:rPr>
      </w:pPr>
      <w:bookmarkStart w:id="2" w:name="_Toc240955469"/>
      <w:r w:rsidRPr="007E5D90">
        <w:rPr>
          <w:sz w:val="26"/>
          <w:szCs w:val="26"/>
        </w:rPr>
        <w:lastRenderedPageBreak/>
        <w:t>TÓM TẮT ĐỀ CƯƠNG</w:t>
      </w:r>
      <w:bookmarkEnd w:id="2"/>
    </w:p>
    <w:p w14:paraId="7C977AE9" w14:textId="77777777" w:rsidR="00D74329" w:rsidRPr="007E5D90" w:rsidRDefault="00000000" w:rsidP="007E5D90">
      <w:pPr>
        <w:spacing w:after="120" w:line="360" w:lineRule="auto"/>
        <w:jc w:val="both"/>
      </w:pPr>
      <w:r w:rsidRPr="007E5D90">
        <w:t>Đề tài xây dựng và đánh giá một hệ thống khuyến nghị nghệ sĩ âm nhạc dựa trên lọc cộng tác, sử dụng dữ liệu lịch sử nghe của bộ Last.fm HetRec 2011 (1.892 người dùng, 17.632 nghệ sĩ, 92.834 lượt nghe). Do số lượt nghe là phản hồi ngầm chứ không phải điểm đánh giá tường minh, đề tài đặt bài toán ở hai mức: dự đoán mức độ ưa thích (đo bằng RMSE) và xếp hạng top-K (đo bằng NDCG@K, Recall@K, Precision@K).</w:t>
      </w:r>
    </w:p>
    <w:p w14:paraId="5A534370" w14:textId="77777777" w:rsidR="00D74329" w:rsidRPr="007E5D90" w:rsidRDefault="00000000" w:rsidP="007E5D90">
      <w:pPr>
        <w:spacing w:after="120" w:line="360" w:lineRule="auto"/>
        <w:jc w:val="both"/>
      </w:pPr>
      <w:r w:rsidRPr="007E5D90">
        <w:t>Ba mô hình nền tảng gồm User-based CF, Item-based CF và phân rã ma trận SVD được cài đặt trên cùng giao diện, cùng cách chia tập và cùng ngân sách tinh chỉnh siêu tham số, so sánh với hai mốc tham chiếu là Popularity và Random. Đề tài đề xuất hai mô-đun cải tiến: M1 tái xếp hạng để giảm thiên lệch phổ biến và tăng đa dạng, M2 xử lý người dùng mới bằng cách kết hợp tín hiệu nội dung (thẻ nghệ sĩ) theo độ dài lịch sử. Hiệu quả được đo không chỉ bằng độ chính xác mà cả bằng coverage, Gini, ARP, novelty và ILD, kèm kiểm định thống kê có hiệu chỉnh Holm và khoảng tin cậy bootstrap.</w:t>
      </w:r>
    </w:p>
    <w:p w14:paraId="474F1733" w14:textId="77777777" w:rsidR="00D74329" w:rsidRPr="007E5D90" w:rsidRDefault="00000000" w:rsidP="007E5D90">
      <w:pPr>
        <w:spacing w:after="120" w:line="360" w:lineRule="auto"/>
        <w:jc w:val="both"/>
      </w:pPr>
      <w:r w:rsidRPr="007E5D90">
        <w:t>Kết quả cuối cùng gồm quy trình thực nghiệm tái lập được, báo cáo phân tích lỗi theo nhóm người dùng và một prototype web/API (FastAPI và Streamlit) được kiểm thử về chức năng, hiệu năng và độ nhất quán giữa đánh giá offline với suy luận online.</w:t>
      </w:r>
    </w:p>
    <w:p w14:paraId="4039CE81" w14:textId="77777777" w:rsidR="00D74329" w:rsidRPr="007E5D90" w:rsidRDefault="00000000" w:rsidP="007E5D90">
      <w:pPr>
        <w:spacing w:after="120" w:line="360" w:lineRule="auto"/>
        <w:jc w:val="both"/>
      </w:pPr>
      <w:r w:rsidRPr="007E5D90">
        <w:rPr>
          <w:b/>
          <w:bCs/>
        </w:rPr>
        <w:t>Từ khóa:</w:t>
      </w:r>
      <w:r w:rsidRPr="007E5D90">
        <w:t xml:space="preserve"> hệ thống khuyến nghị, lọc cộng tác, phản hồi ngầm, phân rã ma trận, thiên lệch phổ biến, cold-start, khuyến nghị âm nhạc, Last.fm.</w:t>
      </w:r>
    </w:p>
    <w:p w14:paraId="04B3EF94" w14:textId="77777777" w:rsidR="00D74329" w:rsidRPr="007E5D90" w:rsidRDefault="00000000" w:rsidP="007E5D90">
      <w:pPr>
        <w:spacing w:line="360" w:lineRule="auto"/>
      </w:pPr>
      <w:r w:rsidRPr="007E5D90">
        <w:br w:type="page"/>
      </w:r>
    </w:p>
    <w:p w14:paraId="05FAA389" w14:textId="77777777" w:rsidR="00D74329" w:rsidRPr="007E5D90" w:rsidRDefault="00000000" w:rsidP="007E5D90">
      <w:pPr>
        <w:pStyle w:val="Heading1"/>
        <w:spacing w:line="360" w:lineRule="auto"/>
        <w:rPr>
          <w:sz w:val="26"/>
          <w:szCs w:val="26"/>
        </w:rPr>
      </w:pPr>
      <w:bookmarkStart w:id="3" w:name="_Toc240955470"/>
      <w:r w:rsidRPr="007E5D90">
        <w:rPr>
          <w:sz w:val="26"/>
          <w:szCs w:val="26"/>
        </w:rPr>
        <w:lastRenderedPageBreak/>
        <w:t>CHƯƠNG 1. GIỚI THIỆU ĐỀ TÀI</w:t>
      </w:r>
      <w:bookmarkEnd w:id="3"/>
    </w:p>
    <w:p w14:paraId="7B607D08" w14:textId="77777777" w:rsidR="00D74329" w:rsidRPr="007E5D90" w:rsidRDefault="00000000" w:rsidP="007E5D90">
      <w:pPr>
        <w:pStyle w:val="Heading2"/>
        <w:spacing w:line="360" w:lineRule="auto"/>
        <w:rPr>
          <w:sz w:val="26"/>
          <w:szCs w:val="26"/>
        </w:rPr>
      </w:pPr>
      <w:bookmarkStart w:id="4" w:name="_Toc240955471"/>
      <w:r w:rsidRPr="007E5D90">
        <w:rPr>
          <w:sz w:val="26"/>
          <w:szCs w:val="26"/>
        </w:rPr>
        <w:t>1.1. Bối cảnh và lý do chọn đề tài</w:t>
      </w:r>
      <w:bookmarkEnd w:id="4"/>
    </w:p>
    <w:p w14:paraId="3FA999F0" w14:textId="77777777" w:rsidR="00D74329" w:rsidRPr="007E5D90" w:rsidRDefault="00000000" w:rsidP="007E5D90">
      <w:pPr>
        <w:spacing w:after="120" w:line="360" w:lineRule="auto"/>
        <w:jc w:val="both"/>
      </w:pPr>
      <w:r w:rsidRPr="007E5D90">
        <w:t>Các nền tảng nghe nhạc trực tuyến hiện cung cấp một kho nội dung khổng lồ gồm hàng chục triệu bản ghi từ hàng triệu nghệ sĩ, được bổ sung liên tục. Sự phong phú này tạo ra cơ hội khám phá nhưng đồng thời gây quá tải thông tin: người dùng thường chỉ tìm được nội dung họ đã biết tên, trong khi việc phát hiện một nghệ sĩ phù hợp với sở thích cá nhân đòi hỏi phân tích lịch sử nghe trên quy mô lớn. Hệ thống khuyến nghị (Recommender System, RS) ra đời để thu hẹp khoảng cách giữa kho nội dung và nhu cầu cá nhân bằng cách dự đoán mức độ phù hợp và xếp hạng các mục người dùng có thể quan tâm [1].</w:t>
      </w:r>
    </w:p>
    <w:p w14:paraId="688353BE" w14:textId="77777777" w:rsidR="00D74329" w:rsidRPr="007E5D90" w:rsidRDefault="00000000" w:rsidP="007E5D90">
      <w:pPr>
        <w:spacing w:after="120" w:line="360" w:lineRule="auto"/>
        <w:jc w:val="both"/>
      </w:pPr>
      <w:r w:rsidRPr="007E5D90">
        <w:t>Lọc cộng tác (Collaborative Filtering, CF) là hướng tiếp cận nền tảng nhất của RS, dựa trên giả định rằng những người từng có sở thích tương tự sẽ tiếp tục có sở thích tương tự trong tương lai [2], [3]. So với các mô hình học sâu hoặc đa phương thức (âm thanh, lời bài hát, đồ thị xã hội) đòi hỏi khối lượng dữ liệu và hạ tầng tính toán lớn, các phương pháp CF cổ điển - lọc cộng tác theo láng giềng (User-based, Item-based) và phân rã ma trận (Matrix Factorization) - vẫn là lựa chọn thực tế cho các nền tảng quy mô vừa và nhỏ, nơi dữ liệu tương tác là nguồn tín hiệu sẵn có duy nhất và đáng tin cậy nhất [4], [5]. Đây cũng là các phương pháp mà một khóa luận tốt nghiệp có thể cài đặt, kiểm chứng và diễn giải đầy đủ trong khuôn khổ bốn tháng.</w:t>
      </w:r>
    </w:p>
    <w:p w14:paraId="11308BC6" w14:textId="77777777" w:rsidR="00D74329" w:rsidRPr="007E5D90" w:rsidRDefault="00000000" w:rsidP="007E5D90">
      <w:pPr>
        <w:spacing w:after="120" w:line="360" w:lineRule="auto"/>
        <w:jc w:val="both"/>
      </w:pPr>
      <w:r w:rsidRPr="007E5D90">
        <w:t>Bộ dữ liệu HetRec 2011 Last.fm 2K [6], [7] cung cấp lượt nghe (listening count) của 1.892 người dùng đối với 17.632 nghệ sĩ, tổng cộng 92.834 bộ ba (người dùng, nghệ sĩ, số lượt nghe). Đây là một bộ dữ liệu chuẩn, được sử dụng rộng rãi trong nghiên cứu về lọc cộng tác cho phản hồi ngầm và về thiên lệch phổ biến trong khuyến nghị âm nhạc [8], phù hợp để xây dựng ma trận người dùng-nghệ sĩ và kiểm chứng nhiều phương pháp trên cùng điều kiện thực nghiệm.</w:t>
      </w:r>
    </w:p>
    <w:p w14:paraId="0E6EE60D" w14:textId="77777777" w:rsidR="00D74329" w:rsidRPr="007E5D90" w:rsidRDefault="00000000" w:rsidP="007E5D90">
      <w:pPr>
        <w:spacing w:after="120" w:line="360" w:lineRule="auto"/>
        <w:jc w:val="both"/>
      </w:pPr>
      <w:r w:rsidRPr="007E5D90">
        <w:t xml:space="preserve">Tuy nhiên, số lượt nghe là phản hồi ngầm (implicit feedback), không phải điểm đánh giá tường minh: một lượt nghe cao có thể biểu thị sự yêu thích, nhưng việc chưa nghe không đồng nghĩa với không thích [9], [10]. Ma trận tương tác vì vậy rất thưa (độ thưa khoảng 99,72% với bộ dữ liệu này, mục 3.4), người dùng mới và nghệ sĩ mới có rất ít hoặc không có dữ liệu, trong khi các nghệ sĩ phổ biến có xu hướng chi phối mọi danh sách gợi ý - hiện tượng được gọi là thiên lệch phổ biến (popularity bias) [11], [12]. Do </w:t>
      </w:r>
      <w:r w:rsidRPr="007E5D90">
        <w:lastRenderedPageBreak/>
        <w:t>đó, chỉ triển khai một mô hình đơn lẻ rồi báo cáo một chỉ số duy nhất là chưa đủ căn cứ khoa học; cần có các mốc tham chiếu (baseline), nhiều mô hình lọc cộng tác khác nhau được tinh chỉnh công bằng, ít nhất một mô-đun cải tiến có thể đo lường được, và phân tích đánh đổi (trade-off) giữa độ chính xác, độ bao phủ (coverage) và tính đa dạng (diversity) [13], [14].</w:t>
      </w:r>
    </w:p>
    <w:p w14:paraId="4F7C4043" w14:textId="77777777" w:rsidR="00D74329" w:rsidRPr="007E5D90" w:rsidRDefault="00000000" w:rsidP="007E5D90">
      <w:pPr>
        <w:spacing w:after="120" w:line="360" w:lineRule="auto"/>
        <w:jc w:val="both"/>
      </w:pPr>
      <w:r w:rsidRPr="007E5D90">
        <w:t>Xuất phát từ các quan sát trên, đề tài lựa chọn ba mô hình lọc cộng tác làm nền tảng - User-based CF, Item-based CF và Matrix Factorization bằng SVD - đồng thời nghiên cứu hai mô-đun cải tiến trực tiếp nhắm vào các thách thức đã nêu: một mô-đun tái xếp hạng nhằm giảm thiên lệch phổ biến và tăng đa dạng, và một cơ chế fallback cho người dùng có lịch sử ngắn hoặc chưa có lịch sử. Kết quả được đóng gói thành một prototype web nhằm minh họa toàn bộ luồng xử lý, từ lịch sử nghe đến danh sách nghệ sĩ được gợi ý.</w:t>
      </w:r>
    </w:p>
    <w:p w14:paraId="6CBA2560" w14:textId="77777777" w:rsidR="00D74329" w:rsidRPr="007E5D90" w:rsidRDefault="00000000" w:rsidP="007E5D90">
      <w:pPr>
        <w:pStyle w:val="Heading2"/>
        <w:spacing w:line="360" w:lineRule="auto"/>
        <w:rPr>
          <w:sz w:val="26"/>
          <w:szCs w:val="26"/>
        </w:rPr>
      </w:pPr>
      <w:bookmarkStart w:id="5" w:name="_Toc240955472"/>
      <w:r w:rsidRPr="007E5D90">
        <w:rPr>
          <w:sz w:val="26"/>
          <w:szCs w:val="26"/>
        </w:rPr>
        <w:t>1.2. Vấn đề cần giải quyết</w:t>
      </w:r>
      <w:bookmarkEnd w:id="5"/>
    </w:p>
    <w:p w14:paraId="3C38C850" w14:textId="77777777" w:rsidR="00D74329" w:rsidRPr="007E5D90" w:rsidRDefault="00000000" w:rsidP="007E5D90">
      <w:pPr>
        <w:spacing w:after="120" w:line="360" w:lineRule="auto"/>
        <w:jc w:val="both"/>
      </w:pPr>
      <w:r w:rsidRPr="007E5D90">
        <w:t>Vấn đề thứ nhất là chuyển dữ liệu thô thành dữ liệu có thể dùng cho huấn luyện và đánh giá công bằng. Các bản ghi gốc có thể trùng lặp, có phân phối listening count lệch mạnh (một số ít nghệ sĩ chiếm phần lớn lượt nghe), và chứa nhiều người dùng hoặc nghệ sĩ có quá ít tương tác để rút ra kết luận thống kê đáng tin cậy. Nếu quy trình tiền xử lý không được áp dụng thống nhất cho mọi mô hình, các mô hình có thể bị đánh giá trên những tập dữ liệu khác nhau trên thực tế dù cùng tên gọi, khiến kết quả so sánh mất giá trị.</w:t>
      </w:r>
    </w:p>
    <w:p w14:paraId="69698964" w14:textId="77777777" w:rsidR="00D74329" w:rsidRPr="007E5D90" w:rsidRDefault="00000000" w:rsidP="007E5D90">
      <w:pPr>
        <w:spacing w:after="120" w:line="360" w:lineRule="auto"/>
        <w:jc w:val="both"/>
      </w:pPr>
      <w:r w:rsidRPr="007E5D90">
        <w:t>Các vấn đề cụ thể được liệt kê như sau:</w:t>
      </w:r>
    </w:p>
    <w:p w14:paraId="10C8A37D" w14:textId="77777777" w:rsidR="00D74329" w:rsidRPr="007E5D90" w:rsidRDefault="00000000" w:rsidP="007E5D90">
      <w:pPr>
        <w:pStyle w:val="ListParagraph"/>
        <w:numPr>
          <w:ilvl w:val="0"/>
          <w:numId w:val="2"/>
        </w:numPr>
        <w:spacing w:after="80" w:line="360" w:lineRule="auto"/>
        <w:jc w:val="both"/>
      </w:pPr>
      <w:r w:rsidRPr="007E5D90">
        <w:t>Dữ liệu tương tác người dùng-nghệ sĩ rất thưa (mục 3.4 ước tính độ thưa khoảng 99,72%), khiến độ tương đồng ước lượng giữa hai người dùng hoặc hai nghệ sĩ có phương sai cao và kém ổn định khi số lượng tương tác chung nhỏ [15].</w:t>
      </w:r>
    </w:p>
    <w:p w14:paraId="7C34A3EF" w14:textId="77777777" w:rsidR="00D74329" w:rsidRPr="007E5D90" w:rsidRDefault="00000000" w:rsidP="007E5D90">
      <w:pPr>
        <w:pStyle w:val="ListParagraph"/>
        <w:numPr>
          <w:ilvl w:val="0"/>
          <w:numId w:val="2"/>
        </w:numPr>
        <w:spacing w:after="80" w:line="360" w:lineRule="auto"/>
        <w:jc w:val="both"/>
      </w:pPr>
      <w:r w:rsidRPr="007E5D90">
        <w:t>Listening count là phản hồi ngầm một phía: quan sát dương (đã nghe) mang thông tin, nhưng việc không quan sát không hàm ý phủ định [16], [9]. Do đó cách sinh negative sample và cách chọn ground-truth cho việc đánh giá top-K phải được nêu tường minh, tránh đánh giá sai lệch (mục 3.9).</w:t>
      </w:r>
    </w:p>
    <w:p w14:paraId="0A820A81" w14:textId="77777777" w:rsidR="00D74329" w:rsidRPr="007E5D90" w:rsidRDefault="00000000" w:rsidP="007E5D90">
      <w:pPr>
        <w:pStyle w:val="ListParagraph"/>
        <w:numPr>
          <w:ilvl w:val="0"/>
          <w:numId w:val="2"/>
        </w:numPr>
        <w:spacing w:after="80" w:line="360" w:lineRule="auto"/>
        <w:jc w:val="both"/>
      </w:pPr>
      <w:r w:rsidRPr="007E5D90">
        <w:t>Người dùng mới và nghệ sĩ mới chưa có đủ lịch sử để các mô hình cộng tác thuần túy sinh ra gợi ý có ý nghĩa (cold-start) [17], [18].</w:t>
      </w:r>
    </w:p>
    <w:p w14:paraId="39D9A1F3" w14:textId="77777777" w:rsidR="00D74329" w:rsidRPr="007E5D90" w:rsidRDefault="00000000" w:rsidP="007E5D90">
      <w:pPr>
        <w:pStyle w:val="ListParagraph"/>
        <w:numPr>
          <w:ilvl w:val="0"/>
          <w:numId w:val="2"/>
        </w:numPr>
        <w:spacing w:after="80" w:line="360" w:lineRule="auto"/>
        <w:jc w:val="both"/>
      </w:pPr>
      <w:r w:rsidRPr="007E5D90">
        <w:lastRenderedPageBreak/>
        <w:t>Thiên lệch phổ biến có thể khiến hệ thống lặp lại một nhóm nhỏ nghệ sĩ chủ đạo trong mọi danh sách, làm giảm khả năng khám phá nội dung mới (long-tail) [19], [20].</w:t>
      </w:r>
    </w:p>
    <w:p w14:paraId="6D26ABC2" w14:textId="77777777" w:rsidR="00D74329" w:rsidRPr="007E5D90" w:rsidRDefault="00000000" w:rsidP="007E5D90">
      <w:pPr>
        <w:pStyle w:val="ListParagraph"/>
        <w:numPr>
          <w:ilvl w:val="0"/>
          <w:numId w:val="2"/>
        </w:numPr>
        <w:spacing w:after="80" w:line="360" w:lineRule="auto"/>
        <w:jc w:val="both"/>
      </w:pPr>
      <w:r w:rsidRPr="007E5D90">
        <w:t>RMSE đo sai số dự đoán điểm số nhưng không phản ánh đầy đủ chất lượng thứ hạng của danh sách top-K [13]; vì vậy cần kết hợp thêm Precision@K, Recall@K, NDCG@K và các chỉ số đa dạng.</w:t>
      </w:r>
    </w:p>
    <w:p w14:paraId="7F98326D" w14:textId="77777777" w:rsidR="00D74329" w:rsidRPr="007E5D90" w:rsidRDefault="00000000" w:rsidP="007E5D90">
      <w:pPr>
        <w:pStyle w:val="ListParagraph"/>
        <w:numPr>
          <w:ilvl w:val="0"/>
          <w:numId w:val="2"/>
        </w:numPr>
        <w:spacing w:after="80" w:line="360" w:lineRule="auto"/>
        <w:jc w:val="both"/>
      </w:pPr>
      <w:r w:rsidRPr="007E5D90">
        <w:t>Việc chia tập huấn luyện/kiểm định/kiểm thử không tuân theo mốc thời gian toàn cục có thể gây rò rỉ dữ liệu (data leakage), khiến thứ hạng tương đối giữa các mô hình trở nên không đáng tin cậy [21]; đề tài do đó phải nêu rõ chiến lược chia tập được áp dụng (mục 3.5).</w:t>
      </w:r>
    </w:p>
    <w:p w14:paraId="0CD370AB" w14:textId="77777777" w:rsidR="00D74329" w:rsidRPr="007E5D90" w:rsidRDefault="00000000" w:rsidP="007E5D90">
      <w:pPr>
        <w:pStyle w:val="ListParagraph"/>
        <w:numPr>
          <w:ilvl w:val="0"/>
          <w:numId w:val="2"/>
        </w:numPr>
        <w:spacing w:after="80" w:line="360" w:lineRule="auto"/>
        <w:jc w:val="both"/>
      </w:pPr>
      <w:r w:rsidRPr="007E5D90">
        <w:t>Prototype phải xử lý được các tình huống input không hợp lệ: người dùng không tồn tại, lịch sử rỗng, K âm hoặc quá lớn, và mô hình chưa được nạp.</w:t>
      </w:r>
    </w:p>
    <w:p w14:paraId="26960758" w14:textId="77777777" w:rsidR="00D74329" w:rsidRPr="007E5D90" w:rsidRDefault="00000000" w:rsidP="007E5D90">
      <w:pPr>
        <w:spacing w:after="120" w:line="360" w:lineRule="auto"/>
        <w:jc w:val="both"/>
      </w:pPr>
      <w:r w:rsidRPr="007E5D90">
        <w:t xml:space="preserve">Từ các vấn đề trên, bài toán nghiên cứu được phát biểu chính thức như sau: </w:t>
      </w:r>
      <w:r w:rsidRPr="007E5D90">
        <w:rPr>
          <w:b/>
          <w:bCs/>
        </w:rPr>
        <w:t>cho lịch sử tương tác của một người dùng $u$ và bộ dữ liệu Last.fm đã tiền xử lý, xây dựng một hàm xếp hạng trả về K nghệ sĩ chưa được $u$ tương tác theo mức độ phù hợp ước lượng, đồng thời đo lường mức cải thiện của các mô-đun xử lý sparsity, cold-start và thiên lệch phổ biến so với các baseline, trên cùng một tập kiểm thử và cùng một quy trình đánh giá.</w:t>
      </w:r>
    </w:p>
    <w:p w14:paraId="64A48FC9" w14:textId="77777777" w:rsidR="00D74329" w:rsidRPr="007E5D90" w:rsidRDefault="00000000" w:rsidP="007E5D90">
      <w:pPr>
        <w:pStyle w:val="Heading2"/>
        <w:spacing w:line="360" w:lineRule="auto"/>
        <w:rPr>
          <w:sz w:val="26"/>
          <w:szCs w:val="26"/>
        </w:rPr>
      </w:pPr>
      <w:bookmarkStart w:id="6" w:name="_Toc240955473"/>
      <w:r w:rsidRPr="007E5D90">
        <w:rPr>
          <w:sz w:val="26"/>
          <w:szCs w:val="26"/>
        </w:rPr>
        <w:t>1.3. Mục tiêu nghiên cứu</w:t>
      </w:r>
      <w:bookmarkEnd w:id="6"/>
    </w:p>
    <w:p w14:paraId="182D038A" w14:textId="77777777" w:rsidR="00D74329" w:rsidRPr="007E5D90" w:rsidRDefault="00000000" w:rsidP="007E5D90">
      <w:pPr>
        <w:pStyle w:val="Heading3"/>
        <w:spacing w:line="360" w:lineRule="auto"/>
      </w:pPr>
      <w:bookmarkStart w:id="7" w:name="_Toc240955474"/>
      <w:r w:rsidRPr="007E5D90">
        <w:t>1.3.1. Mục tiêu tổng quát</w:t>
      </w:r>
      <w:bookmarkEnd w:id="7"/>
    </w:p>
    <w:p w14:paraId="11ED7FBB" w14:textId="77777777" w:rsidR="00D74329" w:rsidRPr="007E5D90" w:rsidRDefault="00000000" w:rsidP="007E5D90">
      <w:pPr>
        <w:spacing w:after="120" w:line="360" w:lineRule="auto"/>
        <w:jc w:val="both"/>
      </w:pPr>
      <w:r w:rsidRPr="007E5D90">
        <w:t>Xây dựng và đánh giá một hệ thống khuyến nghị nghệ sĩ âm nhạc cá nhân hóa dựa trên lọc cộng tác, sử dụng dữ liệu lịch sử nghe Last.fm HetRec 2011, có khả năng so sánh có kiểm soát giữa ba mô hình nền tảng và hai mốc tham chiếu, kiểm chứng hai mô-đun cải tiến bằng thực nghiệm định lượng, và cung cấp một prototype web minh họa luồng xử lý đầu-cuối. Mục tiêu được giới hạn nghiêm ngặt trong phạm vi dữ liệu, cách chia tập, giá trị K và các điều kiện thực nghiệm đã công bố trong đề cương này; mọi kết luận về "mô hình tốt nhất" chỉ có giá trị trong phạm vi đó.</w:t>
      </w:r>
    </w:p>
    <w:p w14:paraId="5F49DE0E" w14:textId="77777777" w:rsidR="00D74329" w:rsidRPr="007E5D90" w:rsidRDefault="00000000" w:rsidP="007E5D90">
      <w:pPr>
        <w:pStyle w:val="Heading3"/>
        <w:spacing w:line="360" w:lineRule="auto"/>
      </w:pPr>
      <w:bookmarkStart w:id="8" w:name="_Toc240955475"/>
      <w:r w:rsidRPr="007E5D90">
        <w:t>1.3.2. Mục tiêu cụ thể</w:t>
      </w:r>
      <w:bookmarkEnd w:id="8"/>
    </w:p>
    <w:p w14:paraId="2FD8B6F9" w14:textId="77777777" w:rsidR="00D74329" w:rsidRPr="007E5D90" w:rsidRDefault="00000000" w:rsidP="007E5D90">
      <w:pPr>
        <w:pStyle w:val="ListParagraph"/>
        <w:numPr>
          <w:ilvl w:val="0"/>
          <w:numId w:val="3"/>
        </w:numPr>
        <w:spacing w:after="80" w:line="360" w:lineRule="auto"/>
        <w:jc w:val="both"/>
      </w:pPr>
      <w:r w:rsidRPr="007E5D90">
        <w:lastRenderedPageBreak/>
        <w:t>Khảo sát và tiền xử lý dữ liệu Last.fm HetRec 2011; lập báo cáo định lượng về số người dùng, số nghệ sĩ, tổng số tương tác, phân phối listening count và độ thưa của ma trận trước và sau khi lọc theo ngưỡng.</w:t>
      </w:r>
    </w:p>
    <w:p w14:paraId="27F039E9" w14:textId="77777777" w:rsidR="00D74329" w:rsidRPr="007E5D90" w:rsidRDefault="00000000" w:rsidP="007E5D90">
      <w:pPr>
        <w:pStyle w:val="ListParagraph"/>
        <w:numPr>
          <w:ilvl w:val="0"/>
          <w:numId w:val="3"/>
        </w:numPr>
        <w:spacing w:after="80" w:line="360" w:lineRule="auto"/>
        <w:jc w:val="both"/>
      </w:pPr>
      <w:r w:rsidRPr="007E5D90">
        <w:t>Xây dựng ma trận tương tác thưa và triển khai User-based CF, Item-based CF, Matrix Factorization (SVD) trên cùng một giao diện lập trình (fit/predict/recommend/evaluate), bảo đảm mọi mô hình dùng chung bộ chia tập và chung evaluator.</w:t>
      </w:r>
    </w:p>
    <w:p w14:paraId="45EA761D" w14:textId="77777777" w:rsidR="00D74329" w:rsidRPr="007E5D90" w:rsidRDefault="00000000" w:rsidP="007E5D90">
      <w:pPr>
        <w:pStyle w:val="ListParagraph"/>
        <w:numPr>
          <w:ilvl w:val="0"/>
          <w:numId w:val="3"/>
        </w:numPr>
        <w:spacing w:after="80" w:line="360" w:lineRule="auto"/>
        <w:jc w:val="both"/>
      </w:pPr>
      <w:r w:rsidRPr="007E5D90">
        <w:t>Thiết kế và đánh giá hai mô-đun cải tiến: M1 giảm thiên lệch phổ biến bằng tái xếp hạng có kiểm soát đa dạng, M2 xử lý người dùng có lịch sử ngắn hoặc chưa có lịch sử bằng chiến lược fallback kết hợp nội dung.</w:t>
      </w:r>
    </w:p>
    <w:p w14:paraId="4EC2018A" w14:textId="77777777" w:rsidR="00D74329" w:rsidRPr="007E5D90" w:rsidRDefault="00000000" w:rsidP="007E5D90">
      <w:pPr>
        <w:pStyle w:val="ListParagraph"/>
        <w:numPr>
          <w:ilvl w:val="0"/>
          <w:numId w:val="3"/>
        </w:numPr>
        <w:spacing w:after="80" w:line="360" w:lineRule="auto"/>
        <w:jc w:val="both"/>
      </w:pPr>
      <w:r w:rsidRPr="007E5D90">
        <w:t>Đánh giá các mô hình bằng RMSE cho dự đoán điểm số, cùng Precision@K, Recall@K và NDCG@K cho xếp hạng top-K; bổ sung Coverage, Gini, ARP (Average Recommendation Popularity), novelty và ILD (Intra-List Diversity) để đo độ đa dạng và mức lệ thuộc phổ biến.</w:t>
      </w:r>
    </w:p>
    <w:p w14:paraId="03C1DE28" w14:textId="77777777" w:rsidR="00D74329" w:rsidRPr="007E5D90" w:rsidRDefault="00000000" w:rsidP="007E5D90">
      <w:pPr>
        <w:pStyle w:val="ListParagraph"/>
        <w:numPr>
          <w:ilvl w:val="0"/>
          <w:numId w:val="3"/>
        </w:numPr>
        <w:spacing w:after="80" w:line="360" w:lineRule="auto"/>
        <w:jc w:val="both"/>
      </w:pPr>
      <w:r w:rsidRPr="007E5D90">
        <w:t>Phân tích các trường hợp lỗi điển hình và đối chiếu hiệu năng mô hình theo nhóm người dùng phân theo độ dài lịch sử (ít, trung bình, nhiều tương tác).</w:t>
      </w:r>
    </w:p>
    <w:p w14:paraId="3F7461E6" w14:textId="77777777" w:rsidR="00D74329" w:rsidRPr="007E5D90" w:rsidRDefault="00000000" w:rsidP="007E5D90">
      <w:pPr>
        <w:pStyle w:val="ListParagraph"/>
        <w:numPr>
          <w:ilvl w:val="0"/>
          <w:numId w:val="3"/>
        </w:numPr>
        <w:spacing w:after="80" w:line="360" w:lineRule="auto"/>
        <w:jc w:val="both"/>
      </w:pPr>
      <w:r w:rsidRPr="007E5D90">
        <w:t>Xây dựng prototype web/API (FastAPI cho backend, Streamlit cho giao diện), kèm README và bộ artifact gồm cấu hình, seed ngẫu nhiên, mô hình đã huấn luyện, bảng chỉ số, biểu đồ và ví dụ đầu vào-đầu ra để bảo đảm khả năng tái lập.</w:t>
      </w:r>
    </w:p>
    <w:p w14:paraId="6EDC8553" w14:textId="77777777" w:rsidR="00D74329" w:rsidRPr="007E5D90" w:rsidRDefault="00000000" w:rsidP="007E5D90">
      <w:pPr>
        <w:pStyle w:val="Heading2"/>
        <w:spacing w:line="360" w:lineRule="auto"/>
        <w:rPr>
          <w:sz w:val="26"/>
          <w:szCs w:val="26"/>
        </w:rPr>
      </w:pPr>
      <w:bookmarkStart w:id="9" w:name="_Toc240955476"/>
      <w:r w:rsidRPr="007E5D90">
        <w:rPr>
          <w:sz w:val="26"/>
          <w:szCs w:val="26"/>
        </w:rPr>
        <w:t>1.4. Câu hỏi nghiên cứu</w:t>
      </w:r>
      <w:bookmarkEnd w:id="9"/>
    </w:p>
    <w:p w14:paraId="1CF3BA04" w14:textId="77777777" w:rsidR="00D74329" w:rsidRPr="007E5D90" w:rsidRDefault="00000000" w:rsidP="007E5D90">
      <w:pPr>
        <w:pStyle w:val="ListParagraph"/>
        <w:numPr>
          <w:ilvl w:val="0"/>
          <w:numId w:val="2"/>
        </w:numPr>
        <w:spacing w:after="80" w:line="360" w:lineRule="auto"/>
        <w:jc w:val="both"/>
      </w:pPr>
      <w:r w:rsidRPr="007E5D90">
        <w:rPr>
          <w:b/>
          <w:bCs/>
        </w:rPr>
        <w:t>RQ1:</w:t>
      </w:r>
      <w:r w:rsidRPr="007E5D90">
        <w:t xml:space="preserve"> Trong ba mô hình User-based CF, Item-based CF và SVD, mô hình nào phù hợp nhất với dữ liệu Last.fm HetRec 2011 xét theo RMSE và chất lượng xếp hạng top-K (NDCG@K, Recall@K)?</w:t>
      </w:r>
    </w:p>
    <w:p w14:paraId="4D33DE7B" w14:textId="77777777" w:rsidR="00D74329" w:rsidRPr="007E5D90" w:rsidRDefault="00000000" w:rsidP="007E5D90">
      <w:pPr>
        <w:pStyle w:val="ListParagraph"/>
        <w:numPr>
          <w:ilvl w:val="0"/>
          <w:numId w:val="2"/>
        </w:numPr>
        <w:spacing w:after="80" w:line="360" w:lineRule="auto"/>
        <w:jc w:val="both"/>
      </w:pPr>
      <w:r w:rsidRPr="007E5D90">
        <w:rPr>
          <w:b/>
          <w:bCs/>
        </w:rPr>
        <w:t>RQ2:</w:t>
      </w:r>
      <w:r w:rsidRPr="007E5D90">
        <w:t xml:space="preserve"> Độ thưa của ma trận và độ dài lịch sử của người dùng ảnh hưởng như thế nào đến hiệu năng của từng mô hình?</w:t>
      </w:r>
    </w:p>
    <w:p w14:paraId="59EAE2E8" w14:textId="77777777" w:rsidR="00D74329" w:rsidRPr="007E5D90" w:rsidRDefault="00000000" w:rsidP="007E5D90">
      <w:pPr>
        <w:pStyle w:val="ListParagraph"/>
        <w:numPr>
          <w:ilvl w:val="0"/>
          <w:numId w:val="2"/>
        </w:numPr>
        <w:spacing w:after="80" w:line="360" w:lineRule="auto"/>
        <w:jc w:val="both"/>
      </w:pPr>
      <w:r w:rsidRPr="007E5D90">
        <w:rPr>
          <w:b/>
          <w:bCs/>
        </w:rPr>
        <w:t>RQ3:</w:t>
      </w:r>
      <w:r w:rsidRPr="007E5D90">
        <w:t xml:space="preserve"> Mô-đun cải tiến M1 có cải thiện NDCG@K/Recall@K hoặc các chỉ số đa dạng (Coverage, Gini, ILD) so với mô hình SVD nền, trên cùng tập kiểm thử, hay không? Nếu có, đánh đổi về độ chính xác là bao nhiêu?</w:t>
      </w:r>
    </w:p>
    <w:p w14:paraId="230FD066" w14:textId="77777777" w:rsidR="00D74329" w:rsidRPr="007E5D90" w:rsidRDefault="00000000" w:rsidP="007E5D90">
      <w:pPr>
        <w:pStyle w:val="ListParagraph"/>
        <w:numPr>
          <w:ilvl w:val="0"/>
          <w:numId w:val="2"/>
        </w:numPr>
        <w:spacing w:after="80" w:line="360" w:lineRule="auto"/>
        <w:jc w:val="both"/>
      </w:pPr>
      <w:r w:rsidRPr="007E5D90">
        <w:rPr>
          <w:b/>
          <w:bCs/>
        </w:rPr>
        <w:t>RQ4:</w:t>
      </w:r>
      <w:r w:rsidRPr="007E5D90">
        <w:t xml:space="preserve"> Chiến lược fallback nào (M2) tạo ra kết quả hợp lý nhất cho người dùng mới hoặc người dùng chỉ có rất ít tương tác, xét theo cả độ chính xác và tính đa dạng?</w:t>
      </w:r>
    </w:p>
    <w:p w14:paraId="30BAA509" w14:textId="77777777" w:rsidR="00D74329" w:rsidRPr="007E5D90" w:rsidRDefault="00000000" w:rsidP="007E5D90">
      <w:pPr>
        <w:pStyle w:val="ListParagraph"/>
        <w:numPr>
          <w:ilvl w:val="0"/>
          <w:numId w:val="2"/>
        </w:numPr>
        <w:spacing w:after="80" w:line="360" w:lineRule="auto"/>
        <w:jc w:val="both"/>
      </w:pPr>
      <w:r w:rsidRPr="007E5D90">
        <w:rPr>
          <w:b/>
          <w:bCs/>
        </w:rPr>
        <w:lastRenderedPageBreak/>
        <w:t>RQ5:</w:t>
      </w:r>
      <w:r w:rsidRPr="007E5D90">
        <w:t xml:space="preserve"> Mô hình được chọn triển khai có thể tích hợp vào prototype với thời gian phản hồi và độ ổn định phù hợp cho một bản demo hay không, và kết quả suy luận trực tuyến có nhất quán với đánh giá offline hay không?</w:t>
      </w:r>
    </w:p>
    <w:p w14:paraId="035A04CB" w14:textId="77777777" w:rsidR="00D74329" w:rsidRPr="007E5D90" w:rsidRDefault="00000000" w:rsidP="007E5D90">
      <w:pPr>
        <w:spacing w:after="120" w:line="360" w:lineRule="auto"/>
        <w:jc w:val="both"/>
      </w:pPr>
      <w:r w:rsidRPr="007E5D90">
        <w:t>Mỗi câu hỏi nghiên cứu được gắn với một hoặc nhiều thí nghiệm cụ thể trong Chương 4 để bảo đảm có thể trả lời bằng số liệu: RQ1 tương ứng với các thí nghiệm E1-E3; RQ2 tương ứng với phân tích theo nhóm người dùng ở thí nghiệm E5; RQ3 tương ứng với thí nghiệm E4; RQ4 tương ứng với thí nghiệm E6; RQ5 tương ứng với kiểm thử hệ thống ở Chương 5. Sau khi có kết quả thực nghiệm, mỗi RQ sẽ được trả lời bằng một đoạn riêng, trích dẫn trực tiếp số liệu và nêu rõ điều kiện áp dụng của kết luận, tránh khái quát hóa vượt phạm vi dữ liệu.</w:t>
      </w:r>
    </w:p>
    <w:p w14:paraId="2F768DE7" w14:textId="77777777" w:rsidR="00D74329" w:rsidRPr="007E5D90" w:rsidRDefault="00000000" w:rsidP="007E5D90">
      <w:pPr>
        <w:pStyle w:val="Heading2"/>
        <w:spacing w:line="360" w:lineRule="auto"/>
        <w:rPr>
          <w:sz w:val="26"/>
          <w:szCs w:val="26"/>
        </w:rPr>
      </w:pPr>
      <w:bookmarkStart w:id="10" w:name="_Toc240955477"/>
      <w:r w:rsidRPr="007E5D90">
        <w:rPr>
          <w:sz w:val="26"/>
          <w:szCs w:val="26"/>
        </w:rPr>
        <w:t>1.5. Đối tượng nghiên cứu</w:t>
      </w:r>
      <w:bookmarkEnd w:id="10"/>
    </w:p>
    <w:p w14:paraId="722EAC8F" w14:textId="77777777" w:rsidR="00D74329" w:rsidRPr="007E5D90" w:rsidRDefault="00000000" w:rsidP="007E5D90">
      <w:pPr>
        <w:spacing w:after="120" w:line="360" w:lineRule="auto"/>
        <w:jc w:val="both"/>
      </w:pPr>
      <w:r w:rsidRPr="007E5D90">
        <w:t>Đối tượng nghiên cứu của đề tài gồm: (i) dữ liệu tương tác ngầm giữa người dùng và nghệ sĩ âm nhạc; (ii) các thuật toán lọc cộng tác dựa trên độ tương đồng (User-based, Item-based); (iii) mô hình phân rã ma trận cho phản hồi ngầm; (iv) các chiến lược sinh ứng viên, tái xếp hạng và đánh giá top-K; và (v) quy trình tích hợp mô hình đã huấn luyện vào một ứng dụng web phục vụ suy luận trực tuyến. Metadata nghệ sĩ (tên, thẻ - tag) chỉ được sử dụng khi được nêu rõ trong mô-đun cải tiến M2 hoặc trong bước hiển thị kết quả trên giao diện; các mô hình nền tảng ở Chương 3 chỉ dùng dữ liệu tương tác thuần túy.</w:t>
      </w:r>
    </w:p>
    <w:p w14:paraId="039EDB65" w14:textId="77777777" w:rsidR="00D74329" w:rsidRPr="007E5D90" w:rsidRDefault="00000000" w:rsidP="007E5D90">
      <w:pPr>
        <w:pStyle w:val="Heading2"/>
        <w:spacing w:line="360" w:lineRule="auto"/>
        <w:rPr>
          <w:sz w:val="26"/>
          <w:szCs w:val="26"/>
        </w:rPr>
      </w:pPr>
      <w:bookmarkStart w:id="11" w:name="_Toc240955478"/>
      <w:r w:rsidRPr="007E5D90">
        <w:rPr>
          <w:sz w:val="26"/>
          <w:szCs w:val="26"/>
        </w:rPr>
        <w:t>1.6. Phạm vi nghiên cứu</w:t>
      </w:r>
      <w:bookmarkEnd w:id="11"/>
    </w:p>
    <w:p w14:paraId="00536579" w14:textId="77777777" w:rsidR="00D74329" w:rsidRPr="007E5D90" w:rsidRDefault="00000000" w:rsidP="007E5D90">
      <w:pPr>
        <w:pStyle w:val="Heading3"/>
        <w:spacing w:line="360" w:lineRule="auto"/>
      </w:pPr>
      <w:bookmarkStart w:id="12" w:name="_Toc240955479"/>
      <w:r w:rsidRPr="007E5D90">
        <w:t>1.6.1. Phạm vi dữ liệu</w:t>
      </w:r>
      <w:bookmarkEnd w:id="12"/>
    </w:p>
    <w:p w14:paraId="1A6873C7" w14:textId="77777777" w:rsidR="00D74329" w:rsidRPr="007E5D90" w:rsidRDefault="00000000" w:rsidP="007E5D90">
      <w:pPr>
        <w:spacing w:after="120" w:line="360" w:lineRule="auto"/>
        <w:jc w:val="both"/>
      </w:pPr>
      <w:r w:rsidRPr="007E5D90">
        <w:t xml:space="preserve">Đề tài sử dụng bộ dữ liệu HetRec 2011 Last.fm 2K do nhóm GroupLens công bố trong khuôn khổ workshop HetRec 2011 tổ chức cùng ACM RecSys 2011 [6], [7]. Dữ liệu chính nằm trong tệp `user_artists.dat`, gồm ba cột `userID`, `artistID` và `weight` (số lượt nghe); tệp `artists.dat` cung cấp tên và URL nghệ sĩ; tệp `tags.dat` và `user_taggedartists.dat` cung cấp thẻ thể loại/phong cách được người dùng gán cho nghệ sĩ, dùng làm tín hiệu nội dung phụ trợ cho mô-đun M2. Đề tài </w:t>
      </w:r>
      <w:r w:rsidRPr="007E5D90">
        <w:rPr>
          <w:b/>
          <w:bCs/>
        </w:rPr>
        <w:t>không sử dụng</w:t>
      </w:r>
      <w:r w:rsidRPr="007E5D90">
        <w:t xml:space="preserve"> tệp `user_friends.dat` (đồ thị bạn bè xã hội) vì nằm ngoài phạm vi lọc cộng tác dựa trên tương tác nghe. Cần lưu ý rằng bộ dữ liệu chỉ có thông tin ở mức nghệ sĩ (artist-level), không có thông tin ở mức bài hát hay album; do đó danh sách khuyến nghị đầu ra của </w:t>
      </w:r>
      <w:r w:rsidRPr="007E5D90">
        <w:lastRenderedPageBreak/>
        <w:t xml:space="preserve">toàn bộ đề tài là danh sách </w:t>
      </w:r>
      <w:r w:rsidRPr="007E5D90">
        <w:rPr>
          <w:b/>
          <w:bCs/>
        </w:rPr>
        <w:t>nghệ sĩ</w:t>
      </w:r>
      <w:r w:rsidRPr="007E5D90">
        <w:t>, không phải danh sách bài hát - điểm này được nêu rõ để tránh nhầm lẫn với tên gọi ban đầu của đề tài. Sau khi tải, đề tài ghi lại nguồn, ngày tải, kích thước tệp (checksum SHA-256) và thống kê số lượng thực tế đối chiếu với tài liệu công bố [7].</w:t>
      </w:r>
    </w:p>
    <w:p w14:paraId="342E6233" w14:textId="77777777" w:rsidR="00D74329" w:rsidRPr="007E5D90" w:rsidRDefault="00000000" w:rsidP="007E5D90">
      <w:pPr>
        <w:pStyle w:val="Heading3"/>
        <w:spacing w:line="360" w:lineRule="auto"/>
      </w:pPr>
      <w:bookmarkStart w:id="13" w:name="_Toc240955480"/>
      <w:r w:rsidRPr="007E5D90">
        <w:t>1.6.2. Phạm vi không gian</w:t>
      </w:r>
      <w:bookmarkEnd w:id="13"/>
    </w:p>
    <w:p w14:paraId="727A1C9E" w14:textId="77777777" w:rsidR="00D74329" w:rsidRPr="007E5D90" w:rsidRDefault="00000000" w:rsidP="007E5D90">
      <w:pPr>
        <w:spacing w:after="120" w:line="360" w:lineRule="auto"/>
        <w:jc w:val="both"/>
      </w:pPr>
      <w:r w:rsidRPr="007E5D90">
        <w:t>Nghiên cứu được thực hiện trong môi trường máy tính cá nhân hoặc máy chủ học thuật của Trường Đại học Công nghiệp TP. HCM, không thu thập dữ liệu thời gian thực từ tài khoản người dùng thật và không xây dựng nền tảng phát nhạc. Prototype chỉ nhằm minh chứng khả năng áp dụng trong bối cảnh một nền tảng quy mô nhỏ, không đại diện cho toàn bộ thị trường âm nhạc trực tuyến.</w:t>
      </w:r>
    </w:p>
    <w:p w14:paraId="51A8C080" w14:textId="77777777" w:rsidR="00D74329" w:rsidRPr="007E5D90" w:rsidRDefault="00000000" w:rsidP="007E5D90">
      <w:pPr>
        <w:pStyle w:val="Heading3"/>
        <w:spacing w:line="360" w:lineRule="auto"/>
      </w:pPr>
      <w:bookmarkStart w:id="14" w:name="_Toc240955481"/>
      <w:r w:rsidRPr="007E5D90">
        <w:t>1.6.3. Phạm vi thời gian</w:t>
      </w:r>
      <w:bookmarkEnd w:id="14"/>
    </w:p>
    <w:p w14:paraId="51EDC5F1" w14:textId="77777777" w:rsidR="00D74329" w:rsidRPr="007E5D90" w:rsidRDefault="00000000" w:rsidP="007E5D90">
      <w:pPr>
        <w:spacing w:after="120" w:line="360" w:lineRule="auto"/>
        <w:jc w:val="both"/>
      </w:pPr>
      <w:r w:rsidRPr="007E5D90">
        <w:t>Đề tài được triển khai trong bốn tháng, từ tháng 8/2026 đến tháng 11/2026 (chi tiết tiến độ ở phần Tiến độ thực hiện). Dữ liệu Last.fm sử dụng là một ảnh chụp tĩnh tại thời điểm thu thập (năm 2011), do đó đề tài không đánh giá sự thay đổi sở thích theo mùa, xu hướng phát hành mới hoặc hiện tượng trôi dạt dữ liệu (concept drift) trong thời gian dài. Việc cập nhật mô hình định kỳ theo luồng dữ liệu mới được xác định là hướng phát triển (mục 5.8), không thuộc phạm vi thực nghiệm của khóa luận.</w:t>
      </w:r>
    </w:p>
    <w:p w14:paraId="29CF876B" w14:textId="77777777" w:rsidR="00D74329" w:rsidRPr="007E5D90" w:rsidRDefault="00000000" w:rsidP="007E5D90">
      <w:pPr>
        <w:pStyle w:val="Heading3"/>
        <w:spacing w:line="360" w:lineRule="auto"/>
      </w:pPr>
      <w:bookmarkStart w:id="15" w:name="_Toc240955482"/>
      <w:r w:rsidRPr="007E5D90">
        <w:t>1.6.4. Phạm vi nội dung</w:t>
      </w:r>
      <w:bookmarkEnd w:id="15"/>
    </w:p>
    <w:p w14:paraId="198AD7AF" w14:textId="77777777" w:rsidR="00D74329" w:rsidRPr="007E5D90" w:rsidRDefault="00000000" w:rsidP="007E5D90">
      <w:pPr>
        <w:spacing w:after="120" w:line="360" w:lineRule="auto"/>
        <w:jc w:val="both"/>
      </w:pPr>
      <w:r w:rsidRPr="007E5D90">
        <w:t xml:space="preserve">Nội dung nghiên cứu tập trung vào lọc cộng tác trên dữ liệu phản hồi ngầm (implicit feedback) và hai mô-đun cải tiến có thể đo lường bằng thực nghiệm định lượng. Đề tài </w:t>
      </w:r>
      <w:r w:rsidRPr="007E5D90">
        <w:rPr>
          <w:b/>
          <w:bCs/>
        </w:rPr>
        <w:t>không</w:t>
      </w:r>
      <w:r w:rsidRPr="007E5D90">
        <w:t xml:space="preserve"> mở rộng sang: khuyến nghị tuần tự bằng mạng nơ-ron sâu (GRU4Rec, SASRec, BERT4Rec), khuyến nghị dựa trên đặc trưng âm thanh dạng sóng (audio waveform), các vấn đề bản quyền và quảng cáo, hoặc triển khai production ở quy mô công nghiệp (cân bằng tải, giám sát, cập nhật mô hình tự động). Prototype chỉ cần hỗ trợ luồng: chọn người dùng có sẵn hoặc nhập lịch sử nghe tùy chọn, sinh danh sách top-K, hiển thị kết quả kèm lý do gợi ý ở mức đơn giản, và chạy được bộ kiểm thử chức năng tối thiểu.</w:t>
      </w:r>
    </w:p>
    <w:p w14:paraId="7E8116CF" w14:textId="77777777" w:rsidR="00D74329" w:rsidRPr="007E5D90" w:rsidRDefault="00000000" w:rsidP="007E5D90">
      <w:pPr>
        <w:pStyle w:val="Heading2"/>
        <w:spacing w:line="360" w:lineRule="auto"/>
        <w:rPr>
          <w:sz w:val="26"/>
          <w:szCs w:val="26"/>
        </w:rPr>
      </w:pPr>
      <w:bookmarkStart w:id="16" w:name="_Toc240955483"/>
      <w:r w:rsidRPr="007E5D90">
        <w:rPr>
          <w:sz w:val="26"/>
          <w:szCs w:val="26"/>
        </w:rPr>
        <w:t>1.7. Phương pháp nghiên cứu (tổng quan)</w:t>
      </w:r>
      <w:bookmarkEnd w:id="16"/>
    </w:p>
    <w:p w14:paraId="3954F2EB" w14:textId="77777777" w:rsidR="00D74329" w:rsidRPr="007E5D90" w:rsidRDefault="00000000" w:rsidP="007E5D90">
      <w:pPr>
        <w:spacing w:after="120" w:line="360" w:lineRule="auto"/>
        <w:jc w:val="both"/>
      </w:pPr>
      <w:r w:rsidRPr="007E5D90">
        <w:t>Đề tài phối hợp ba nhóm phương pháp nghiên cứu bổ trợ lẫn nhau:</w:t>
      </w:r>
    </w:p>
    <w:p w14:paraId="0AF7F49F" w14:textId="77777777" w:rsidR="00D74329" w:rsidRPr="007E5D90" w:rsidRDefault="00000000" w:rsidP="007E5D90">
      <w:pPr>
        <w:pStyle w:val="ListParagraph"/>
        <w:numPr>
          <w:ilvl w:val="0"/>
          <w:numId w:val="2"/>
        </w:numPr>
        <w:spacing w:after="80" w:line="360" w:lineRule="auto"/>
        <w:jc w:val="both"/>
      </w:pPr>
      <w:r w:rsidRPr="007E5D90">
        <w:rPr>
          <w:b/>
          <w:bCs/>
        </w:rPr>
        <w:lastRenderedPageBreak/>
        <w:t>Nghiên cứu tài liệu (literature review):</w:t>
      </w:r>
      <w:r w:rsidRPr="007E5D90">
        <w:t xml:space="preserve"> tổng hợp có hệ thống lý thuyết về hệ thống khuyến nghị, lọc cộng tác, phân rã ma trận, phản hồi ngầm và đánh giá top-K từ các công trình nền tảng và các khảo sát gần đây [22], [4], [9], [23], [24], [13], [25], nhằm xác định khoảng trống nghiên cứu và cơ sở lý luận cho các lựa chọn thiết kế ở Chương 2 và Chương 3.</w:t>
      </w:r>
    </w:p>
    <w:p w14:paraId="657023AB" w14:textId="77777777" w:rsidR="00D74329" w:rsidRPr="007E5D90" w:rsidRDefault="00000000" w:rsidP="007E5D90">
      <w:pPr>
        <w:pStyle w:val="ListParagraph"/>
        <w:numPr>
          <w:ilvl w:val="0"/>
          <w:numId w:val="2"/>
        </w:numPr>
        <w:spacing w:after="80" w:line="360" w:lineRule="auto"/>
        <w:jc w:val="both"/>
      </w:pPr>
      <w:r w:rsidRPr="007E5D90">
        <w:rPr>
          <w:b/>
          <w:bCs/>
        </w:rPr>
        <w:t>Nghiên cứu thực nghiệm (định lượng):</w:t>
      </w:r>
      <w:r w:rsidRPr="007E5D90">
        <w:t xml:space="preserve"> khám phá dữ liệu (EDA), tiền xử lý theo quy trình cố định, chia tập theo seed cố định, xây dựng baseline, huấn luyện (fit) từng mô hình, tinh chỉnh siêu tham số trên tập validation, đánh giá một lần trên tập test, và phân tích lỗi có hệ thống theo nhóm người dùng. Đây là phương pháp chủ đạo, chiếm phần lớn khối lượng công việc ở Chương 3 và Chương 4.</w:t>
      </w:r>
    </w:p>
    <w:p w14:paraId="1A1541E6" w14:textId="77777777" w:rsidR="00D74329" w:rsidRPr="007E5D90" w:rsidRDefault="00000000" w:rsidP="007E5D90">
      <w:pPr>
        <w:pStyle w:val="ListParagraph"/>
        <w:numPr>
          <w:ilvl w:val="0"/>
          <w:numId w:val="2"/>
        </w:numPr>
        <w:spacing w:after="80" w:line="360" w:lineRule="auto"/>
        <w:jc w:val="both"/>
      </w:pPr>
      <w:r w:rsidRPr="007E5D90">
        <w:rPr>
          <w:b/>
          <w:bCs/>
        </w:rPr>
        <w:t>Phát triển hệ thống (system development):</w:t>
      </w:r>
      <w:r w:rsidRPr="007E5D90">
        <w:t xml:space="preserve"> đóng gói mô hình được chọn (dựa trên kết quả thực nghiệm) thành dịch vụ API và giao diện demo; kiểm thử chức năng, đo thời gian phản hồi, và kiểm tra tính nhất quán giữa kết quả suy luận trực tuyến (online) và kết quả đánh giá offline.</w:t>
      </w:r>
    </w:p>
    <w:p w14:paraId="3C8DC1D0" w14:textId="77777777" w:rsidR="00D74329" w:rsidRPr="007E5D90" w:rsidRDefault="00000000" w:rsidP="007E5D90">
      <w:pPr>
        <w:spacing w:after="120" w:line="360" w:lineRule="auto"/>
        <w:jc w:val="both"/>
      </w:pPr>
      <w:r w:rsidRPr="007E5D90">
        <w:t>Ba nhóm phương pháp được thực hiện tuần tự nhưng có phản hồi ngược: kết quả thực nghiệm ở Chương 4 quyết định mô hình nào được đưa vào hệ thống ở Chương 5; nếu một giả định lý thuyết ở Chương 2 không được dữ liệu thực tế xác nhận (ví dụ: một độ đo tương tự không phù hợp với đặc điểm thưa của dữ liệu), đề tài sẽ quay lại điều chỉnh thiết kế ở Chương 3 và ghi nhận điều này như một phát hiện thực nghiệm.</w:t>
      </w:r>
    </w:p>
    <w:p w14:paraId="25511750" w14:textId="77777777" w:rsidR="00D74329" w:rsidRPr="007E5D90" w:rsidRDefault="00000000" w:rsidP="007E5D90">
      <w:pPr>
        <w:spacing w:before="120" w:after="40" w:line="360" w:lineRule="auto"/>
        <w:jc w:val="center"/>
      </w:pPr>
      <w:r w:rsidRPr="007E5D90">
        <w:rPr>
          <w:noProof/>
        </w:rPr>
        <w:drawing>
          <wp:inline distT="0" distB="0" distL="0" distR="0" wp14:anchorId="24B73043" wp14:editId="22C351EF">
            <wp:extent cx="5581650" cy="2486025"/>
            <wp:effectExtent l="0" t="0" r="0" b="0"/>
            <wp:docPr id="1113660114"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81650" cy="2486025"/>
                    </a:xfrm>
                    <a:prstGeom prst="rect">
                      <a:avLst/>
                    </a:prstGeom>
                  </pic:spPr>
                </pic:pic>
              </a:graphicData>
            </a:graphic>
          </wp:inline>
        </w:drawing>
      </w:r>
    </w:p>
    <w:p w14:paraId="32F82E3B" w14:textId="77777777" w:rsidR="00D74329" w:rsidRPr="007E5D90" w:rsidRDefault="00000000" w:rsidP="007E5D90">
      <w:pPr>
        <w:spacing w:before="60" w:after="200" w:line="360" w:lineRule="auto"/>
        <w:jc w:val="center"/>
      </w:pPr>
      <w:r w:rsidRPr="007E5D90">
        <w:rPr>
          <w:b/>
          <w:bCs/>
        </w:rPr>
        <w:t xml:space="preserve">Hình 1.1. </w:t>
      </w:r>
      <w:r w:rsidRPr="007E5D90">
        <w:t>Quy trình nghiên cứu tổng quát của đề tài, từ dữ liệu Last.fm đến prototype, gồm sáu bước nối tiếp có phản hồi ngược.</w:t>
      </w:r>
    </w:p>
    <w:p w14:paraId="761262EC" w14:textId="77777777" w:rsidR="00D74329" w:rsidRPr="007E5D90" w:rsidRDefault="00000000" w:rsidP="007E5D90">
      <w:pPr>
        <w:spacing w:after="120" w:line="360" w:lineRule="auto"/>
        <w:jc w:val="both"/>
      </w:pPr>
      <w:r w:rsidRPr="007E5D90">
        <w:lastRenderedPageBreak/>
        <w:t>Hình 1.1 tóm tắt trình tự sáu bước triển khai đề tài: từ dữ liệu Last.fm HetRec 2011, qua tiền xử lý và chia tập, huấn luyện ba mô hình nền tảng, áp dụng hai mô-đun cải tiến, đánh giá bằng bộ độ đo đầy đủ, và cuối cùng đóng gói thành prototype. Chi tiết từng bước được trình bày lần lượt ở Chương 2 (cơ sở lý thuyết), Chương 3 (thiết kế), Chương 4 (thực nghiệm) và Chương 5 (hệ thống).</w:t>
      </w:r>
    </w:p>
    <w:p w14:paraId="3A6A019A" w14:textId="77777777" w:rsidR="00D74329" w:rsidRPr="007E5D90" w:rsidRDefault="00000000" w:rsidP="007E5D90">
      <w:pPr>
        <w:pStyle w:val="Heading2"/>
        <w:spacing w:line="360" w:lineRule="auto"/>
        <w:rPr>
          <w:sz w:val="26"/>
          <w:szCs w:val="26"/>
        </w:rPr>
      </w:pPr>
      <w:bookmarkStart w:id="17" w:name="_Toc240955484"/>
      <w:r w:rsidRPr="007E5D90">
        <w:rPr>
          <w:sz w:val="26"/>
          <w:szCs w:val="26"/>
        </w:rPr>
        <w:t>1.8. Sản phẩm dự kiến</w:t>
      </w:r>
      <w:bookmarkEnd w:id="17"/>
    </w:p>
    <w:p w14:paraId="0FCC532E" w14:textId="77777777" w:rsidR="00D74329" w:rsidRPr="007E5D90" w:rsidRDefault="00000000" w:rsidP="007E5D90">
      <w:pPr>
        <w:pStyle w:val="ListParagraph"/>
        <w:numPr>
          <w:ilvl w:val="0"/>
          <w:numId w:val="2"/>
        </w:numPr>
        <w:spacing w:after="80" w:line="360" w:lineRule="auto"/>
        <w:jc w:val="both"/>
      </w:pPr>
      <w:r w:rsidRPr="007E5D90">
        <w:t>Bộ dữ liệu Last.fm HetRec 2011 đã làm sạch, kèm lược đồ (schema), báo cáo EDA, bảng ánh xạ định danh liên tục (id mapping) và mã nguồn pipeline tiền xử lý có thể chạy lại.</w:t>
      </w:r>
    </w:p>
    <w:p w14:paraId="2C9FC435" w14:textId="77777777" w:rsidR="00D74329" w:rsidRPr="007E5D90" w:rsidRDefault="00000000" w:rsidP="007E5D90">
      <w:pPr>
        <w:pStyle w:val="ListParagraph"/>
        <w:numPr>
          <w:ilvl w:val="0"/>
          <w:numId w:val="2"/>
        </w:numPr>
        <w:spacing w:after="80" w:line="360" w:lineRule="auto"/>
        <w:jc w:val="both"/>
      </w:pPr>
      <w:r w:rsidRPr="007E5D90">
        <w:t>Mã nguồn của User-based CF, Item-based CF, SVD và hai mô-đun cải tiến M1, M2, đi kèm tệp cấu hình (YAML/JSON) và tệp README hướng dẫn chạy lại toàn bộ quy trình.</w:t>
      </w:r>
    </w:p>
    <w:p w14:paraId="0836FD73" w14:textId="77777777" w:rsidR="00D74329" w:rsidRPr="007E5D90" w:rsidRDefault="00000000" w:rsidP="007E5D90">
      <w:pPr>
        <w:pStyle w:val="ListParagraph"/>
        <w:numPr>
          <w:ilvl w:val="0"/>
          <w:numId w:val="2"/>
        </w:numPr>
        <w:spacing w:after="80" w:line="360" w:lineRule="auto"/>
        <w:jc w:val="both"/>
      </w:pPr>
      <w:r w:rsidRPr="007E5D90">
        <w:t>Bộ kết quả thực nghiệm định lượng theo RMSE, Precision@K, Recall@K, NDCG@K, Coverage, Gini, ARP, novelty, ILD và thời gian xử lý, lưu dưới dạng bảng CSV và biểu đồ.</w:t>
      </w:r>
    </w:p>
    <w:p w14:paraId="40A5D03C" w14:textId="77777777" w:rsidR="00D74329" w:rsidRPr="007E5D90" w:rsidRDefault="00000000" w:rsidP="007E5D90">
      <w:pPr>
        <w:pStyle w:val="ListParagraph"/>
        <w:numPr>
          <w:ilvl w:val="0"/>
          <w:numId w:val="2"/>
        </w:numPr>
        <w:spacing w:after="80" w:line="360" w:lineRule="auto"/>
        <w:jc w:val="both"/>
      </w:pPr>
      <w:r w:rsidRPr="007E5D90">
        <w:t>Báo cáo phân tích lỗi, gồm các nhóm: người dùng ít tương tác, nghệ sĩ ít phổ biến, người dùng/nghệ sĩ mới hoàn toàn (cold-start), và các trường hợp gợi ý không phù hợp quan sát được.</w:t>
      </w:r>
    </w:p>
    <w:p w14:paraId="34327520" w14:textId="77777777" w:rsidR="00D74329" w:rsidRPr="007E5D90" w:rsidRDefault="00000000" w:rsidP="007E5D90">
      <w:pPr>
        <w:pStyle w:val="ListParagraph"/>
        <w:numPr>
          <w:ilvl w:val="0"/>
          <w:numId w:val="2"/>
        </w:numPr>
        <w:spacing w:after="80" w:line="360" w:lineRule="auto"/>
        <w:jc w:val="both"/>
      </w:pPr>
      <w:r w:rsidRPr="007E5D90">
        <w:t>Prototype web/API cho phép chọn người dùng có sẵn hoặc nhập một lịch sử nghe mẫu, nhận danh sách gợi ý kèm điểm số và trạng thái fallback (nếu có).</w:t>
      </w:r>
    </w:p>
    <w:p w14:paraId="0EC4129D" w14:textId="77777777" w:rsidR="00D74329" w:rsidRPr="007E5D90" w:rsidRDefault="00000000" w:rsidP="007E5D90">
      <w:pPr>
        <w:pStyle w:val="ListParagraph"/>
        <w:numPr>
          <w:ilvl w:val="0"/>
          <w:numId w:val="2"/>
        </w:numPr>
        <w:spacing w:after="80" w:line="360" w:lineRule="auto"/>
        <w:jc w:val="both"/>
      </w:pPr>
      <w:r w:rsidRPr="007E5D90">
        <w:t>Quyển báo cáo khóa luận tốt nghiệp, slide thuyết trình và kịch bản demo trước hội đồng.</w:t>
      </w:r>
    </w:p>
    <w:p w14:paraId="130AB72D" w14:textId="77777777" w:rsidR="00D74329" w:rsidRPr="007E5D90" w:rsidRDefault="00000000" w:rsidP="007E5D90">
      <w:pPr>
        <w:pStyle w:val="Heading2"/>
        <w:spacing w:line="360" w:lineRule="auto"/>
        <w:rPr>
          <w:sz w:val="26"/>
          <w:szCs w:val="26"/>
        </w:rPr>
      </w:pPr>
      <w:bookmarkStart w:id="18" w:name="_Toc240955485"/>
      <w:r w:rsidRPr="007E5D90">
        <w:rPr>
          <w:sz w:val="26"/>
          <w:szCs w:val="26"/>
        </w:rPr>
        <w:t>1.9. Ý nghĩa khoa học và thực tiễn</w:t>
      </w:r>
      <w:bookmarkEnd w:id="18"/>
    </w:p>
    <w:p w14:paraId="1D21FE49" w14:textId="77777777" w:rsidR="00D74329" w:rsidRPr="007E5D90" w:rsidRDefault="00000000" w:rsidP="007E5D90">
      <w:pPr>
        <w:pStyle w:val="Heading3"/>
        <w:spacing w:line="360" w:lineRule="auto"/>
      </w:pPr>
      <w:bookmarkStart w:id="19" w:name="_Toc240955486"/>
      <w:r w:rsidRPr="007E5D90">
        <w:t>1.9.1. Ý nghĩa khoa học</w:t>
      </w:r>
      <w:bookmarkEnd w:id="19"/>
    </w:p>
    <w:p w14:paraId="3C24EE31" w14:textId="77777777" w:rsidR="00D74329" w:rsidRPr="007E5D90" w:rsidRDefault="00000000" w:rsidP="007E5D90">
      <w:pPr>
        <w:spacing w:after="120" w:line="360" w:lineRule="auto"/>
        <w:jc w:val="both"/>
      </w:pPr>
      <w:r w:rsidRPr="007E5D90">
        <w:t xml:space="preserve">Đề tài cung cấp một quy trình so sánh có kiểm soát (controlled comparison) giữa các phương pháp lọc cộng tác kinh điển trên cùng một bộ dữ liệu phản hồi ngầm, tuân thủ các khuyến nghị về đánh giá công bằng và tránh rò rỉ dữ liệu đã được nêu trong các nghiên cứu gần đây về khả năng tái lập trong lĩnh vực khuyến nghị [25], [21], [26]. Đóng góp học thuật cụ thể nằm ở việc: (i) làm rõ sự khác biệt thực nghiệm giữa dự đoán điểm </w:t>
      </w:r>
      <w:r w:rsidRPr="007E5D90">
        <w:lastRenderedPageBreak/>
        <w:t>số (rating prediction) và xếp hạng top-K trên cùng dữ liệu; (ii) định lượng ảnh hưởng của độ thưa và thiên lệch phổ biến đến từng họ mô hình; và (iii) kiểm chứng một mô-đun giảm thiên lệch bằng phương pháp ablation có kiểm soát, đối chiếu với các công trình về công bằng trong khuyến nghị âm nhạc [8], [27].</w:t>
      </w:r>
    </w:p>
    <w:p w14:paraId="6FD2A610" w14:textId="77777777" w:rsidR="00D74329" w:rsidRPr="007E5D90" w:rsidRDefault="00000000" w:rsidP="007E5D90">
      <w:pPr>
        <w:pStyle w:val="Heading3"/>
        <w:spacing w:line="360" w:lineRule="auto"/>
      </w:pPr>
      <w:bookmarkStart w:id="20" w:name="_Toc240955487"/>
      <w:r w:rsidRPr="007E5D90">
        <w:t>1.9.2. Ý nghĩa thực tiễn</w:t>
      </w:r>
      <w:bookmarkEnd w:id="20"/>
    </w:p>
    <w:p w14:paraId="7F39B2F6" w14:textId="77777777" w:rsidR="00D74329" w:rsidRPr="007E5D90" w:rsidRDefault="00000000" w:rsidP="007E5D90">
      <w:pPr>
        <w:spacing w:after="120" w:line="360" w:lineRule="auto"/>
        <w:jc w:val="both"/>
      </w:pPr>
      <w:r w:rsidRPr="007E5D90">
        <w:t>Kết quả có thể dùng làm tài liệu tham khảo cho nhóm phát triển các nền tảng nghe nhạc quy mô vừa và nhỏ, cho sinh viên hoặc nhóm nghiên cứu cần một baseline lọc cộng tác dễ triển khai và dễ tái lập. Prototype giúp người dùng cuối quan sát trực quan vì sao một nghệ sĩ được gợi ý (thông qua nhãn giải thích đơn giản), trong khi bộ README và artifact hỗ trợ việc tái sử dụng toàn bộ pipeline cho các bộ dữ liệu tương tác ngầm khác có cấu trúc tương tự.</w:t>
      </w:r>
    </w:p>
    <w:p w14:paraId="63939102" w14:textId="77777777" w:rsidR="00D74329" w:rsidRPr="007E5D90" w:rsidRDefault="00000000" w:rsidP="007E5D90">
      <w:pPr>
        <w:pStyle w:val="Heading2"/>
        <w:spacing w:line="360" w:lineRule="auto"/>
        <w:rPr>
          <w:sz w:val="26"/>
          <w:szCs w:val="26"/>
        </w:rPr>
      </w:pPr>
      <w:bookmarkStart w:id="21" w:name="_Toc240955488"/>
      <w:r w:rsidRPr="007E5D90">
        <w:rPr>
          <w:sz w:val="26"/>
          <w:szCs w:val="26"/>
        </w:rPr>
        <w:t>1.10. Cấu trúc khóa luận</w:t>
      </w:r>
      <w:bookmarkEnd w:id="21"/>
    </w:p>
    <w:p w14:paraId="2F2EED7E" w14:textId="77777777" w:rsidR="00D74329" w:rsidRPr="007E5D90" w:rsidRDefault="00000000" w:rsidP="007E5D90">
      <w:pPr>
        <w:spacing w:after="120" w:line="360" w:lineRule="auto"/>
        <w:jc w:val="both"/>
      </w:pPr>
      <w:r w:rsidRPr="007E5D90">
        <w:t>Phần còn lại của khóa luận được tổ chức thành bốn chương. Chương 2 trình bày cơ sở lý thuyết được sử dụng trực tiếp trong thiết kế, thực nghiệm và đánh giá của đề tài, cùng tổng quan các nghiên cứu liên quan để xác định khoảng trống nghiên cứu. Chương 3 chuyển hóa các yêu cầu ở Chương 1 thành pipeline dữ liệu, kiến trúc hệ thống, đặc tả từng mô hình và tiêu chí đánh giá. Chương 4 trình bày môi trường thực nghiệm, thiết kế các thí nghiệm, kết quả định lượng, so sánh chi tiết theo nhóm mô hình, đánh giá đa dạng/thiên lệch và phân tích lỗi. Chương 5 trình bày việc triển khai mô hình được chọn thành prototype, kết quả kiểm thử hệ thống, đối chiếu mức độ đạt mục tiêu, nêu hạn chế và đề xuất hướng phát triển.</w:t>
      </w:r>
    </w:p>
    <w:p w14:paraId="3659C69A" w14:textId="77777777" w:rsidR="00D74329" w:rsidRPr="007E5D90" w:rsidRDefault="00000000" w:rsidP="007E5D90">
      <w:pPr>
        <w:spacing w:line="360" w:lineRule="auto"/>
      </w:pPr>
      <w:r w:rsidRPr="007E5D90">
        <w:br w:type="page"/>
      </w:r>
    </w:p>
    <w:p w14:paraId="2D24D4E4" w14:textId="77777777" w:rsidR="00D74329" w:rsidRPr="007E5D90" w:rsidRDefault="00000000" w:rsidP="007E5D90">
      <w:pPr>
        <w:pStyle w:val="Heading1"/>
        <w:spacing w:line="360" w:lineRule="auto"/>
        <w:rPr>
          <w:sz w:val="26"/>
          <w:szCs w:val="26"/>
        </w:rPr>
      </w:pPr>
      <w:bookmarkStart w:id="22" w:name="_Toc240955489"/>
      <w:r w:rsidRPr="007E5D90">
        <w:rPr>
          <w:sz w:val="26"/>
          <w:szCs w:val="26"/>
        </w:rPr>
        <w:lastRenderedPageBreak/>
        <w:t>CHƯƠNG 2. CƠ SỞ LÝ THUYẾT VÀ TỔNG QUAN NGHIÊN CỨU</w:t>
      </w:r>
      <w:bookmarkEnd w:id="22"/>
    </w:p>
    <w:p w14:paraId="79080B96" w14:textId="77777777" w:rsidR="00D74329" w:rsidRPr="007E5D90" w:rsidRDefault="00000000" w:rsidP="007E5D90">
      <w:pPr>
        <w:spacing w:after="120" w:line="360" w:lineRule="auto"/>
        <w:jc w:val="both"/>
      </w:pPr>
      <w:r w:rsidRPr="007E5D90">
        <w:t>Chương này chỉ trình bày những khái niệm được sử dụng trực tiếp trong thiết kế, cài đặt hoặc đánh giá của đề tài, đi kèm trích dẫn cụ thể đến công trình gốc. Mạch trình bày đi từ mô hình hóa bài toán khuyến nghị, đặc điểm của phản hồi ngầm, hai họ lọc cộng tác theo láng giềng, phân rã ma trận, các thách thức về dữ liệu (sparsity, cold-start, popularity bias), các độ đo đánh giá, tổng quan nghiên cứu liên quan và cuối cùng là công nghệ sử dụng.</w:t>
      </w:r>
    </w:p>
    <w:p w14:paraId="44B174C0" w14:textId="77777777" w:rsidR="00D74329" w:rsidRPr="007E5D90" w:rsidRDefault="00000000" w:rsidP="007E5D90">
      <w:pPr>
        <w:pStyle w:val="Heading2"/>
        <w:spacing w:line="360" w:lineRule="auto"/>
        <w:rPr>
          <w:sz w:val="26"/>
          <w:szCs w:val="26"/>
        </w:rPr>
      </w:pPr>
      <w:bookmarkStart w:id="23" w:name="_Toc240955490"/>
      <w:r w:rsidRPr="007E5D90">
        <w:rPr>
          <w:sz w:val="26"/>
          <w:szCs w:val="26"/>
        </w:rPr>
        <w:t>2.1. Tổng quan hệ thống khuyến nghị</w:t>
      </w:r>
      <w:bookmarkEnd w:id="23"/>
    </w:p>
    <w:p w14:paraId="66D8BBF2" w14:textId="77777777" w:rsidR="00D74329" w:rsidRPr="007E5D90" w:rsidRDefault="00000000" w:rsidP="007E5D90">
      <w:pPr>
        <w:spacing w:after="120" w:line="360" w:lineRule="auto"/>
        <w:jc w:val="both"/>
      </w:pPr>
      <w:r w:rsidRPr="007E5D90">
        <w:t xml:space="preserve">Một hệ thống khuyến nghị có thể được mô hình hóa như một hàm ước lượng </w:t>
      </w:r>
      <m:oMath>
        <m:r>
          <w:rPr>
            <w:rFonts w:ascii="Cambria Math" w:hAnsi="Cambria Math"/>
          </w:rPr>
          <m:t>f(u,i)</m:t>
        </m:r>
      </m:oMath>
      <w:r w:rsidRPr="007E5D90">
        <w:t xml:space="preserve"> trả về một điểm số phản ánh mức độ phù hợp giữa người dùng </w:t>
      </w:r>
      <m:oMath>
        <m:r>
          <w:rPr>
            <w:rFonts w:ascii="Cambria Math" w:hAnsi="Cambria Math"/>
          </w:rPr>
          <m:t>u∈</m:t>
        </m:r>
        <m:r>
          <m:rPr>
            <m:scr m:val="script"/>
          </m:rPr>
          <w:rPr>
            <w:rFonts w:ascii="Cambria Math" w:hAnsi="Cambria Math"/>
          </w:rPr>
          <m:t>U</m:t>
        </m:r>
      </m:oMath>
      <w:r w:rsidRPr="007E5D90">
        <w:t xml:space="preserve"> và mục </w:t>
      </w:r>
      <m:oMath>
        <m:r>
          <w:rPr>
            <w:rFonts w:ascii="Cambria Math" w:hAnsi="Cambria Math"/>
          </w:rPr>
          <m:t>i</m:t>
        </m:r>
        <m:r>
          <m:rPr>
            <m:scr m:val="script"/>
          </m:rPr>
          <w:rPr>
            <w:rFonts w:ascii="Cambria Math" w:hAnsi="Cambria Math"/>
          </w:rPr>
          <m:t>∈I</m:t>
        </m:r>
      </m:oMath>
      <w:r w:rsidRPr="007E5D90">
        <w:t xml:space="preserve"> [1], [22]. Trên thực tế, một hệ thống khuyến nghị hoàn chỉnh thường gồm bốn bước nối tiếp [28]:</w:t>
      </w:r>
    </w:p>
    <w:p w14:paraId="23AF16B8" w14:textId="77777777" w:rsidR="00D74329" w:rsidRPr="007E5D90" w:rsidRDefault="00000000" w:rsidP="007E5D90">
      <w:pPr>
        <w:spacing w:before="100" w:after="140" w:line="360" w:lineRule="auto"/>
        <w:jc w:val="center"/>
      </w:pPr>
      <m:oMathPara>
        <m:oMath>
          <m:r>
            <m:rPr>
              <m:sty m:val="p"/>
            </m:rPr>
            <w:rPr>
              <w:rFonts w:ascii="Cambria Math" w:hAnsi="Cambria Math"/>
            </w:rPr>
            <m:t>candidate generation</m:t>
          </m:r>
          <m:r>
            <w:rPr>
              <w:rFonts w:ascii="Cambria Math" w:hAnsi="Cambria Math"/>
            </w:rPr>
            <m:t>→</m:t>
          </m:r>
          <m:r>
            <m:rPr>
              <m:sty m:val="p"/>
            </m:rPr>
            <w:rPr>
              <w:rFonts w:ascii="Cambria Math" w:hAnsi="Cambria Math"/>
            </w:rPr>
            <m:t>scoring</m:t>
          </m:r>
          <m:r>
            <w:rPr>
              <w:rFonts w:ascii="Cambria Math" w:hAnsi="Cambria Math"/>
            </w:rPr>
            <m:t>→</m:t>
          </m:r>
          <m:r>
            <m:rPr>
              <m:sty m:val="p"/>
            </m:rPr>
            <w:rPr>
              <w:rFonts w:ascii="Cambria Math" w:hAnsi="Cambria Math"/>
            </w:rPr>
            <m:t>filtering</m:t>
          </m:r>
          <m:r>
            <w:rPr>
              <w:rFonts w:ascii="Cambria Math" w:hAnsi="Cambria Math"/>
            </w:rPr>
            <m:t>→</m:t>
          </m:r>
          <m:r>
            <m:rPr>
              <m:sty m:val="p"/>
            </m:rPr>
            <w:rPr>
              <w:rFonts w:ascii="Cambria Math" w:hAnsi="Cambria Math"/>
            </w:rPr>
            <m:t>ranking</m:t>
          </m:r>
        </m:oMath>
      </m:oMathPara>
    </w:p>
    <w:p w14:paraId="0F076897" w14:textId="77777777" w:rsidR="00D74329" w:rsidRPr="007E5D90" w:rsidRDefault="00000000" w:rsidP="007E5D90">
      <w:pPr>
        <w:spacing w:after="120" w:line="360" w:lineRule="auto"/>
        <w:jc w:val="both"/>
      </w:pPr>
      <w:r w:rsidRPr="007E5D90">
        <w:t>Bước sinh ứng viên (candidate generation) thu hẹp không gian tìm kiếm từ toàn bộ catalog xuống một tập con có khả năng liên quan; bước tính điểm (scoring) gán điểm số cho từng ứng viên; bước lọc (filtering) loại các ứng viên không hợp lệ (ví dụ mục đã tương tác); bước xếp hạng (ranking) sắp xếp và trả về K mục có điểm cao nhất. Trong đề tài, candidate là các nghệ sĩ chưa xuất hiện trong lịch sử của người dùng; điểm số được tính bằng độ tương đồng có trọng số (User-based, Item-based) hoặc tích vô hướng của vector tiềm ẩn (SVD); kết quả cuối là K nghệ sĩ có điểm cao nhất sau khi áp dụng mô-đun cải tiến.</w:t>
      </w:r>
    </w:p>
    <w:p w14:paraId="2A4410DE" w14:textId="77777777" w:rsidR="00D74329" w:rsidRPr="007E5D90" w:rsidRDefault="00000000" w:rsidP="007E5D90">
      <w:pPr>
        <w:spacing w:after="120" w:line="360" w:lineRule="auto"/>
        <w:jc w:val="both"/>
      </w:pPr>
      <w:r w:rsidRPr="007E5D90">
        <w:t>Ba hướng tiếp cận phổ biến được phân loại theo nguồn thông tin sử dụng [29], [1]:</w:t>
      </w:r>
    </w:p>
    <w:p w14:paraId="1047EE57" w14:textId="77777777" w:rsidR="00D74329" w:rsidRPr="007E5D90" w:rsidRDefault="00000000" w:rsidP="007E5D90">
      <w:pPr>
        <w:pStyle w:val="ListParagraph"/>
        <w:numPr>
          <w:ilvl w:val="0"/>
          <w:numId w:val="2"/>
        </w:numPr>
        <w:spacing w:after="80" w:line="360" w:lineRule="auto"/>
        <w:jc w:val="both"/>
      </w:pPr>
      <w:r w:rsidRPr="007E5D90">
        <w:rPr>
          <w:b/>
          <w:bCs/>
        </w:rPr>
        <w:t>Content-based filtering:</w:t>
      </w:r>
      <w:r w:rsidRPr="007E5D90">
        <w:t xml:space="preserve"> dùng thuộc tính nội dung của mục (thể loại, thẻ, đặc trưng âm thanh) để so khớp với hồ sơ sở thích của người dùng [30].</w:t>
      </w:r>
    </w:p>
    <w:p w14:paraId="328F4357" w14:textId="77777777" w:rsidR="00D74329" w:rsidRPr="007E5D90" w:rsidRDefault="00000000" w:rsidP="007E5D90">
      <w:pPr>
        <w:pStyle w:val="ListParagraph"/>
        <w:numPr>
          <w:ilvl w:val="0"/>
          <w:numId w:val="2"/>
        </w:numPr>
        <w:spacing w:after="80" w:line="360" w:lineRule="auto"/>
        <w:jc w:val="both"/>
      </w:pPr>
      <w:r w:rsidRPr="007E5D90">
        <w:rPr>
          <w:b/>
          <w:bCs/>
        </w:rPr>
        <w:t>Collaborative filtering:</w:t>
      </w:r>
      <w:r w:rsidRPr="007E5D90">
        <w:t xml:space="preserve"> học từ hành vi của nhiều người dùng mà không cần biết thuộc tính nội dung của mục [2], [3].</w:t>
      </w:r>
    </w:p>
    <w:p w14:paraId="3D17423D" w14:textId="77777777" w:rsidR="00D74329" w:rsidRPr="007E5D90" w:rsidRDefault="00000000" w:rsidP="007E5D90">
      <w:pPr>
        <w:pStyle w:val="ListParagraph"/>
        <w:numPr>
          <w:ilvl w:val="0"/>
          <w:numId w:val="2"/>
        </w:numPr>
        <w:spacing w:after="80" w:line="360" w:lineRule="auto"/>
        <w:jc w:val="both"/>
      </w:pPr>
      <w:r w:rsidRPr="007E5D90">
        <w:rPr>
          <w:b/>
          <w:bCs/>
        </w:rPr>
        <w:t>Hybrid:</w:t>
      </w:r>
      <w:r w:rsidRPr="007E5D90">
        <w:t xml:space="preserve"> kết hợp nhiều nguồn thông tin hoặc nhiều mô hình theo các chiến lược đã được hệ thống hóa bởi Burke [29].</w:t>
      </w:r>
    </w:p>
    <w:p w14:paraId="4054EBA3" w14:textId="77777777" w:rsidR="00D74329" w:rsidRPr="007E5D90" w:rsidRDefault="00000000" w:rsidP="007E5D90">
      <w:pPr>
        <w:spacing w:after="120" w:line="360" w:lineRule="auto"/>
        <w:jc w:val="both"/>
      </w:pPr>
      <w:r w:rsidRPr="007E5D90">
        <w:lastRenderedPageBreak/>
        <w:t>Đề tài tập trung vào lọc cộng tác vì dữ liệu Last.fm cung cấp lịch sử nghe phù hợp trực tiếp cho hướng này, đồng thời dành vai trò của thông tin nội dung (thẻ nghệ sĩ) cho mô-đun fallback M2 khi xử lý cold-start (mục 3.7), theo đúng tinh thần hybrid hóa có mục tiêu cụ thể thay vì kết hợp tùy tiện [29].</w:t>
      </w:r>
    </w:p>
    <w:p w14:paraId="14E09F03" w14:textId="77777777" w:rsidR="00D74329" w:rsidRPr="007E5D90" w:rsidRDefault="00000000" w:rsidP="007E5D90">
      <w:pPr>
        <w:pStyle w:val="Heading2"/>
        <w:spacing w:line="360" w:lineRule="auto"/>
        <w:rPr>
          <w:sz w:val="26"/>
          <w:szCs w:val="26"/>
        </w:rPr>
      </w:pPr>
      <w:bookmarkStart w:id="24" w:name="_Toc240955491"/>
      <w:r w:rsidRPr="007E5D90">
        <w:rPr>
          <w:sz w:val="26"/>
          <w:szCs w:val="26"/>
        </w:rPr>
        <w:t>2.2. Dữ liệu tương tác và phản hồi ngầm</w:t>
      </w:r>
      <w:bookmarkEnd w:id="24"/>
    </w:p>
    <w:p w14:paraId="084104EB" w14:textId="77777777" w:rsidR="00D74329" w:rsidRPr="007E5D90" w:rsidRDefault="00000000" w:rsidP="007E5D90">
      <w:pPr>
        <w:spacing w:after="120" w:line="360" w:lineRule="auto"/>
        <w:jc w:val="both"/>
      </w:pPr>
      <w:r w:rsidRPr="007E5D90">
        <w:t xml:space="preserve">Một khác biệt căn bản trong dữ liệu khuyến nghị là giữa </w:t>
      </w:r>
      <w:r w:rsidRPr="007E5D90">
        <w:rPr>
          <w:b/>
          <w:bCs/>
        </w:rPr>
        <w:t>phản hồi tường minh</w:t>
      </w:r>
      <w:r w:rsidRPr="007E5D90">
        <w:t xml:space="preserve"> (explicit feedback - người dùng trực tiếp chấm điểm, ví dụ thang 1-5 sao) và </w:t>
      </w:r>
      <w:r w:rsidRPr="007E5D90">
        <w:rPr>
          <w:b/>
          <w:bCs/>
        </w:rPr>
        <w:t>phản hồi ngầm</w:t>
      </w:r>
      <w:r w:rsidRPr="007E5D90">
        <w:t xml:space="preserve"> (implicit feedback - suy ra từ hành vi, ví dụ lượt xem, lượt mua, lượt nghe) [10], [31]. Listening count trong bộ Last.fm HetRec 2011 là phản hồi ngầm dạng đếm (count data).</w:t>
      </w:r>
    </w:p>
    <w:p w14:paraId="41666225" w14:textId="77777777" w:rsidR="00D74329" w:rsidRPr="007E5D90" w:rsidRDefault="00000000" w:rsidP="007E5D90">
      <w:pPr>
        <w:spacing w:after="120" w:line="360" w:lineRule="auto"/>
        <w:jc w:val="both"/>
      </w:pPr>
      <w:r w:rsidRPr="007E5D90">
        <w:t>Hu, Koren và Volinsky [9] chỉ ra ba khác biệt cốt lõi giữa hai loại phản hồi, có ý nghĩa trực tiếp đến cách đề tài xử lý dữ liệu:</w:t>
      </w:r>
    </w:p>
    <w:p w14:paraId="0FCFF6D1" w14:textId="77777777" w:rsidR="00D74329" w:rsidRPr="007E5D90" w:rsidRDefault="00000000" w:rsidP="007E5D90">
      <w:pPr>
        <w:pStyle w:val="ListParagraph"/>
        <w:numPr>
          <w:ilvl w:val="0"/>
          <w:numId w:val="4"/>
        </w:numPr>
        <w:spacing w:after="80" w:line="360" w:lineRule="auto"/>
        <w:jc w:val="both"/>
      </w:pPr>
      <w:r w:rsidRPr="007E5D90">
        <w:rPr>
          <w:b/>
          <w:bCs/>
        </w:rPr>
        <w:t>Không có phản hồi âm tường minh:</w:t>
      </w:r>
      <w:r w:rsidRPr="007E5D90">
        <w:t xml:space="preserve"> một ô </w:t>
      </w:r>
      <m:oMath>
        <m:sSub>
          <m:sSubPr>
            <m:ctrlPr>
              <w:rPr>
                <w:rFonts w:ascii="Cambria Math" w:hAnsi="Cambria Math"/>
              </w:rPr>
            </m:ctrlPr>
          </m:sSubPr>
          <m:e>
            <m:r>
              <w:rPr>
                <w:rFonts w:ascii="Cambria Math" w:hAnsi="Cambria Math"/>
              </w:rPr>
              <m:t>w</m:t>
            </m:r>
          </m:e>
          <m:sub>
            <m:r>
              <w:rPr>
                <w:rFonts w:ascii="Cambria Math" w:hAnsi="Cambria Math"/>
              </w:rPr>
              <m:t>ui</m:t>
            </m:r>
          </m:sub>
        </m:sSub>
        <m:r>
          <w:rPr>
            <w:rFonts w:ascii="Cambria Math" w:hAnsi="Cambria Math"/>
          </w:rPr>
          <m:t>=0</m:t>
        </m:r>
      </m:oMath>
      <w:r w:rsidRPr="007E5D90">
        <w:t xml:space="preserve"> (người dùng </w:t>
      </w:r>
      <m:oMath>
        <m:r>
          <w:rPr>
            <w:rFonts w:ascii="Cambria Math" w:hAnsi="Cambria Math"/>
          </w:rPr>
          <m:t>u</m:t>
        </m:r>
      </m:oMath>
      <w:r w:rsidRPr="007E5D90">
        <w:t xml:space="preserve"> chưa nghe nghệ sĩ </w:t>
      </w:r>
      <m:oMath>
        <m:r>
          <w:rPr>
            <w:rFonts w:ascii="Cambria Math" w:hAnsi="Cambria Math"/>
          </w:rPr>
          <m:t>i</m:t>
        </m:r>
      </m:oMath>
      <w:r w:rsidRPr="007E5D90">
        <w:t xml:space="preserve">) không có nghĩa là </w:t>
      </w:r>
      <m:oMath>
        <m:r>
          <w:rPr>
            <w:rFonts w:ascii="Cambria Math" w:hAnsi="Cambria Math"/>
          </w:rPr>
          <m:t>u</m:t>
        </m:r>
      </m:oMath>
      <w:r w:rsidRPr="007E5D90">
        <w:t xml:space="preserve"> không thích </w:t>
      </w:r>
      <m:oMath>
        <m:r>
          <w:rPr>
            <w:rFonts w:ascii="Cambria Math" w:hAnsi="Cambria Math"/>
          </w:rPr>
          <m:t>i</m:t>
        </m:r>
      </m:oMath>
      <w:r w:rsidRPr="007E5D90">
        <w:t>; nó chỉ có nghĩa là chưa quan sát được tương tác.</w:t>
      </w:r>
    </w:p>
    <w:p w14:paraId="383C6D71" w14:textId="77777777" w:rsidR="00D74329" w:rsidRPr="007E5D90" w:rsidRDefault="00000000" w:rsidP="007E5D90">
      <w:pPr>
        <w:pStyle w:val="ListParagraph"/>
        <w:numPr>
          <w:ilvl w:val="0"/>
          <w:numId w:val="4"/>
        </w:numPr>
        <w:spacing w:after="80" w:line="360" w:lineRule="auto"/>
        <w:jc w:val="both"/>
      </w:pPr>
      <w:r w:rsidRPr="007E5D90">
        <w:rPr>
          <w:b/>
          <w:bCs/>
        </w:rPr>
        <w:t>Nhiễu vốn có:</w:t>
      </w:r>
      <w:r w:rsidRPr="007E5D90">
        <w:t xml:space="preserve"> số lượt nghe cao có thể do thói quen phát lặp lại (repeat play) hoặc phát nền chứ không nhất thiết phản ánh sự yêu thích mạnh.</w:t>
      </w:r>
    </w:p>
    <w:p w14:paraId="013F66C4" w14:textId="77777777" w:rsidR="00D74329" w:rsidRPr="007E5D90" w:rsidRDefault="00000000" w:rsidP="007E5D90">
      <w:pPr>
        <w:pStyle w:val="ListParagraph"/>
        <w:numPr>
          <w:ilvl w:val="0"/>
          <w:numId w:val="4"/>
        </w:numPr>
        <w:spacing w:after="80" w:line="360" w:lineRule="auto"/>
        <w:jc w:val="both"/>
      </w:pPr>
      <w:r w:rsidRPr="007E5D90">
        <w:rPr>
          <w:b/>
          <w:bCs/>
        </w:rPr>
        <w:t>Giá trị số là độ tin cậy, không phải điểm ưa thích trực tiếp:</w:t>
      </w:r>
      <w:r w:rsidRPr="007E5D90">
        <w:t xml:space="preserve"> listening count càng lớn càng đáng tin rằng người dùng quan tâm, nhưng không tuyến tính với "mức độ yêu thích".</w:t>
      </w:r>
    </w:p>
    <w:p w14:paraId="78561117" w14:textId="77777777" w:rsidR="00D74329" w:rsidRPr="007E5D90" w:rsidRDefault="00000000" w:rsidP="007E5D90">
      <w:pPr>
        <w:spacing w:after="120" w:line="360" w:lineRule="auto"/>
        <w:jc w:val="both"/>
      </w:pPr>
      <w:r w:rsidRPr="007E5D90">
        <w:t xml:space="preserve">Từ nhận định thứ ba, Hu và cộng sự [9] đề xuất tách biệt hai đại lượng: biến chỉ báo nhị phân </w:t>
      </w:r>
      <m:oMath>
        <m:sSub>
          <m:sSubPr>
            <m:ctrlPr>
              <w:rPr>
                <w:rFonts w:ascii="Cambria Math" w:hAnsi="Cambria Math"/>
              </w:rPr>
            </m:ctrlPr>
          </m:sSubPr>
          <m:e>
            <m:r>
              <w:rPr>
                <w:rFonts w:ascii="Cambria Math" w:hAnsi="Cambria Math"/>
              </w:rPr>
              <m:t>p</m:t>
            </m:r>
          </m:e>
          <m:sub>
            <m:r>
              <w:rPr>
                <w:rFonts w:ascii="Cambria Math" w:hAnsi="Cambria Math"/>
              </w:rPr>
              <m:t>ui</m:t>
            </m:r>
          </m:sub>
        </m:sSub>
        <m:r>
          <m:rPr>
            <m:scr m:val="double-struck"/>
          </m:rPr>
          <w:rPr>
            <w:rFonts w:ascii="Cambria Math" w:hAnsi="Cambria Math"/>
          </w:rPr>
          <m:t>=1[</m:t>
        </m:r>
        <m:sSub>
          <m:sSubPr>
            <m:ctrlPr>
              <w:rPr>
                <w:rFonts w:ascii="Cambria Math" w:hAnsi="Cambria Math"/>
              </w:rPr>
            </m:ctrlPr>
          </m:sSubPr>
          <m:e>
            <m:r>
              <w:rPr>
                <w:rFonts w:ascii="Cambria Math" w:hAnsi="Cambria Math"/>
              </w:rPr>
              <m:t>w</m:t>
            </m:r>
          </m:e>
          <m:sub>
            <m:r>
              <w:rPr>
                <w:rFonts w:ascii="Cambria Math" w:hAnsi="Cambria Math"/>
              </w:rPr>
              <m:t>ui</m:t>
            </m:r>
          </m:sub>
        </m:sSub>
        <m:r>
          <w:rPr>
            <w:rFonts w:ascii="Cambria Math" w:hAnsi="Cambria Math"/>
          </w:rPr>
          <m:t>&gt;0]</m:t>
        </m:r>
      </m:oMath>
      <w:r w:rsidRPr="007E5D90">
        <w:t xml:space="preserve"> (đã tương tác hay chưa) và trọng số độ tin cậy </w:t>
      </w:r>
      <m:oMath>
        <m:sSub>
          <m:sSubPr>
            <m:ctrlPr>
              <w:rPr>
                <w:rFonts w:ascii="Cambria Math" w:hAnsi="Cambria Math"/>
              </w:rPr>
            </m:ctrlPr>
          </m:sSubPr>
          <m:e>
            <m:r>
              <w:rPr>
                <w:rFonts w:ascii="Cambria Math" w:hAnsi="Cambria Math"/>
              </w:rPr>
              <m:t>c</m:t>
            </m:r>
          </m:e>
          <m:sub>
            <m:r>
              <w:rPr>
                <w:rFonts w:ascii="Cambria Math" w:hAnsi="Cambria Math"/>
              </w:rPr>
              <m:t>ui</m:t>
            </m:r>
          </m:sub>
        </m:sSub>
        <m:r>
          <w:rPr>
            <w:rFonts w:ascii="Cambria Math" w:hAnsi="Cambria Math"/>
          </w:rPr>
          <m:t>=1+α</m:t>
        </m:r>
        <m:r>
          <m:rPr>
            <m:sty m:val="p"/>
          </m:rPr>
          <w:rPr>
            <w:rFonts w:ascii="Cambria Math" w:hAnsi="Cambria Math"/>
          </w:rPr>
          <m:t>log</m:t>
        </m:r>
        <m:r>
          <w:rPr>
            <w:rFonts w:ascii="Cambria Math" w:hAnsi="Cambria Math"/>
          </w:rPr>
          <m:t>(1+</m:t>
        </m:r>
        <m:sSub>
          <m:sSubPr>
            <m:ctrlPr>
              <w:rPr>
                <w:rFonts w:ascii="Cambria Math" w:hAnsi="Cambria Math"/>
              </w:rPr>
            </m:ctrlPr>
          </m:sSubPr>
          <m:e>
            <m:r>
              <w:rPr>
                <w:rFonts w:ascii="Cambria Math" w:hAnsi="Cambria Math"/>
              </w:rPr>
              <m:t>w</m:t>
            </m:r>
          </m:e>
          <m:sub>
            <m:r>
              <w:rPr>
                <w:rFonts w:ascii="Cambria Math" w:hAnsi="Cambria Math"/>
              </w:rPr>
              <m:t>ui</m:t>
            </m:r>
          </m:sub>
        </m:sSub>
        <m:r>
          <w:rPr>
            <w:rFonts w:ascii="Cambria Math" w:hAnsi="Cambria Math"/>
          </w:rPr>
          <m:t>/ε)</m:t>
        </m:r>
      </m:oMath>
      <w:r w:rsidRPr="007E5D90">
        <w:t xml:space="preserve"> hoặc </w:t>
      </w:r>
      <m:oMath>
        <m:sSub>
          <m:sSubPr>
            <m:ctrlPr>
              <w:rPr>
                <w:rFonts w:ascii="Cambria Math" w:hAnsi="Cambria Math"/>
              </w:rPr>
            </m:ctrlPr>
          </m:sSubPr>
          <m:e>
            <m:r>
              <w:rPr>
                <w:rFonts w:ascii="Cambria Math" w:hAnsi="Cambria Math"/>
              </w:rPr>
              <m:t>c</m:t>
            </m:r>
          </m:e>
          <m:sub>
            <m:r>
              <w:rPr>
                <w:rFonts w:ascii="Cambria Math" w:hAnsi="Cambria Math"/>
              </w:rPr>
              <m:t>ui</m:t>
            </m:r>
          </m:sub>
        </m:sSub>
        <m:r>
          <w:rPr>
            <w:rFonts w:ascii="Cambria Math" w:hAnsi="Cambria Math"/>
          </w:rPr>
          <m:t>=1+α</m:t>
        </m:r>
        <m:sSub>
          <m:sSubPr>
            <m:ctrlPr>
              <w:rPr>
                <w:rFonts w:ascii="Cambria Math" w:hAnsi="Cambria Math"/>
              </w:rPr>
            </m:ctrlPr>
          </m:sSubPr>
          <m:e>
            <m:r>
              <w:rPr>
                <w:rFonts w:ascii="Cambria Math" w:hAnsi="Cambria Math"/>
              </w:rPr>
              <m:t>w</m:t>
            </m:r>
          </m:e>
          <m:sub>
            <m:r>
              <w:rPr>
                <w:rFonts w:ascii="Cambria Math" w:hAnsi="Cambria Math"/>
              </w:rPr>
              <m:t>ui</m:t>
            </m:r>
          </m:sub>
        </m:sSub>
      </m:oMath>
      <w:r w:rsidRPr="007E5D90">
        <w:t>, dùng để gia trọng cho hàm mất mát khi huấn luyện mô hình phân rã ma trận trên phản hồi ngầm (áp dụng ở mục 3.6 cho biến thể SVD trên implicit feedback).</w:t>
      </w:r>
    </w:p>
    <w:p w14:paraId="18DA9FC9" w14:textId="77777777" w:rsidR="00D74329" w:rsidRPr="007E5D90" w:rsidRDefault="00000000" w:rsidP="007E5D90">
      <w:pPr>
        <w:spacing w:after="120" w:line="360" w:lineRule="auto"/>
        <w:jc w:val="both"/>
      </w:pPr>
      <w:r w:rsidRPr="007E5D90">
        <w:t>Một vấn đề liên quan là dữ liệu thiếu không ngẫu nhiên (</w:t>
      </w:r>
      <w:r w:rsidRPr="007E5D90">
        <w:rPr>
          <w:b/>
          <w:bCs/>
        </w:rPr>
        <w:t>Missing Not At Random - MNAR</w:t>
      </w:r>
      <w:r w:rsidRPr="007E5D90">
        <w:t xml:space="preserve">): người dùng có xu hướng chỉ tương tác với những gì họ có khả năng thích, nên các quan sát dương không phải mẫu ngẫu nhiên của toàn bộ sở thích thật [32], [33]. Điều này có nghĩa là RMSE hoặc bất kỳ độ đo nào tính trên các tương tác quan sát được đều là ước lượng chệch (biased estimate) của sai số trên toàn bộ ma trận người dùng-nghệ sĩ [34]. Đề tài không khắc phục đầy đủ vấn đề MNAR (đòi hỏi kỹ thuật inverse propensity </w:t>
      </w:r>
      <w:r w:rsidRPr="007E5D90">
        <w:lastRenderedPageBreak/>
        <w:t>scoring nằm ngoài phạm vi), nhưng ghi nhận nó như một giới hạn cần nêu rõ khi diễn giải kết quả (mục 5.7), và giảm thiểu ảnh hưởng bằng cách báo cáo đồng thời cả độ đo dự đoán điểm và độ đo xếp hạng top-K (mục 2.7).</w:t>
      </w:r>
    </w:p>
    <w:p w14:paraId="1630ADC6" w14:textId="77777777" w:rsidR="00D74329" w:rsidRPr="007E5D90" w:rsidRDefault="00000000" w:rsidP="007E5D90">
      <w:pPr>
        <w:spacing w:after="120" w:line="360" w:lineRule="auto"/>
        <w:jc w:val="both"/>
      </w:pPr>
      <w:r w:rsidRPr="007E5D90">
        <w:t>Trước khi đưa vào mô hình, đề tài khảo sát phân phối listening count (thường có đuôi dài, lệch phải rất mạnh - hiện tượng phổ biến trong dữ liệu đếm xã hội) và áp dụng phép biến đổi log:</w:t>
      </w:r>
    </w:p>
    <w:p w14:paraId="648750E8" w14:textId="77777777" w:rsidR="00D74329" w:rsidRPr="007E5D90" w:rsidRDefault="00000000" w:rsidP="007E5D90">
      <w:pPr>
        <w:tabs>
          <w:tab w:val="right" w:pos="9071"/>
        </w:tabs>
        <w:spacing w:before="100" w:after="140" w:line="360" w:lineRule="auto"/>
        <w:jc w:val="center"/>
      </w:pPr>
      <m:oMath>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w</m:t>
            </m:r>
          </m:e>
          <m:sub>
            <m:r>
              <w:rPr>
                <w:rFonts w:ascii="Cambria Math" w:hAnsi="Cambria Math"/>
              </w:rPr>
              <m:t>ui</m:t>
            </m:r>
          </m:sub>
        </m:sSub>
        <m:r>
          <w:rPr>
            <w:rFonts w:ascii="Cambria Math" w:hAnsi="Cambria Math"/>
          </w:rPr>
          <m:t>)</m:t>
        </m:r>
      </m:oMath>
      <w:r w:rsidRPr="007E5D90">
        <w:tab/>
        <w:t>(2.1)</w:t>
      </w:r>
    </w:p>
    <w:p w14:paraId="3637B52A" w14:textId="77777777" w:rsidR="00D74329" w:rsidRPr="007E5D90" w:rsidRDefault="00000000" w:rsidP="007E5D90">
      <w:pPr>
        <w:spacing w:after="120" w:line="360" w:lineRule="auto"/>
        <w:jc w:val="both"/>
      </w:pPr>
      <w:r w:rsidRPr="007E5D90">
        <w:t>nhằm nén khoảng giá trị và giảm ảnh hưởng của các quan sát cực đoan trước khi tính độ tương đồng hoặc huấn luyện SVD, theo thực hành phổ biến với dữ liệu đếm phản hồi ngầm [9], [31]. Việc lựa chọn cụ thể giữa giữ nguyên, chuẩn hóa min-max hay log-transform được quyết định bằng thực nghiệm trên tập validation (mục 4.3), không cố định tiên nghiệm.</w:t>
      </w:r>
    </w:p>
    <w:p w14:paraId="122DE0C8" w14:textId="77777777" w:rsidR="00D74329" w:rsidRPr="007E5D90" w:rsidRDefault="00000000" w:rsidP="007E5D90">
      <w:pPr>
        <w:pStyle w:val="Heading2"/>
        <w:spacing w:line="360" w:lineRule="auto"/>
        <w:rPr>
          <w:sz w:val="26"/>
          <w:szCs w:val="26"/>
        </w:rPr>
      </w:pPr>
      <w:bookmarkStart w:id="25" w:name="_Toc240955492"/>
      <w:r w:rsidRPr="007E5D90">
        <w:rPr>
          <w:sz w:val="26"/>
          <w:szCs w:val="26"/>
        </w:rPr>
        <w:t>2.3. Lọc cộng tác dựa trên người dùng (User-based CF)</w:t>
      </w:r>
      <w:bookmarkEnd w:id="25"/>
    </w:p>
    <w:p w14:paraId="051507F1" w14:textId="77777777" w:rsidR="00D74329" w:rsidRPr="007E5D90" w:rsidRDefault="00000000" w:rsidP="007E5D90">
      <w:pPr>
        <w:spacing w:after="120" w:line="360" w:lineRule="auto"/>
        <w:jc w:val="both"/>
      </w:pPr>
      <w:r w:rsidRPr="007E5D90">
        <w:t xml:space="preserve">User-based CF là một trong hai kỹ thuật lọc cộng tác theo láng giềng lâu đời nhất, khởi nguồn từ hệ thống GroupLens [3] và được hệ thống hóa lý thuyết bởi Breese và cộng sự [35] cùng Herlocker và cộng sự [36], [15]. Ý tưởng cốt lõi: với người dùng mục tiêu </w:t>
      </w:r>
      <m:oMath>
        <m:r>
          <w:rPr>
            <w:rFonts w:ascii="Cambria Math" w:hAnsi="Cambria Math"/>
          </w:rPr>
          <m:t>u</m:t>
        </m:r>
      </m:oMath>
      <w:r w:rsidRPr="007E5D90">
        <w:t xml:space="preserve">, tìm tập </w:t>
      </w:r>
      <m:oMath>
        <m:r>
          <w:rPr>
            <w:rFonts w:ascii="Cambria Math" w:hAnsi="Cambria Math"/>
          </w:rPr>
          <m:t>k</m:t>
        </m:r>
      </m:oMath>
      <w:r w:rsidRPr="007E5D90">
        <w:t xml:space="preserve"> láng giềng </w:t>
      </w:r>
      <m:oMath>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(u)</m:t>
        </m:r>
      </m:oMath>
      <w:r w:rsidRPr="007E5D90">
        <w:t xml:space="preserve"> là những người dùng có sở thích tương tự nhất (dựa trên các nghệ sĩ đồng tương tác), sau đó tổng hợp có trọng số điểm số của các nghệ sĩ mà láng giềng đã nghe nhưng </w:t>
      </w:r>
      <m:oMath>
        <m:r>
          <w:rPr>
            <w:rFonts w:ascii="Cambria Math" w:hAnsi="Cambria Math"/>
          </w:rPr>
          <m:t>u</m:t>
        </m:r>
      </m:oMath>
      <w:r w:rsidRPr="007E5D90">
        <w:t xml:space="preserve"> chưa nghe.</w:t>
      </w:r>
    </w:p>
    <w:p w14:paraId="12DE4D45" w14:textId="77777777" w:rsidR="00D74329" w:rsidRPr="007E5D90" w:rsidRDefault="00000000" w:rsidP="007E5D90">
      <w:pPr>
        <w:spacing w:after="120" w:line="360" w:lineRule="auto"/>
        <w:jc w:val="both"/>
      </w:pPr>
      <w:r w:rsidRPr="007E5D90">
        <w:rPr>
          <w:b/>
          <w:bCs/>
        </w:rPr>
        <w:t>Độ tương đồng.</w:t>
      </w:r>
      <w:r w:rsidRPr="007E5D90">
        <w:t xml:space="preserve"> Với tập nghệ sĩ đồng tương tác </w:t>
      </w:r>
      <m:oMath>
        <m:sSub>
          <m:sSubPr>
            <m:ctrlPr>
              <w:rPr>
                <w:rFonts w:ascii="Cambria Math" w:hAnsi="Cambria Math"/>
              </w:rPr>
            </m:ctrlPr>
          </m:sSubPr>
          <m:e>
            <m:r>
              <w:rPr>
                <w:rFonts w:ascii="Cambria Math" w:hAnsi="Cambria Math"/>
              </w:rPr>
              <m:t>I</m:t>
            </m:r>
          </m:e>
          <m:sub>
            <m:r>
              <w:rPr>
                <w:rFonts w:ascii="Cambria Math" w:hAnsi="Cambria Math"/>
              </w:rPr>
              <m:t>uv</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v</m:t>
            </m:r>
          </m:sub>
        </m:sSub>
      </m:oMath>
      <w:r w:rsidRPr="007E5D90">
        <w:t>, độ tương đồng cosine điều chỉnh theo trung bình (tương đương hệ số tương quan Pearson) giữa hai người dùng được tính là:</w:t>
      </w:r>
    </w:p>
    <w:p w14:paraId="754703B0" w14:textId="77777777" w:rsidR="00D74329" w:rsidRPr="007E5D90" w:rsidRDefault="00000000" w:rsidP="007E5D90">
      <w:pPr>
        <w:tabs>
          <w:tab w:val="right" w:pos="9071"/>
        </w:tabs>
        <w:spacing w:before="100" w:after="140" w:line="360" w:lineRule="auto"/>
        <w:jc w:val="center"/>
      </w:pPr>
      <m:oMath>
        <m:r>
          <w:rPr>
            <w:rFonts w:ascii="Cambria Math" w:hAnsi="Cambria Math"/>
          </w:rPr>
          <m:t>s(u,v)=</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uv</m:t>
                    </m:r>
                  </m:sub>
                </m:sSub>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vi</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v</m:t>
                    </m:r>
                  </m:sub>
                </m:sSub>
                <m:r>
                  <w:rPr>
                    <w:rFonts w:ascii="Cambria Math" w:hAnsi="Cambria Math"/>
                  </w:rPr>
                  <m:t>)</m:t>
                </m:r>
              </m:e>
            </m:nary>
          </m:num>
          <m:den>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uv</m:t>
                        </m:r>
                      </m:sub>
                    </m:sSub>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u</m:t>
                        </m:r>
                      </m:sub>
                    </m:sSub>
                    <m:sSup>
                      <m:sSupPr>
                        <m:ctrlPr>
                          <w:rPr>
                            <w:rFonts w:ascii="Cambria Math" w:hAnsi="Cambria Math"/>
                          </w:rPr>
                        </m:ctrlPr>
                      </m:sSupPr>
                      <m:e>
                        <m:r>
                          <w:rPr>
                            <w:rFonts w:ascii="Cambria Math" w:hAnsi="Cambria Math"/>
                          </w:rPr>
                          <m:t>)</m:t>
                        </m:r>
                      </m:e>
                      <m:sup>
                        <m:r>
                          <w:rPr>
                            <w:rFonts w:ascii="Cambria Math" w:hAnsi="Cambria Math"/>
                          </w:rPr>
                          <m:t>2</m:t>
                        </m:r>
                      </m:sup>
                    </m:sSup>
                  </m:e>
                </m:nary>
              </m:e>
            </m:rad>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uv</m:t>
                        </m:r>
                      </m:sub>
                    </m:sSub>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vi</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v</m:t>
                        </m:r>
                      </m:sub>
                    </m:sSub>
                    <m:sSup>
                      <m:sSupPr>
                        <m:ctrlPr>
                          <w:rPr>
                            <w:rFonts w:ascii="Cambria Math" w:hAnsi="Cambria Math"/>
                          </w:rPr>
                        </m:ctrlPr>
                      </m:sSupPr>
                      <m:e>
                        <m:r>
                          <w:rPr>
                            <w:rFonts w:ascii="Cambria Math" w:hAnsi="Cambria Math"/>
                          </w:rPr>
                          <m:t>)</m:t>
                        </m:r>
                      </m:e>
                      <m:sup>
                        <m:r>
                          <w:rPr>
                            <w:rFonts w:ascii="Cambria Math" w:hAnsi="Cambria Math"/>
                          </w:rPr>
                          <m:t>2</m:t>
                        </m:r>
                      </m:sup>
                    </m:sSup>
                  </m:e>
                </m:nary>
              </m:e>
            </m:rad>
          </m:den>
        </m:f>
      </m:oMath>
      <w:r w:rsidRPr="007E5D90">
        <w:tab/>
        <w:t>(2.2)</w:t>
      </w:r>
    </w:p>
    <w:p w14:paraId="40657CE9" w14:textId="77777777" w:rsidR="00D74329" w:rsidRPr="007E5D90" w:rsidRDefault="00000000" w:rsidP="007E5D90">
      <w:pPr>
        <w:spacing w:after="120" w:line="360" w:lineRule="auto"/>
        <w:jc w:val="both"/>
      </w:pPr>
      <w:r w:rsidRPr="007E5D90">
        <w:t xml:space="preserve">trong đó </w:t>
      </w:r>
      <m:oMath>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u</m:t>
            </m:r>
          </m:sub>
        </m:sSub>
      </m:oMath>
      <w:r w:rsidRPr="007E5D90">
        <w:t xml:space="preserve"> là giá trị trung bình (sau log-transform) của </w:t>
      </w:r>
      <m:oMath>
        <m:r>
          <w:rPr>
            <w:rFonts w:ascii="Cambria Math" w:hAnsi="Cambria Math"/>
          </w:rPr>
          <m:t>u</m:t>
        </m:r>
      </m:oMath>
      <w:r w:rsidRPr="007E5D90">
        <w:t xml:space="preserve"> trên </w:t>
      </w:r>
      <m:oMath>
        <m:sSub>
          <m:sSubPr>
            <m:ctrlPr>
              <w:rPr>
                <w:rFonts w:ascii="Cambria Math" w:hAnsi="Cambria Math"/>
              </w:rPr>
            </m:ctrlPr>
          </m:sSubPr>
          <m:e>
            <m:r>
              <w:rPr>
                <w:rFonts w:ascii="Cambria Math" w:hAnsi="Cambria Math"/>
              </w:rPr>
              <m:t>I</m:t>
            </m:r>
          </m:e>
          <m:sub>
            <m:r>
              <w:rPr>
                <w:rFonts w:ascii="Cambria Math" w:hAnsi="Cambria Math"/>
              </w:rPr>
              <m:t>u</m:t>
            </m:r>
          </m:sub>
        </m:sSub>
      </m:oMath>
      <w:r w:rsidRPr="007E5D90">
        <w:t xml:space="preserve">. Herlocker và cộng sự [15] khuyến nghị áp dụng </w:t>
      </w:r>
      <w:r w:rsidRPr="007E5D90">
        <w:rPr>
          <w:b/>
          <w:bCs/>
        </w:rPr>
        <w:t>trọng số ý nghĩa</w:t>
      </w:r>
      <w:r w:rsidRPr="007E5D90">
        <w:t xml:space="preserve"> (significance weighting) khi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uv</m:t>
                </m:r>
              </m:sub>
            </m:sSub>
          </m:e>
        </m:d>
      </m:oMath>
      <w:r w:rsidRPr="007E5D90">
        <w:t xml:space="preserve"> nhỏ, nhân độ tương đồng với hệ số </w:t>
      </w:r>
      <m:oMath>
        <m:r>
          <m:rPr>
            <m:sty m:val="p"/>
          </m:rPr>
          <w:rPr>
            <w:rFonts w:ascii="Cambria Math" w:hAnsi="Cambria Math"/>
          </w:rPr>
          <m:t>min</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uv</m:t>
                </m:r>
              </m:sub>
            </m:sSub>
          </m:e>
        </m:d>
        <m:r>
          <w:rPr>
            <w:rFonts w:ascii="Cambria Math" w:hAnsi="Cambria Math"/>
          </w:rPr>
          <m:t>,γ)/γ</m:t>
        </m:r>
      </m:oMath>
      <w:r w:rsidRPr="007E5D90">
        <w:t xml:space="preserve"> (thường </w:t>
      </w:r>
      <m:oMath>
        <m:r>
          <w:rPr>
            <w:rFonts w:ascii="Cambria Math" w:hAnsi="Cambria Math"/>
          </w:rPr>
          <m:t>γ=50</m:t>
        </m:r>
      </m:oMath>
      <w:r w:rsidRPr="007E5D90">
        <w:t>) để hạ thấp độ tin cậy của các cặp chỉ đồng tương tác trên rất ít nghệ sĩ - biện pháp đặc biệt quan trọng với dữ liệu thưa như Last.fm HetRec.</w:t>
      </w:r>
    </w:p>
    <w:p w14:paraId="1075C7CC" w14:textId="77777777" w:rsidR="00D74329" w:rsidRPr="007E5D90" w:rsidRDefault="00000000" w:rsidP="007E5D90">
      <w:pPr>
        <w:spacing w:after="120" w:line="360" w:lineRule="auto"/>
        <w:jc w:val="both"/>
      </w:pPr>
      <w:r w:rsidRPr="007E5D90">
        <w:rPr>
          <w:b/>
          <w:bCs/>
        </w:rPr>
        <w:lastRenderedPageBreak/>
        <w:t>Dự đoán.</w:t>
      </w:r>
      <w:r w:rsidRPr="007E5D90">
        <w:t xml:space="preserve"> Điểm dự đoán cho cặp </w:t>
      </w:r>
      <m:oMath>
        <m:r>
          <w:rPr>
            <w:rFonts w:ascii="Cambria Math" w:hAnsi="Cambria Math"/>
          </w:rPr>
          <m:t>(u,i)</m:t>
        </m:r>
      </m:oMath>
      <w:r w:rsidRPr="007E5D90">
        <w:t xml:space="preserve"> được tính bằng độ lệch có trọng số so với trung bình của từng người dùng láng giềng:</w:t>
      </w:r>
    </w:p>
    <w:p w14:paraId="117E85B9" w14:textId="77777777" w:rsidR="00D74329" w:rsidRPr="007E5D90" w:rsidRDefault="00000000" w:rsidP="007E5D90">
      <w:pPr>
        <w:tabs>
          <w:tab w:val="right" w:pos="9071"/>
        </w:tabs>
        <w:spacing w:before="100" w:after="140" w:line="360" w:lineRule="auto"/>
        <w:jc w:val="cente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ui</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u</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v∈</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(u,i)</m:t>
                </m:r>
              </m:sub>
              <m:sup/>
              <m:e>
                <m:r>
                  <w:rPr>
                    <w:rFonts w:ascii="Cambria Math" w:hAnsi="Cambria Math"/>
                  </w:rPr>
                  <m:t>s(u,v) (</m:t>
                </m:r>
                <m:sSub>
                  <m:sSubPr>
                    <m:ctrlPr>
                      <w:rPr>
                        <w:rFonts w:ascii="Cambria Math" w:hAnsi="Cambria Math"/>
                      </w:rPr>
                    </m:ctrlPr>
                  </m:sSubPr>
                  <m:e>
                    <m:r>
                      <w:rPr>
                        <w:rFonts w:ascii="Cambria Math" w:hAnsi="Cambria Math"/>
                      </w:rPr>
                      <m:t>y</m:t>
                    </m:r>
                  </m:e>
                  <m:sub>
                    <m:r>
                      <w:rPr>
                        <w:rFonts w:ascii="Cambria Math" w:hAnsi="Cambria Math"/>
                      </w:rPr>
                      <m:t>vi</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v</m:t>
                    </m:r>
                  </m:sub>
                </m:sSub>
                <m:r>
                  <w:rPr>
                    <w:rFonts w:ascii="Cambria Math" w:hAnsi="Cambria Math"/>
                  </w:rPr>
                  <m:t>)</m:t>
                </m:r>
              </m:e>
            </m:nary>
          </m:num>
          <m:den>
            <m:nary>
              <m:naryPr>
                <m:chr m:val="∑"/>
                <m:limLoc m:val="undOvr"/>
                <m:supHide m:val="1"/>
                <m:ctrlPr>
                  <w:rPr>
                    <w:rFonts w:ascii="Cambria Math" w:hAnsi="Cambria Math"/>
                  </w:rPr>
                </m:ctrlPr>
              </m:naryPr>
              <m:sub>
                <m:r>
                  <w:rPr>
                    <w:rFonts w:ascii="Cambria Math" w:hAnsi="Cambria Math"/>
                  </w:rPr>
                  <m:t>v∈</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(u,i)</m:t>
                </m:r>
              </m:sub>
              <m:sup/>
              <m:e>
                <m:d>
                  <m:dPr>
                    <m:begChr m:val="|"/>
                    <m:endChr m:val="|"/>
                    <m:ctrlPr>
                      <w:rPr>
                        <w:rFonts w:ascii="Cambria Math" w:hAnsi="Cambria Math"/>
                      </w:rPr>
                    </m:ctrlPr>
                  </m:dPr>
                  <m:e>
                    <m:r>
                      <w:rPr>
                        <w:rFonts w:ascii="Cambria Math" w:hAnsi="Cambria Math"/>
                      </w:rPr>
                      <m:t>s(u,v)</m:t>
                    </m:r>
                  </m:e>
                </m:d>
              </m:e>
            </m:nary>
          </m:den>
        </m:f>
      </m:oMath>
      <w:r w:rsidRPr="007E5D90">
        <w:tab/>
        <w:t>(2.3)</w:t>
      </w:r>
    </w:p>
    <w:p w14:paraId="3DDCCEEB" w14:textId="77777777" w:rsidR="00D74329" w:rsidRPr="007E5D90" w:rsidRDefault="00000000" w:rsidP="007E5D90">
      <w:pPr>
        <w:spacing w:after="120" w:line="360" w:lineRule="auto"/>
        <w:jc w:val="both"/>
      </w:pPr>
      <w:r w:rsidRPr="007E5D90">
        <w:t xml:space="preserve">với </w:t>
      </w:r>
      <m:oMath>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(u,i)</m:t>
        </m:r>
      </m:oMath>
      <w:r w:rsidRPr="007E5D90">
        <w:t xml:space="preserve"> là </w:t>
      </w:r>
      <m:oMath>
        <m:r>
          <w:rPr>
            <w:rFonts w:ascii="Cambria Math" w:hAnsi="Cambria Math"/>
          </w:rPr>
          <m:t>k</m:t>
        </m:r>
      </m:oMath>
      <w:r w:rsidRPr="007E5D90">
        <w:t xml:space="preserve"> láng giềng có độ tương đồng dương cao nhất trong số những người đã tương tác với nghệ sĩ </w:t>
      </w:r>
      <m:oMath>
        <m:r>
          <w:rPr>
            <w:rFonts w:ascii="Cambria Math" w:hAnsi="Cambria Math"/>
          </w:rPr>
          <m:t>i</m:t>
        </m:r>
      </m:oMath>
      <w:r w:rsidRPr="007E5D90">
        <w:t>.</w:t>
      </w:r>
    </w:p>
    <w:p w14:paraId="5AFAD680" w14:textId="77777777" w:rsidR="00D74329" w:rsidRPr="007E5D90" w:rsidRDefault="00000000" w:rsidP="007E5D90">
      <w:pPr>
        <w:spacing w:after="120" w:line="360" w:lineRule="auto"/>
        <w:jc w:val="both"/>
      </w:pPr>
      <w:r w:rsidRPr="007E5D90">
        <w:rPr>
          <w:b/>
          <w:bCs/>
        </w:rPr>
        <w:t>Tham số và hạn chế.</w:t>
      </w:r>
      <w:r w:rsidRPr="007E5D90">
        <w:t xml:space="preserve"> Số láng giềng </w:t>
      </w:r>
      <m:oMath>
        <m:r>
          <w:rPr>
            <w:rFonts w:ascii="Cambria Math" w:hAnsi="Cambria Math"/>
          </w:rPr>
          <m:t>k</m:t>
        </m:r>
      </m:oMath>
      <w:r w:rsidRPr="007E5D90">
        <w:t xml:space="preserve">, ngưỡng số nghệ sĩ đồng tương tác tối thiểu, và cách chuẩn hóa (cosine thô so với Pearson/cosine điều chỉnh) đều ảnh hưởng trực tiếp đến chất lượng dự đoán và cần được tinh chỉnh trên tập validation [15]. Khi một người dùng có quá ít tương tác, không thể tìm đủ láng giềng đáng tin cậy - đây chính là biểu hiện cụ thể của vấn đề cold-start (mục 2.6) đối với User-based CF. Ưu điểm chính của phương pháp là tính giải thích được (có thể nêu "được gợi ý vì những người có gu giống bạn cũng nghe"), nhưng chi phí tính độ tương đồng theo cặp người dùng có độ phức tạp </w:t>
      </w:r>
      <m:oMath>
        <m:r>
          <w:rPr>
            <w:rFonts w:ascii="Cambria Math" w:hAnsi="Cambria Math"/>
          </w:rPr>
          <m:t>O(</m:t>
        </m:r>
        <m:sSup>
          <m:sSupPr>
            <m:ctrlPr>
              <w:rPr>
                <w:rFonts w:ascii="Cambria Math" w:hAnsi="Cambria Math"/>
              </w:rPr>
            </m:ctrlPr>
          </m:sSupPr>
          <m:e>
            <m:d>
              <m:dPr>
                <m:begChr m:val="|"/>
                <m:endChr m:val="|"/>
                <m:ctrlPr>
                  <w:rPr>
                    <w:rFonts w:ascii="Cambria Math" w:hAnsi="Cambria Math"/>
                  </w:rPr>
                </m:ctrlPr>
              </m:dPr>
              <m:e>
                <m:r>
                  <m:rPr>
                    <m:scr m:val="script"/>
                  </m:rPr>
                  <w:rPr>
                    <w:rFonts w:ascii="Cambria Math" w:hAnsi="Cambria Math"/>
                  </w:rPr>
                  <m:t>U</m:t>
                </m:r>
              </m:e>
            </m:d>
          </m:e>
          <m:sup>
            <m:r>
              <w:rPr>
                <w:rFonts w:ascii="Cambria Math" w:hAnsi="Cambria Math"/>
              </w:rPr>
              <m:t>2</m:t>
            </m:r>
          </m:sup>
        </m:sSup>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u</m:t>
            </m:r>
          </m:sub>
        </m:sSub>
        <m:r>
          <w:rPr>
            <w:rFonts w:ascii="Cambria Math" w:hAnsi="Cambria Math"/>
          </w:rPr>
          <m:t>)</m:t>
        </m:r>
      </m:oMath>
      <w:r w:rsidRPr="007E5D90">
        <w:t xml:space="preserve"> trong trường hợp xấu nhất, cần được đo thực nghiệm ở Chương 4 [37].</w:t>
      </w:r>
    </w:p>
    <w:p w14:paraId="6403D120" w14:textId="77777777" w:rsidR="00D74329" w:rsidRPr="007E5D90" w:rsidRDefault="00000000" w:rsidP="007E5D90">
      <w:pPr>
        <w:pStyle w:val="Heading2"/>
        <w:spacing w:line="360" w:lineRule="auto"/>
        <w:rPr>
          <w:sz w:val="26"/>
          <w:szCs w:val="26"/>
        </w:rPr>
      </w:pPr>
      <w:bookmarkStart w:id="26" w:name="_Toc240955493"/>
      <w:r w:rsidRPr="007E5D90">
        <w:rPr>
          <w:sz w:val="26"/>
          <w:szCs w:val="26"/>
        </w:rPr>
        <w:t>2.4. Lọc cộng tác dựa trên sản phẩm (Item-based CF)</w:t>
      </w:r>
      <w:bookmarkEnd w:id="26"/>
    </w:p>
    <w:p w14:paraId="017AB6A9" w14:textId="77777777" w:rsidR="00D74329" w:rsidRPr="007E5D90" w:rsidRDefault="00000000" w:rsidP="007E5D90">
      <w:pPr>
        <w:spacing w:after="120" w:line="360" w:lineRule="auto"/>
        <w:jc w:val="both"/>
      </w:pPr>
      <w:r w:rsidRPr="007E5D90">
        <w:t xml:space="preserve">Sarwar và cộng sự [23] và độc lập là hệ thống khuyến nghị của Amazon [38] đề xuất tính độ tương đồng giữa các </w:t>
      </w:r>
      <w:r w:rsidRPr="007E5D90">
        <w:rPr>
          <w:b/>
          <w:bCs/>
        </w:rPr>
        <w:t>mục</w:t>
      </w:r>
      <w:r w:rsidRPr="007E5D90">
        <w:t xml:space="preserve"> thay vì giữa các người dùng, dựa trên quan sát rằng mối quan hệ giữa các mục ổn định hơn theo thời gian so với mối quan hệ giữa người dùng, và ma trận tương đồng mục-mục có thể được tính trước (offline) và tái sử dụng cho nhiều truy vấn.</w:t>
      </w:r>
    </w:p>
    <w:p w14:paraId="5BBE1270" w14:textId="77777777" w:rsidR="00D74329" w:rsidRPr="007E5D90" w:rsidRDefault="00000000" w:rsidP="007E5D90">
      <w:pPr>
        <w:spacing w:after="120" w:line="360" w:lineRule="auto"/>
        <w:jc w:val="both"/>
      </w:pPr>
      <w:r w:rsidRPr="007E5D90">
        <w:rPr>
          <w:b/>
          <w:bCs/>
        </w:rPr>
        <w:t>Độ tương đồng cosine điều chỉnh (adjusted cosine).</w:t>
      </w:r>
      <w:r w:rsidRPr="007E5D90">
        <w:t xml:space="preserve"> Vì hai người dùng có thể có thang đánh giá khác nhau một cách hệ thống, Sarwar và cộng sự [23] đề xuất trừ đi trung bình của từng người dùng trước khi tính cosine giữa hai nghệ sĩ </w:t>
      </w:r>
      <m:oMath>
        <m:r>
          <w:rPr>
            <w:rFonts w:ascii="Cambria Math" w:hAnsi="Cambria Math"/>
          </w:rPr>
          <m:t>i,j</m:t>
        </m:r>
      </m:oMath>
      <w:r w:rsidRPr="007E5D90">
        <w:t xml:space="preserve"> trên tập người dùng đồng tương tác </w:t>
      </w:r>
      <m:oMath>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oMath>
      <w:r w:rsidRPr="007E5D90">
        <w:t>:</w:t>
      </w:r>
    </w:p>
    <w:p w14:paraId="25D63080" w14:textId="77777777" w:rsidR="00D74329" w:rsidRPr="007E5D90" w:rsidRDefault="00000000" w:rsidP="007E5D90">
      <w:pPr>
        <w:tabs>
          <w:tab w:val="right" w:pos="9071"/>
        </w:tabs>
        <w:spacing w:before="100" w:after="140" w:line="360" w:lineRule="auto"/>
        <w:jc w:val="center"/>
      </w:pPr>
      <m:oMath>
        <m:r>
          <w:rPr>
            <w:rFonts w:ascii="Cambria Math" w:hAnsi="Cambria Math"/>
          </w:rPr>
          <m:t>s(i,j)=</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ij</m:t>
                    </m:r>
                  </m:sub>
                </m:sSub>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uj</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u</m:t>
                    </m:r>
                  </m:sub>
                </m:sSub>
                <m:r>
                  <w:rPr>
                    <w:rFonts w:ascii="Cambria Math" w:hAnsi="Cambria Math"/>
                  </w:rPr>
                  <m:t>)</m:t>
                </m:r>
              </m:e>
            </m:nary>
          </m:num>
          <m:den>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ij</m:t>
                        </m:r>
                      </m:sub>
                    </m:sSub>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u</m:t>
                        </m:r>
                      </m:sub>
                    </m:sSub>
                    <m:sSup>
                      <m:sSupPr>
                        <m:ctrlPr>
                          <w:rPr>
                            <w:rFonts w:ascii="Cambria Math" w:hAnsi="Cambria Math"/>
                          </w:rPr>
                        </m:ctrlPr>
                      </m:sSupPr>
                      <m:e>
                        <m:r>
                          <w:rPr>
                            <w:rFonts w:ascii="Cambria Math" w:hAnsi="Cambria Math"/>
                          </w:rPr>
                          <m:t>)</m:t>
                        </m:r>
                      </m:e>
                      <m:sup>
                        <m:r>
                          <w:rPr>
                            <w:rFonts w:ascii="Cambria Math" w:hAnsi="Cambria Math"/>
                          </w:rPr>
                          <m:t>2</m:t>
                        </m:r>
                      </m:sup>
                    </m:sSup>
                  </m:e>
                </m:nary>
              </m:e>
            </m:rad>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ij</m:t>
                        </m:r>
                      </m:sub>
                    </m:sSub>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uj</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u</m:t>
                        </m:r>
                      </m:sub>
                    </m:sSub>
                    <m:sSup>
                      <m:sSupPr>
                        <m:ctrlPr>
                          <w:rPr>
                            <w:rFonts w:ascii="Cambria Math" w:hAnsi="Cambria Math"/>
                          </w:rPr>
                        </m:ctrlPr>
                      </m:sSupPr>
                      <m:e>
                        <m:r>
                          <w:rPr>
                            <w:rFonts w:ascii="Cambria Math" w:hAnsi="Cambria Math"/>
                          </w:rPr>
                          <m:t>)</m:t>
                        </m:r>
                      </m:e>
                      <m:sup>
                        <m:r>
                          <w:rPr>
                            <w:rFonts w:ascii="Cambria Math" w:hAnsi="Cambria Math"/>
                          </w:rPr>
                          <m:t>2</m:t>
                        </m:r>
                      </m:sup>
                    </m:sSup>
                  </m:e>
                </m:nary>
              </m:e>
            </m:rad>
          </m:den>
        </m:f>
      </m:oMath>
      <w:r w:rsidRPr="007E5D90">
        <w:tab/>
        <w:t>(2.4)</w:t>
      </w:r>
    </w:p>
    <w:p w14:paraId="250F6D54" w14:textId="77777777" w:rsidR="00D74329" w:rsidRPr="007E5D90" w:rsidRDefault="00000000" w:rsidP="007E5D90">
      <w:pPr>
        <w:spacing w:after="120" w:line="360" w:lineRule="auto"/>
        <w:jc w:val="both"/>
      </w:pPr>
      <w:r w:rsidRPr="007E5D90">
        <w:rPr>
          <w:b/>
          <w:bCs/>
        </w:rPr>
        <w:t>Dự đoán.</w:t>
      </w:r>
      <w:r w:rsidRPr="007E5D90">
        <w:t xml:space="preserve"> Điểm dự đoán cho </w:t>
      </w:r>
      <m:oMath>
        <m:r>
          <w:rPr>
            <w:rFonts w:ascii="Cambria Math" w:hAnsi="Cambria Math"/>
          </w:rPr>
          <m:t>(u,i)</m:t>
        </m:r>
      </m:oMath>
      <w:r w:rsidRPr="007E5D90">
        <w:t xml:space="preserve"> được tổng hợp từ các nghệ sĩ </w:t>
      </w:r>
      <m:oMath>
        <m:r>
          <w:rPr>
            <w:rFonts w:ascii="Cambria Math" w:hAnsi="Cambria Math"/>
          </w:rPr>
          <m:t>u</m:t>
        </m:r>
      </m:oMath>
      <w:r w:rsidRPr="007E5D90">
        <w:t xml:space="preserve"> đã nghe, có trọng số theo độ tương đồng với </w:t>
      </w:r>
      <m:oMath>
        <m:r>
          <w:rPr>
            <w:rFonts w:ascii="Cambria Math" w:hAnsi="Cambria Math"/>
          </w:rPr>
          <m:t>i</m:t>
        </m:r>
      </m:oMath>
      <w:r w:rsidRPr="007E5D90">
        <w:t>:</w:t>
      </w:r>
    </w:p>
    <w:p w14:paraId="5BE1E649" w14:textId="77777777" w:rsidR="00D74329" w:rsidRPr="007E5D90" w:rsidRDefault="00000000" w:rsidP="007E5D90">
      <w:pPr>
        <w:tabs>
          <w:tab w:val="right" w:pos="9071"/>
        </w:tabs>
        <w:spacing w:before="100" w:after="140" w:line="360" w:lineRule="auto"/>
        <w:jc w:val="cente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ui</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(i;u)</m:t>
                </m:r>
              </m:sub>
              <m:sup/>
              <m:e>
                <m:r>
                  <w:rPr>
                    <w:rFonts w:ascii="Cambria Math" w:hAnsi="Cambria Math"/>
                  </w:rPr>
                  <m:t>s(i,j) </m:t>
                </m:r>
                <m:sSub>
                  <m:sSubPr>
                    <m:ctrlPr>
                      <w:rPr>
                        <w:rFonts w:ascii="Cambria Math" w:hAnsi="Cambria Math"/>
                      </w:rPr>
                    </m:ctrlPr>
                  </m:sSubPr>
                  <m:e>
                    <m:r>
                      <w:rPr>
                        <w:rFonts w:ascii="Cambria Math" w:hAnsi="Cambria Math"/>
                      </w:rPr>
                      <m:t>y</m:t>
                    </m:r>
                  </m:e>
                  <m:sub>
                    <m:r>
                      <w:rPr>
                        <w:rFonts w:ascii="Cambria Math" w:hAnsi="Cambria Math"/>
                      </w:rPr>
                      <m:t>uj</m:t>
                    </m:r>
                  </m:sub>
                </m:sSub>
              </m:e>
            </m:nary>
          </m:num>
          <m:den>
            <m:nary>
              <m:naryPr>
                <m:chr m:val="∑"/>
                <m:limLoc m:val="undOvr"/>
                <m:supHide m:val="1"/>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(i;u)</m:t>
                </m:r>
              </m:sub>
              <m:sup/>
              <m:e>
                <m:d>
                  <m:dPr>
                    <m:begChr m:val="|"/>
                    <m:endChr m:val="|"/>
                    <m:ctrlPr>
                      <w:rPr>
                        <w:rFonts w:ascii="Cambria Math" w:hAnsi="Cambria Math"/>
                      </w:rPr>
                    </m:ctrlPr>
                  </m:dPr>
                  <m:e>
                    <m:r>
                      <w:rPr>
                        <w:rFonts w:ascii="Cambria Math" w:hAnsi="Cambria Math"/>
                      </w:rPr>
                      <m:t>s(i,j)</m:t>
                    </m:r>
                  </m:e>
                </m:d>
              </m:e>
            </m:nary>
          </m:den>
        </m:f>
      </m:oMath>
      <w:r w:rsidRPr="007E5D90">
        <w:tab/>
        <w:t>(2.5)</w:t>
      </w:r>
    </w:p>
    <w:p w14:paraId="044C7642" w14:textId="77777777" w:rsidR="00D74329" w:rsidRPr="007E5D90" w:rsidRDefault="00000000" w:rsidP="007E5D90">
      <w:pPr>
        <w:spacing w:after="120" w:line="360" w:lineRule="auto"/>
        <w:jc w:val="both"/>
      </w:pPr>
      <w:r w:rsidRPr="007E5D90">
        <w:lastRenderedPageBreak/>
        <w:t xml:space="preserve">trong đó </w:t>
      </w:r>
      <m:oMath>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(i;u)</m:t>
        </m:r>
      </m:oMath>
      <w:r w:rsidRPr="007E5D90">
        <w:t xml:space="preserve"> là </w:t>
      </w:r>
      <m:oMath>
        <m:r>
          <w:rPr>
            <w:rFonts w:ascii="Cambria Math" w:hAnsi="Cambria Math"/>
          </w:rPr>
          <m:t>k</m:t>
        </m:r>
      </m:oMath>
      <w:r w:rsidRPr="007E5D90">
        <w:t xml:space="preserve"> nghệ sĩ tương tự </w:t>
      </w:r>
      <m:oMath>
        <m:r>
          <w:rPr>
            <w:rFonts w:ascii="Cambria Math" w:hAnsi="Cambria Math"/>
          </w:rPr>
          <m:t>i</m:t>
        </m:r>
      </m:oMath>
      <w:r w:rsidRPr="007E5D90">
        <w:t xml:space="preserve"> nhất trong số các nghệ sĩ mà </w:t>
      </w:r>
      <m:oMath>
        <m:r>
          <w:rPr>
            <w:rFonts w:ascii="Cambria Math" w:hAnsi="Cambria Math"/>
          </w:rPr>
          <m:t>u</m:t>
        </m:r>
      </m:oMath>
      <w:r w:rsidRPr="007E5D90">
        <w:t xml:space="preserve"> đã nghe. Deshpande và Karypis [39] mở rộng khung này cho bài toán khuyến nghị top-N trực tiếp, cho thấy các biến thể độ tương đồng khác nhau (cosine, tương quan, điều kiện xác suất) tạo ra chất lượng top-N khác biệt đáng kể tùy đặc điểm dữ liệu - một lý do đề tài coi lựa chọn độ tương đồng là một siêu tham số cần tinh chỉnh, không cố định trước.</w:t>
      </w:r>
    </w:p>
    <w:p w14:paraId="04617F7F" w14:textId="77777777" w:rsidR="00D74329" w:rsidRPr="007E5D90" w:rsidRDefault="00000000" w:rsidP="007E5D90">
      <w:pPr>
        <w:spacing w:after="120" w:line="360" w:lineRule="auto"/>
        <w:jc w:val="both"/>
      </w:pPr>
      <w:r w:rsidRPr="007E5D90">
        <w:rPr>
          <w:b/>
          <w:bCs/>
        </w:rPr>
        <w:t>Ưu điểm và hạn chế.</w:t>
      </w:r>
      <w:r w:rsidRPr="007E5D90">
        <w:t xml:space="preserve"> Item-based CF thường ổn định hơn User-based CF khi số lượng người dùng thay đổi thường xuyên (item ít thay đổi hơn user theo thời gian) và hỗ trợ giải thích trực tiếp theo kiểu "vì bạn đã nghe nghệ sĩ X" [38]. Tuy nhiên, các nghệ sĩ có rất ít người nghe vẫn khó ước lượng độ tương đồng đáng tin cậy, và các nghệ sĩ phổ biến có xu hướng tạo ra độ tương đồng cao một cách giả tạo với nhiều nghệ sĩ khác chỉ vì đồng xuất hiện thường xuyên trong lịch sử người dùng [40] - vấn đề được đề tài theo dõi định lượng bằng Coverage và ARP (mục 2.7).</w:t>
      </w:r>
    </w:p>
    <w:p w14:paraId="2B64E37C" w14:textId="77777777" w:rsidR="00D74329" w:rsidRPr="007E5D90" w:rsidRDefault="00000000" w:rsidP="007E5D90">
      <w:pPr>
        <w:pStyle w:val="Heading2"/>
        <w:spacing w:line="360" w:lineRule="auto"/>
        <w:rPr>
          <w:sz w:val="26"/>
          <w:szCs w:val="26"/>
        </w:rPr>
      </w:pPr>
      <w:bookmarkStart w:id="27" w:name="_Toc240955494"/>
      <w:r w:rsidRPr="007E5D90">
        <w:rPr>
          <w:sz w:val="26"/>
          <w:szCs w:val="26"/>
        </w:rPr>
        <w:t>2.5. Phân rã ma trận và SVD</w:t>
      </w:r>
      <w:bookmarkEnd w:id="27"/>
    </w:p>
    <w:p w14:paraId="5877D64D" w14:textId="77777777" w:rsidR="00D74329" w:rsidRPr="007E5D90" w:rsidRDefault="00000000" w:rsidP="007E5D90">
      <w:pPr>
        <w:spacing w:after="120" w:line="360" w:lineRule="auto"/>
        <w:jc w:val="both"/>
      </w:pPr>
      <w:r w:rsidRPr="007E5D90">
        <w:t xml:space="preserve">Phân rã ma trận (Matrix Factorization, MF) trở thành hướng tiếp cận nền tảng cho lọc cộng tác sau khi chứng minh hiệu quả vượt trội trong cuộc thi Netflix Prize [4], [41]. Ý tưởng là biểu diễn mỗi người dùng </w:t>
      </w:r>
      <m:oMath>
        <m:r>
          <w:rPr>
            <w:rFonts w:ascii="Cambria Math" w:hAnsi="Cambria Math"/>
          </w:rPr>
          <m:t>u</m:t>
        </m:r>
      </m:oMath>
      <w:r w:rsidRPr="007E5D90">
        <w:t xml:space="preserve"> và mỗi nghệ sĩ </w:t>
      </w:r>
      <m:oMath>
        <m:r>
          <w:rPr>
            <w:rFonts w:ascii="Cambria Math" w:hAnsi="Cambria Math"/>
          </w:rPr>
          <m:t>i</m:t>
        </m:r>
      </m:oMath>
      <w:r w:rsidRPr="007E5D90">
        <w:t xml:space="preserve"> bằng một vector tiềm ẩn (latent factor) </w:t>
      </w:r>
      <m:oMath>
        <m:r>
          <w:rPr>
            <w:rFonts w:ascii="Cambria Math" w:hAnsi="Cambria Math"/>
          </w:rPr>
          <m:t>k</m:t>
        </m:r>
      </m:oMath>
      <w:r w:rsidRPr="007E5D90">
        <w:t xml:space="preserve">-chiều </w:t>
      </w:r>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k</m:t>
            </m:r>
          </m:sup>
        </m:sSup>
      </m:oMath>
      <w:r w:rsidRPr="007E5D90">
        <w:t>, sao cho tích vô hướng của chúng xấp xỉ mức độ ưa thích quan sát được. Mô hình đầy đủ có thêm các số hạng thiên lệch (bias) [4]:</w:t>
      </w:r>
    </w:p>
    <w:p w14:paraId="0865220A" w14:textId="77777777" w:rsidR="00D74329" w:rsidRPr="007E5D90" w:rsidRDefault="00000000" w:rsidP="007E5D90">
      <w:pPr>
        <w:tabs>
          <w:tab w:val="right" w:pos="9071"/>
        </w:tabs>
        <w:spacing w:before="100" w:after="140" w:line="360" w:lineRule="auto"/>
        <w:jc w:val="center"/>
      </w:pP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ui</m:t>
            </m:r>
          </m:sub>
        </m:sSub>
        <m:r>
          <w:rPr>
            <w:rFonts w:ascii="Cambria Math" w:hAnsi="Cambria Math"/>
          </w:rPr>
          <m:t>=μ+</m:t>
        </m:r>
        <m:sSub>
          <m:sSubPr>
            <m:ctrlPr>
              <w:rPr>
                <w:rFonts w:ascii="Cambria Math" w:hAnsi="Cambria Math"/>
              </w:rPr>
            </m:ctrlPr>
          </m:sSubPr>
          <m:e>
            <m:r>
              <w:rPr>
                <w:rFonts w:ascii="Cambria Math" w:hAnsi="Cambria Math"/>
              </w:rPr>
              <m:t>b</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u</m:t>
            </m:r>
          </m:sub>
          <m:sup>
            <m:r>
              <w:rPr>
                <w:rFonts w:ascii="Cambria Math" w:hAnsi="Cambria Math"/>
              </w:rPr>
              <m:t>⊤</m:t>
            </m:r>
          </m:sup>
        </m:sSubSup>
        <m:sSub>
          <m:sSubPr>
            <m:ctrlPr>
              <w:rPr>
                <w:rFonts w:ascii="Cambria Math" w:hAnsi="Cambria Math"/>
              </w:rPr>
            </m:ctrlPr>
          </m:sSubPr>
          <m:e>
            <m:r>
              <w:rPr>
                <w:rFonts w:ascii="Cambria Math" w:hAnsi="Cambria Math"/>
              </w:rPr>
              <m:t>q</m:t>
            </m:r>
          </m:e>
          <m:sub>
            <m:r>
              <w:rPr>
                <w:rFonts w:ascii="Cambria Math" w:hAnsi="Cambria Math"/>
              </w:rPr>
              <m:t>i</m:t>
            </m:r>
          </m:sub>
        </m:sSub>
      </m:oMath>
      <w:r w:rsidRPr="007E5D90">
        <w:tab/>
        <w:t>(2.6)</w:t>
      </w:r>
    </w:p>
    <w:p w14:paraId="2AD799D9" w14:textId="77777777" w:rsidR="00D74329" w:rsidRPr="007E5D90" w:rsidRDefault="00000000" w:rsidP="007E5D90">
      <w:pPr>
        <w:spacing w:after="120" w:line="360" w:lineRule="auto"/>
        <w:jc w:val="both"/>
      </w:pPr>
      <w:r w:rsidRPr="007E5D90">
        <w:t xml:space="preserve">với </w:t>
      </w:r>
      <m:oMath>
        <m:r>
          <w:rPr>
            <w:rFonts w:ascii="Cambria Math" w:hAnsi="Cambria Math"/>
          </w:rPr>
          <m:t>μ</m:t>
        </m:r>
      </m:oMath>
      <w:r w:rsidRPr="007E5D90">
        <w:t xml:space="preserve"> là trung bình toàn cục, </w:t>
      </w:r>
      <m:oMath>
        <m:sSub>
          <m:sSubPr>
            <m:ctrlPr>
              <w:rPr>
                <w:rFonts w:ascii="Cambria Math" w:hAnsi="Cambria Math"/>
              </w:rPr>
            </m:ctrlPr>
          </m:sSubPr>
          <m:e>
            <m:r>
              <w:rPr>
                <w:rFonts w:ascii="Cambria Math" w:hAnsi="Cambria Math"/>
              </w:rPr>
              <m:t>b</m:t>
            </m:r>
          </m:e>
          <m:sub>
            <m:r>
              <w:rPr>
                <w:rFonts w:ascii="Cambria Math" w:hAnsi="Cambria Math"/>
              </w:rPr>
              <m:t>u</m:t>
            </m:r>
          </m:sub>
        </m:sSub>
      </m:oMath>
      <w:r w:rsidRPr="007E5D90">
        <w:t xml:space="preserve"> và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7E5D90">
        <w:t xml:space="preserve"> lần lượt là độ lệch hệ thống của người dùng </w:t>
      </w:r>
      <m:oMath>
        <m:r>
          <w:rPr>
            <w:rFonts w:ascii="Cambria Math" w:hAnsi="Cambria Math"/>
          </w:rPr>
          <m:t>u</m:t>
        </m:r>
      </m:oMath>
      <w:r w:rsidRPr="007E5D90">
        <w:t xml:space="preserve"> và nghệ sĩ </w:t>
      </w:r>
      <m:oMath>
        <m:r>
          <w:rPr>
            <w:rFonts w:ascii="Cambria Math" w:hAnsi="Cambria Math"/>
          </w:rPr>
          <m:t>i</m:t>
        </m:r>
      </m:oMath>
      <w:r w:rsidRPr="007E5D90">
        <w:t xml:space="preserve"> so với trung bình chung. Salakhutdinov và Mnih [42] cung cấp cách nhìn xác suất (Probabilistic Matrix Factorization): với giả thiết nhiễu Gauss trên </w:t>
      </w:r>
      <m:oMath>
        <m:sSub>
          <m:sSubPr>
            <m:ctrlPr>
              <w:rPr>
                <w:rFonts w:ascii="Cambria Math" w:hAnsi="Cambria Math"/>
              </w:rPr>
            </m:ctrlPr>
          </m:sSubPr>
          <m:e>
            <m:r>
              <w:rPr>
                <w:rFonts w:ascii="Cambria Math" w:hAnsi="Cambria Math"/>
              </w:rPr>
              <m:t>r</m:t>
            </m:r>
          </m:e>
          <m:sub>
            <m:r>
              <w:rPr>
                <w:rFonts w:ascii="Cambria Math" w:hAnsi="Cambria Math"/>
              </w:rPr>
              <m:t>ui</m:t>
            </m:r>
          </m:sub>
        </m:sSub>
      </m:oMath>
      <w:r w:rsidRPr="007E5D90">
        <w:t xml:space="preserve"> và tiên nghiệm Gauss trên </w:t>
      </w:r>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oMath>
      <w:r w:rsidRPr="007E5D90">
        <w:t>, việc cực đại hóa hậu nghiệm tương đương với cực tiểu hóa hàm mất mát bình phương có điều chuẩn (regularized squared loss):</w:t>
      </w:r>
    </w:p>
    <w:p w14:paraId="2C35E6DC" w14:textId="77777777" w:rsidR="00D74329" w:rsidRPr="007E5D90" w:rsidRDefault="00000000" w:rsidP="007E5D90">
      <w:pPr>
        <w:tabs>
          <w:tab w:val="right" w:pos="9071"/>
        </w:tabs>
        <w:spacing w:before="100" w:after="140" w:line="360" w:lineRule="auto"/>
        <w:jc w:val="center"/>
      </w:pPr>
      <m:oMath>
        <m:sSub>
          <m:sSubPr>
            <m:ctrlPr>
              <w:rPr>
                <w:rFonts w:ascii="Cambria Math" w:hAnsi="Cambria Math"/>
              </w:rPr>
            </m:ctrlPr>
          </m:sSubPr>
          <m:e>
            <m:r>
              <m:rPr>
                <m:sty m:val="p"/>
              </m:rPr>
              <w:rPr>
                <w:rFonts w:ascii="Cambria Math" w:hAnsi="Cambria Math"/>
              </w:rPr>
              <m:t>min</m:t>
            </m:r>
          </m:e>
          <m:sub>
            <m:r>
              <w:rPr>
                <w:rFonts w:ascii="Cambria Math" w:hAnsi="Cambria Math"/>
              </w:rPr>
              <m:t>p,q,b</m:t>
            </m:r>
          </m:sub>
        </m:sSub>
        <m:r>
          <w:rPr>
            <w:rFonts w:ascii="Cambria Math" w:hAnsi="Cambria Math"/>
          </w:rPr>
          <m:t> </m:t>
        </m:r>
        <m:nary>
          <m:naryPr>
            <m:chr m:val="∑"/>
            <m:limLoc m:val="undOvr"/>
            <m:supHide m:val="1"/>
            <m:ctrlPr>
              <w:rPr>
                <w:rFonts w:ascii="Cambria Math" w:hAnsi="Cambria Math"/>
              </w:rPr>
            </m:ctrlPr>
          </m:naryPr>
          <m:sub>
            <m:r>
              <w:rPr>
                <w:rFonts w:ascii="Cambria Math" w:hAnsi="Cambria Math"/>
              </w:rPr>
              <m:t>(u,i</m:t>
            </m:r>
            <m:r>
              <m:rPr>
                <m:scr m:val="script"/>
              </m:rPr>
              <w:rPr>
                <w:rFonts w:ascii="Cambria Math" w:hAnsi="Cambria Math"/>
              </w:rPr>
              <m:t>)∈R</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ui</m:t>
                        </m:r>
                      </m:sub>
                    </m:sSub>
                  </m:e>
                </m:d>
              </m:e>
              <m:sup>
                <m:r>
                  <w:rPr>
                    <w:rFonts w:ascii="Cambria Math" w:hAnsi="Cambria Math"/>
                  </w:rPr>
                  <m:t>2</m:t>
                </m:r>
              </m:sup>
            </m:sSup>
          </m:e>
        </m:nary>
        <m:r>
          <w:rPr>
            <w:rFonts w:ascii="Cambria Math" w:hAnsi="Cambria Math"/>
          </w:rPr>
          <m:t>+λ</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e>
        </m:d>
      </m:oMath>
      <w:r w:rsidRPr="007E5D90">
        <w:tab/>
        <w:t>(2.7)</w:t>
      </w:r>
    </w:p>
    <w:p w14:paraId="2AE65546" w14:textId="77777777" w:rsidR="00D74329" w:rsidRPr="007E5D90" w:rsidRDefault="00000000" w:rsidP="007E5D90">
      <w:pPr>
        <w:spacing w:after="120" w:line="360" w:lineRule="auto"/>
        <w:jc w:val="both"/>
      </w:pPr>
      <w:r w:rsidRPr="007E5D90">
        <w:t xml:space="preserve">trong đó </w:t>
      </w:r>
      <m:oMath>
        <m:r>
          <m:rPr>
            <m:scr m:val="script"/>
          </m:rPr>
          <w:rPr>
            <w:rFonts w:ascii="Cambria Math" w:hAnsi="Cambria Math"/>
          </w:rPr>
          <m:t>R</m:t>
        </m:r>
      </m:oMath>
      <w:r w:rsidRPr="007E5D90">
        <w:t xml:space="preserve"> là tập các tương tác huấn luyện và </w:t>
      </w:r>
      <m:oMath>
        <m:r>
          <w:rPr>
            <w:rFonts w:ascii="Cambria Math" w:hAnsi="Cambria Math"/>
          </w:rPr>
          <m:t>λ</m:t>
        </m:r>
      </m:oMath>
      <w:r w:rsidRPr="007E5D90">
        <w:t xml:space="preserve"> là hệ số điều chuẩn. Hàm mất mát này thường được tối ưu bằng giảm gradient ngẫu nhiên (SGD) [4], [41] hoặc bằng bình phương tối thiểu luân phiên (Alternating Least Squares, ALS), trong đó cố định một tập tham số và giải nghiệm dạng đóng cho tập còn lại, có thể song song hóa hiệu quả [43].</w:t>
      </w:r>
    </w:p>
    <w:p w14:paraId="61621F9E" w14:textId="77777777" w:rsidR="00D74329" w:rsidRPr="007E5D90" w:rsidRDefault="00000000" w:rsidP="007E5D90">
      <w:pPr>
        <w:spacing w:after="120" w:line="360" w:lineRule="auto"/>
        <w:jc w:val="both"/>
      </w:pPr>
      <w:r w:rsidRPr="007E5D90">
        <w:rPr>
          <w:b/>
          <w:bCs/>
        </w:rPr>
        <w:lastRenderedPageBreak/>
        <w:t>PureSVD.</w:t>
      </w:r>
      <w:r w:rsidRPr="007E5D90">
        <w:t xml:space="preserve"> Với dữ liệu phản hồi ngầm nhị phân hoặc đã chuẩn hóa, Cremonesi, Koren và Turrin [13] đề xuất phương án đơn giản hơn: lấp đầy các ô thiếu bằng 0, sau đó áp dụng phân rã giá trị suy biến kinh điển (truncated SVD) trực tiếp lên ma trận </w:t>
      </w:r>
      <m:oMath>
        <m:r>
          <w:rPr>
            <w:rFonts w:ascii="Cambria Math" w:hAnsi="Cambria Math"/>
          </w:rPr>
          <m:t>R</m:t>
        </m:r>
      </m:oMath>
      <w:r w:rsidRPr="007E5D90">
        <w:t xml:space="preserve"> để thu được </w:t>
      </w:r>
      <m:oMath>
        <m:r>
          <w:rPr>
            <w:rFonts w:ascii="Cambria Math" w:hAnsi="Cambria Math"/>
          </w:rPr>
          <m:t>R≈</m:t>
        </m:r>
        <m:sSub>
          <m:sSubPr>
            <m:ctrlPr>
              <w:rPr>
                <w:rFonts w:ascii="Cambria Math" w:hAnsi="Cambria Math"/>
              </w:rPr>
            </m:ctrlPr>
          </m:sSubPr>
          <m:e>
            <m:r>
              <w:rPr>
                <w:rFonts w:ascii="Cambria Math" w:hAnsi="Cambria Math"/>
              </w:rPr>
              <m:t>U</m:t>
            </m:r>
          </m:e>
          <m:sub>
            <m:r>
              <w:rPr>
                <w:rFonts w:ascii="Cambria Math" w:hAnsi="Cambria Math"/>
              </w:rPr>
              <m:t>k</m:t>
            </m:r>
          </m:sub>
        </m:sSub>
        <m:sSub>
          <m:sSubPr>
            <m:ctrlPr>
              <w:rPr>
                <w:rFonts w:ascii="Cambria Math" w:hAnsi="Cambria Math"/>
              </w:rPr>
            </m:ctrlPr>
          </m:sSubPr>
          <m:e>
            <m:r>
              <w:rPr>
                <w:rFonts w:ascii="Cambria Math" w:hAnsi="Cambria Math"/>
              </w:rPr>
              <m:t>Σ</m:t>
            </m:r>
          </m:e>
          <m:sub>
            <m:r>
              <w:rPr>
                <w:rFonts w:ascii="Cambria Math" w:hAnsi="Cambria Math"/>
              </w:rPr>
              <m:t>k</m:t>
            </m:r>
          </m:sub>
        </m:sSub>
        <m:sSubSup>
          <m:sSubSupPr>
            <m:ctrlPr>
              <w:rPr>
                <w:rFonts w:ascii="Cambria Math" w:hAnsi="Cambria Math"/>
              </w:rPr>
            </m:ctrlPr>
          </m:sSubSupPr>
          <m:e>
            <m:r>
              <w:rPr>
                <w:rFonts w:ascii="Cambria Math" w:hAnsi="Cambria Math"/>
              </w:rPr>
              <m:t>V</m:t>
            </m:r>
          </m:e>
          <m:sub>
            <m:r>
              <w:rPr>
                <w:rFonts w:ascii="Cambria Math" w:hAnsi="Cambria Math"/>
              </w:rPr>
              <m:t>k</m:t>
            </m:r>
          </m:sub>
          <m:sup>
            <m:r>
              <w:rPr>
                <w:rFonts w:ascii="Cambria Math" w:hAnsi="Cambria Math"/>
              </w:rPr>
              <m:t>⊤</m:t>
            </m:r>
          </m:sup>
        </m:sSubSup>
      </m:oMath>
      <w:r w:rsidRPr="007E5D90">
        <w:t xml:space="preserve">, rồi dự đoán bằng phép chiếu </w:t>
      </w:r>
      <m:oMath>
        <m:sSub>
          <m:sSubPr>
            <m:ctrlPr>
              <w:rPr>
                <w:rFonts w:ascii="Cambria Math" w:hAnsi="Cambria Math"/>
              </w:rPr>
            </m:ctrlPr>
          </m:sSubPr>
          <m:e>
            <m:acc>
              <m:accPr>
                <m:ctrlPr>
                  <w:rPr>
                    <w:rFonts w:ascii="Cambria Math" w:hAnsi="Cambria Math"/>
                  </w:rPr>
                </m:ctrlPr>
              </m:accPr>
              <m:e>
                <m:r>
                  <w:rPr>
                    <w:rFonts w:ascii="Cambria Math" w:hAnsi="Cambria Math"/>
                  </w:rPr>
                  <m:t>\mathbf{s}</m:t>
                </m:r>
              </m:e>
            </m:acc>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sSub>
          <m:sSubPr>
            <m:ctrlPr>
              <w:rPr>
                <w:rFonts w:ascii="Cambria Math" w:hAnsi="Cambria Math"/>
              </w:rPr>
            </m:ctrlPr>
          </m:sSubPr>
          <m:e>
            <m:r>
              <w:rPr>
                <w:rFonts w:ascii="Cambria Math" w:hAnsi="Cambria Math"/>
              </w:rPr>
              <m:t>V</m:t>
            </m:r>
          </m:e>
          <m:sub>
            <m:r>
              <w:rPr>
                <w:rFonts w:ascii="Cambria Math" w:hAnsi="Cambria Math"/>
              </w:rPr>
              <m:t>k</m:t>
            </m:r>
          </m:sub>
        </m:sSub>
        <m:sSubSup>
          <m:sSubSupPr>
            <m:ctrlPr>
              <w:rPr>
                <w:rFonts w:ascii="Cambria Math" w:hAnsi="Cambria Math"/>
              </w:rPr>
            </m:ctrlPr>
          </m:sSubSupPr>
          <m:e>
            <m:r>
              <w:rPr>
                <w:rFonts w:ascii="Cambria Math" w:hAnsi="Cambria Math"/>
              </w:rPr>
              <m:t>V</m:t>
            </m:r>
          </m:e>
          <m:sub>
            <m:r>
              <w:rPr>
                <w:rFonts w:ascii="Cambria Math" w:hAnsi="Cambria Math"/>
              </w:rPr>
              <m:t>k</m:t>
            </m:r>
          </m:sub>
          <m:sup>
            <m:r>
              <w:rPr>
                <w:rFonts w:ascii="Cambria Math" w:hAnsi="Cambria Math"/>
              </w:rPr>
              <m:t>⊤</m:t>
            </m:r>
          </m:sup>
        </m:sSubSup>
      </m:oMath>
      <w:r w:rsidRPr="007E5D90">
        <w:t xml:space="preserve"> (trong đó </w:t>
      </w:r>
      <m:oMath>
        <m:sSub>
          <m:sSubPr>
            <m:ctrlPr>
              <w:rPr>
                <w:rFonts w:ascii="Cambria Math" w:hAnsi="Cambria Math"/>
              </w:rPr>
            </m:ctrlPr>
          </m:sSubPr>
          <m:e>
            <m:r>
              <w:rPr>
                <w:rFonts w:ascii="Cambria Math" w:hAnsi="Cambria Math"/>
              </w:rPr>
              <m:t>r</m:t>
            </m:r>
          </m:e>
          <m:sub>
            <m:r>
              <w:rPr>
                <w:rFonts w:ascii="Cambria Math" w:hAnsi="Cambria Math"/>
              </w:rPr>
              <m:t>u</m:t>
            </m:r>
          </m:sub>
        </m:sSub>
      </m:oMath>
      <w:r w:rsidRPr="007E5D90">
        <w:t xml:space="preserve"> là hàng tương tác của </w:t>
      </w:r>
      <m:oMath>
        <m:r>
          <w:rPr>
            <w:rFonts w:ascii="Cambria Math" w:hAnsi="Cambria Math"/>
          </w:rPr>
          <m:t>u</m:t>
        </m:r>
      </m:oMath>
      <w:r w:rsidRPr="007E5D90">
        <w:t>). Cremonesi và cộng sự [13] chỉ ra rằng PureSVD có thể vượt trội các mô hình phức tạp hơn trên chỉ số top-N dù không tối ưu trực tiếp cho xếp hạng, một phát hiện có ảnh hưởng lớn đến cách đánh giá RS sau này. Đề tài cài đặt cả hai biến thể (SVD có bias huấn luyện bằng SGD, và PureSVD dùng phân rã đại số tuyến tính trực tiếp qua kỹ thuật xấp xỉ ngẫu nhiên [44]) và so sánh thực nghiệm để quyết định biến thể đưa vào baseline chính thức (mục 3.6).</w:t>
      </w:r>
    </w:p>
    <w:p w14:paraId="0C63CB4A" w14:textId="77777777" w:rsidR="00D74329" w:rsidRPr="007E5D90" w:rsidRDefault="00000000" w:rsidP="007E5D90">
      <w:pPr>
        <w:spacing w:after="120" w:line="360" w:lineRule="auto"/>
        <w:jc w:val="both"/>
      </w:pPr>
      <w:r w:rsidRPr="007E5D90">
        <w:rPr>
          <w:b/>
          <w:bCs/>
        </w:rPr>
        <w:t>Ưu điểm và hạn chế.</w:t>
      </w:r>
      <w:r w:rsidRPr="007E5D90">
        <w:t xml:space="preserve"> SVD là baseline cá nhân hóa mạnh vì có khả năng biểu diễn các mẫu sở thích tiềm ẩn không quan sát trực tiếp được qua đồng xuất hiện đơn thuần. Hạn chế chính là vector tiềm ẩn khó diễn giải trực tiếp, và người dùng/nghệ sĩ hoàn toàn mới (chưa từng xuất hiện lúc huấn luyện) không có vector tương ứng - vấn đề cold-start cấu trúc (structural cold-start) buộc phải xử lý bằng cơ chế fallback riêng (mục 3.7) [17].</w:t>
      </w:r>
    </w:p>
    <w:p w14:paraId="6B7A9605" w14:textId="77777777" w:rsidR="00D74329" w:rsidRPr="007E5D90" w:rsidRDefault="00000000" w:rsidP="007E5D90">
      <w:pPr>
        <w:pStyle w:val="Heading2"/>
        <w:spacing w:line="360" w:lineRule="auto"/>
        <w:rPr>
          <w:sz w:val="26"/>
          <w:szCs w:val="26"/>
        </w:rPr>
      </w:pPr>
      <w:bookmarkStart w:id="28" w:name="_Toc240955495"/>
      <w:r w:rsidRPr="007E5D90">
        <w:rPr>
          <w:sz w:val="26"/>
          <w:szCs w:val="26"/>
        </w:rPr>
        <w:t>2.6. Sparsity, cold-start và popularity bias</w:t>
      </w:r>
      <w:bookmarkEnd w:id="28"/>
    </w:p>
    <w:p w14:paraId="58DA2A3D" w14:textId="77777777" w:rsidR="00D74329" w:rsidRPr="007E5D90" w:rsidRDefault="00000000" w:rsidP="007E5D90">
      <w:pPr>
        <w:spacing w:after="120" w:line="360" w:lineRule="auto"/>
        <w:jc w:val="both"/>
      </w:pPr>
      <w:r w:rsidRPr="007E5D90">
        <w:rPr>
          <w:b/>
          <w:bCs/>
        </w:rPr>
        <w:t>Độ thưa (sparsity)</w:t>
      </w:r>
      <w:r w:rsidRPr="007E5D90">
        <w:t xml:space="preserve"> là tỷ lệ phần trăm các ô không có tương tác trong ma trận người dùng-mục:</w:t>
      </w:r>
    </w:p>
    <w:p w14:paraId="449339B5" w14:textId="77777777" w:rsidR="00D74329" w:rsidRPr="007E5D90" w:rsidRDefault="00000000" w:rsidP="007E5D90">
      <w:pPr>
        <w:tabs>
          <w:tab w:val="right" w:pos="9071"/>
        </w:tabs>
        <w:spacing w:before="100" w:after="140" w:line="360" w:lineRule="auto"/>
        <w:jc w:val="center"/>
      </w:pPr>
      <m:oMath>
        <m:r>
          <m:rPr>
            <m:sty m:val="p"/>
          </m:rPr>
          <w:rPr>
            <w:rFonts w:ascii="Cambria Math" w:hAnsi="Cambria Math"/>
          </w:rPr>
          <m:t>sparsity</m:t>
        </m:r>
        <m:r>
          <w:rPr>
            <w:rFonts w:ascii="Cambria Math" w:hAnsi="Cambria Math"/>
          </w:rPr>
          <m:t>=1-</m:t>
        </m:r>
        <m:f>
          <m:fPr>
            <m:ctrlPr>
              <w:rPr>
                <w:rFonts w:ascii="Cambria Math" w:hAnsi="Cambria Math"/>
              </w:rPr>
            </m:ctrlPr>
          </m:fPr>
          <m:num>
            <m:d>
              <m:dPr>
                <m:begChr m:val="|"/>
                <m:endChr m:val="|"/>
                <m:ctrlPr>
                  <w:rPr>
                    <w:rFonts w:ascii="Cambria Math" w:hAnsi="Cambria Math"/>
                  </w:rPr>
                </m:ctrlPr>
              </m:dPr>
              <m:e>
                <m:r>
                  <m:rPr>
                    <m:scr m:val="script"/>
                  </m:rPr>
                  <w:rPr>
                    <w:rFonts w:ascii="Cambria Math" w:hAnsi="Cambria Math"/>
                  </w:rPr>
                  <m:t>R</m:t>
                </m:r>
              </m:e>
            </m:d>
          </m:num>
          <m:den>
            <m:d>
              <m:dPr>
                <m:begChr m:val="|"/>
                <m:endChr m:val="|"/>
                <m:ctrlPr>
                  <w:rPr>
                    <w:rFonts w:ascii="Cambria Math" w:hAnsi="Cambria Math"/>
                  </w:rPr>
                </m:ctrlPr>
              </m:dPr>
              <m:e>
                <m:r>
                  <m:rPr>
                    <m:scr m:val="script"/>
                  </m:rPr>
                  <w:rPr>
                    <w:rFonts w:ascii="Cambria Math" w:hAnsi="Cambria Math"/>
                  </w:rPr>
                  <m:t>U</m:t>
                </m:r>
              </m:e>
            </m:d>
            <m:r>
              <w:rPr>
                <w:rFonts w:ascii="Cambria Math" w:hAnsi="Cambria Math"/>
              </w:rPr>
              <m:t>×</m:t>
            </m:r>
            <m:d>
              <m:dPr>
                <m:begChr m:val="|"/>
                <m:endChr m:val="|"/>
                <m:ctrlPr>
                  <w:rPr>
                    <w:rFonts w:ascii="Cambria Math" w:hAnsi="Cambria Math"/>
                  </w:rPr>
                </m:ctrlPr>
              </m:dPr>
              <m:e>
                <m:r>
                  <m:rPr>
                    <m:scr m:val="script"/>
                  </m:rPr>
                  <w:rPr>
                    <w:rFonts w:ascii="Cambria Math" w:hAnsi="Cambria Math"/>
                  </w:rPr>
                  <m:t>I</m:t>
                </m:r>
              </m:e>
            </m:d>
          </m:den>
        </m:f>
      </m:oMath>
      <w:r w:rsidRPr="007E5D90">
        <w:tab/>
        <w:t>(2.8)</w:t>
      </w:r>
    </w:p>
    <w:p w14:paraId="5F199C89" w14:textId="77777777" w:rsidR="00D74329" w:rsidRPr="007E5D90" w:rsidRDefault="00000000" w:rsidP="007E5D90">
      <w:pPr>
        <w:spacing w:after="120" w:line="360" w:lineRule="auto"/>
        <w:jc w:val="both"/>
      </w:pPr>
      <w:r w:rsidRPr="007E5D90">
        <w:t>Với bộ Last.fm HetRec 2011 (</w:t>
      </w:r>
      <m:oMath>
        <m:d>
          <m:dPr>
            <m:begChr m:val="|"/>
            <m:endChr m:val="|"/>
            <m:ctrlPr>
              <w:rPr>
                <w:rFonts w:ascii="Cambria Math" w:hAnsi="Cambria Math"/>
              </w:rPr>
            </m:ctrlPr>
          </m:dPr>
          <m:e>
            <m:r>
              <m:rPr>
                <m:scr m:val="script"/>
              </m:rPr>
              <w:rPr>
                <w:rFonts w:ascii="Cambria Math" w:hAnsi="Cambria Math"/>
              </w:rPr>
              <m:t>U</m:t>
            </m:r>
          </m:e>
        </m:d>
        <m:r>
          <w:rPr>
            <w:rFonts w:ascii="Cambria Math" w:hAnsi="Cambria Math"/>
          </w:rPr>
          <m:t>=1.892</m:t>
        </m:r>
      </m:oMath>
      <w:r w:rsidRPr="007E5D90">
        <w:t xml:space="preserve">, </w:t>
      </w:r>
      <m:oMath>
        <m:d>
          <m:dPr>
            <m:begChr m:val="|"/>
            <m:endChr m:val="|"/>
            <m:ctrlPr>
              <w:rPr>
                <w:rFonts w:ascii="Cambria Math" w:hAnsi="Cambria Math"/>
              </w:rPr>
            </m:ctrlPr>
          </m:dPr>
          <m:e>
            <m:r>
              <m:rPr>
                <m:scr m:val="script"/>
              </m:rPr>
              <w:rPr>
                <w:rFonts w:ascii="Cambria Math" w:hAnsi="Cambria Math"/>
              </w:rPr>
              <m:t>I</m:t>
            </m:r>
          </m:e>
        </m:d>
        <m:r>
          <w:rPr>
            <w:rFonts w:ascii="Cambria Math" w:hAnsi="Cambria Math"/>
          </w:rPr>
          <m:t>=17.632</m:t>
        </m:r>
      </m:oMath>
      <w:r w:rsidRPr="007E5D90">
        <w:t xml:space="preserve">, </w:t>
      </w:r>
      <m:oMath>
        <m:d>
          <m:dPr>
            <m:begChr m:val="|"/>
            <m:endChr m:val="|"/>
            <m:ctrlPr>
              <w:rPr>
                <w:rFonts w:ascii="Cambria Math" w:hAnsi="Cambria Math"/>
              </w:rPr>
            </m:ctrlPr>
          </m:dPr>
          <m:e>
            <m:r>
              <m:rPr>
                <m:scr m:val="script"/>
              </m:rPr>
              <w:rPr>
                <w:rFonts w:ascii="Cambria Math" w:hAnsi="Cambria Math"/>
              </w:rPr>
              <m:t>R</m:t>
            </m:r>
          </m:e>
        </m:d>
        <m:r>
          <w:rPr>
            <w:rFonts w:ascii="Cambria Math" w:hAnsi="Cambria Math"/>
          </w:rPr>
          <m:t>=92.834</m:t>
        </m:r>
      </m:oMath>
      <w:r w:rsidRPr="007E5D90">
        <w:t>), độ thưa xấp xỉ 99,72% (tính toán chi tiết ở mục 3.4). Độ thưa cao làm giảm số cặp nghệ sĩ/người dùng đồng tương tác, khiến ước lượng độ tương đồng ở User-based/Item-based CF có phương sai lớn [15], đồng thời khiến SVD khó học được các thành phần tiềm ẩn ổn định nếu không điều chuẩn phù hợp [4].</w:t>
      </w:r>
    </w:p>
    <w:p w14:paraId="74970E0E" w14:textId="77777777" w:rsidR="00D74329" w:rsidRPr="007E5D90" w:rsidRDefault="00000000" w:rsidP="007E5D90">
      <w:pPr>
        <w:spacing w:after="120" w:line="360" w:lineRule="auto"/>
        <w:jc w:val="both"/>
      </w:pPr>
      <w:r w:rsidRPr="007E5D90">
        <w:rPr>
          <w:b/>
          <w:bCs/>
        </w:rPr>
        <w:t>Cold-start</w:t>
      </w:r>
      <w:r w:rsidRPr="007E5D90">
        <w:t xml:space="preserve"> chia thành hai trường hợp [17], [18]: người dùng mới (không có hoặc có rất ít lịch sử) và nghệ sĩ mới (chưa từng được ai nghe trong tập huấn luyện). Với người dùng mới, các chiến lược phổ biến gồm: yêu cầu nhập một số sở thích ban đầu, sử dụng fallback theo độ phổ biến (popularity fallback), hoặc kết hợp thông tin nội dung nếu có [18]. Với nghệ sĩ mới, do không có cột tương tác trong ma trận huấn luyện, cả ba mô </w:t>
      </w:r>
      <w:r w:rsidRPr="007E5D90">
        <w:lastRenderedPageBreak/>
        <w:t>hình nền tảng của đề tài đều không thể gợi ý trực tiếp; đây là giới hạn được ghi nhận minh bạch (mục 5.7) thay vì cố gắng giải quyết ngoài phạm vi lọc cộng tác thuần túy.</w:t>
      </w:r>
    </w:p>
    <w:p w14:paraId="62032A91" w14:textId="77777777" w:rsidR="00D74329" w:rsidRPr="007E5D90" w:rsidRDefault="00000000" w:rsidP="007E5D90">
      <w:pPr>
        <w:spacing w:after="120" w:line="360" w:lineRule="auto"/>
        <w:jc w:val="both"/>
      </w:pPr>
      <w:r w:rsidRPr="007E5D90">
        <w:rPr>
          <w:b/>
          <w:bCs/>
        </w:rPr>
        <w:t>Thiên lệch phổ biến (popularity bias)</w:t>
      </w:r>
      <w:r w:rsidRPr="007E5D90">
        <w:t xml:space="preserve"> là hiện tượng các mục có nhiều tương tác được khuyến nghị không tương xứng thường xuyên hơn so với tỷ trọng thực của chúng trong sở thích người dùng, trong khi các mục thuộc phần đuôi dài (long tail) bị khuyến nghị rất hiếm hoặc không bao giờ [19], [12], [40]. Celma và Cano [12] là một trong những nghiên cứu đầu tiên định lượng hiện tượng này cụ thể trên dữ liệu Last.fm, cho thấy các thuật toán CF cổ điển có xu hướng khuếch đại độ phổ biến sẵn có trong dữ liệu huấn luyện. Kowald, Schedl và Lex [8] tái lập nghiên cứu về "sự bất công của thiên lệch phổ biến" (ban đầu thực hiện trên dữ liệu phim [11]) trong miền âm nhạc bằng dữ liệu Last.fm quy mô lớn hơn (LFM-1b), cho thấy người dùng có sở thích lệch về các nghệ sĩ ít phổ biến (low-mainstreaminess) nhận được chất lượng khuyến nghị thấp hơn đáng kể so với người dùng có sở thích lệch về nghệ sĩ phổ biến - một phát hiện trực tiếp thúc đẩy thiết kế mô-đun M1 của đề tài (mục 3.7), vốn nhắm đến việc giảm chênh lệch này bằng tái xếp hạng có kiểm soát.</w:t>
      </w:r>
    </w:p>
    <w:p w14:paraId="2E84E3B4" w14:textId="77777777" w:rsidR="00D74329" w:rsidRPr="007E5D90" w:rsidRDefault="00000000" w:rsidP="007E5D90">
      <w:pPr>
        <w:spacing w:after="120" w:line="360" w:lineRule="auto"/>
        <w:jc w:val="both"/>
      </w:pPr>
      <w:r w:rsidRPr="007E5D90">
        <w:t>Về mặt kỹ thuật giảm thiên lệch, hai hướng chính được ghi nhận trong tài liệu: (i) điều chỉnh hàm mất mát hoặc quy trình huấn luyện để phạt trực tiếp việc ưu ái mục phổ biến [45]; và (ii) hậu xử lý (post-processing) bằng tái xếp hạng sau khi mô hình đã sinh điểm số, không cần huấn luyện lại [27], [46]. Đề tài chọn hướng thứ hai cho mô-đun M1 vì có thể áp dụng trên đầu ra của bất kỳ mô hình nền tảng nào mà không cần huấn luyện lại, phù hợp với ràng buộc thời gian bốn tháng, và cho phép so sánh trực tiếp "trước/sau" trên cùng một mô hình gốc (mục 3.7).</w:t>
      </w:r>
    </w:p>
    <w:p w14:paraId="3B2040DD" w14:textId="77777777" w:rsidR="00D74329" w:rsidRPr="007E5D90" w:rsidRDefault="00000000" w:rsidP="007E5D90">
      <w:pPr>
        <w:pStyle w:val="Heading2"/>
        <w:spacing w:line="360" w:lineRule="auto"/>
        <w:rPr>
          <w:sz w:val="26"/>
          <w:szCs w:val="26"/>
        </w:rPr>
      </w:pPr>
      <w:bookmarkStart w:id="29" w:name="_Toc240955496"/>
      <w:r w:rsidRPr="007E5D90">
        <w:rPr>
          <w:sz w:val="26"/>
          <w:szCs w:val="26"/>
        </w:rPr>
        <w:t>2.7. Các độ đo đánh giá mô hình</w:t>
      </w:r>
      <w:bookmarkEnd w:id="29"/>
    </w:p>
    <w:p w14:paraId="5F653B45" w14:textId="77777777" w:rsidR="00D74329" w:rsidRPr="007E5D90" w:rsidRDefault="00000000" w:rsidP="007E5D90">
      <w:pPr>
        <w:spacing w:after="120" w:line="360" w:lineRule="auto"/>
        <w:jc w:val="both"/>
      </w:pPr>
      <w:r w:rsidRPr="007E5D90">
        <w:t>Việc đánh giá hệ thống khuyến nghị đòi hỏi kết hợp nhiều nhóm độ đo bổ trợ lẫn nhau, vì không có độ đo đơn lẻ nào phản ánh đầy đủ chất lượng của một danh sách khuyến nghị [47], [48].</w:t>
      </w:r>
    </w:p>
    <w:p w14:paraId="499FAFDD" w14:textId="77777777" w:rsidR="00D74329" w:rsidRPr="007E5D90" w:rsidRDefault="00000000" w:rsidP="007E5D90">
      <w:pPr>
        <w:spacing w:after="120" w:line="360" w:lineRule="auto"/>
        <w:jc w:val="both"/>
      </w:pPr>
      <w:r w:rsidRPr="007E5D90">
        <w:rPr>
          <w:b/>
          <w:bCs/>
        </w:rPr>
        <w:t>Độ đo dự đoán điểm số.</w:t>
      </w:r>
      <w:r w:rsidRPr="007E5D90">
        <w:t xml:space="preserve"> RMSE và MAE đo sai số giữa điểm dự đoán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ui</m:t>
            </m:r>
          </m:sub>
        </m:sSub>
      </m:oMath>
      <w:r w:rsidRPr="007E5D90">
        <w:t xml:space="preserve"> và giá trị tham chiếu </w:t>
      </w:r>
      <m:oMath>
        <m:sSub>
          <m:sSubPr>
            <m:ctrlPr>
              <w:rPr>
                <w:rFonts w:ascii="Cambria Math" w:hAnsi="Cambria Math"/>
              </w:rPr>
            </m:ctrlPr>
          </m:sSubPr>
          <m:e>
            <m:r>
              <w:rPr>
                <w:rFonts w:ascii="Cambria Math" w:hAnsi="Cambria Math"/>
              </w:rPr>
              <m:t>y</m:t>
            </m:r>
          </m:e>
          <m:sub>
            <m:r>
              <w:rPr>
                <w:rFonts w:ascii="Cambria Math" w:hAnsi="Cambria Math"/>
              </w:rPr>
              <m:t>ui</m:t>
            </m:r>
          </m:sub>
        </m:sSub>
      </m:oMath>
      <w:r w:rsidRPr="007E5D90">
        <w:t xml:space="preserve"> trên tập kiểm thử </w:t>
      </w:r>
      <m:oMath>
        <m:r>
          <m:rPr>
            <m:scr m:val="script"/>
          </m:rPr>
          <w:rPr>
            <w:rFonts w:ascii="Cambria Math" w:hAnsi="Cambria Math"/>
          </w:rPr>
          <m:t>T</m:t>
        </m:r>
      </m:oMath>
      <w:r w:rsidRPr="007E5D90">
        <w:t>:</w:t>
      </w:r>
    </w:p>
    <w:p w14:paraId="0E2A9D69" w14:textId="77777777" w:rsidR="00D74329" w:rsidRPr="007E5D90" w:rsidRDefault="00000000" w:rsidP="007E5D90">
      <w:pPr>
        <w:tabs>
          <w:tab w:val="right" w:pos="9071"/>
        </w:tabs>
        <w:spacing w:before="100" w:after="140" w:line="360" w:lineRule="auto"/>
        <w:jc w:val="center"/>
      </w:pPr>
      <m:oMath>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rPr>
                      <w:rPr>
                        <w:rFonts w:ascii="Cambria Math" w:hAnsi="Cambria Math"/>
                      </w:rPr>
                      <m:t>T</m:t>
                    </m:r>
                  </m:e>
                </m:d>
              </m:den>
            </m:f>
            <m:nary>
              <m:naryPr>
                <m:chr m:val="∑"/>
                <m:limLoc m:val="undOvr"/>
                <m:supHide m:val="1"/>
                <m:ctrlPr>
                  <w:rPr>
                    <w:rFonts w:ascii="Cambria Math" w:hAnsi="Cambria Math"/>
                  </w:rPr>
                </m:ctrlPr>
              </m:naryPr>
              <m:sub>
                <m:r>
                  <w:rPr>
                    <w:rFonts w:ascii="Cambria Math" w:hAnsi="Cambria Math"/>
                  </w:rPr>
                  <m:t>(u,i)∈</m:t>
                </m:r>
                <m:r>
                  <m:rPr>
                    <m:scr m:val="script"/>
                  </m:rPr>
                  <w:rPr>
                    <w:rFonts w:ascii="Cambria Math" w:hAnsi="Cambria Math"/>
                  </w:rPr>
                  <m:t>T</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ui</m:t>
                            </m:r>
                          </m:sub>
                        </m:sSub>
                      </m:e>
                    </m:d>
                  </m:e>
                  <m:sup>
                    <m:r>
                      <w:rPr>
                        <w:rFonts w:ascii="Cambria Math" w:hAnsi="Cambria Math"/>
                      </w:rPr>
                      <m:t>2</m:t>
                    </m:r>
                  </m:sup>
                </m:sSup>
              </m:e>
            </m:nary>
          </m:e>
        </m:rad>
      </m:oMath>
      <w:r w:rsidRPr="007E5D90">
        <w:tab/>
        <w:t>(2.9)</w:t>
      </w:r>
    </w:p>
    <w:p w14:paraId="13E57CBF" w14:textId="77777777" w:rsidR="00D74329" w:rsidRPr="007E5D90" w:rsidRDefault="00000000" w:rsidP="007E5D90">
      <w:pPr>
        <w:spacing w:after="120" w:line="360" w:lineRule="auto"/>
        <w:jc w:val="both"/>
      </w:pPr>
      <w:r w:rsidRPr="007E5D90">
        <w:lastRenderedPageBreak/>
        <w:t>Cremonesi và cộng sự [13] và Steck [49] chỉ ra rằng RMSE thấp không đảm bảo chất lượng xếp hạng top-N tốt, vì RMSE chịu ảnh hưởng nặng bởi các mục dễ dự đoán (thường là mục phổ biến) trong khi người dùng chỉ quan sát K mục đầu danh sách.</w:t>
      </w:r>
    </w:p>
    <w:p w14:paraId="65EF5652" w14:textId="77777777" w:rsidR="00D74329" w:rsidRPr="007E5D90" w:rsidRDefault="00000000" w:rsidP="007E5D90">
      <w:pPr>
        <w:spacing w:after="120" w:line="360" w:lineRule="auto"/>
        <w:jc w:val="both"/>
      </w:pPr>
      <w:r w:rsidRPr="007E5D90">
        <w:rPr>
          <w:b/>
          <w:bCs/>
        </w:rPr>
        <w:t>Độ đo xếp hạng top-K.</w:t>
      </w:r>
      <w:r w:rsidRPr="007E5D90">
        <w:t xml:space="preserve"> Với danh sách gợi ý </w:t>
      </w:r>
      <m:oMath>
        <m:sSubSup>
          <m:sSubSupPr>
            <m:ctrlPr>
              <w:rPr>
                <w:rFonts w:ascii="Cambria Math" w:hAnsi="Cambria Math"/>
              </w:rPr>
            </m:ctrlPr>
          </m:sSubSupPr>
          <m:e>
            <m:r>
              <w:rPr>
                <w:rFonts w:ascii="Cambria Math" w:hAnsi="Cambria Math"/>
              </w:rPr>
              <m:t>L</m:t>
            </m:r>
          </m:e>
          <m:sub>
            <m:r>
              <w:rPr>
                <w:rFonts w:ascii="Cambria Math" w:hAnsi="Cambria Math"/>
              </w:rPr>
              <m:t>u</m:t>
            </m:r>
          </m:sub>
          <m:sup>
            <m:r>
              <w:rPr>
                <w:rFonts w:ascii="Cambria Math" w:hAnsi="Cambria Math"/>
              </w:rPr>
              <m:t>K</m:t>
            </m:r>
          </m:sup>
        </m:sSubSup>
      </m:oMath>
      <w:r w:rsidRPr="007E5D90">
        <w:t xml:space="preserve"> gồm K nghệ sĩ và tập tương tác thật </w:t>
      </w:r>
      <m:oMath>
        <m:sSub>
          <m:sSubPr>
            <m:ctrlPr>
              <w:rPr>
                <w:rFonts w:ascii="Cambria Math" w:hAnsi="Cambria Math"/>
              </w:rPr>
            </m:ctrlPr>
          </m:sSubPr>
          <m:e>
            <m:r>
              <w:rPr>
                <w:rFonts w:ascii="Cambria Math" w:hAnsi="Cambria Math"/>
              </w:rPr>
              <m:t>T</m:t>
            </m:r>
          </m:e>
          <m:sub>
            <m:r>
              <w:rPr>
                <w:rFonts w:ascii="Cambria Math" w:hAnsi="Cambria Math"/>
              </w:rPr>
              <m:t>u</m:t>
            </m:r>
          </m:sub>
        </m:sSub>
      </m:oMath>
      <w:r w:rsidRPr="007E5D90">
        <w:t xml:space="preserve"> trong dữ liệu kiểm thử của người dùng </w:t>
      </w:r>
      <m:oMath>
        <m:r>
          <w:rPr>
            <w:rFonts w:ascii="Cambria Math" w:hAnsi="Cambria Math"/>
          </w:rPr>
          <m:t>u</m:t>
        </m:r>
      </m:oMath>
      <w:r w:rsidRPr="007E5D90">
        <w:t>:</w:t>
      </w:r>
    </w:p>
    <w:p w14:paraId="29CF64B4" w14:textId="77777777" w:rsidR="00D74329" w:rsidRPr="007E5D90" w:rsidRDefault="00000000" w:rsidP="007E5D90">
      <w:pPr>
        <w:tabs>
          <w:tab w:val="right" w:pos="9071"/>
        </w:tabs>
        <w:spacing w:before="100" w:after="140" w:line="360" w:lineRule="auto"/>
        <w:jc w:val="center"/>
      </w:pPr>
      <m:oMath>
        <m:r>
          <m:rPr>
            <m:sty m:val="p"/>
          </m:rPr>
          <w:rPr>
            <w:rFonts w:ascii="Cambria Math" w:hAnsi="Cambria Math"/>
          </w:rPr>
          <m:t>Precision@</m:t>
        </m:r>
        <m:r>
          <w:rPr>
            <w:rFonts w:ascii="Cambria Math" w:hAnsi="Cambria Math"/>
          </w:rPr>
          <m:t>K=</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U</m:t>
                    </m:r>
                  </m:e>
                  <m:sub>
                    <m:r>
                      <m:rPr>
                        <m:sty m:val="p"/>
                      </m:rPr>
                      <w:rPr>
                        <w:rFonts w:ascii="Cambria Math" w:hAnsi="Cambria Math"/>
                      </w:rPr>
                      <m:t>test</m:t>
                    </m:r>
                  </m:sub>
                </m:sSub>
              </m:e>
            </m:d>
          </m:den>
        </m:f>
        <m:nary>
          <m:naryPr>
            <m:chr m:val="∑"/>
            <m:limLoc m:val="undOvr"/>
            <m:supHide m:val="1"/>
            <m:ctrlPr>
              <w:rPr>
                <w:rFonts w:ascii="Cambria Math" w:hAnsi="Cambria Math"/>
              </w:rPr>
            </m:ctrlPr>
          </m:naryPr>
          <m:sub>
            <m:r>
              <w:rPr>
                <w:rFonts w:ascii="Cambria Math" w:hAnsi="Cambria Math"/>
              </w:rPr>
              <m:t>u</m:t>
            </m:r>
          </m:sub>
          <m:sup/>
          <m:e>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u</m:t>
                        </m:r>
                      </m:sub>
                      <m:sup>
                        <m:r>
                          <w:rPr>
                            <w:rFonts w:ascii="Cambria Math" w:hAnsi="Cambria Math"/>
                          </w:rPr>
                          <m:t>K</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e>
                </m:d>
              </m:num>
              <m:den>
                <m:r>
                  <w:rPr>
                    <w:rFonts w:ascii="Cambria Math" w:hAnsi="Cambria Math"/>
                  </w:rPr>
                  <m:t>K</m:t>
                </m:r>
              </m:den>
            </m:f>
          </m:e>
        </m:nary>
        <m:r>
          <w:rPr>
            <w:rFonts w:ascii="Cambria Math" w:hAnsi="Cambria Math"/>
          </w:rPr>
          <m:t>,</m:t>
        </m:r>
        <m:r>
          <w:rPr>
            <w:rFonts w:ascii="Cambria Math" w:hAnsi="Cambria Math"/>
            <w:i/>
          </w:rPr>
          <m:t> </m:t>
        </m:r>
        <m:r>
          <m:rPr>
            <m:sty m:val="p"/>
          </m:rPr>
          <w:rPr>
            <w:rFonts w:ascii="Cambria Math" w:hAnsi="Cambria Math"/>
          </w:rPr>
          <m:t>Recall@</m:t>
        </m:r>
        <m:r>
          <w:rPr>
            <w:rFonts w:ascii="Cambria Math" w:hAnsi="Cambria Math"/>
          </w:rPr>
          <m:t>K=</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U</m:t>
                    </m:r>
                  </m:e>
                  <m:sub>
                    <m:r>
                      <m:rPr>
                        <m:sty m:val="p"/>
                      </m:rPr>
                      <w:rPr>
                        <w:rFonts w:ascii="Cambria Math" w:hAnsi="Cambria Math"/>
                      </w:rPr>
                      <m:t>test</m:t>
                    </m:r>
                  </m:sub>
                </m:sSub>
              </m:e>
            </m:d>
          </m:den>
        </m:f>
        <m:nary>
          <m:naryPr>
            <m:chr m:val="∑"/>
            <m:limLoc m:val="undOvr"/>
            <m:supHide m:val="1"/>
            <m:ctrlPr>
              <w:rPr>
                <w:rFonts w:ascii="Cambria Math" w:hAnsi="Cambria Math"/>
              </w:rPr>
            </m:ctrlPr>
          </m:naryPr>
          <m:sub>
            <m:r>
              <w:rPr>
                <w:rFonts w:ascii="Cambria Math" w:hAnsi="Cambria Math"/>
              </w:rPr>
              <m:t>u</m:t>
            </m:r>
          </m:sub>
          <m:sup/>
          <m:e>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u</m:t>
                        </m:r>
                      </m:sub>
                      <m:sup>
                        <m:r>
                          <w:rPr>
                            <w:rFonts w:ascii="Cambria Math" w:hAnsi="Cambria Math"/>
                          </w:rPr>
                          <m:t>K</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u</m:t>
                        </m:r>
                      </m:sub>
                    </m:sSub>
                  </m:e>
                </m:d>
              </m:den>
            </m:f>
          </m:e>
        </m:nary>
      </m:oMath>
      <w:r w:rsidRPr="007E5D90">
        <w:tab/>
        <w:t>(2.10)</w:t>
      </w:r>
    </w:p>
    <w:p w14:paraId="145709DC" w14:textId="77777777" w:rsidR="00D74329" w:rsidRPr="007E5D90" w:rsidRDefault="00000000" w:rsidP="007E5D90">
      <w:pPr>
        <w:spacing w:after="120" w:line="360" w:lineRule="auto"/>
        <w:jc w:val="both"/>
      </w:pPr>
      <w:r w:rsidRPr="007E5D90">
        <w:t>NDCG@K bổ sung thông tin về vị trí: một mục đúng ở hạng cao được thưởng nhiều hơn mục đúng ở hạng thấp, thông qua chiết khấu logarit [50]:</w:t>
      </w:r>
    </w:p>
    <w:p w14:paraId="6A2206CD" w14:textId="77777777" w:rsidR="00D74329" w:rsidRPr="007E5D90" w:rsidRDefault="00000000" w:rsidP="007E5D90">
      <w:pPr>
        <w:tabs>
          <w:tab w:val="right" w:pos="9071"/>
        </w:tabs>
        <w:spacing w:before="100" w:after="140" w:line="360" w:lineRule="auto"/>
        <w:jc w:val="center"/>
      </w:pPr>
      <m:oMath>
        <m:r>
          <m:rPr>
            <m:sty m:val="p"/>
          </m:rPr>
          <w:rPr>
            <w:rFonts w:ascii="Cambria Math" w:hAnsi="Cambria Math"/>
          </w:rPr>
          <m:t>DCG@</m:t>
        </m:r>
        <m:r>
          <w:rPr>
            <w:rFonts w:ascii="Cambria Math" w:hAnsi="Cambria Math"/>
          </w:rPr>
          <m:t>K=</m:t>
        </m:r>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m:rPr>
                        <m:sty m:val="p"/>
                      </m:rPr>
                      <w:rPr>
                        <w:rFonts w:ascii="Cambria Math" w:hAnsi="Cambria Math"/>
                      </w:rPr>
                      <m:t>rel</m:t>
                    </m:r>
                  </m:e>
                  <m:sub>
                    <m:r>
                      <w:rPr>
                        <w:rFonts w:ascii="Cambria Math" w:hAnsi="Cambria Math"/>
                      </w:rPr>
                      <m:t>k</m:t>
                    </m:r>
                  </m:sub>
                </m:sSub>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(k+1)</m:t>
                </m:r>
              </m:den>
            </m:f>
          </m:e>
        </m:nary>
        <m:r>
          <w:rPr>
            <w:rFonts w:ascii="Cambria Math" w:hAnsi="Cambria Math"/>
          </w:rPr>
          <m:t>,</m:t>
        </m:r>
        <m:r>
          <w:rPr>
            <w:rFonts w:ascii="Cambria Math" w:hAnsi="Cambria Math"/>
            <w:i/>
          </w:rPr>
          <m:t> </m:t>
        </m:r>
        <m:r>
          <m:rPr>
            <m:sty m:val="p"/>
          </m:rPr>
          <w:rPr>
            <w:rFonts w:ascii="Cambria Math" w:hAnsi="Cambria Math"/>
          </w:rPr>
          <m:t>NDCG@</m:t>
        </m:r>
        <m:r>
          <w:rPr>
            <w:rFonts w:ascii="Cambria Math" w:hAnsi="Cambria Math"/>
          </w:rPr>
          <m:t>K=</m:t>
        </m:r>
        <m:f>
          <m:fPr>
            <m:ctrlPr>
              <w:rPr>
                <w:rFonts w:ascii="Cambria Math" w:hAnsi="Cambria Math"/>
              </w:rPr>
            </m:ctrlPr>
          </m:fPr>
          <m:num>
            <m:r>
              <m:rPr>
                <m:sty m:val="p"/>
              </m:rPr>
              <w:rPr>
                <w:rFonts w:ascii="Cambria Math" w:hAnsi="Cambria Math"/>
              </w:rPr>
              <m:t>DCG@</m:t>
            </m:r>
            <m:r>
              <w:rPr>
                <w:rFonts w:ascii="Cambria Math" w:hAnsi="Cambria Math"/>
              </w:rPr>
              <m:t>K</m:t>
            </m:r>
          </m:num>
          <m:den>
            <m:r>
              <m:rPr>
                <m:sty m:val="p"/>
              </m:rPr>
              <w:rPr>
                <w:rFonts w:ascii="Cambria Math" w:hAnsi="Cambria Math"/>
              </w:rPr>
              <m:t>IDCG@</m:t>
            </m:r>
            <m:r>
              <w:rPr>
                <w:rFonts w:ascii="Cambria Math" w:hAnsi="Cambria Math"/>
              </w:rPr>
              <m:t>K</m:t>
            </m:r>
          </m:den>
        </m:f>
      </m:oMath>
      <w:r w:rsidRPr="007E5D90">
        <w:tab/>
        <w:t>(2.11)</w:t>
      </w:r>
    </w:p>
    <w:p w14:paraId="366BC40F" w14:textId="77777777" w:rsidR="00D74329" w:rsidRPr="007E5D90" w:rsidRDefault="00000000" w:rsidP="007E5D90">
      <w:pPr>
        <w:spacing w:after="120" w:line="360" w:lineRule="auto"/>
        <w:jc w:val="both"/>
      </w:pPr>
      <w:r w:rsidRPr="007E5D90">
        <w:t xml:space="preserve">với </w:t>
      </w:r>
      <m:oMath>
        <m:sSub>
          <m:sSubPr>
            <m:ctrlPr>
              <w:rPr>
                <w:rFonts w:ascii="Cambria Math" w:hAnsi="Cambria Math"/>
              </w:rPr>
            </m:ctrlPr>
          </m:sSubPr>
          <m:e>
            <m:r>
              <m:rPr>
                <m:sty m:val="p"/>
              </m:rPr>
              <w:rPr>
                <w:rFonts w:ascii="Cambria Math" w:hAnsi="Cambria Math"/>
              </w:rPr>
              <m:t>rel</m:t>
            </m:r>
          </m:e>
          <m:sub>
            <m:r>
              <w:rPr>
                <w:rFonts w:ascii="Cambria Math" w:hAnsi="Cambria Math"/>
              </w:rPr>
              <m:t>k</m:t>
            </m:r>
          </m:sub>
        </m:sSub>
        <m:r>
          <w:rPr>
            <w:rFonts w:ascii="Cambria Math" w:hAnsi="Cambria Math"/>
          </w:rPr>
          <m:t>∈{0,1}</m:t>
        </m:r>
      </m:oMath>
      <w:r w:rsidRPr="007E5D90">
        <w:t xml:space="preserve"> là chỉ báo mục ở hạng </w:t>
      </w:r>
      <m:oMath>
        <m:r>
          <w:rPr>
            <w:rFonts w:ascii="Cambria Math" w:hAnsi="Cambria Math"/>
          </w:rPr>
          <m:t>k</m:t>
        </m:r>
      </m:oMath>
      <w:r w:rsidRPr="007E5D90">
        <w:t xml:space="preserve"> có nằm trong </w:t>
      </w:r>
      <m:oMath>
        <m:sSub>
          <m:sSubPr>
            <m:ctrlPr>
              <w:rPr>
                <w:rFonts w:ascii="Cambria Math" w:hAnsi="Cambria Math"/>
              </w:rPr>
            </m:ctrlPr>
          </m:sSubPr>
          <m:e>
            <m:r>
              <w:rPr>
                <w:rFonts w:ascii="Cambria Math" w:hAnsi="Cambria Math"/>
              </w:rPr>
              <m:t>T</m:t>
            </m:r>
          </m:e>
          <m:sub>
            <m:r>
              <w:rPr>
                <w:rFonts w:ascii="Cambria Math" w:hAnsi="Cambria Math"/>
              </w:rPr>
              <m:t>u</m:t>
            </m:r>
          </m:sub>
        </m:sSub>
      </m:oMath>
      <w:r w:rsidRPr="007E5D90">
        <w:t xml:space="preserve"> hay không, và IDCG@K là DCG lớn nhất có thể đạt được (khi xếp hạng hoàn hảo).</w:t>
      </w:r>
    </w:p>
    <w:p w14:paraId="5F4D4844" w14:textId="77777777" w:rsidR="00D74329" w:rsidRPr="007E5D90" w:rsidRDefault="00000000" w:rsidP="007E5D90">
      <w:pPr>
        <w:spacing w:after="120" w:line="360" w:lineRule="auto"/>
        <w:jc w:val="both"/>
      </w:pPr>
      <w:r w:rsidRPr="007E5D90">
        <w:rPr>
          <w:b/>
          <w:bCs/>
        </w:rPr>
        <w:t>Độ đo phi chính xác (beyond-accuracy).</w:t>
      </w:r>
      <w:r w:rsidRPr="007E5D90">
        <w:t xml:space="preserve"> Ba nhóm độ đo sau được đề tài sử dụng để theo dõi thiên lệch phổ biến và tính đa dạng, theo tổng hợp của Kaminskas và Bridge [14] cùng Castells và cộng sự [51]:</w:t>
      </w:r>
    </w:p>
    <w:p w14:paraId="32DA4A38" w14:textId="77777777" w:rsidR="00D74329" w:rsidRPr="007E5D90" w:rsidRDefault="00000000" w:rsidP="007E5D90">
      <w:pPr>
        <w:spacing w:before="100" w:after="140" w:line="360" w:lineRule="auto"/>
        <w:jc w:val="center"/>
      </w:pPr>
      <m:oMathPara>
        <m:oMath>
          <m:r>
            <m:rPr>
              <m:sty m:val="p"/>
            </m:rPr>
            <w:rPr>
              <w:rFonts w:ascii="Cambria Math" w:hAnsi="Cambria Math"/>
            </w:rPr>
            <m:t>Coverage</m:t>
          </m:r>
          <m:r>
            <w:rPr>
              <w:rFonts w:ascii="Cambria Math" w:hAnsi="Cambria Math"/>
            </w:rPr>
            <m:t>=</m:t>
          </m:r>
          <m:f>
            <m:fPr>
              <m:ctrlPr>
                <w:rPr>
                  <w:rFonts w:ascii="Cambria Math" w:hAnsi="Cambria Math"/>
                </w:rPr>
              </m:ctrlPr>
            </m:fPr>
            <m:num>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u</m:t>
                      </m:r>
                    </m:sub>
                    <m:sup/>
                    <m:e>
                      <m:sSubSup>
                        <m:sSubSupPr>
                          <m:ctrlPr>
                            <w:rPr>
                              <w:rFonts w:ascii="Cambria Math" w:hAnsi="Cambria Math"/>
                            </w:rPr>
                          </m:ctrlPr>
                        </m:sSubSupPr>
                        <m:e>
                          <m:r>
                            <w:rPr>
                              <w:rFonts w:ascii="Cambria Math" w:hAnsi="Cambria Math"/>
                            </w:rPr>
                            <m:t>L</m:t>
                          </m:r>
                        </m:e>
                        <m:sub>
                          <m:r>
                            <w:rPr>
                              <w:rFonts w:ascii="Cambria Math" w:hAnsi="Cambria Math"/>
                            </w:rPr>
                            <m:t>u</m:t>
                          </m:r>
                        </m:sub>
                        <m:sup>
                          <m:r>
                            <w:rPr>
                              <w:rFonts w:ascii="Cambria Math" w:hAnsi="Cambria Math"/>
                            </w:rPr>
                            <m:t>K</m:t>
                          </m:r>
                        </m:sup>
                      </m:sSubSup>
                    </m:e>
                  </m:nary>
                </m:e>
              </m:d>
            </m:num>
            <m:den>
              <m:d>
                <m:dPr>
                  <m:begChr m:val="|"/>
                  <m:endChr m:val="|"/>
                  <m:ctrlPr>
                    <w:rPr>
                      <w:rFonts w:ascii="Cambria Math" w:hAnsi="Cambria Math"/>
                    </w:rPr>
                  </m:ctrlPr>
                </m:dPr>
                <m:e>
                  <m:r>
                    <m:rPr>
                      <m:scr m:val="script"/>
                    </m:rPr>
                    <w:rPr>
                      <w:rFonts w:ascii="Cambria Math" w:hAnsi="Cambria Math"/>
                    </w:rPr>
                    <m:t>I</m:t>
                  </m:r>
                </m:e>
              </m:d>
            </m:den>
          </m:f>
        </m:oMath>
      </m:oMathPara>
    </w:p>
    <w:p w14:paraId="7B5E274C" w14:textId="77777777" w:rsidR="00D74329" w:rsidRPr="007E5D90" w:rsidRDefault="00000000" w:rsidP="007E5D90">
      <w:pPr>
        <w:spacing w:after="120" w:line="360" w:lineRule="auto"/>
        <w:jc w:val="both"/>
      </w:pPr>
      <w:r w:rsidRPr="007E5D90">
        <w:t>đo tỷ lệ nghệ sĩ trong catalog từng xuất hiện trong ít nhất một danh sách gợi ý [52].</w:t>
      </w:r>
    </w:p>
    <w:p w14:paraId="66169075" w14:textId="77777777" w:rsidR="00D74329" w:rsidRPr="007E5D90" w:rsidRDefault="00000000" w:rsidP="007E5D90">
      <w:pPr>
        <w:tabs>
          <w:tab w:val="right" w:pos="9071"/>
        </w:tabs>
        <w:spacing w:before="100" w:after="140" w:line="360" w:lineRule="auto"/>
        <w:jc w:val="center"/>
      </w:pPr>
      <m:oMath>
        <m:r>
          <w:rPr>
            <w:rFonts w:ascii="Cambria Math" w:hAnsi="Cambria Math"/>
          </w:rPr>
          <m:t>G=</m:t>
        </m:r>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ctrlPr>
              <w:rPr>
                <w:rFonts w:ascii="Cambria Math" w:hAnsi="Cambria Math"/>
              </w:rPr>
            </m:ctrlPr>
          </m:naryPr>
          <m:sub>
            <m:r>
              <w:rPr>
                <w:rFonts w:ascii="Cambria Math" w:hAnsi="Cambria Math"/>
              </w:rPr>
              <m:t>k=1</m:t>
            </m:r>
          </m:sub>
          <m:sup>
            <m:r>
              <w:rPr>
                <w:rFonts w:ascii="Cambria Math" w:hAnsi="Cambria Math"/>
              </w:rPr>
              <m:t>n</m:t>
            </m:r>
          </m:sup>
          <m:e>
            <m:r>
              <w:rPr>
                <w:rFonts w:ascii="Cambria Math" w:hAnsi="Cambria Math"/>
              </w:rPr>
              <m:t>(2k-n-1) </m:t>
            </m:r>
            <m:sSub>
              <m:sSubPr>
                <m:ctrlPr>
                  <w:rPr>
                    <w:rFonts w:ascii="Cambria Math" w:hAnsi="Cambria Math"/>
                  </w:rPr>
                </m:ctrlPr>
              </m:sSubPr>
              <m:e>
                <m:r>
                  <w:rPr>
                    <w:rFonts w:ascii="Cambria Math" w:hAnsi="Cambria Math"/>
                  </w:rPr>
                  <m:t>p</m:t>
                </m:r>
              </m:e>
              <m:sub>
                <m:r>
                  <w:rPr>
                    <w:rFonts w:ascii="Cambria Math" w:hAnsi="Cambria Math"/>
                  </w:rPr>
                  <m:t>(k)</m:t>
                </m:r>
              </m:sub>
            </m:sSub>
          </m:e>
        </m:nary>
      </m:oMath>
      <w:r w:rsidRPr="007E5D90">
        <w:tab/>
        <w:t>(2.12)</w:t>
      </w:r>
    </w:p>
    <w:p w14:paraId="0AB0D078" w14:textId="77777777" w:rsidR="00D74329" w:rsidRPr="007E5D90" w:rsidRDefault="00000000" w:rsidP="007E5D90">
      <w:pPr>
        <w:spacing w:after="120" w:line="360" w:lineRule="auto"/>
        <w:jc w:val="both"/>
      </w:pPr>
      <w:r w:rsidRPr="007E5D90">
        <w:t>là hệ số Gini trên phân phối tần suất xuất hiện của các nghệ sĩ trong toàn bộ danh sách gợi ý (</w:t>
      </w:r>
      <m:oMath>
        <m:sSub>
          <m:sSubPr>
            <m:ctrlPr>
              <w:rPr>
                <w:rFonts w:ascii="Cambria Math" w:hAnsi="Cambria Math"/>
              </w:rPr>
            </m:ctrlPr>
          </m:sSubPr>
          <m:e>
            <m:r>
              <w:rPr>
                <w:rFonts w:ascii="Cambria Math" w:hAnsi="Cambria Math"/>
              </w:rPr>
              <m:t>p</m:t>
            </m:r>
          </m:e>
          <m:sub>
            <m:r>
              <w:rPr>
                <w:rFonts w:ascii="Cambria Math" w:hAnsi="Cambria Math"/>
              </w:rPr>
              <m:t>(k)</m:t>
            </m:r>
          </m:sub>
        </m:sSub>
      </m:oMath>
      <w:r w:rsidRPr="007E5D90">
        <w:t xml:space="preserve"> là tần suất đã sắp tăng dần), với </w:t>
      </w:r>
      <m:oMath>
        <m:r>
          <w:rPr>
            <w:rFonts w:ascii="Cambria Math" w:hAnsi="Cambria Math"/>
          </w:rPr>
          <m:t>G=0</m:t>
        </m:r>
      </m:oMath>
      <w:r w:rsidRPr="007E5D90">
        <w:t xml:space="preserve"> khi mọi nghệ sĩ được gợi ý đều đặn và </w:t>
      </w:r>
      <m:oMath>
        <m:r>
          <w:rPr>
            <w:rFonts w:ascii="Cambria Math" w:hAnsi="Cambria Math"/>
          </w:rPr>
          <m:t>G→1</m:t>
        </m:r>
      </m:oMath>
      <w:r w:rsidRPr="007E5D90">
        <w:t xml:space="preserve"> khi gợi ý tập trung cực đoan vào một số ít nghệ sĩ [53].</w:t>
      </w:r>
    </w:p>
    <w:p w14:paraId="3C3A37A7" w14:textId="77777777" w:rsidR="00D74329" w:rsidRPr="007E5D90" w:rsidRDefault="00000000" w:rsidP="007E5D90">
      <w:pPr>
        <w:tabs>
          <w:tab w:val="right" w:pos="9071"/>
        </w:tabs>
        <w:spacing w:before="100" w:after="140" w:line="360" w:lineRule="auto"/>
        <w:jc w:val="center"/>
      </w:pPr>
      <m:oMath>
        <m:r>
          <m:rPr>
            <m:sty m:val="p"/>
          </m:rPr>
          <w:rPr>
            <w:rFonts w:ascii="Cambria Math" w:hAnsi="Cambria Math"/>
          </w:rPr>
          <m:t>ARP</m:t>
        </m:r>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rPr>
                  <w:rPr>
                    <w:rFonts w:ascii="Cambria Math" w:hAnsi="Cambria Math"/>
                  </w:rPr>
                  <m:t>U</m:t>
                </m:r>
              </m:e>
            </m:d>
          </m:den>
        </m:f>
        <m:nary>
          <m:naryPr>
            <m:chr m:val="∑"/>
            <m:limLoc m:val="undOvr"/>
            <m:supHide m:val="1"/>
            <m:ctrlPr>
              <w:rPr>
                <w:rFonts w:ascii="Cambria Math" w:hAnsi="Cambria Math"/>
              </w:rPr>
            </m:ctrlPr>
          </m:naryPr>
          <m:sub>
            <m:r>
              <w:rPr>
                <w:rFonts w:ascii="Cambria Math" w:hAnsi="Cambria Math"/>
              </w:rPr>
              <m:t>u∈</m:t>
            </m:r>
            <m:r>
              <m:rPr>
                <m:scr m:val="script"/>
              </m:rPr>
              <w:rPr>
                <w:rFonts w:ascii="Cambria Math" w:hAnsi="Cambria Math"/>
              </w:rPr>
              <m:t>U</m:t>
            </m:r>
          </m:sub>
          <m:sup/>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SubSup>
                      <m:sSubSupPr>
                        <m:ctrlPr>
                          <w:rPr>
                            <w:rFonts w:ascii="Cambria Math" w:hAnsi="Cambria Math"/>
                          </w:rPr>
                        </m:ctrlPr>
                      </m:sSubSupPr>
                      <m:e>
                        <m:r>
                          <w:rPr>
                            <w:rFonts w:ascii="Cambria Math" w:hAnsi="Cambria Math"/>
                          </w:rPr>
                          <m:t>L</m:t>
                        </m:r>
                      </m:e>
                      <m:sub>
                        <m:r>
                          <w:rPr>
                            <w:rFonts w:ascii="Cambria Math" w:hAnsi="Cambria Math"/>
                          </w:rPr>
                          <m:t>u</m:t>
                        </m:r>
                      </m:sub>
                      <m:sup>
                        <m:r>
                          <w:rPr>
                            <w:rFonts w:ascii="Cambria Math" w:hAnsi="Cambria Math"/>
                          </w:rPr>
                          <m:t>K</m:t>
                        </m:r>
                      </m:sup>
                    </m:sSubSup>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d>
                  </m:e>
                </m:nary>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u</m:t>
                        </m:r>
                      </m:sub>
                      <m:sup>
                        <m:r>
                          <w:rPr>
                            <w:rFonts w:ascii="Cambria Math" w:hAnsi="Cambria Math"/>
                          </w:rPr>
                          <m:t>K</m:t>
                        </m:r>
                      </m:sup>
                    </m:sSubSup>
                  </m:e>
                </m:d>
              </m:den>
            </m:f>
          </m:e>
        </m:nary>
      </m:oMath>
      <w:r w:rsidRPr="007E5D90">
        <w:tab/>
        <w:t>(2.13)</w:t>
      </w:r>
    </w:p>
    <w:p w14:paraId="2075D404" w14:textId="77777777" w:rsidR="00D74329" w:rsidRPr="007E5D90" w:rsidRDefault="00000000" w:rsidP="007E5D90">
      <w:pPr>
        <w:spacing w:after="120" w:line="360" w:lineRule="auto"/>
        <w:jc w:val="both"/>
      </w:pPr>
      <w:r w:rsidRPr="007E5D90">
        <w:t>đo độ phổ biến trung bình (Average Recommendation Popularity) của các nghệ sĩ được gợi ý, dùng để so sánh trực tiếp trước/sau khi áp dụng mô-đun M1 [27].</w:t>
      </w:r>
    </w:p>
    <w:p w14:paraId="635368D4" w14:textId="77777777" w:rsidR="00D74329" w:rsidRPr="007E5D90" w:rsidRDefault="00000000" w:rsidP="007E5D90">
      <w:pPr>
        <w:spacing w:after="120" w:line="360" w:lineRule="auto"/>
        <w:jc w:val="both"/>
      </w:pPr>
      <w:r w:rsidRPr="007E5D90">
        <w:t>Cuối cùng, độ đa dạng trong danh sách (Intra-List Diversity, ILD) đo mức độ khác biệt lẫn nhau giữa các nghệ sĩ trong cùng một danh sách gợi ý, dựa trên độ tương đồng theo cặp [54], [55]:</w:t>
      </w:r>
    </w:p>
    <w:p w14:paraId="11E982E2" w14:textId="77777777" w:rsidR="00D74329" w:rsidRPr="007E5D90" w:rsidRDefault="00000000" w:rsidP="007E5D90">
      <w:pPr>
        <w:tabs>
          <w:tab w:val="right" w:pos="9071"/>
        </w:tabs>
        <w:spacing w:before="100" w:after="140" w:line="360" w:lineRule="auto"/>
        <w:jc w:val="center"/>
      </w:pPr>
      <m:oMath>
        <m:r>
          <m:rPr>
            <m:sty m:val="p"/>
          </m:rPr>
          <w:rPr>
            <w:rFonts w:ascii="Cambria Math" w:hAnsi="Cambria Math"/>
          </w:rPr>
          <w:lastRenderedPageBreak/>
          <m:t>ILD</m:t>
        </m:r>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u</m:t>
            </m:r>
          </m:sub>
          <m:sup>
            <m:r>
              <w:rPr>
                <w:rFonts w:ascii="Cambria Math" w:hAnsi="Cambria Math"/>
              </w:rPr>
              <m:t>K</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K(K-1)</m:t>
            </m:r>
          </m:den>
        </m:f>
        <m:nary>
          <m:naryPr>
            <m:chr m:val="∑"/>
            <m:limLoc m:val="undOvr"/>
            <m:supHide m:val="1"/>
            <m:ctrlPr>
              <w:rPr>
                <w:rFonts w:ascii="Cambria Math" w:hAnsi="Cambria Math"/>
              </w:rPr>
            </m:ctrlPr>
          </m:naryPr>
          <m:sub>
            <m:r>
              <w:rPr>
                <w:rFonts w:ascii="Cambria Math" w:hAnsi="Cambria Math"/>
              </w:rPr>
              <m:t>i∈</m:t>
            </m:r>
            <m:sSubSup>
              <m:sSubSupPr>
                <m:ctrlPr>
                  <w:rPr>
                    <w:rFonts w:ascii="Cambria Math" w:hAnsi="Cambria Math"/>
                  </w:rPr>
                </m:ctrlPr>
              </m:sSubSupPr>
              <m:e>
                <m:r>
                  <w:rPr>
                    <w:rFonts w:ascii="Cambria Math" w:hAnsi="Cambria Math"/>
                  </w:rPr>
                  <m:t>L</m:t>
                </m:r>
              </m:e>
              <m:sub>
                <m:r>
                  <w:rPr>
                    <w:rFonts w:ascii="Cambria Math" w:hAnsi="Cambria Math"/>
                  </w:rPr>
                  <m:t>u</m:t>
                </m:r>
              </m:sub>
              <m:sup>
                <m:r>
                  <w:rPr>
                    <w:rFonts w:ascii="Cambria Math" w:hAnsi="Cambria Math"/>
                  </w:rPr>
                  <m:t>K</m:t>
                </m:r>
              </m:sup>
            </m:sSubSup>
          </m:sub>
          <m:sup/>
          <m:e>
            <m:nary>
              <m:naryPr>
                <m:chr m:val="∑"/>
                <m:limLoc m:val="undOvr"/>
                <m:supHide m:val="1"/>
                <m:ctrlPr>
                  <w:rPr>
                    <w:rFonts w:ascii="Cambria Math" w:hAnsi="Cambria Math"/>
                  </w:rPr>
                </m:ctrlPr>
              </m:naryPr>
              <m:sub>
                <m:r>
                  <w:rPr>
                    <w:rFonts w:ascii="Cambria Math" w:hAnsi="Cambria Math"/>
                  </w:rPr>
                  <m:t>j∈</m:t>
                </m:r>
                <m:sSubSup>
                  <m:sSubSupPr>
                    <m:ctrlPr>
                      <w:rPr>
                        <w:rFonts w:ascii="Cambria Math" w:hAnsi="Cambria Math"/>
                      </w:rPr>
                    </m:ctrlPr>
                  </m:sSubSupPr>
                  <m:e>
                    <m:r>
                      <w:rPr>
                        <w:rFonts w:ascii="Cambria Math" w:hAnsi="Cambria Math"/>
                      </w:rPr>
                      <m:t>L</m:t>
                    </m:r>
                  </m:e>
                  <m:sub>
                    <m:r>
                      <w:rPr>
                        <w:rFonts w:ascii="Cambria Math" w:hAnsi="Cambria Math"/>
                      </w:rPr>
                      <m:t>u</m:t>
                    </m:r>
                  </m:sub>
                  <m:sup>
                    <m:r>
                      <w:rPr>
                        <w:rFonts w:ascii="Cambria Math" w:hAnsi="Cambria Math"/>
                      </w:rPr>
                      <m:t>K</m:t>
                    </m:r>
                  </m:sup>
                </m:sSubSup>
                <m:r>
                  <w:rPr>
                    <w:rFonts w:ascii="Cambria Math" w:hAnsi="Cambria Math"/>
                  </w:rPr>
                  <m:t>, j≠i</m:t>
                </m:r>
              </m:sub>
              <m:sup/>
              <m:e>
                <m:d>
                  <m:dPr>
                    <m:ctrlPr>
                      <w:rPr>
                        <w:rFonts w:ascii="Cambria Math" w:hAnsi="Cambria Math"/>
                      </w:rPr>
                    </m:ctrlPr>
                  </m:dPr>
                  <m:e>
                    <m:r>
                      <w:rPr>
                        <w:rFonts w:ascii="Cambria Math" w:hAnsi="Cambria Math"/>
                      </w:rPr>
                      <m:t>1-s(i,j)</m:t>
                    </m:r>
                  </m:e>
                </m:d>
              </m:e>
            </m:nary>
          </m:e>
        </m:nary>
      </m:oMath>
      <w:r w:rsidRPr="007E5D90">
        <w:tab/>
        <w:t>(2.14)</w:t>
      </w:r>
    </w:p>
    <w:p w14:paraId="464EC0DD" w14:textId="77777777" w:rsidR="00D74329" w:rsidRPr="007E5D90" w:rsidRDefault="00000000" w:rsidP="007E5D90">
      <w:pPr>
        <w:keepNext/>
        <w:spacing w:before="160" w:after="80" w:line="360" w:lineRule="auto"/>
        <w:jc w:val="center"/>
      </w:pPr>
      <w:r w:rsidRPr="007E5D90">
        <w:rPr>
          <w:b/>
          <w:bCs/>
        </w:rPr>
        <w:t xml:space="preserve">Bảng 2.1. </w:t>
      </w:r>
      <w:r w:rsidRPr="007E5D90">
        <w:t>Tóm tắt các độ đo đánh giá sử dụng trong đề tài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8"/>
        <w:gridCol w:w="2356"/>
        <w:gridCol w:w="2355"/>
        <w:gridCol w:w="3082"/>
      </w:tblGrid>
      <w:tr w:rsidR="00D74329" w:rsidRPr="007E5D90" w14:paraId="5347BD66" w14:textId="77777777">
        <w:tblPrEx>
          <w:tblCellMar>
            <w:top w:w="0" w:type="dxa"/>
            <w:bottom w:w="0" w:type="dxa"/>
          </w:tblCellMar>
        </w:tblPrEx>
        <w:trPr>
          <w:cantSplit/>
          <w:tblHeader/>
        </w:trPr>
        <w:tc>
          <w:tcPr>
            <w:tcW w:w="127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649B0EE" w14:textId="77777777" w:rsidR="00D74329" w:rsidRPr="007E5D90" w:rsidRDefault="00000000" w:rsidP="007E5D90">
            <w:pPr>
              <w:spacing w:after="30" w:line="360" w:lineRule="auto"/>
              <w:jc w:val="center"/>
            </w:pPr>
            <w:r w:rsidRPr="007E5D90">
              <w:rPr>
                <w:b/>
                <w:bCs/>
              </w:rPr>
              <w:t>Nhóm</w:t>
            </w:r>
          </w:p>
        </w:tc>
        <w:tc>
          <w:tcPr>
            <w:tcW w:w="2358"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41581B6" w14:textId="77777777" w:rsidR="00D74329" w:rsidRPr="007E5D90" w:rsidRDefault="00000000" w:rsidP="007E5D90">
            <w:pPr>
              <w:spacing w:after="30" w:line="360" w:lineRule="auto"/>
              <w:jc w:val="center"/>
            </w:pPr>
            <w:r w:rsidRPr="007E5D90">
              <w:rPr>
                <w:b/>
                <w:bCs/>
              </w:rPr>
              <w:t>Độ đo</w:t>
            </w:r>
          </w:p>
        </w:tc>
        <w:tc>
          <w:tcPr>
            <w:tcW w:w="2358"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81E087F" w14:textId="77777777" w:rsidR="00D74329" w:rsidRPr="007E5D90" w:rsidRDefault="00000000" w:rsidP="007E5D90">
            <w:pPr>
              <w:spacing w:after="30" w:line="360" w:lineRule="auto"/>
              <w:jc w:val="center"/>
            </w:pPr>
            <w:r w:rsidRPr="007E5D90">
              <w:rPr>
                <w:b/>
                <w:bCs/>
              </w:rPr>
              <w:t>Ý nghĩa</w:t>
            </w:r>
          </w:p>
        </w:tc>
        <w:tc>
          <w:tcPr>
            <w:tcW w:w="3085"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338C0C3" w14:textId="77777777" w:rsidR="00D74329" w:rsidRPr="007E5D90" w:rsidRDefault="00000000" w:rsidP="007E5D90">
            <w:pPr>
              <w:spacing w:after="30" w:line="360" w:lineRule="auto"/>
              <w:jc w:val="center"/>
            </w:pPr>
            <w:r w:rsidRPr="007E5D90">
              <w:rPr>
                <w:b/>
                <w:bCs/>
              </w:rPr>
              <w:t>Lưu ý khi sử dụng</w:t>
            </w:r>
          </w:p>
        </w:tc>
      </w:tr>
      <w:tr w:rsidR="00D74329" w:rsidRPr="007E5D90" w14:paraId="47D8E6D4" w14:textId="77777777">
        <w:tblPrEx>
          <w:tblCellMar>
            <w:top w:w="0" w:type="dxa"/>
            <w:bottom w:w="0" w:type="dxa"/>
          </w:tblCellMar>
        </w:tblPrEx>
        <w:trPr>
          <w:cantSplit/>
        </w:trPr>
        <w:tc>
          <w:tcPr>
            <w:tcW w:w="127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39D39E" w14:textId="77777777" w:rsidR="00D74329" w:rsidRPr="007E5D90" w:rsidRDefault="00000000" w:rsidP="007E5D90">
            <w:pPr>
              <w:spacing w:after="30" w:line="360" w:lineRule="auto"/>
            </w:pPr>
            <w:r w:rsidRPr="007E5D90">
              <w:t>Dự đoán điểm</w:t>
            </w:r>
          </w:p>
        </w:tc>
        <w:tc>
          <w:tcPr>
            <w:tcW w:w="235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77F48A" w14:textId="77777777" w:rsidR="00D74329" w:rsidRPr="007E5D90" w:rsidRDefault="00000000" w:rsidP="007E5D90">
            <w:pPr>
              <w:spacing w:after="30" w:line="360" w:lineRule="auto"/>
            </w:pPr>
            <w:r w:rsidRPr="007E5D90">
              <w:t>RMSE, MAE</w:t>
            </w:r>
          </w:p>
        </w:tc>
        <w:tc>
          <w:tcPr>
            <w:tcW w:w="235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ED4F6B" w14:textId="77777777" w:rsidR="00D74329" w:rsidRPr="007E5D90" w:rsidRDefault="00000000" w:rsidP="007E5D90">
            <w:pPr>
              <w:spacing w:after="30" w:line="360" w:lineRule="auto"/>
            </w:pPr>
            <w:r w:rsidRPr="007E5D90">
              <w:t>Sai số giữa điểm dự đoán và giá trị tham chiếu</w:t>
            </w:r>
          </w:p>
        </w:tc>
        <w:tc>
          <w:tcPr>
            <w:tcW w:w="308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0C7B0A" w14:textId="77777777" w:rsidR="00D74329" w:rsidRPr="007E5D90" w:rsidRDefault="00000000" w:rsidP="007E5D90">
            <w:pPr>
              <w:spacing w:after="30" w:line="360" w:lineRule="auto"/>
            </w:pPr>
            <w:r w:rsidRPr="007E5D90">
              <w:t>Không phản ánh đầy đủ chất lượng thứ hạng top-K [13]</w:t>
            </w:r>
          </w:p>
        </w:tc>
      </w:tr>
      <w:tr w:rsidR="00D74329" w:rsidRPr="007E5D90" w14:paraId="43645008" w14:textId="77777777">
        <w:tblPrEx>
          <w:tblCellMar>
            <w:top w:w="0" w:type="dxa"/>
            <w:bottom w:w="0" w:type="dxa"/>
          </w:tblCellMar>
        </w:tblPrEx>
        <w:trPr>
          <w:cantSplit/>
        </w:trPr>
        <w:tc>
          <w:tcPr>
            <w:tcW w:w="127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71C35B2" w14:textId="77777777" w:rsidR="00D74329" w:rsidRPr="007E5D90" w:rsidRDefault="00000000" w:rsidP="007E5D90">
            <w:pPr>
              <w:spacing w:after="30" w:line="360" w:lineRule="auto"/>
            </w:pPr>
            <w:r w:rsidRPr="007E5D90">
              <w:t>Xếp hạng top-K</w:t>
            </w:r>
          </w:p>
        </w:tc>
        <w:tc>
          <w:tcPr>
            <w:tcW w:w="235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044CFF8" w14:textId="77777777" w:rsidR="00D74329" w:rsidRPr="007E5D90" w:rsidRDefault="00000000" w:rsidP="007E5D90">
            <w:pPr>
              <w:spacing w:after="30" w:line="360" w:lineRule="auto"/>
            </w:pPr>
            <w:r w:rsidRPr="007E5D90">
              <w:t>Precision@K, Recall@K</w:t>
            </w:r>
          </w:p>
        </w:tc>
        <w:tc>
          <w:tcPr>
            <w:tcW w:w="235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AEB42EC" w14:textId="77777777" w:rsidR="00D74329" w:rsidRPr="007E5D90" w:rsidRDefault="00000000" w:rsidP="007E5D90">
            <w:pPr>
              <w:spacing w:after="30" w:line="360" w:lineRule="auto"/>
            </w:pPr>
            <w:r w:rsidRPr="007E5D90">
              <w:t>Tỷ lệ đúng trong K kết quả đầu; tỷ lệ tìm được trong toàn bộ tập test</w:t>
            </w:r>
          </w:p>
        </w:tc>
        <w:tc>
          <w:tcPr>
            <w:tcW w:w="308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732BCE" w14:textId="77777777" w:rsidR="00D74329" w:rsidRPr="007E5D90" w:rsidRDefault="00000000" w:rsidP="007E5D90">
            <w:pPr>
              <w:spacing w:after="30" w:line="360" w:lineRule="auto"/>
            </w:pPr>
            <w:r w:rsidRPr="007E5D90">
              <w:t>Cần cố định K và cách sinh ground-truth trước khi so sánh mô hình</w:t>
            </w:r>
          </w:p>
        </w:tc>
      </w:tr>
      <w:tr w:rsidR="00D74329" w:rsidRPr="007E5D90" w14:paraId="0BC1ED9A" w14:textId="77777777">
        <w:tblPrEx>
          <w:tblCellMar>
            <w:top w:w="0" w:type="dxa"/>
            <w:bottom w:w="0" w:type="dxa"/>
          </w:tblCellMar>
        </w:tblPrEx>
        <w:trPr>
          <w:cantSplit/>
        </w:trPr>
        <w:tc>
          <w:tcPr>
            <w:tcW w:w="127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5F26B5" w14:textId="77777777" w:rsidR="00D74329" w:rsidRPr="007E5D90" w:rsidRDefault="00000000" w:rsidP="007E5D90">
            <w:pPr>
              <w:spacing w:after="30" w:line="360" w:lineRule="auto"/>
            </w:pPr>
            <w:r w:rsidRPr="007E5D90">
              <w:t>Xếp hạng top-K</w:t>
            </w:r>
          </w:p>
        </w:tc>
        <w:tc>
          <w:tcPr>
            <w:tcW w:w="235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5CEBDC" w14:textId="77777777" w:rsidR="00D74329" w:rsidRPr="007E5D90" w:rsidRDefault="00000000" w:rsidP="007E5D90">
            <w:pPr>
              <w:spacing w:after="30" w:line="360" w:lineRule="auto"/>
            </w:pPr>
            <w:r w:rsidRPr="007E5D90">
              <w:t>NDCG@K</w:t>
            </w:r>
          </w:p>
        </w:tc>
        <w:tc>
          <w:tcPr>
            <w:tcW w:w="235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AD12560" w14:textId="77777777" w:rsidR="00D74329" w:rsidRPr="007E5D90" w:rsidRDefault="00000000" w:rsidP="007E5D90">
            <w:pPr>
              <w:spacing w:after="30" w:line="360" w:lineRule="auto"/>
            </w:pPr>
            <w:r w:rsidRPr="007E5D90">
              <w:t>Có tính đến thứ tự xuất hiện của kết quả đúng</w:t>
            </w:r>
          </w:p>
        </w:tc>
        <w:tc>
          <w:tcPr>
            <w:tcW w:w="308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4938E2B" w14:textId="77777777" w:rsidR="00D74329" w:rsidRPr="007E5D90" w:rsidRDefault="00000000" w:rsidP="007E5D90">
            <w:pPr>
              <w:spacing w:after="30" w:line="360" w:lineRule="auto"/>
            </w:pPr>
            <w:r w:rsidRPr="007E5D90">
              <w:t>Nhạy với cách xử lý các mục đồng hạng (tie-breaking)</w:t>
            </w:r>
          </w:p>
        </w:tc>
      </w:tr>
      <w:tr w:rsidR="00D74329" w:rsidRPr="007E5D90" w14:paraId="2656C518" w14:textId="77777777">
        <w:tblPrEx>
          <w:tblCellMar>
            <w:top w:w="0" w:type="dxa"/>
            <w:bottom w:w="0" w:type="dxa"/>
          </w:tblCellMar>
        </w:tblPrEx>
        <w:trPr>
          <w:cantSplit/>
        </w:trPr>
        <w:tc>
          <w:tcPr>
            <w:tcW w:w="127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9C4E897" w14:textId="77777777" w:rsidR="00D74329" w:rsidRPr="007E5D90" w:rsidRDefault="00000000" w:rsidP="007E5D90">
            <w:pPr>
              <w:spacing w:after="30" w:line="360" w:lineRule="auto"/>
            </w:pPr>
            <w:r w:rsidRPr="007E5D90">
              <w:t>Đa dạng/thiên lệch</w:t>
            </w:r>
          </w:p>
        </w:tc>
        <w:tc>
          <w:tcPr>
            <w:tcW w:w="235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1BB2D0" w14:textId="77777777" w:rsidR="00D74329" w:rsidRPr="007E5D90" w:rsidRDefault="00000000" w:rsidP="007E5D90">
            <w:pPr>
              <w:spacing w:after="30" w:line="360" w:lineRule="auto"/>
            </w:pPr>
            <w:r w:rsidRPr="007E5D90">
              <w:t>Coverage, Gini</w:t>
            </w:r>
          </w:p>
        </w:tc>
        <w:tc>
          <w:tcPr>
            <w:tcW w:w="235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BA793C0" w14:textId="77777777" w:rsidR="00D74329" w:rsidRPr="007E5D90" w:rsidRDefault="00000000" w:rsidP="007E5D90">
            <w:pPr>
              <w:spacing w:after="30" w:line="360" w:lineRule="auto"/>
            </w:pPr>
            <w:r w:rsidRPr="007E5D90">
              <w:t>Độ rộng catalog được khai thác; mức tập trung vào một số ít mục</w:t>
            </w:r>
          </w:p>
        </w:tc>
        <w:tc>
          <w:tcPr>
            <w:tcW w:w="308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6DC23D0" w14:textId="77777777" w:rsidR="00D74329" w:rsidRPr="007E5D90" w:rsidRDefault="00000000" w:rsidP="007E5D90">
            <w:pPr>
              <w:spacing w:after="30" w:line="360" w:lineRule="auto"/>
            </w:pPr>
            <w:r w:rsidRPr="007E5D90">
              <w:t>Phải đọc cùng Precision/Recall, không dùng riêng lẻ [14]</w:t>
            </w:r>
          </w:p>
        </w:tc>
      </w:tr>
      <w:tr w:rsidR="00D74329" w:rsidRPr="007E5D90" w14:paraId="115C5596" w14:textId="77777777">
        <w:tblPrEx>
          <w:tblCellMar>
            <w:top w:w="0" w:type="dxa"/>
            <w:bottom w:w="0" w:type="dxa"/>
          </w:tblCellMar>
        </w:tblPrEx>
        <w:trPr>
          <w:cantSplit/>
        </w:trPr>
        <w:tc>
          <w:tcPr>
            <w:tcW w:w="127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D3FE16" w14:textId="77777777" w:rsidR="00D74329" w:rsidRPr="007E5D90" w:rsidRDefault="00000000" w:rsidP="007E5D90">
            <w:pPr>
              <w:spacing w:after="30" w:line="360" w:lineRule="auto"/>
            </w:pPr>
            <w:r w:rsidRPr="007E5D90">
              <w:t>Đa dạng/thiên lệch</w:t>
            </w:r>
          </w:p>
        </w:tc>
        <w:tc>
          <w:tcPr>
            <w:tcW w:w="235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C78011" w14:textId="77777777" w:rsidR="00D74329" w:rsidRPr="007E5D90" w:rsidRDefault="00000000" w:rsidP="007E5D90">
            <w:pPr>
              <w:spacing w:after="30" w:line="360" w:lineRule="auto"/>
            </w:pPr>
            <w:r w:rsidRPr="007E5D90">
              <w:t>ARP, ILD</w:t>
            </w:r>
          </w:p>
        </w:tc>
        <w:tc>
          <w:tcPr>
            <w:tcW w:w="235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88B921" w14:textId="77777777" w:rsidR="00D74329" w:rsidRPr="007E5D90" w:rsidRDefault="00000000" w:rsidP="007E5D90">
            <w:pPr>
              <w:spacing w:after="30" w:line="360" w:lineRule="auto"/>
            </w:pPr>
            <w:r w:rsidRPr="007E5D90">
              <w:t>Độ phổ biến trung bình của gợi ý; độ khác biệt nội bộ danh sách</w:t>
            </w:r>
          </w:p>
        </w:tc>
        <w:tc>
          <w:tcPr>
            <w:tcW w:w="3085"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C332697" w14:textId="77777777" w:rsidR="00D74329" w:rsidRPr="007E5D90" w:rsidRDefault="00000000" w:rsidP="007E5D90">
            <w:pPr>
              <w:spacing w:after="30" w:line="360" w:lineRule="auto"/>
            </w:pPr>
            <w:r w:rsidRPr="007E5D90">
              <w:t>Dùng để đánh giá trực tiếp hiệu quả của mô-đun M1</w:t>
            </w:r>
          </w:p>
        </w:tc>
      </w:tr>
    </w:tbl>
    <w:p w14:paraId="1E4C1018" w14:textId="77777777" w:rsidR="00D74329" w:rsidRPr="007E5D90" w:rsidRDefault="00D74329" w:rsidP="007E5D90">
      <w:pPr>
        <w:spacing w:after="140" w:line="360" w:lineRule="auto"/>
      </w:pPr>
    </w:p>
    <w:p w14:paraId="67122FD3" w14:textId="77777777" w:rsidR="00D74329" w:rsidRPr="007E5D90" w:rsidRDefault="00000000" w:rsidP="007E5D90">
      <w:pPr>
        <w:spacing w:after="120" w:line="360" w:lineRule="auto"/>
        <w:jc w:val="both"/>
      </w:pPr>
      <w:r w:rsidRPr="007E5D90">
        <w:t>Khi báo cáo bất kỳ độ đo nào, đề tài ghi rõ số người dùng tham gia đánh giá, số mục trong tập test, giá trị K, seed ngẫu nhiên, quy tắc loại trừ mục đã tương tác khỏi candidate, và cách xử lý người dùng không đủ dữ liệu để tách test case, theo khuyến nghị về minh bạch thực nghiệm của Herlocker và cộng sự [24] cùng Bellogín và cộng sự [53]. Việc chỉ báo cáo giá trị trung bình mà không xét độ lệch giữa các nhóm người dùng có thể che giấu các trường hợp thất bại có hệ thống - đây là lý do đề tài phân tách kết quả theo nhóm độ dài lịch sử ở mục 3.9 và 4.7.</w:t>
      </w:r>
    </w:p>
    <w:p w14:paraId="3FC199F4" w14:textId="77777777" w:rsidR="00D74329" w:rsidRPr="007E5D90" w:rsidRDefault="00000000" w:rsidP="007E5D90">
      <w:pPr>
        <w:pStyle w:val="Heading2"/>
        <w:spacing w:line="360" w:lineRule="auto"/>
        <w:rPr>
          <w:sz w:val="26"/>
          <w:szCs w:val="26"/>
        </w:rPr>
      </w:pPr>
      <w:bookmarkStart w:id="30" w:name="_Toc240955497"/>
      <w:r w:rsidRPr="007E5D90">
        <w:rPr>
          <w:sz w:val="26"/>
          <w:szCs w:val="26"/>
        </w:rPr>
        <w:lastRenderedPageBreak/>
        <w:t>2.8. Rủi ro rò rỉ dữ liệu và thực hành đánh giá tin cậy</w:t>
      </w:r>
      <w:bookmarkEnd w:id="30"/>
    </w:p>
    <w:p w14:paraId="013BF97D" w14:textId="77777777" w:rsidR="00D74329" w:rsidRPr="007E5D90" w:rsidRDefault="00000000" w:rsidP="007E5D90">
      <w:pPr>
        <w:spacing w:after="120" w:line="360" w:lineRule="auto"/>
        <w:jc w:val="both"/>
      </w:pPr>
      <w:r w:rsidRPr="007E5D90">
        <w:t>Bên cạnh việc chọn độ đo phù hợp, một nguồn sai lệch kết quả thường bị bỏ qua là cách chia tập huấn luyện/kiểm thử. Ji và cộng sự [21] phân tích một cách hệ thống hiện tượng rò rỉ dữ liệu (data leakage) khi việc chia tập không tuân theo mốc thời gian toàn cục: một mô hình có thể học được từ các tương tác lẽ ra chưa xảy ra tại thời điểm dự đoán, khiến thứ hạng tương đối giữa các mô hình trở nên không ổn định và phụ thuộc vào lượng dữ liệu bị rò rỉ. Rendle và cộng sự [26] cùng Dacrema và cộng sự [25] chỉ ra thêm rằng phần lớn các so sánh công bố trong tài liệu khuyến nghị đánh giá mô hình phức tạp với baseline chưa được tinh chỉnh đầy đủ, dẫn đến kết luận "vượt trội" không còn đúng khi baseline được tinh chỉnh công bằng bằng cùng ngân sách tìm kiếm siêu tham số.</w:t>
      </w:r>
    </w:p>
    <w:p w14:paraId="74DEEDB3" w14:textId="77777777" w:rsidR="00D74329" w:rsidRPr="007E5D90" w:rsidRDefault="00000000" w:rsidP="007E5D90">
      <w:pPr>
        <w:spacing w:after="120" w:line="360" w:lineRule="auto"/>
        <w:jc w:val="both"/>
      </w:pPr>
      <w:r w:rsidRPr="007E5D90">
        <w:t>Vì bộ dữ liệu Last.fm HetRec 2011 không có dấu thời gian ở mức tương tác nghe (`user_artists.dat` chỉ có tổng lượt nghe lũy kế, không có timestamp), đề tài không thể áp dụng chia theo mốc thời gian toàn cục và thay vào đó sử dụng chia ngẫu nhiên theo người dùng (random per-user split, mục 3.5) - một giới hạn được nêu rõ minh bạch thay vì bị che giấu, theo đúng tinh thần phản biện mà Ji và cộng sự [21] khuyến nghị. Để giảm thiểu rủi ro so sánh không công bằng, đề tài áp dụng cùng ngân sách tìm kiếm siêu tham số ngẫu nhiên (random search, theo khuyến nghị của Bergstra và Bengio [56]) cho mọi mô hình, và chỉ chạy trên tập test đúng một lần sau khi đã chốt cấu hình trên validation (mục 3.5, 4.4).</w:t>
      </w:r>
    </w:p>
    <w:p w14:paraId="2751DC33" w14:textId="77777777" w:rsidR="00D74329" w:rsidRPr="007E5D90" w:rsidRDefault="00000000" w:rsidP="007E5D90">
      <w:pPr>
        <w:pStyle w:val="Heading2"/>
        <w:spacing w:line="360" w:lineRule="auto"/>
        <w:rPr>
          <w:sz w:val="26"/>
          <w:szCs w:val="26"/>
        </w:rPr>
      </w:pPr>
      <w:bookmarkStart w:id="31" w:name="_Toc240955498"/>
      <w:r w:rsidRPr="007E5D90">
        <w:rPr>
          <w:sz w:val="26"/>
          <w:szCs w:val="26"/>
        </w:rPr>
        <w:t>2.9. Tổng quan các nghiên cứu liên quan</w:t>
      </w:r>
      <w:bookmarkEnd w:id="31"/>
    </w:p>
    <w:p w14:paraId="0A794C66" w14:textId="77777777" w:rsidR="00D74329" w:rsidRPr="007E5D90" w:rsidRDefault="00000000" w:rsidP="007E5D90">
      <w:pPr>
        <w:spacing w:after="120" w:line="360" w:lineRule="auto"/>
        <w:jc w:val="both"/>
      </w:pPr>
      <w:r w:rsidRPr="007E5D90">
        <w:t>Bảng dưới đây tổng hợp các công trình nền tảng liên quan trực tiếp đến từng phần thiết kế của đề tài, cùng vị trí đóng góp cụ thể mà đề tài kế thừa hoặc khác biệt.</w:t>
      </w:r>
    </w:p>
    <w:p w14:paraId="6A749D8C" w14:textId="77777777" w:rsidR="00D74329" w:rsidRPr="007E5D90" w:rsidRDefault="00000000" w:rsidP="007E5D90">
      <w:pPr>
        <w:keepNext/>
        <w:spacing w:before="160" w:after="80" w:line="360" w:lineRule="auto"/>
        <w:jc w:val="center"/>
      </w:pPr>
      <w:r w:rsidRPr="007E5D90">
        <w:rPr>
          <w:b/>
          <w:bCs/>
        </w:rPr>
        <w:t xml:space="preserve">Bảng 2.2. </w:t>
      </w:r>
      <w:r w:rsidRPr="007E5D90">
        <w:t>Tổng quan các nghiên cứu liên quan và mối liên hệ với đề tài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1361"/>
        <w:gridCol w:w="4082"/>
        <w:gridCol w:w="1814"/>
      </w:tblGrid>
      <w:tr w:rsidR="00D74329" w:rsidRPr="007E5D90" w14:paraId="32848DCB" w14:textId="77777777">
        <w:tblPrEx>
          <w:tblCellMar>
            <w:top w:w="0" w:type="dxa"/>
            <w:bottom w:w="0" w:type="dxa"/>
          </w:tblCellMar>
        </w:tblPrEx>
        <w:trPr>
          <w:cantSplit/>
          <w:tblHeader/>
        </w:trPr>
        <w:tc>
          <w:tcPr>
            <w:tcW w:w="1814"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6CD026B" w14:textId="77777777" w:rsidR="00D74329" w:rsidRPr="007E5D90" w:rsidRDefault="00000000" w:rsidP="007E5D90">
            <w:pPr>
              <w:spacing w:after="30" w:line="360" w:lineRule="auto"/>
              <w:jc w:val="center"/>
            </w:pPr>
            <w:r w:rsidRPr="007E5D90">
              <w:rPr>
                <w:b/>
                <w:bCs/>
              </w:rPr>
              <w:t>Công trình</w:t>
            </w:r>
          </w:p>
        </w:tc>
        <w:tc>
          <w:tcPr>
            <w:tcW w:w="136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1E26E54" w14:textId="77777777" w:rsidR="00D74329" w:rsidRPr="007E5D90" w:rsidRDefault="00000000" w:rsidP="007E5D90">
            <w:pPr>
              <w:spacing w:after="30" w:line="360" w:lineRule="auto"/>
              <w:jc w:val="center"/>
            </w:pPr>
            <w:r w:rsidRPr="007E5D90">
              <w:rPr>
                <w:b/>
                <w:bCs/>
              </w:rPr>
              <w:t>Năm</w:t>
            </w:r>
          </w:p>
        </w:tc>
        <w:tc>
          <w:tcPr>
            <w:tcW w:w="4082"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6AF73D7" w14:textId="77777777" w:rsidR="00D74329" w:rsidRPr="007E5D90" w:rsidRDefault="00000000" w:rsidP="007E5D90">
            <w:pPr>
              <w:spacing w:after="30" w:line="360" w:lineRule="auto"/>
              <w:jc w:val="center"/>
            </w:pPr>
            <w:r w:rsidRPr="007E5D90">
              <w:rPr>
                <w:b/>
                <w:bCs/>
              </w:rPr>
              <w:t>Đóng góp chính</w:t>
            </w:r>
          </w:p>
        </w:tc>
        <w:tc>
          <w:tcPr>
            <w:tcW w:w="1814"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3FBEB74" w14:textId="77777777" w:rsidR="00D74329" w:rsidRPr="007E5D90" w:rsidRDefault="00000000" w:rsidP="007E5D90">
            <w:pPr>
              <w:spacing w:after="30" w:line="360" w:lineRule="auto"/>
              <w:jc w:val="center"/>
            </w:pPr>
            <w:r w:rsidRPr="007E5D90">
              <w:rPr>
                <w:b/>
                <w:bCs/>
              </w:rPr>
              <w:t>Liên hệ với đề tài</w:t>
            </w:r>
          </w:p>
        </w:tc>
      </w:tr>
      <w:tr w:rsidR="00D74329" w:rsidRPr="007E5D90" w14:paraId="4F3BC3D7"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40779E" w14:textId="77777777" w:rsidR="00D74329" w:rsidRPr="007E5D90" w:rsidRDefault="00000000" w:rsidP="007E5D90">
            <w:pPr>
              <w:spacing w:after="30" w:line="360" w:lineRule="auto"/>
            </w:pPr>
            <w:r w:rsidRPr="007E5D90">
              <w:t>Resnick và cộng sự [3]</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39BE32" w14:textId="77777777" w:rsidR="00D74329" w:rsidRPr="007E5D90" w:rsidRDefault="00000000" w:rsidP="007E5D90">
            <w:pPr>
              <w:spacing w:after="30" w:line="360" w:lineRule="auto"/>
            </w:pPr>
            <w:r w:rsidRPr="007E5D90">
              <w:t>1994</w:t>
            </w:r>
          </w:p>
        </w:tc>
        <w:tc>
          <w:tcPr>
            <w:tcW w:w="408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4236D1" w14:textId="77777777" w:rsidR="00D74329" w:rsidRPr="007E5D90" w:rsidRDefault="00000000" w:rsidP="007E5D90">
            <w:pPr>
              <w:spacing w:after="30" w:line="360" w:lineRule="auto"/>
            </w:pPr>
            <w:r w:rsidRPr="007E5D90">
              <w:t>Đề xuất kiến trúc GroupLens, đặt nền móng cho User-based CF</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3DC1AD" w14:textId="77777777" w:rsidR="00D74329" w:rsidRPr="007E5D90" w:rsidRDefault="00000000" w:rsidP="007E5D90">
            <w:pPr>
              <w:spacing w:after="30" w:line="360" w:lineRule="auto"/>
            </w:pPr>
            <w:r w:rsidRPr="007E5D90">
              <w:t>Cơ sở lý thuyết mục 2.3</w:t>
            </w:r>
          </w:p>
        </w:tc>
      </w:tr>
      <w:tr w:rsidR="00D74329" w:rsidRPr="007E5D90" w14:paraId="72DDFA17"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2D4FF93" w14:textId="77777777" w:rsidR="00D74329" w:rsidRPr="007E5D90" w:rsidRDefault="00000000" w:rsidP="007E5D90">
            <w:pPr>
              <w:spacing w:after="30" w:line="360" w:lineRule="auto"/>
            </w:pPr>
            <w:r w:rsidRPr="007E5D90">
              <w:t>Sarwar và cộng sự [23]</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5D7689" w14:textId="77777777" w:rsidR="00D74329" w:rsidRPr="007E5D90" w:rsidRDefault="00000000" w:rsidP="007E5D90">
            <w:pPr>
              <w:spacing w:after="30" w:line="360" w:lineRule="auto"/>
            </w:pPr>
            <w:r w:rsidRPr="007E5D90">
              <w:t>2001</w:t>
            </w:r>
          </w:p>
        </w:tc>
        <w:tc>
          <w:tcPr>
            <w:tcW w:w="408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9907DD" w14:textId="77777777" w:rsidR="00D74329" w:rsidRPr="007E5D90" w:rsidRDefault="00000000" w:rsidP="007E5D90">
            <w:pPr>
              <w:spacing w:after="30" w:line="360" w:lineRule="auto"/>
            </w:pPr>
            <w:r w:rsidRPr="007E5D90">
              <w:t>Item-based CF, độ tương đồng cosine điều chỉnh</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CF7591" w14:textId="77777777" w:rsidR="00D74329" w:rsidRPr="007E5D90" w:rsidRDefault="00000000" w:rsidP="007E5D90">
            <w:pPr>
              <w:spacing w:after="30" w:line="360" w:lineRule="auto"/>
            </w:pPr>
            <w:r w:rsidRPr="007E5D90">
              <w:t>Cơ sở lý thuyết mục 2.4</w:t>
            </w:r>
          </w:p>
        </w:tc>
      </w:tr>
      <w:tr w:rsidR="00D74329" w:rsidRPr="007E5D90" w14:paraId="6E4CE830"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D029F5" w14:textId="77777777" w:rsidR="00D74329" w:rsidRPr="007E5D90" w:rsidRDefault="00000000" w:rsidP="007E5D90">
            <w:pPr>
              <w:spacing w:after="30" w:line="360" w:lineRule="auto"/>
            </w:pPr>
            <w:r w:rsidRPr="007E5D90">
              <w:lastRenderedPageBreak/>
              <w:t>Koren, Bell, Volinsky [4]</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E68187" w14:textId="77777777" w:rsidR="00D74329" w:rsidRPr="007E5D90" w:rsidRDefault="00000000" w:rsidP="007E5D90">
            <w:pPr>
              <w:spacing w:after="30" w:line="360" w:lineRule="auto"/>
            </w:pPr>
            <w:r w:rsidRPr="007E5D90">
              <w:t>2009</w:t>
            </w:r>
          </w:p>
        </w:tc>
        <w:tc>
          <w:tcPr>
            <w:tcW w:w="408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041CF7" w14:textId="77777777" w:rsidR="00D74329" w:rsidRPr="007E5D90" w:rsidRDefault="00000000" w:rsidP="007E5D90">
            <w:pPr>
              <w:spacing w:after="30" w:line="360" w:lineRule="auto"/>
            </w:pPr>
            <w:r w:rsidRPr="007E5D90">
              <w:t>Tổng hợp kỹ thuật phân rã ma trận thắng Netflix Prize</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AD81290" w14:textId="77777777" w:rsidR="00D74329" w:rsidRPr="007E5D90" w:rsidRDefault="00000000" w:rsidP="007E5D90">
            <w:pPr>
              <w:spacing w:after="30" w:line="360" w:lineRule="auto"/>
            </w:pPr>
            <w:r w:rsidRPr="007E5D90">
              <w:t>Cơ sở lý thuyết mục 2.5, mô hình SVD</w:t>
            </w:r>
          </w:p>
        </w:tc>
      </w:tr>
      <w:tr w:rsidR="00D74329" w:rsidRPr="007E5D90" w14:paraId="5892FA3D"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7747D64" w14:textId="77777777" w:rsidR="00D74329" w:rsidRPr="007E5D90" w:rsidRDefault="00000000" w:rsidP="007E5D90">
            <w:pPr>
              <w:spacing w:after="30" w:line="360" w:lineRule="auto"/>
            </w:pPr>
            <w:r w:rsidRPr="007E5D90">
              <w:t>Hu, Koren, Volinsky [9]</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AFB13DB" w14:textId="77777777" w:rsidR="00D74329" w:rsidRPr="007E5D90" w:rsidRDefault="00000000" w:rsidP="007E5D90">
            <w:pPr>
              <w:spacing w:after="30" w:line="360" w:lineRule="auto"/>
            </w:pPr>
            <w:r w:rsidRPr="007E5D90">
              <w:t>2008</w:t>
            </w:r>
          </w:p>
        </w:tc>
        <w:tc>
          <w:tcPr>
            <w:tcW w:w="408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D35B10B" w14:textId="77777777" w:rsidR="00D74329" w:rsidRPr="007E5D90" w:rsidRDefault="00000000" w:rsidP="007E5D90">
            <w:pPr>
              <w:spacing w:after="30" w:line="360" w:lineRule="auto"/>
            </w:pPr>
            <w:r w:rsidRPr="007E5D90">
              <w:t>Khung lý thuyết cho phản hồi ngầm (confidence, một lớp dương)</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D5CFD5" w14:textId="77777777" w:rsidR="00D74329" w:rsidRPr="007E5D90" w:rsidRDefault="00000000" w:rsidP="007E5D90">
            <w:pPr>
              <w:spacing w:after="30" w:line="360" w:lineRule="auto"/>
            </w:pPr>
            <w:r w:rsidRPr="007E5D90">
              <w:t>Cơ sở xử lý listening count, mục 2.2</w:t>
            </w:r>
          </w:p>
        </w:tc>
      </w:tr>
      <w:tr w:rsidR="00D74329" w:rsidRPr="007E5D90" w14:paraId="5C8DEF79"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996EA87" w14:textId="77777777" w:rsidR="00D74329" w:rsidRPr="007E5D90" w:rsidRDefault="00000000" w:rsidP="007E5D90">
            <w:pPr>
              <w:spacing w:after="30" w:line="360" w:lineRule="auto"/>
            </w:pPr>
            <w:r w:rsidRPr="007E5D90">
              <w:t>Cremonesi và cộng sự [13]</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DAFF3E4" w14:textId="77777777" w:rsidR="00D74329" w:rsidRPr="007E5D90" w:rsidRDefault="00000000" w:rsidP="007E5D90">
            <w:pPr>
              <w:spacing w:after="30" w:line="360" w:lineRule="auto"/>
            </w:pPr>
            <w:r w:rsidRPr="007E5D90">
              <w:t>2010</w:t>
            </w:r>
          </w:p>
        </w:tc>
        <w:tc>
          <w:tcPr>
            <w:tcW w:w="408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22C4A2A" w14:textId="77777777" w:rsidR="00D74329" w:rsidRPr="007E5D90" w:rsidRDefault="00000000" w:rsidP="007E5D90">
            <w:pPr>
              <w:spacing w:after="30" w:line="360" w:lineRule="auto"/>
            </w:pPr>
            <w:r w:rsidRPr="007E5D90">
              <w:t>PureSVD; chỉ ra RMSE không tương đương chất lượng top-N</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263362" w14:textId="77777777" w:rsidR="00D74329" w:rsidRPr="007E5D90" w:rsidRDefault="00000000" w:rsidP="007E5D90">
            <w:pPr>
              <w:spacing w:after="30" w:line="360" w:lineRule="auto"/>
            </w:pPr>
            <w:r w:rsidRPr="007E5D90">
              <w:t>Cơ sở lựa chọn độ đo và biến thể SVD, mục 2.5, 2.7</w:t>
            </w:r>
          </w:p>
        </w:tc>
      </w:tr>
      <w:tr w:rsidR="00D74329" w:rsidRPr="007E5D90" w14:paraId="4EFF2AC9"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C28C9A0" w14:textId="77777777" w:rsidR="00D74329" w:rsidRPr="007E5D90" w:rsidRDefault="00000000" w:rsidP="007E5D90">
            <w:pPr>
              <w:spacing w:after="30" w:line="360" w:lineRule="auto"/>
            </w:pPr>
            <w:r w:rsidRPr="007E5D90">
              <w:t>Celma và Cano [12]</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CBE2B4" w14:textId="77777777" w:rsidR="00D74329" w:rsidRPr="007E5D90" w:rsidRDefault="00000000" w:rsidP="007E5D90">
            <w:pPr>
              <w:spacing w:after="30" w:line="360" w:lineRule="auto"/>
            </w:pPr>
            <w:r w:rsidRPr="007E5D90">
              <w:t>2008</w:t>
            </w:r>
          </w:p>
        </w:tc>
        <w:tc>
          <w:tcPr>
            <w:tcW w:w="408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C4FC97" w14:textId="77777777" w:rsidR="00D74329" w:rsidRPr="007E5D90" w:rsidRDefault="00000000" w:rsidP="007E5D90">
            <w:pPr>
              <w:spacing w:after="30" w:line="360" w:lineRule="auto"/>
            </w:pPr>
            <w:r w:rsidRPr="007E5D90">
              <w:t>Định lượng thiên lệch phổ biến trên dữ liệu Last.fm</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31B0798" w14:textId="77777777" w:rsidR="00D74329" w:rsidRPr="007E5D90" w:rsidRDefault="00000000" w:rsidP="007E5D90">
            <w:pPr>
              <w:spacing w:after="30" w:line="360" w:lineRule="auto"/>
            </w:pPr>
            <w:r w:rsidRPr="007E5D90">
              <w:t>Động lực cho mô-đun M1, mục 2.6</w:t>
            </w:r>
          </w:p>
        </w:tc>
      </w:tr>
      <w:tr w:rsidR="00D74329" w:rsidRPr="007E5D90" w14:paraId="565A517B"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192F52" w14:textId="77777777" w:rsidR="00D74329" w:rsidRPr="007E5D90" w:rsidRDefault="00000000" w:rsidP="007E5D90">
            <w:pPr>
              <w:spacing w:after="30" w:line="360" w:lineRule="auto"/>
            </w:pPr>
            <w:r w:rsidRPr="007E5D90">
              <w:t>Abdollahpouri và cộng sự [27]</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7392F83" w14:textId="77777777" w:rsidR="00D74329" w:rsidRPr="007E5D90" w:rsidRDefault="00000000" w:rsidP="007E5D90">
            <w:pPr>
              <w:spacing w:after="30" w:line="360" w:lineRule="auto"/>
            </w:pPr>
            <w:r w:rsidRPr="007E5D90">
              <w:t>2019</w:t>
            </w:r>
          </w:p>
        </w:tc>
        <w:tc>
          <w:tcPr>
            <w:tcW w:w="408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E07C73" w14:textId="77777777" w:rsidR="00D74329" w:rsidRPr="007E5D90" w:rsidRDefault="00000000" w:rsidP="007E5D90">
            <w:pPr>
              <w:spacing w:after="30" w:line="360" w:lineRule="auto"/>
            </w:pPr>
            <w:r w:rsidRPr="007E5D90">
              <w:t>Tái xếp hạng cá nhân hóa để giảm thiên lệch phổ biến (hậu xử lý)</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1302AC" w14:textId="77777777" w:rsidR="00D74329" w:rsidRPr="007E5D90" w:rsidRDefault="00000000" w:rsidP="007E5D90">
            <w:pPr>
              <w:spacing w:after="30" w:line="360" w:lineRule="auto"/>
            </w:pPr>
            <w:r w:rsidRPr="007E5D90">
              <w:t>Nền tảng thuật toán cho mô-đun M1, mục 3.7</w:t>
            </w:r>
          </w:p>
        </w:tc>
      </w:tr>
      <w:tr w:rsidR="00D74329" w:rsidRPr="007E5D90" w14:paraId="419DB0F6"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F4C315" w14:textId="77777777" w:rsidR="00D74329" w:rsidRPr="007E5D90" w:rsidRDefault="00000000" w:rsidP="007E5D90">
            <w:pPr>
              <w:spacing w:after="30" w:line="360" w:lineRule="auto"/>
            </w:pPr>
            <w:r w:rsidRPr="007E5D90">
              <w:t>Kowald, Schedl, Lex [8]</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ECEFF3" w14:textId="77777777" w:rsidR="00D74329" w:rsidRPr="007E5D90" w:rsidRDefault="00000000" w:rsidP="007E5D90">
            <w:pPr>
              <w:spacing w:after="30" w:line="360" w:lineRule="auto"/>
            </w:pPr>
            <w:r w:rsidRPr="007E5D90">
              <w:t>2020</w:t>
            </w:r>
          </w:p>
        </w:tc>
        <w:tc>
          <w:tcPr>
            <w:tcW w:w="408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DBDDF4B" w14:textId="77777777" w:rsidR="00D74329" w:rsidRPr="007E5D90" w:rsidRDefault="00000000" w:rsidP="007E5D90">
            <w:pPr>
              <w:spacing w:after="30" w:line="360" w:lineRule="auto"/>
            </w:pPr>
            <w:r w:rsidRPr="007E5D90">
              <w:t>Tái lập nghiên cứu bất công do thiên lệch phổ biến trong miền âm nhạc</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2C2BEB" w14:textId="77777777" w:rsidR="00D74329" w:rsidRPr="007E5D90" w:rsidRDefault="00000000" w:rsidP="007E5D90">
            <w:pPr>
              <w:spacing w:after="30" w:line="360" w:lineRule="auto"/>
            </w:pPr>
            <w:r w:rsidRPr="007E5D90">
              <w:t>Bối cảnh và động lực trực tiếp, mục 1.1, 2.6</w:t>
            </w:r>
          </w:p>
        </w:tc>
      </w:tr>
      <w:tr w:rsidR="00D74329" w:rsidRPr="007E5D90" w14:paraId="38725C10"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9A97FF" w14:textId="77777777" w:rsidR="00D74329" w:rsidRPr="007E5D90" w:rsidRDefault="00000000" w:rsidP="007E5D90">
            <w:pPr>
              <w:spacing w:after="30" w:line="360" w:lineRule="auto"/>
            </w:pPr>
            <w:r w:rsidRPr="007E5D90">
              <w:t>Ji và cộng sự [21]</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AC5E82E" w14:textId="77777777" w:rsidR="00D74329" w:rsidRPr="007E5D90" w:rsidRDefault="00000000" w:rsidP="007E5D90">
            <w:pPr>
              <w:spacing w:after="30" w:line="360" w:lineRule="auto"/>
            </w:pPr>
            <w:r w:rsidRPr="007E5D90">
              <w:t>2023</w:t>
            </w:r>
          </w:p>
        </w:tc>
        <w:tc>
          <w:tcPr>
            <w:tcW w:w="408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68FEAF" w14:textId="77777777" w:rsidR="00D74329" w:rsidRPr="007E5D90" w:rsidRDefault="00000000" w:rsidP="007E5D90">
            <w:pPr>
              <w:spacing w:after="30" w:line="360" w:lineRule="auto"/>
            </w:pPr>
            <w:r w:rsidRPr="007E5D90">
              <w:t>Phân tích rò rỉ dữ liệu trong đánh giá offline</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7FF4E7A" w14:textId="77777777" w:rsidR="00D74329" w:rsidRPr="007E5D90" w:rsidRDefault="00000000" w:rsidP="007E5D90">
            <w:pPr>
              <w:spacing w:after="30" w:line="360" w:lineRule="auto"/>
            </w:pPr>
            <w:r w:rsidRPr="007E5D90">
              <w:t>Cơ sở cho thiết kế chia tập, mục 2.8, 3.5</w:t>
            </w:r>
          </w:p>
        </w:tc>
      </w:tr>
      <w:tr w:rsidR="00D74329" w:rsidRPr="007E5D90" w14:paraId="36A54D0C"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429F11" w14:textId="77777777" w:rsidR="00D74329" w:rsidRPr="007E5D90" w:rsidRDefault="00000000" w:rsidP="007E5D90">
            <w:pPr>
              <w:spacing w:after="30" w:line="360" w:lineRule="auto"/>
            </w:pPr>
            <w:r w:rsidRPr="007E5D90">
              <w:t>Schedl và cộng sự [57]</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4DD0D12" w14:textId="77777777" w:rsidR="00D74329" w:rsidRPr="007E5D90" w:rsidRDefault="00000000" w:rsidP="007E5D90">
            <w:pPr>
              <w:spacing w:after="30" w:line="360" w:lineRule="auto"/>
            </w:pPr>
            <w:r w:rsidRPr="007E5D90">
              <w:t>2018</w:t>
            </w:r>
          </w:p>
        </w:tc>
        <w:tc>
          <w:tcPr>
            <w:tcW w:w="4082"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4B205C" w14:textId="77777777" w:rsidR="00D74329" w:rsidRPr="007E5D90" w:rsidRDefault="00000000" w:rsidP="007E5D90">
            <w:pPr>
              <w:spacing w:after="30" w:line="360" w:lineRule="auto"/>
            </w:pPr>
            <w:r w:rsidRPr="007E5D90">
              <w:t>Khảo sát thách thức và hướng nghiên cứu của khuyến nghị âm nhạc</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256BCD" w14:textId="77777777" w:rsidR="00D74329" w:rsidRPr="007E5D90" w:rsidRDefault="00000000" w:rsidP="007E5D90">
            <w:pPr>
              <w:spacing w:after="30" w:line="360" w:lineRule="auto"/>
            </w:pPr>
            <w:r w:rsidRPr="007E5D90">
              <w:t>Định vị khoảng trống nghiên cứu, mục 2.9</w:t>
            </w:r>
          </w:p>
        </w:tc>
      </w:tr>
    </w:tbl>
    <w:p w14:paraId="7E899A53" w14:textId="77777777" w:rsidR="00D74329" w:rsidRPr="007E5D90" w:rsidRDefault="00D74329" w:rsidP="007E5D90">
      <w:pPr>
        <w:spacing w:after="140" w:line="360" w:lineRule="auto"/>
      </w:pPr>
    </w:p>
    <w:p w14:paraId="7FF26FFD" w14:textId="77777777" w:rsidR="00D74329" w:rsidRPr="007E5D90" w:rsidRDefault="00000000" w:rsidP="007E5D90">
      <w:pPr>
        <w:spacing w:after="120" w:line="360" w:lineRule="auto"/>
        <w:jc w:val="both"/>
      </w:pPr>
      <w:r w:rsidRPr="007E5D90">
        <w:rPr>
          <w:b/>
          <w:bCs/>
        </w:rPr>
        <w:t>Khoảng trống nghiên cứu.</w:t>
      </w:r>
      <w:r w:rsidRPr="007E5D90">
        <w:t xml:space="preserve"> Các công trình nêu trên hoặc tập trung vào việc đề xuất một kỹ thuật lọc cộng tác mới trên các bộ dữ liệu benchmark khác (MovieLens, Netflix), hoặc phân tích thiên lệch phổ biến độc lập với việc xây dựng một hệ thống hoàn chỉnh. Khảo sát về khuyến nghị âm nhạc của Schedl và cộng sự [57] chỉ ra rằng phần lớn nghiên cứu về công bằng và thiên lệch trong miền âm nhạc dừng ở mức phân tích ngoại tuyến (offline analysis) mà ít khi đi kèm một hệ thống khuyến nghị hoạt động được (working system) để kiểm chứng khả năng ứng dụng thực tế. Khoảng trống mà đề tài hướng đến lấp đầy không phải là đề xuất một thuật toán lọc cộng tác hoàn toàn mới, mà là: (i) xây dựng một quy trình so sánh tái lập được giữa ba mô hình lọc cộng tác nền tảng và hai mốc tham chiếu trên cùng bộ dữ liệu Last.fm HetRec 2011 ở mức nghệ sĩ; (ii) kiểm chứng định lượng một mô-đun giảm thiên lệch phổ biến bằng ablation có kiểm soát, theo tinh thần của Abdollahpouri và cộng sự [27] nhưng áp dụng trực tiếp lên baseline SVD của đề tài thay vì mô hình được công bố sẵn; và (iii) chuyển kết quả nghiên cứu thành một prototype web có thể quan sát và kiểm thử được, thu hẹp khoảng cách giữa phân tích ngoại tuyến và một hệ thống khuyến nghị vận hành được.</w:t>
      </w:r>
    </w:p>
    <w:p w14:paraId="12BF3745" w14:textId="77777777" w:rsidR="00D74329" w:rsidRPr="007E5D90" w:rsidRDefault="00000000" w:rsidP="007E5D90">
      <w:pPr>
        <w:pStyle w:val="Heading2"/>
        <w:spacing w:line="360" w:lineRule="auto"/>
        <w:rPr>
          <w:sz w:val="26"/>
          <w:szCs w:val="26"/>
        </w:rPr>
      </w:pPr>
      <w:bookmarkStart w:id="32" w:name="_Toc240955499"/>
      <w:r w:rsidRPr="007E5D90">
        <w:rPr>
          <w:sz w:val="26"/>
          <w:szCs w:val="26"/>
        </w:rPr>
        <w:t>2.10. Công nghệ và công cụ sử dụng</w:t>
      </w:r>
      <w:bookmarkEnd w:id="32"/>
    </w:p>
    <w:p w14:paraId="4CB81D5E" w14:textId="77777777" w:rsidR="00D74329" w:rsidRPr="007E5D90" w:rsidRDefault="00000000" w:rsidP="007E5D90">
      <w:pPr>
        <w:spacing w:after="120" w:line="360" w:lineRule="auto"/>
        <w:jc w:val="both"/>
      </w:pPr>
      <w:r w:rsidRPr="007E5D90">
        <w:t>Python là ngôn ngữ lập trình chính của toàn bộ pipeline. Pandas [58] và NumPy [59] xử lý bảng dữ liệu và phép toán vector; SciPy [60] cung cấp cấu trúc ma trận thưa (`scipy.sparse`) cần thiết cho ma trận tương tác có độ thưa 99,72%; scikit-learn [61] cung cấp `TruncatedSVD` và các tiện ích chia tập, tìm kiếm siêu tham số; thư viện Surprise [62] hoặc LensKit [63] được cân nhắc làm nền tảng cho baseline User-based/Item-based CF và cơ chế đánh giá top-K chuẩn hóa. Matplotlib [64] và Seaborn [65] dùng để trực quan hóa EDA và kết quả thực nghiệm. Prototype backend dùng FastAPI [66], giao diện demo dùng Streamlit [67]. Git quản lý phiên bản mã nguồn; `requirements.txt` ghi lại phiên bản thư viện chính xác; README mô tả từng bước chạy lại từ tiền xử lý đến demo.</w:t>
      </w:r>
    </w:p>
    <w:p w14:paraId="4E4B8E0B" w14:textId="77777777" w:rsidR="00D74329" w:rsidRPr="007E5D90" w:rsidRDefault="00000000" w:rsidP="007E5D90">
      <w:pPr>
        <w:spacing w:after="120" w:line="360" w:lineRule="auto"/>
        <w:jc w:val="both"/>
      </w:pPr>
      <w:r w:rsidRPr="007E5D90">
        <w:t xml:space="preserve">Về mặt kiến trúc phần mềm, việc tách rời các mô-đun `DataLoader`, `Preprocessor`, `InteractionMatrix`, từng lớp `Model` (kế thừa một giao diện chung), `Evaluator` và `API` giúp một notebook khám phá ban đầu không "phình to" thành toàn bộ hệ thống - một thực hành được khuyến nghị rộng rãi trong kỹ thuật phần mềm thực nghiệm [68]. </w:t>
      </w:r>
      <w:r w:rsidRPr="007E5D90">
        <w:lastRenderedPageBreak/>
        <w:t>Mọi mô hình bắt buộc triển khai cùng một giao diện tối thiểu (`fit`, `predict`, `recommend`, `evaluate`) để `Evaluator` có thể áp dụng thống nhất một quy tắc sinh candidate, loại trừ mục đã tương tác và tính độ đo, tránh sai lệch do cách cài đặt khác nhau giữa các mô hình (mục 3.6).</w:t>
      </w:r>
    </w:p>
    <w:p w14:paraId="43950F3E" w14:textId="77777777" w:rsidR="00D74329" w:rsidRPr="007E5D90" w:rsidRDefault="00000000" w:rsidP="007E5D90">
      <w:pPr>
        <w:spacing w:line="360" w:lineRule="auto"/>
      </w:pPr>
      <w:r w:rsidRPr="007E5D90">
        <w:br w:type="page"/>
      </w:r>
    </w:p>
    <w:p w14:paraId="48768FCB" w14:textId="77777777" w:rsidR="00D74329" w:rsidRPr="007E5D90" w:rsidRDefault="00000000" w:rsidP="007E5D90">
      <w:pPr>
        <w:pStyle w:val="Heading1"/>
        <w:spacing w:line="360" w:lineRule="auto"/>
        <w:rPr>
          <w:sz w:val="26"/>
          <w:szCs w:val="26"/>
        </w:rPr>
      </w:pPr>
      <w:bookmarkStart w:id="33" w:name="_Toc240955500"/>
      <w:r w:rsidRPr="007E5D90">
        <w:rPr>
          <w:sz w:val="26"/>
          <w:szCs w:val="26"/>
        </w:rPr>
        <w:lastRenderedPageBreak/>
        <w:t>CHƯƠNG 3. PHÂN TÍCH BÀI TOÁN VÀ PHƯƠNG PHÁP ĐỀ XUẤT</w:t>
      </w:r>
      <w:bookmarkEnd w:id="33"/>
    </w:p>
    <w:p w14:paraId="07774986" w14:textId="77777777" w:rsidR="00D74329" w:rsidRPr="007E5D90" w:rsidRDefault="00000000" w:rsidP="007E5D90">
      <w:pPr>
        <w:pStyle w:val="Heading2"/>
        <w:spacing w:line="360" w:lineRule="auto"/>
        <w:rPr>
          <w:sz w:val="26"/>
          <w:szCs w:val="26"/>
        </w:rPr>
      </w:pPr>
      <w:bookmarkStart w:id="34" w:name="_Toc240955501"/>
      <w:r w:rsidRPr="007E5D90">
        <w:rPr>
          <w:sz w:val="26"/>
          <w:szCs w:val="26"/>
        </w:rPr>
        <w:t>3.1. Phân tích yêu cầu</w:t>
      </w:r>
      <w:bookmarkEnd w:id="34"/>
    </w:p>
    <w:p w14:paraId="064C46F1" w14:textId="77777777" w:rsidR="00D74329" w:rsidRPr="007E5D90" w:rsidRDefault="00000000" w:rsidP="007E5D90">
      <w:pPr>
        <w:spacing w:after="120" w:line="360" w:lineRule="auto"/>
        <w:jc w:val="both"/>
      </w:pPr>
      <w:r w:rsidRPr="007E5D90">
        <w:t>Từ mục tiêu và câu hỏi nghiên cứu ở Chương 1, yêu cầu chức năng được chuyển hóa thành các ca sử dụng cụ thể: tải và kiểm tra dữ liệu; xem thống kê EDA; xây dựng ma trận tương tác; huấn luyện (fit) từng mô hình; sinh danh sách top-K; so sánh độ đo giữa các mô hình; xem lịch sử của một người dùng; xử lý người dùng mới; gọi API suy luận; hiển thị kết quả trên giao diện; và xuất bộ artifact phục vụ tái lập. Mỗi ca sử dụng được đặc tả với đầu vào, tiền điều kiện, đầu ra và các trường hợp lỗi cần xử lý.</w:t>
      </w:r>
    </w:p>
    <w:p w14:paraId="374A33F0" w14:textId="77777777" w:rsidR="00D74329" w:rsidRPr="007E5D90" w:rsidRDefault="00000000" w:rsidP="007E5D90">
      <w:pPr>
        <w:spacing w:after="120" w:line="360" w:lineRule="auto"/>
        <w:jc w:val="both"/>
      </w:pPr>
      <w:r w:rsidRPr="007E5D90">
        <w:rPr>
          <w:b/>
          <w:bCs/>
        </w:rPr>
        <w:t>Yêu cầu chức năng (Functional Requirements):</w:t>
      </w:r>
    </w:p>
    <w:p w14:paraId="34B7545B" w14:textId="77777777" w:rsidR="00D74329" w:rsidRPr="007E5D90" w:rsidRDefault="00000000" w:rsidP="007E5D90">
      <w:pPr>
        <w:pStyle w:val="ListParagraph"/>
        <w:numPr>
          <w:ilvl w:val="0"/>
          <w:numId w:val="2"/>
        </w:numPr>
        <w:spacing w:after="80" w:line="360" w:lineRule="auto"/>
        <w:jc w:val="both"/>
      </w:pPr>
      <w:r w:rsidRPr="007E5D90">
        <w:t>FR1: Nạp dữ liệu thô từ `user_artists.dat`, `artists.dat`, `tags.dat`, `user_taggedartists.dat`; thống kê lược đồ, số người dùng, số nghệ sĩ, tổng listening count và độ thưa.</w:t>
      </w:r>
    </w:p>
    <w:p w14:paraId="782BFC8C" w14:textId="77777777" w:rsidR="00D74329" w:rsidRPr="007E5D90" w:rsidRDefault="00000000" w:rsidP="007E5D90">
      <w:pPr>
        <w:pStyle w:val="ListParagraph"/>
        <w:numPr>
          <w:ilvl w:val="0"/>
          <w:numId w:val="2"/>
        </w:numPr>
        <w:spacing w:after="80" w:line="360" w:lineRule="auto"/>
        <w:jc w:val="both"/>
      </w:pPr>
      <w:r w:rsidRPr="007E5D90">
        <w:t>FR2: Cho phép chọn một người dùng có sẵn trong tập dữ liệu, hoặc nhập một danh sách nghệ sĩ và số lượt nghe tương ứng làm lịch sử mẫu (mô phỏng người dùng mới).</w:t>
      </w:r>
    </w:p>
    <w:p w14:paraId="4A8490BA" w14:textId="77777777" w:rsidR="00D74329" w:rsidRPr="007E5D90" w:rsidRDefault="00000000" w:rsidP="007E5D90">
      <w:pPr>
        <w:pStyle w:val="ListParagraph"/>
        <w:numPr>
          <w:ilvl w:val="0"/>
          <w:numId w:val="2"/>
        </w:numPr>
        <w:spacing w:after="80" w:line="360" w:lineRule="auto"/>
        <w:jc w:val="both"/>
      </w:pPr>
      <w:r w:rsidRPr="007E5D90">
        <w:t>FR3: Sinh danh sách top-K nghệ sĩ, loại trừ các nghệ sĩ đã có trong lịch sử, và áp dụng cơ chế fallback M2 khi hồ sơ người dùng quá ngắn.</w:t>
      </w:r>
    </w:p>
    <w:p w14:paraId="5AB111CD" w14:textId="77777777" w:rsidR="00D74329" w:rsidRPr="007E5D90" w:rsidRDefault="00000000" w:rsidP="007E5D90">
      <w:pPr>
        <w:pStyle w:val="ListParagraph"/>
        <w:numPr>
          <w:ilvl w:val="0"/>
          <w:numId w:val="2"/>
        </w:numPr>
        <w:spacing w:after="80" w:line="360" w:lineRule="auto"/>
        <w:jc w:val="both"/>
      </w:pPr>
      <w:r w:rsidRPr="007E5D90">
        <w:t>FR4: Hiển thị điểm số, tên nghệ sĩ, thẻ thể loại liên quan (nếu có) và một nhãn giải thích đơn giản (ví dụ "vì bạn đã nghe X").</w:t>
      </w:r>
    </w:p>
    <w:p w14:paraId="5604C455" w14:textId="77777777" w:rsidR="00D74329" w:rsidRPr="007E5D90" w:rsidRDefault="00000000" w:rsidP="007E5D90">
      <w:pPr>
        <w:pStyle w:val="ListParagraph"/>
        <w:numPr>
          <w:ilvl w:val="0"/>
          <w:numId w:val="2"/>
        </w:numPr>
        <w:spacing w:after="80" w:line="360" w:lineRule="auto"/>
        <w:jc w:val="both"/>
      </w:pPr>
      <w:r w:rsidRPr="007E5D90">
        <w:t>FR5: Chạy hoặc đọc kết quả đánh giá offline đã lưu và xuất báo cáo độ đo dưới dạng bảng.</w:t>
      </w:r>
    </w:p>
    <w:p w14:paraId="0FECC913" w14:textId="77777777" w:rsidR="00D74329" w:rsidRPr="007E5D90" w:rsidRDefault="00000000" w:rsidP="007E5D90">
      <w:pPr>
        <w:spacing w:after="120" w:line="360" w:lineRule="auto"/>
        <w:jc w:val="both"/>
      </w:pPr>
      <w:r w:rsidRPr="007E5D90">
        <w:rPr>
          <w:b/>
          <w:bCs/>
        </w:rPr>
        <w:t>Yêu cầu phi chức năng (Non-Functional Requirements):</w:t>
      </w:r>
    </w:p>
    <w:p w14:paraId="09EA895D" w14:textId="77777777" w:rsidR="00D74329" w:rsidRPr="007E5D90" w:rsidRDefault="00000000" w:rsidP="007E5D90">
      <w:pPr>
        <w:pStyle w:val="ListParagraph"/>
        <w:numPr>
          <w:ilvl w:val="0"/>
          <w:numId w:val="2"/>
        </w:numPr>
        <w:spacing w:after="80" w:line="360" w:lineRule="auto"/>
        <w:jc w:val="both"/>
      </w:pPr>
      <w:r w:rsidRPr="007E5D90">
        <w:t>NFR1: Mọi lần chạy có seed ngẫu nhiên cố định, tệp cấu hình, log và README để bảo đảm khả năng tái lập kết quả.</w:t>
      </w:r>
    </w:p>
    <w:p w14:paraId="05A475C0" w14:textId="77777777" w:rsidR="00D74329" w:rsidRPr="007E5D90" w:rsidRDefault="00000000" w:rsidP="007E5D90">
      <w:pPr>
        <w:pStyle w:val="ListParagraph"/>
        <w:numPr>
          <w:ilvl w:val="0"/>
          <w:numId w:val="2"/>
        </w:numPr>
        <w:spacing w:after="80" w:line="360" w:lineRule="auto"/>
        <w:jc w:val="both"/>
      </w:pPr>
      <w:r w:rsidRPr="007E5D90">
        <w:t>NFR2: API phản hồi ổn định trong điều kiện tải nhẹ (một vài request tuần tự phục vụ demo), giao diện hiển thị rõ ràng, và mọi input không hợp lệ được xử lý bằng thông báo lỗi tường minh thay vì lỗi hệ thống không kiểm soát.</w:t>
      </w:r>
    </w:p>
    <w:p w14:paraId="11460CBC" w14:textId="77777777" w:rsidR="00D74329" w:rsidRPr="007E5D90" w:rsidRDefault="00000000" w:rsidP="007E5D90">
      <w:pPr>
        <w:pStyle w:val="Heading2"/>
        <w:spacing w:line="360" w:lineRule="auto"/>
        <w:rPr>
          <w:sz w:val="26"/>
          <w:szCs w:val="26"/>
        </w:rPr>
      </w:pPr>
      <w:bookmarkStart w:id="35" w:name="_Toc240955502"/>
      <w:r w:rsidRPr="007E5D90">
        <w:rPr>
          <w:sz w:val="26"/>
          <w:szCs w:val="26"/>
        </w:rPr>
        <w:t>3.2. Phân tích Input/Output</w:t>
      </w:r>
      <w:bookmarkEnd w:id="35"/>
    </w:p>
    <w:p w14:paraId="476354CC" w14:textId="77777777" w:rsidR="00D74329" w:rsidRPr="007E5D90" w:rsidRDefault="00000000" w:rsidP="007E5D90">
      <w:pPr>
        <w:spacing w:after="120" w:line="360" w:lineRule="auto"/>
        <w:jc w:val="both"/>
      </w:pPr>
      <w:r w:rsidRPr="007E5D90">
        <w:rPr>
          <w:b/>
          <w:bCs/>
        </w:rPr>
        <w:lastRenderedPageBreak/>
        <w:t>Luồng offline.</w:t>
      </w:r>
      <w:r w:rsidRPr="007E5D90">
        <w:t xml:space="preserve"> Input là bảng ba cột `(user_id, artist_id, weight)` cùng metadata tùy chọn (tên nghệ sĩ, thẻ). Output offline gồm: dữ liệu đã xử lý (processed data), bảng ánh xạ định danh liên tục (id mapping), ma trận thưa (sparse matrix) ở định dạng CSR, artifact mô hình (tham số đã huấn luyện), bảng độ đo dạng CSV, các biểu đồ EDA/kết quả, và một tập danh sách top-K mẫu dùng để kiểm tra thủ công (sanity check).</w:t>
      </w:r>
    </w:p>
    <w:p w14:paraId="48B90168" w14:textId="77777777" w:rsidR="00D74329" w:rsidRPr="007E5D90" w:rsidRDefault="00000000" w:rsidP="007E5D90">
      <w:pPr>
        <w:spacing w:after="120" w:line="360" w:lineRule="auto"/>
        <w:jc w:val="both"/>
      </w:pPr>
      <w:r w:rsidRPr="007E5D90">
        <w:rPr>
          <w:b/>
          <w:bCs/>
        </w:rPr>
        <w:t>Luồng online.</w:t>
      </w:r>
      <w:r w:rsidRPr="007E5D90">
        <w:t xml:space="preserve"> Input là `user_id` đã tồn tại, hoặc một danh sách `(artist_name, listening_count)` do người dùng demo tự nhập, cùng tham số K. Output API gồm: `model_version`, định danh hồ sơ đang được xử lý, danh sách nghệ sĩ kèm điểm số và metadata hiển thị, trường `reason` (lý do gợi ý ở mức đơn giản) và trường `fallback_used` (boolean, cho biết M2 có được kích hoạt hay không). Khi người dùng không tồn tại hoặc lịch sử rỗng, hệ thống trả về HTTP 200 kèm `fallback_used=true` và danh sách theo M2, thay vì trả về danh sách rỗng không giải thích hoặc lỗi 500.</w:t>
      </w:r>
    </w:p>
    <w:p w14:paraId="7C77D0D0" w14:textId="77777777" w:rsidR="00D74329" w:rsidRPr="007E5D90" w:rsidRDefault="00000000" w:rsidP="007E5D90">
      <w:pPr>
        <w:pStyle w:val="Heading2"/>
        <w:spacing w:line="360" w:lineRule="auto"/>
        <w:rPr>
          <w:sz w:val="26"/>
          <w:szCs w:val="26"/>
        </w:rPr>
      </w:pPr>
      <w:bookmarkStart w:id="36" w:name="_Toc240955503"/>
      <w:r w:rsidRPr="007E5D90">
        <w:rPr>
          <w:sz w:val="26"/>
          <w:szCs w:val="26"/>
        </w:rPr>
        <w:t>3.3. Kiến trúc tổng thể hệ thống</w:t>
      </w:r>
      <w:bookmarkEnd w:id="36"/>
    </w:p>
    <w:p w14:paraId="1B92BA32" w14:textId="77777777" w:rsidR="00D74329" w:rsidRPr="007E5D90" w:rsidRDefault="00000000" w:rsidP="007E5D90">
      <w:pPr>
        <w:spacing w:after="120" w:line="360" w:lineRule="auto"/>
        <w:jc w:val="both"/>
      </w:pPr>
      <w:r w:rsidRPr="007E5D90">
        <w:t>Kiến trúc được tổ chức thành hai luồng tách biệt - offline (huấn luyện, đánh giá) và online (suy luận theo yêu cầu) - kết nối với nhau qua một kho artifact dùng chung, minh họa ở Hình 3.1.</w:t>
      </w:r>
    </w:p>
    <w:p w14:paraId="66FDC2BD" w14:textId="77777777" w:rsidR="00D74329" w:rsidRPr="007E5D90" w:rsidRDefault="00000000" w:rsidP="007E5D90">
      <w:pPr>
        <w:spacing w:before="120" w:after="40" w:line="360" w:lineRule="auto"/>
        <w:jc w:val="center"/>
      </w:pPr>
      <w:r w:rsidRPr="007E5D90">
        <w:rPr>
          <w:noProof/>
        </w:rPr>
        <w:drawing>
          <wp:inline distT="0" distB="0" distL="0" distR="0" wp14:anchorId="3A2AFE43" wp14:editId="1E693246">
            <wp:extent cx="5581650" cy="3400425"/>
            <wp:effectExtent l="0" t="0" r="0" b="0"/>
            <wp:docPr id="17085489"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3400425"/>
                    </a:xfrm>
                    <a:prstGeom prst="rect">
                      <a:avLst/>
                    </a:prstGeom>
                  </pic:spPr>
                </pic:pic>
              </a:graphicData>
            </a:graphic>
          </wp:inline>
        </w:drawing>
      </w:r>
    </w:p>
    <w:p w14:paraId="3024BDCE" w14:textId="77777777" w:rsidR="00D74329" w:rsidRPr="007E5D90" w:rsidRDefault="00000000" w:rsidP="007E5D90">
      <w:pPr>
        <w:spacing w:before="60" w:after="200" w:line="360" w:lineRule="auto"/>
        <w:jc w:val="center"/>
      </w:pPr>
      <w:r w:rsidRPr="007E5D90">
        <w:rPr>
          <w:b/>
          <w:bCs/>
        </w:rPr>
        <w:t xml:space="preserve">Hình 3.1. </w:t>
      </w:r>
      <w:r w:rsidRPr="007E5D90">
        <w:t>Kiến trúc tổng thể hệ thống, gồm luồng offline (huấn luyện và đánh giá) và luồng online (suy luận theo yêu cầu), kết nối qua Artifact Store.</w:t>
      </w:r>
    </w:p>
    <w:p w14:paraId="0C9245F4" w14:textId="77777777" w:rsidR="00D74329" w:rsidRPr="007E5D90" w:rsidRDefault="00000000" w:rsidP="007E5D90">
      <w:pPr>
        <w:spacing w:after="120" w:line="360" w:lineRule="auto"/>
        <w:jc w:val="both"/>
      </w:pPr>
      <w:r w:rsidRPr="007E5D90">
        <w:lastRenderedPageBreak/>
        <w:t>Luồng offline gồm năm khối nối tiếp: Data Loader (đọc và kiểm tra schema các tệp `.dat`), Validator/Preprocessor (làm sạch, lọc theo ngưỡng, log-transform, chia tập), Interaction Matrix (xây dựng ma trận thưa và bảng ánh xạ id), Model Trainer (huấn luyện Popularity, User-based CF, Item-based CF, SVD, và áp dụng M1/M2), và Evaluator kiêm Artifact Store (tính độ đo và lưu toàn bộ sản phẩm trung gian).</w:t>
      </w:r>
    </w:p>
    <w:p w14:paraId="62926B5E" w14:textId="77777777" w:rsidR="00D74329" w:rsidRPr="007E5D90" w:rsidRDefault="00000000" w:rsidP="007E5D90">
      <w:pPr>
        <w:spacing w:after="120" w:line="360" w:lineRule="auto"/>
        <w:jc w:val="both"/>
      </w:pPr>
      <w:r w:rsidRPr="007E5D90">
        <w:t>Luồng online gồm bốn khối: Frontend (Streamlit) nhận lựa chọn người dùng hoặc lịch sử nhập tay và giá trị K; REST API (FastAPI) xác thực input, ghi log và gắn `model_version`; Recommendation Service dựng hồ sơ người dùng (fold-in đối với SVD nếu là người dùng mới có lịch sử ngắn), sinh candidate, tính điểm, loại nghệ sĩ đã nghe, áp dụng M1 (tái xếp hạng đa dạng) hoặc M2 (fallback) khi cần, rồi trả về top-K; Artifact Store được Recommendation Service chỉ đọc một lần khi khởi động dịch vụ, không huấn luyện lại trong mỗi request.</w:t>
      </w:r>
    </w:p>
    <w:p w14:paraId="262DEB2A" w14:textId="77777777" w:rsidR="00D74329" w:rsidRPr="007E5D90" w:rsidRDefault="00000000" w:rsidP="007E5D90">
      <w:pPr>
        <w:spacing w:after="120" w:line="360" w:lineRule="auto"/>
        <w:jc w:val="both"/>
      </w:pPr>
      <w:r w:rsidRPr="007E5D90">
        <w:t>Việc tách bạch ranh giới offline/online giúp prototype phản hồi nhanh (không phải fit lại mô hình cho mỗi yêu cầu) và giúp mọi kết quả suy luận online có thể truy vết ngược về đúng một phiên bản mô hình cụ thể thông qua `model_version` - điều kiện cần để kiểm thử tính nhất quán ở mục 5.4.</w:t>
      </w:r>
    </w:p>
    <w:p w14:paraId="4AA360F5" w14:textId="77777777" w:rsidR="00D74329" w:rsidRPr="007E5D90" w:rsidRDefault="00000000" w:rsidP="007E5D90">
      <w:pPr>
        <w:pStyle w:val="Heading2"/>
        <w:spacing w:line="360" w:lineRule="auto"/>
        <w:rPr>
          <w:sz w:val="26"/>
          <w:szCs w:val="26"/>
        </w:rPr>
      </w:pPr>
      <w:bookmarkStart w:id="37" w:name="_Toc240955504"/>
      <w:r w:rsidRPr="007E5D90">
        <w:rPr>
          <w:sz w:val="26"/>
          <w:szCs w:val="26"/>
        </w:rPr>
        <w:t>3.4. Thiết kế bộ dữ liệu</w:t>
      </w:r>
      <w:bookmarkEnd w:id="37"/>
    </w:p>
    <w:p w14:paraId="78CB6168" w14:textId="77777777" w:rsidR="00D74329" w:rsidRPr="007E5D90" w:rsidRDefault="00000000" w:rsidP="007E5D90">
      <w:pPr>
        <w:spacing w:after="120" w:line="360" w:lineRule="auto"/>
        <w:jc w:val="both"/>
      </w:pPr>
      <w:r w:rsidRPr="007E5D90">
        <w:t>Bảng tương tác trung tâm dùng cặp `(user_id, artist_id)` làm khóa logic duy nhất. Các bước xử lý được thiết kế như sau:</w:t>
      </w:r>
    </w:p>
    <w:p w14:paraId="2D64BAC8" w14:textId="77777777" w:rsidR="00D74329" w:rsidRPr="007E5D90" w:rsidRDefault="00000000" w:rsidP="007E5D90">
      <w:pPr>
        <w:pStyle w:val="ListParagraph"/>
        <w:numPr>
          <w:ilvl w:val="0"/>
          <w:numId w:val="2"/>
        </w:numPr>
        <w:spacing w:after="80" w:line="360" w:lineRule="auto"/>
        <w:jc w:val="both"/>
      </w:pPr>
      <w:r w:rsidRPr="007E5D90">
        <w:rPr>
          <w:b/>
          <w:bCs/>
        </w:rPr>
        <w:t>Gộp bản ghi trùng:</w:t>
      </w:r>
      <w:r w:rsidRPr="007E5D90">
        <w:t xml:space="preserve"> nếu cùng một cặp `(user_id, artist_id)` xuất hiện nhiều lần do lỗi thu thập, tổng listening count được cộng dồn theo quy tắc </w:t>
      </w:r>
      <m:oMath>
        <m:sSub>
          <m:sSubPr>
            <m:ctrlPr>
              <w:rPr>
                <w:rFonts w:ascii="Cambria Math" w:hAnsi="Cambria Math"/>
              </w:rPr>
            </m:ctrlPr>
          </m:sSubPr>
          <m:e>
            <m:r>
              <w:rPr>
                <w:rFonts w:ascii="Cambria Math" w:hAnsi="Cambria Math"/>
              </w:rPr>
              <m:t>w</m:t>
            </m:r>
          </m:e>
          <m:sub>
            <m:r>
              <w:rPr>
                <w:rFonts w:ascii="Cambria Math" w:hAnsi="Cambria Math"/>
              </w:rPr>
              <m:t>ui</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w</m:t>
                </m:r>
              </m:e>
              <m:sub>
                <m:r>
                  <w:rPr>
                    <w:rFonts w:ascii="Cambria Math" w:hAnsi="Cambria Math"/>
                  </w:rPr>
                  <m:t>ui</m:t>
                </m:r>
              </m:sub>
              <m:sup>
                <m:r>
                  <w:rPr>
                    <w:rFonts w:ascii="Cambria Math" w:hAnsi="Cambria Math"/>
                  </w:rPr>
                  <m:t>(k)</m:t>
                </m:r>
              </m:sup>
            </m:sSubSup>
          </m:e>
        </m:nary>
      </m:oMath>
      <w:r w:rsidRPr="007E5D90">
        <w:t>, và số lần gộp được ghi log để kiểm tra.</w:t>
      </w:r>
    </w:p>
    <w:p w14:paraId="0C5E68FF" w14:textId="77777777" w:rsidR="00D74329" w:rsidRPr="007E5D90" w:rsidRDefault="00000000" w:rsidP="007E5D90">
      <w:pPr>
        <w:pStyle w:val="ListParagraph"/>
        <w:numPr>
          <w:ilvl w:val="0"/>
          <w:numId w:val="2"/>
        </w:numPr>
        <w:spacing w:after="80" w:line="360" w:lineRule="auto"/>
        <w:jc w:val="both"/>
      </w:pPr>
      <w:r w:rsidRPr="007E5D90">
        <w:rPr>
          <w:b/>
          <w:bCs/>
        </w:rPr>
        <w:t>Kiểm tra giá trị:</w:t>
      </w:r>
      <w:r w:rsidRPr="007E5D90">
        <w:t xml:space="preserve"> loại các bản ghi có `weight` âm, bằng 0, hoặc thiếu trường bắt buộc; các giá trị `weight` cực đoan (ví dụ vượt phân vị 99,9%) được xem xét riêng thay vì cắt bỏ tự động, vì có thể là nghệ sĩ nghe nhiều hợp lệ.</w:t>
      </w:r>
    </w:p>
    <w:p w14:paraId="1CEEA60D" w14:textId="77777777" w:rsidR="00D74329" w:rsidRPr="007E5D90" w:rsidRDefault="00000000" w:rsidP="007E5D90">
      <w:pPr>
        <w:pStyle w:val="ListParagraph"/>
        <w:numPr>
          <w:ilvl w:val="0"/>
          <w:numId w:val="2"/>
        </w:numPr>
        <w:spacing w:after="80" w:line="360" w:lineRule="auto"/>
        <w:jc w:val="both"/>
      </w:pPr>
      <w:r w:rsidRPr="007E5D90">
        <w:rPr>
          <w:b/>
          <w:bCs/>
        </w:rPr>
        <w:t>Lọc theo ngưỡng tối thiểu:</w:t>
      </w:r>
      <w:r w:rsidRPr="007E5D90">
        <w:t xml:space="preserve"> loại người dùng có ít hơn </w:t>
      </w:r>
      <m:oMath>
        <m:sSub>
          <m:sSubPr>
            <m:ctrlPr>
              <w:rPr>
                <w:rFonts w:ascii="Cambria Math" w:hAnsi="Cambria Math"/>
              </w:rPr>
            </m:ctrlPr>
          </m:sSubPr>
          <m:e>
            <m:r>
              <w:rPr>
                <w:rFonts w:ascii="Cambria Math" w:hAnsi="Cambria Math"/>
              </w:rPr>
              <m:t>τ</m:t>
            </m:r>
          </m:e>
          <m:sub>
            <m:r>
              <w:rPr>
                <w:rFonts w:ascii="Cambria Math" w:hAnsi="Cambria Math"/>
              </w:rPr>
              <m:t>u</m:t>
            </m:r>
          </m:sub>
        </m:sSub>
      </m:oMath>
      <w:r w:rsidRPr="007E5D90">
        <w:t xml:space="preserve"> nghệ sĩ tương tác và nghệ sĩ có ít hơn </w:t>
      </w:r>
      <m:oMath>
        <m:sSub>
          <m:sSubPr>
            <m:ctrlPr>
              <w:rPr>
                <w:rFonts w:ascii="Cambria Math" w:hAnsi="Cambria Math"/>
              </w:rPr>
            </m:ctrlPr>
          </m:sSubPr>
          <m:e>
            <m:r>
              <w:rPr>
                <w:rFonts w:ascii="Cambria Math" w:hAnsi="Cambria Math"/>
              </w:rPr>
              <m:t>τ</m:t>
            </m:r>
          </m:e>
          <m:sub>
            <m:r>
              <w:rPr>
                <w:rFonts w:ascii="Cambria Math" w:hAnsi="Cambria Math"/>
              </w:rPr>
              <m:t>i</m:t>
            </m:r>
          </m:sub>
        </m:sSub>
      </m:oMath>
      <w:r w:rsidRPr="007E5D90">
        <w:t xml:space="preserve"> người nghe, với </w:t>
      </w:r>
      <m:oMath>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oMath>
      <w:r w:rsidRPr="007E5D90">
        <w:t xml:space="preserve"> được chọn dựa trên phân phối quan sát ở bước EDA (mục 4.2), không cố định tùy tiện; số lượng người dùng/nghệ sĩ bị loại ở mỗi ngưỡng được báo cáo minh bạch vì ảnh hưởng trực tiếp đến khả năng tổng quát hóa kết luận.</w:t>
      </w:r>
    </w:p>
    <w:p w14:paraId="0A650908" w14:textId="77777777" w:rsidR="00D74329" w:rsidRPr="007E5D90" w:rsidRDefault="00000000" w:rsidP="007E5D90">
      <w:pPr>
        <w:pStyle w:val="ListParagraph"/>
        <w:numPr>
          <w:ilvl w:val="0"/>
          <w:numId w:val="2"/>
        </w:numPr>
        <w:spacing w:after="80" w:line="360" w:lineRule="auto"/>
        <w:jc w:val="both"/>
      </w:pPr>
      <w:r w:rsidRPr="007E5D90">
        <w:rPr>
          <w:b/>
          <w:bCs/>
        </w:rPr>
        <w:lastRenderedPageBreak/>
        <w:t>Tách metadata:</w:t>
      </w:r>
      <w:r w:rsidRPr="007E5D90">
        <w:t xml:space="preserve"> tên nghệ sĩ và thẻ thể loại được lưu trong một bảng riêng khỏi bảng tương tác, cho phép chạy một cấu hình "collaborative-only" (không dùng metadata) để cô lập ảnh hưởng của mô-đun M2.</w:t>
      </w:r>
    </w:p>
    <w:p w14:paraId="6118363F" w14:textId="77777777" w:rsidR="00D74329" w:rsidRPr="007E5D90" w:rsidRDefault="00000000" w:rsidP="007E5D90">
      <w:pPr>
        <w:spacing w:after="120" w:line="360" w:lineRule="auto"/>
        <w:jc w:val="both"/>
      </w:pPr>
      <w:r w:rsidRPr="007E5D90">
        <w:rPr>
          <w:b/>
          <w:bCs/>
        </w:rPr>
        <w:t>Ước tính độ thưa và mật độ.</w:t>
      </w:r>
      <w:r w:rsidRPr="007E5D90">
        <w:t xml:space="preserve"> Với </w:t>
      </w:r>
      <m:oMath>
        <m:d>
          <m:dPr>
            <m:begChr m:val="|"/>
            <m:endChr m:val="|"/>
            <m:ctrlPr>
              <w:rPr>
                <w:rFonts w:ascii="Cambria Math" w:hAnsi="Cambria Math"/>
              </w:rPr>
            </m:ctrlPr>
          </m:dPr>
          <m:e>
            <m:r>
              <m:rPr>
                <m:scr m:val="script"/>
              </m:rPr>
              <w:rPr>
                <w:rFonts w:ascii="Cambria Math" w:hAnsi="Cambria Math"/>
              </w:rPr>
              <m:t>U</m:t>
            </m:r>
          </m:e>
        </m:d>
        <m:r>
          <w:rPr>
            <w:rFonts w:ascii="Cambria Math" w:hAnsi="Cambria Math"/>
          </w:rPr>
          <m:t>=1.892</m:t>
        </m:r>
      </m:oMath>
      <w:r w:rsidRPr="007E5D90">
        <w:t xml:space="preserve">, </w:t>
      </w:r>
      <m:oMath>
        <m:d>
          <m:dPr>
            <m:begChr m:val="|"/>
            <m:endChr m:val="|"/>
            <m:ctrlPr>
              <w:rPr>
                <w:rFonts w:ascii="Cambria Math" w:hAnsi="Cambria Math"/>
              </w:rPr>
            </m:ctrlPr>
          </m:dPr>
          <m:e>
            <m:r>
              <m:rPr>
                <m:scr m:val="script"/>
              </m:rPr>
              <w:rPr>
                <w:rFonts w:ascii="Cambria Math" w:hAnsi="Cambria Math"/>
              </w:rPr>
              <m:t>I</m:t>
            </m:r>
          </m:e>
        </m:d>
        <m:r>
          <w:rPr>
            <w:rFonts w:ascii="Cambria Math" w:hAnsi="Cambria Math"/>
          </w:rPr>
          <m:t>=17.632</m:t>
        </m:r>
      </m:oMath>
      <w:r w:rsidRPr="007E5D90">
        <w:t xml:space="preserve"> và </w:t>
      </w:r>
      <m:oMath>
        <m:d>
          <m:dPr>
            <m:begChr m:val="|"/>
            <m:endChr m:val="|"/>
            <m:ctrlPr>
              <w:rPr>
                <w:rFonts w:ascii="Cambria Math" w:hAnsi="Cambria Math"/>
              </w:rPr>
            </m:ctrlPr>
          </m:dPr>
          <m:e>
            <m:r>
              <m:rPr>
                <m:scr m:val="script"/>
              </m:rPr>
              <w:rPr>
                <w:rFonts w:ascii="Cambria Math" w:hAnsi="Cambria Math"/>
              </w:rPr>
              <m:t>R</m:t>
            </m:r>
          </m:e>
        </m:d>
        <m:r>
          <w:rPr>
            <w:rFonts w:ascii="Cambria Math" w:hAnsi="Cambria Math"/>
          </w:rPr>
          <m:t>=92.834</m:t>
        </m:r>
      </m:oMath>
      <w:r w:rsidRPr="007E5D90">
        <w:t xml:space="preserve"> theo thống kê công bố của bộ dữ liệu gốc [7], ma trận đầy đủ có </w:t>
      </w:r>
      <m:oMath>
        <m:r>
          <w:rPr>
            <w:rFonts w:ascii="Cambria Math" w:hAnsi="Cambria Math"/>
          </w:rPr>
          <m:t>1.892×17.632≈33,36</m:t>
        </m:r>
      </m:oMath>
      <w:r w:rsidRPr="007E5D90">
        <w:t xml:space="preserve"> triệu ô, trong đó số ô có tương tác chiếm:</w:t>
      </w:r>
    </w:p>
    <w:p w14:paraId="78E5ED85" w14:textId="77777777" w:rsidR="00D74329" w:rsidRPr="007E5D90" w:rsidRDefault="00000000" w:rsidP="007E5D90">
      <w:pPr>
        <w:tabs>
          <w:tab w:val="right" w:pos="9071"/>
        </w:tabs>
        <w:spacing w:before="100" w:after="140" w:line="360" w:lineRule="auto"/>
        <w:jc w:val="center"/>
      </w:pPr>
      <m:oMath>
        <m:r>
          <m:rPr>
            <m:sty m:val="p"/>
          </m:rPr>
          <w:rPr>
            <w:rFonts w:ascii="Cambria Math" w:hAnsi="Cambria Math"/>
          </w:rPr>
          <m:t>mật độ</m:t>
        </m:r>
        <m:r>
          <w:rPr>
            <w:rFonts w:ascii="Cambria Math" w:hAnsi="Cambria Math"/>
          </w:rPr>
          <m:t>=</m:t>
        </m:r>
        <m:f>
          <m:fPr>
            <m:ctrlPr>
              <w:rPr>
                <w:rFonts w:ascii="Cambria Math" w:hAnsi="Cambria Math"/>
              </w:rPr>
            </m:ctrlPr>
          </m:fPr>
          <m:num>
            <m:r>
              <w:rPr>
                <w:rFonts w:ascii="Cambria Math" w:hAnsi="Cambria Math"/>
              </w:rPr>
              <m:t>92.834</m:t>
            </m:r>
          </m:num>
          <m:den>
            <m:r>
              <w:rPr>
                <w:rFonts w:ascii="Cambria Math" w:hAnsi="Cambria Math"/>
              </w:rPr>
              <m:t>1.892×17.632</m:t>
            </m:r>
          </m:den>
        </m:f>
        <m:r>
          <w:rPr>
            <w:rFonts w:ascii="Cambria Math" w:hAnsi="Cambria Math"/>
          </w:rPr>
          <m:t>×100%≈0,28%</m:t>
        </m:r>
      </m:oMath>
      <w:r w:rsidRPr="007E5D90">
        <w:tab/>
        <w:t>(3.1)</w:t>
      </w:r>
    </w:p>
    <w:p w14:paraId="27D5F0F8" w14:textId="77777777" w:rsidR="00D74329" w:rsidRPr="007E5D90" w:rsidRDefault="00000000" w:rsidP="007E5D90">
      <w:pPr>
        <w:spacing w:after="120" w:line="360" w:lineRule="auto"/>
        <w:jc w:val="both"/>
      </w:pPr>
      <w:r w:rsidRPr="007E5D90">
        <w:t xml:space="preserve">tương ứng độ thưa xấp xỉ 99,72%. Trung bình mỗi người dùng tương tác với khoảng 49,07 nghệ sĩ và mỗi nghệ sĩ được nghe bởi trung bình khoảng 5,27 người dùng [7]. Đây là các con số </w:t>
      </w:r>
      <w:r w:rsidRPr="007E5D90">
        <w:rPr>
          <w:b/>
          <w:bCs/>
        </w:rPr>
        <w:t>tham chiếu từ tài liệu gốc của bộ dữ liệu</w:t>
      </w:r>
      <w:r w:rsidRPr="007E5D90">
        <w:t>; giá trị chính thức dùng trong khóa luận sẽ được tính lại trực tiếp trên dữ liệu đã tải về ở bước EDA (mục 4.2) và có thể khác nhẹ nếu phiên bản tải về khác với thống kê công bố.</w:t>
      </w:r>
    </w:p>
    <w:p w14:paraId="558A1210" w14:textId="77777777" w:rsidR="00D74329" w:rsidRPr="007E5D90" w:rsidRDefault="00000000" w:rsidP="007E5D90">
      <w:pPr>
        <w:spacing w:after="120" w:line="360" w:lineRule="auto"/>
        <w:jc w:val="both"/>
      </w:pPr>
      <w:r w:rsidRPr="007E5D90">
        <w:t xml:space="preserve">EDA cần trả lời các câu hỏi cụ thể: dữ liệu có chính xác bao nhiêu người dùng/nghệ sĩ sau khi loại trùng; nghệ sĩ nào có listening count cao nhất và phân phối này lệch đến mức nào (hệ số Gini của chính dữ liệu huấn luyện, trước khi tính đến gợi ý); người dùng có trung bình/trung vị bao nhiêu nghệ sĩ; ma trận thưa bao nhiêu phần trăm; và sau khi lọc theo ngưỡng </w:t>
      </w:r>
      <m:oMath>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oMath>
      <w:r w:rsidRPr="007E5D90">
        <w:t xml:space="preserve"> còn lại bao nhiêu tương tác. Các con số này là căn cứ trực tiếp để chọn ngưỡng lọc và đánh giá tính khả thi của kế hoạch thực nghiệm trong bốn tháng.</w:t>
      </w:r>
    </w:p>
    <w:p w14:paraId="2CE3E3F4" w14:textId="77777777" w:rsidR="00D74329" w:rsidRPr="007E5D90" w:rsidRDefault="00000000" w:rsidP="007E5D90">
      <w:pPr>
        <w:pStyle w:val="Heading2"/>
        <w:spacing w:line="360" w:lineRule="auto"/>
        <w:rPr>
          <w:sz w:val="26"/>
          <w:szCs w:val="26"/>
        </w:rPr>
      </w:pPr>
      <w:bookmarkStart w:id="38" w:name="_Toc240955505"/>
      <w:r w:rsidRPr="007E5D90">
        <w:rPr>
          <w:sz w:val="26"/>
          <w:szCs w:val="26"/>
        </w:rPr>
        <w:t>3.5. Tiền xử lý và chiến lược chia tập dữ liệu</w:t>
      </w:r>
      <w:bookmarkEnd w:id="38"/>
    </w:p>
    <w:p w14:paraId="3DACCFF2" w14:textId="77777777" w:rsidR="00D74329" w:rsidRPr="007E5D90" w:rsidRDefault="00000000" w:rsidP="007E5D90">
      <w:pPr>
        <w:spacing w:after="120" w:line="360" w:lineRule="auto"/>
        <w:jc w:val="both"/>
      </w:pPr>
      <w:r w:rsidRPr="007E5D90">
        <w:t>Quy trình tiền xử lý gồm sáu bước theo thứ tự cố định để bảo đảm mọi mô hình nhận đúng cùng một dữ liệu:</w:t>
      </w:r>
    </w:p>
    <w:p w14:paraId="29B25B9F" w14:textId="77777777" w:rsidR="00D74329" w:rsidRPr="007E5D90" w:rsidRDefault="00000000" w:rsidP="007E5D90">
      <w:pPr>
        <w:pStyle w:val="ListParagraph"/>
        <w:numPr>
          <w:ilvl w:val="0"/>
          <w:numId w:val="5"/>
        </w:numPr>
        <w:spacing w:after="80" w:line="360" w:lineRule="auto"/>
        <w:jc w:val="both"/>
      </w:pPr>
      <w:r w:rsidRPr="007E5D90">
        <w:t>Kiểm tra schema, kiểu dữ liệu, giá trị thiếu, bản ghi trùng và giá trị bất thường của `weight`.</w:t>
      </w:r>
    </w:p>
    <w:p w14:paraId="3A719B09" w14:textId="77777777" w:rsidR="00D74329" w:rsidRPr="007E5D90" w:rsidRDefault="00000000" w:rsidP="007E5D90">
      <w:pPr>
        <w:pStyle w:val="ListParagraph"/>
        <w:numPr>
          <w:ilvl w:val="0"/>
          <w:numId w:val="5"/>
        </w:numPr>
        <w:spacing w:after="80" w:line="360" w:lineRule="auto"/>
        <w:jc w:val="both"/>
      </w:pPr>
      <w:r w:rsidRPr="007E5D90">
        <w:t xml:space="preserve">Chuẩn hóa định danh (id) về dạng số nguyên liên tục bắt đầu từ 0, gộp tương tác trùng, áp dụng log-transform </w:t>
      </w:r>
      <m:oMath>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w</m:t>
            </m:r>
          </m:e>
          <m:sub>
            <m:r>
              <w:rPr>
                <w:rFonts w:ascii="Cambria Math" w:hAnsi="Cambria Math"/>
              </w:rPr>
              <m:t>ui</m:t>
            </m:r>
          </m:sub>
        </m:sSub>
        <m:r>
          <w:rPr>
            <w:rFonts w:ascii="Cambria Math" w:hAnsi="Cambria Math"/>
          </w:rPr>
          <m:t>)</m:t>
        </m:r>
      </m:oMath>
      <w:r w:rsidRPr="007E5D90">
        <w:t xml:space="preserve"> (mục 2.2).</w:t>
      </w:r>
    </w:p>
    <w:p w14:paraId="33556B8E" w14:textId="77777777" w:rsidR="00D74329" w:rsidRPr="007E5D90" w:rsidRDefault="00000000" w:rsidP="007E5D90">
      <w:pPr>
        <w:pStyle w:val="ListParagraph"/>
        <w:numPr>
          <w:ilvl w:val="0"/>
          <w:numId w:val="5"/>
        </w:numPr>
        <w:spacing w:after="80" w:line="360" w:lineRule="auto"/>
        <w:jc w:val="both"/>
      </w:pPr>
      <w:r w:rsidRPr="007E5D90">
        <w:t xml:space="preserve">Lọc người dùng/nghệ sĩ có quá ít tương tác theo ngưỡng </w:t>
      </w:r>
      <m:oMath>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oMath>
      <w:r w:rsidRPr="007E5D90">
        <w:t xml:space="preserve"> đã chọn ở EDA; lưu thống kê trước/sau để truy vết.</w:t>
      </w:r>
    </w:p>
    <w:p w14:paraId="6F0C04C5" w14:textId="77777777" w:rsidR="00D74329" w:rsidRPr="007E5D90" w:rsidRDefault="00000000" w:rsidP="007E5D90">
      <w:pPr>
        <w:pStyle w:val="ListParagraph"/>
        <w:numPr>
          <w:ilvl w:val="0"/>
          <w:numId w:val="5"/>
        </w:numPr>
        <w:spacing w:after="80" w:line="360" w:lineRule="auto"/>
        <w:jc w:val="both"/>
      </w:pPr>
      <w:r w:rsidRPr="007E5D90">
        <w:lastRenderedPageBreak/>
        <w:t>Tạo bảng ánh xạ id liên tục và xây dựng ma trận thưa định dạng CSR (Compressed Sparse Row), phù hợp cho phép nhân ma trận-vector nhanh trong cả ba mô hình nền tảng.</w:t>
      </w:r>
    </w:p>
    <w:p w14:paraId="3B1FDFC5" w14:textId="77777777" w:rsidR="00D74329" w:rsidRPr="007E5D90" w:rsidRDefault="00000000" w:rsidP="007E5D90">
      <w:pPr>
        <w:pStyle w:val="ListParagraph"/>
        <w:numPr>
          <w:ilvl w:val="0"/>
          <w:numId w:val="5"/>
        </w:numPr>
        <w:spacing w:after="80" w:line="360" w:lineRule="auto"/>
        <w:jc w:val="both"/>
      </w:pPr>
      <w:r w:rsidRPr="007E5D90">
        <w:t xml:space="preserve">Chia tập train/validation/test theo </w:t>
      </w:r>
      <w:r w:rsidRPr="007E5D90">
        <w:rPr>
          <w:b/>
          <w:bCs/>
        </w:rPr>
        <w:t>seed cố định</w:t>
      </w:r>
      <w:r w:rsidRPr="007E5D90">
        <w:t>, tránh để tương tác của tập test lọt vào bước huấn luyện hoặc tinh chỉnh.</w:t>
      </w:r>
    </w:p>
    <w:p w14:paraId="50D8591D" w14:textId="77777777" w:rsidR="00D74329" w:rsidRPr="007E5D90" w:rsidRDefault="00000000" w:rsidP="007E5D90">
      <w:pPr>
        <w:pStyle w:val="ListParagraph"/>
        <w:numPr>
          <w:ilvl w:val="0"/>
          <w:numId w:val="5"/>
        </w:numPr>
        <w:spacing w:after="80" w:line="360" w:lineRule="auto"/>
        <w:jc w:val="both"/>
      </w:pPr>
      <w:r w:rsidRPr="007E5D90">
        <w:t>Lưu bản tóm tắt dữ liệu đã xử lý (processed data summary), danh sách id thuộc từng tập, và toàn bộ cấu hình đã dùng.</w:t>
      </w:r>
    </w:p>
    <w:p w14:paraId="16DF917E" w14:textId="77777777" w:rsidR="00D74329" w:rsidRPr="007E5D90" w:rsidRDefault="00000000" w:rsidP="007E5D90">
      <w:pPr>
        <w:spacing w:after="120" w:line="360" w:lineRule="auto"/>
        <w:jc w:val="both"/>
      </w:pPr>
      <w:r w:rsidRPr="007E5D90">
        <w:rPr>
          <w:b/>
          <w:bCs/>
        </w:rPr>
        <w:t>Chiến lược chia tập.</w:t>
      </w:r>
      <w:r w:rsidRPr="007E5D90">
        <w:t xml:space="preserve"> Vì dữ liệu Last.fm HetRec 2011 không có dấu thời gian ở mức tương tác nghe, đề tài không thể áp dụng chia theo mốc thời gian toàn cục để tránh rò rỉ dữ liệu như khuyến nghị của Ji và cộng sự [21]. Đề tài áp dụng phương án </w:t>
      </w:r>
      <w:r w:rsidRPr="007E5D90">
        <w:rPr>
          <w:b/>
          <w:bCs/>
        </w:rPr>
        <w:t>chia ngẫu nhiên theo từng người dùng</w:t>
      </w:r>
      <w:r w:rsidRPr="007E5D90">
        <w:t xml:space="preserve"> (per-user random split), phỏng theo giao thức "Given-N" phổ biến trong đánh giá lọc cộng tác trên phản hồi ngầm [35], [69]: với mỗi người dùng có </w:t>
      </w:r>
      <m:oMath>
        <m:sSub>
          <m:sSubPr>
            <m:ctrlPr>
              <w:rPr>
                <w:rFonts w:ascii="Cambria Math" w:hAnsi="Cambria Math"/>
              </w:rPr>
            </m:ctrlPr>
          </m:sSubPr>
          <m:e>
            <m:r>
              <w:rPr>
                <w:rFonts w:ascii="Cambria Math" w:hAnsi="Cambria Math"/>
              </w:rPr>
              <m:t>n</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min</m:t>
            </m:r>
          </m:sub>
        </m:sSub>
      </m:oMath>
      <w:r w:rsidRPr="007E5D90">
        <w:t xml:space="preserve"> tương tác, giữ ngẫu nhiên 80% làm train, 10% làm validation và 10% làm test, theo đúng một seed cố định cho toàn bộ thực nghiệm. Người dùng có </w:t>
      </w:r>
      <m:oMath>
        <m:sSub>
          <m:sSubPr>
            <m:ctrlPr>
              <w:rPr>
                <w:rFonts w:ascii="Cambria Math" w:hAnsi="Cambria Math"/>
              </w:rPr>
            </m:ctrlPr>
          </m:sSubPr>
          <m:e>
            <m:r>
              <w:rPr>
                <w:rFonts w:ascii="Cambria Math" w:hAnsi="Cambria Math"/>
              </w:rPr>
              <m:t>n</m:t>
            </m:r>
          </m:e>
          <m:sub>
            <m:r>
              <w:rPr>
                <w:rFonts w:ascii="Cambria Math" w:hAnsi="Cambria Math"/>
              </w:rPr>
              <m:t>u</m:t>
            </m:r>
          </m:sub>
        </m:sSub>
        <m:r>
          <w:rPr>
            <w:rFonts w:ascii="Cambria Math" w:hAnsi="Cambria Math"/>
          </w:rPr>
          <m:t>&lt;</m:t>
        </m:r>
        <m:sSub>
          <m:sSubPr>
            <m:ctrlPr>
              <w:rPr>
                <w:rFonts w:ascii="Cambria Math" w:hAnsi="Cambria Math"/>
              </w:rPr>
            </m:ctrlPr>
          </m:sSubPr>
          <m:e>
            <m:r>
              <w:rPr>
                <w:rFonts w:ascii="Cambria Math" w:hAnsi="Cambria Math"/>
              </w:rPr>
              <m:t>n</m:t>
            </m:r>
          </m:e>
          <m:sub>
            <m:r>
              <m:rPr>
                <m:sty m:val="p"/>
              </m:rPr>
              <w:rPr>
                <w:rFonts w:ascii="Cambria Math" w:hAnsi="Cambria Math"/>
              </w:rPr>
              <m:t>min</m:t>
            </m:r>
          </m:sub>
        </m:sSub>
      </m:oMath>
      <w:r w:rsidRPr="007E5D90">
        <w:t xml:space="preserve"> (đề xuất </w:t>
      </w:r>
      <m:oMath>
        <m:sSub>
          <m:sSubPr>
            <m:ctrlPr>
              <w:rPr>
                <w:rFonts w:ascii="Cambria Math" w:hAnsi="Cambria Math"/>
              </w:rPr>
            </m:ctrlPr>
          </m:sSubPr>
          <m:e>
            <m:r>
              <w:rPr>
                <w:rFonts w:ascii="Cambria Math" w:hAnsi="Cambria Math"/>
              </w:rPr>
              <m:t>n</m:t>
            </m:r>
          </m:e>
          <m:sub>
            <m:r>
              <m:rPr>
                <m:sty m:val="p"/>
              </m:rPr>
              <w:rPr>
                <w:rFonts w:ascii="Cambria Math" w:hAnsi="Cambria Math"/>
              </w:rPr>
              <m:t>min</m:t>
            </m:r>
          </m:sub>
        </m:sSub>
        <m:r>
          <w:rPr>
            <w:rFonts w:ascii="Cambria Math" w:hAnsi="Cambria Math"/>
          </w:rPr>
          <m:t>=5</m:t>
        </m:r>
      </m:oMath>
      <w:r w:rsidRPr="007E5D90">
        <w:t>, sẽ xác nhận lại sau EDA) được giữ nguyên trong train và loại khỏi việc tính độ đo trên validation/test, vì không đủ dữ liệu để tách một cách có ý nghĩa; số lượng người dùng bị loại theo cách này được báo cáo minh bạch ở mục 4.2.</w:t>
      </w:r>
    </w:p>
    <w:p w14:paraId="19DD4E17" w14:textId="77777777" w:rsidR="00D74329" w:rsidRPr="007E5D90" w:rsidRDefault="00000000" w:rsidP="007E5D90">
      <w:pPr>
        <w:pBdr>
          <w:left w:val="single" w:sz="18" w:space="8" w:color="2F5597"/>
        </w:pBdr>
        <w:shd w:val="clear" w:color="auto" w:fill="EEF3FA"/>
        <w:spacing w:before="60" w:after="140" w:line="360" w:lineRule="auto"/>
        <w:ind w:left="170" w:right="100"/>
        <w:jc w:val="both"/>
      </w:pPr>
      <w:r w:rsidRPr="007E5D90">
        <w:t>Giới hạn được thừa nhận rõ ràng: phương án chia ngẫu nhiên theo người dùng không mô phỏng đúng kịch bản triển khai thực tế (dự đoán tương lai từ quá khứ), vì bộ dữ liệu không có timestamp ở mức cần thiết. Mọi kết luận so sánh mô hình trong khóa luận này chỉ có giá trị trong khuôn khổ giao thức Given-N nêu trên, và không nên ngoại suy trực tiếp sang bối cảnh dự đoán theo thời gian thực.</w:t>
      </w:r>
    </w:p>
    <w:p w14:paraId="5A098E7D" w14:textId="77777777" w:rsidR="00D74329" w:rsidRPr="007E5D90" w:rsidRDefault="00000000" w:rsidP="007E5D90">
      <w:pPr>
        <w:spacing w:after="120" w:line="360" w:lineRule="auto"/>
        <w:jc w:val="both"/>
      </w:pPr>
      <w:r w:rsidRPr="007E5D90">
        <w:t xml:space="preserve">Chỉ dữ liệu </w:t>
      </w:r>
      <w:r w:rsidRPr="007E5D90">
        <w:rPr>
          <w:b/>
          <w:bCs/>
        </w:rPr>
        <w:t>validation</w:t>
      </w:r>
      <w:r w:rsidRPr="007E5D90">
        <w:t xml:space="preserve"> được dùng để chọn siêu tham số (số láng giềng </w:t>
      </w:r>
      <m:oMath>
        <m:r>
          <w:rPr>
            <w:rFonts w:ascii="Cambria Math" w:hAnsi="Cambria Math"/>
          </w:rPr>
          <m:t>k</m:t>
        </m:r>
      </m:oMath>
      <w:r w:rsidRPr="007E5D90">
        <w:t xml:space="preserve">, số chiều tiềm ẩn, hệ số điều chuẩn, các tham số của M1/M2); tập </w:t>
      </w:r>
      <w:r w:rsidRPr="007E5D90">
        <w:rPr>
          <w:b/>
          <w:bCs/>
        </w:rPr>
        <w:t>test</w:t>
      </w:r>
      <w:r w:rsidRPr="007E5D90">
        <w:t xml:space="preserve"> chỉ được chạy đúng một lần sau khi mọi cấu hình đã được chốt, theo đúng thực hành tránh dò rỉ thông tin qua việc tinh chỉnh lặp lại trên test đã được Ji và cộng sự [21] cùng Rendle và cộng sự [26] cảnh báo.</w:t>
      </w:r>
    </w:p>
    <w:p w14:paraId="3BAC2BD9" w14:textId="77777777" w:rsidR="00D74329" w:rsidRPr="007E5D90" w:rsidRDefault="00000000" w:rsidP="007E5D90">
      <w:pPr>
        <w:pStyle w:val="Heading2"/>
        <w:spacing w:line="360" w:lineRule="auto"/>
        <w:rPr>
          <w:sz w:val="26"/>
          <w:szCs w:val="26"/>
        </w:rPr>
      </w:pPr>
      <w:bookmarkStart w:id="39" w:name="_Toc240955506"/>
      <w:r w:rsidRPr="007E5D90">
        <w:rPr>
          <w:sz w:val="26"/>
          <w:szCs w:val="26"/>
        </w:rPr>
        <w:t>3.6. Các mô hình đề xuất</w:t>
      </w:r>
      <w:bookmarkEnd w:id="39"/>
    </w:p>
    <w:p w14:paraId="571B06E3" w14:textId="77777777" w:rsidR="00D74329" w:rsidRPr="007E5D90" w:rsidRDefault="00000000" w:rsidP="007E5D90">
      <w:pPr>
        <w:spacing w:after="120" w:line="360" w:lineRule="auto"/>
        <w:jc w:val="both"/>
      </w:pPr>
      <w:r w:rsidRPr="007E5D90">
        <w:t>Bốn mô hình được cài đặt trên cùng giao diện lập trình gồm bốn phương thức bắt buộc: `fit(train)`, `predict(user, item)`, `recommend(user, K)` và `evaluate(test)`.</w:t>
      </w:r>
    </w:p>
    <w:p w14:paraId="42E41140" w14:textId="77777777" w:rsidR="00D74329" w:rsidRPr="007E5D90" w:rsidRDefault="00000000" w:rsidP="007E5D90">
      <w:pPr>
        <w:keepNext/>
        <w:spacing w:before="160" w:after="80" w:line="360" w:lineRule="auto"/>
        <w:jc w:val="center"/>
      </w:pPr>
      <w:r w:rsidRPr="007E5D90">
        <w:rPr>
          <w:b/>
          <w:bCs/>
        </w:rPr>
        <w:lastRenderedPageBreak/>
        <w:t xml:space="preserve">Bảng 3.1. </w:t>
      </w:r>
      <w:r w:rsidRPr="007E5D90">
        <w:t>Các mô hình được cài đặt và tham số cần tinh chỉnh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1"/>
        <w:gridCol w:w="3084"/>
        <w:gridCol w:w="2903"/>
        <w:gridCol w:w="1633"/>
      </w:tblGrid>
      <w:tr w:rsidR="00D74329" w:rsidRPr="007E5D90" w14:paraId="18E5E11E" w14:textId="77777777">
        <w:tblPrEx>
          <w:tblCellMar>
            <w:top w:w="0" w:type="dxa"/>
            <w:bottom w:w="0" w:type="dxa"/>
          </w:tblCellMar>
        </w:tblPrEx>
        <w:trPr>
          <w:cantSplit/>
          <w:tblHeader/>
        </w:trPr>
        <w:tc>
          <w:tcPr>
            <w:tcW w:w="145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2769579" w14:textId="77777777" w:rsidR="00D74329" w:rsidRPr="007E5D90" w:rsidRDefault="00000000" w:rsidP="007E5D90">
            <w:pPr>
              <w:spacing w:after="30" w:line="360" w:lineRule="auto"/>
              <w:jc w:val="center"/>
            </w:pPr>
            <w:r w:rsidRPr="007E5D90">
              <w:rPr>
                <w:b/>
                <w:bCs/>
              </w:rPr>
              <w:t>Mô hình</w:t>
            </w:r>
          </w:p>
        </w:tc>
        <w:tc>
          <w:tcPr>
            <w:tcW w:w="3084"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A5118E6" w14:textId="77777777" w:rsidR="00D74329" w:rsidRPr="007E5D90" w:rsidRDefault="00000000" w:rsidP="007E5D90">
            <w:pPr>
              <w:spacing w:after="30" w:line="360" w:lineRule="auto"/>
              <w:jc w:val="center"/>
            </w:pPr>
            <w:r w:rsidRPr="007E5D90">
              <w:rPr>
                <w:b/>
                <w:bCs/>
              </w:rPr>
              <w:t>Cách hoạt động</w:t>
            </w:r>
          </w:p>
        </w:tc>
        <w:tc>
          <w:tcPr>
            <w:tcW w:w="2903"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4351681" w14:textId="77777777" w:rsidR="00D74329" w:rsidRPr="007E5D90" w:rsidRDefault="00000000" w:rsidP="007E5D90">
            <w:pPr>
              <w:spacing w:after="30" w:line="360" w:lineRule="auto"/>
              <w:jc w:val="center"/>
            </w:pPr>
            <w:r w:rsidRPr="007E5D90">
              <w:rPr>
                <w:b/>
                <w:bCs/>
              </w:rPr>
              <w:t>Tham số cần tinh chỉnh</w:t>
            </w:r>
          </w:p>
        </w:tc>
        <w:tc>
          <w:tcPr>
            <w:tcW w:w="1633"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3AD42BB" w14:textId="77777777" w:rsidR="00D74329" w:rsidRPr="007E5D90" w:rsidRDefault="00000000" w:rsidP="007E5D90">
            <w:pPr>
              <w:spacing w:after="30" w:line="360" w:lineRule="auto"/>
              <w:jc w:val="center"/>
            </w:pPr>
            <w:r w:rsidRPr="007E5D90">
              <w:rPr>
                <w:b/>
                <w:bCs/>
              </w:rPr>
              <w:t>Cơ sở lý thuyết</w:t>
            </w:r>
          </w:p>
        </w:tc>
      </w:tr>
      <w:tr w:rsidR="00D74329" w:rsidRPr="007E5D90" w14:paraId="37CD9637" w14:textId="77777777">
        <w:tblPrEx>
          <w:tblCellMar>
            <w:top w:w="0" w:type="dxa"/>
            <w:bottom w:w="0" w:type="dxa"/>
          </w:tblCellMar>
        </w:tblPrEx>
        <w:trPr>
          <w:cantSplit/>
        </w:trPr>
        <w:tc>
          <w:tcPr>
            <w:tcW w:w="14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FA05ED" w14:textId="77777777" w:rsidR="00D74329" w:rsidRPr="007E5D90" w:rsidRDefault="00000000" w:rsidP="007E5D90">
            <w:pPr>
              <w:spacing w:after="30" w:line="360" w:lineRule="auto"/>
            </w:pPr>
            <w:r w:rsidRPr="007E5D90">
              <w:t>Popularity</w:t>
            </w:r>
          </w:p>
        </w:tc>
        <w:tc>
          <w:tcPr>
            <w:tcW w:w="308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3C2409F" w14:textId="77777777" w:rsidR="00D74329" w:rsidRPr="007E5D90" w:rsidRDefault="00000000" w:rsidP="007E5D90">
            <w:pPr>
              <w:spacing w:after="30" w:line="360" w:lineRule="auto"/>
            </w:pPr>
            <w:r w:rsidRPr="007E5D90">
              <w:t>Xếp hạng nghệ sĩ theo tổng listening count đã log-transform, giống nhau cho mọi người dùng</w:t>
            </w:r>
          </w:p>
        </w:tc>
        <w:tc>
          <w:tcPr>
            <w:tcW w:w="29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E35E056" w14:textId="77777777" w:rsidR="00D74329" w:rsidRPr="007E5D90" w:rsidRDefault="00000000" w:rsidP="007E5D90">
            <w:pPr>
              <w:spacing w:after="30" w:line="360" w:lineRule="auto"/>
            </w:pPr>
            <w:r w:rsidRPr="007E5D90">
              <w:t>Không có (mốc tham chiếu không cá nhân hóa)</w:t>
            </w:r>
          </w:p>
        </w:tc>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3EC3583" w14:textId="77777777" w:rsidR="00D74329" w:rsidRPr="007E5D90" w:rsidRDefault="00000000" w:rsidP="007E5D90">
            <w:pPr>
              <w:spacing w:after="30" w:line="360" w:lineRule="auto"/>
            </w:pPr>
            <w:r w:rsidRPr="007E5D90">
              <w:t>[70]</w:t>
            </w:r>
          </w:p>
        </w:tc>
      </w:tr>
      <w:tr w:rsidR="00D74329" w:rsidRPr="007E5D90" w14:paraId="623EE48E" w14:textId="77777777">
        <w:tblPrEx>
          <w:tblCellMar>
            <w:top w:w="0" w:type="dxa"/>
            <w:bottom w:w="0" w:type="dxa"/>
          </w:tblCellMar>
        </w:tblPrEx>
        <w:trPr>
          <w:cantSplit/>
        </w:trPr>
        <w:tc>
          <w:tcPr>
            <w:tcW w:w="14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5089B96" w14:textId="77777777" w:rsidR="00D74329" w:rsidRPr="007E5D90" w:rsidRDefault="00000000" w:rsidP="007E5D90">
            <w:pPr>
              <w:spacing w:after="30" w:line="360" w:lineRule="auto"/>
            </w:pPr>
            <w:r w:rsidRPr="007E5D90">
              <w:t>Random</w:t>
            </w:r>
          </w:p>
        </w:tc>
        <w:tc>
          <w:tcPr>
            <w:tcW w:w="308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645C101" w14:textId="77777777" w:rsidR="00D74329" w:rsidRPr="007E5D90" w:rsidRDefault="00000000" w:rsidP="007E5D90">
            <w:pPr>
              <w:spacing w:after="30" w:line="360" w:lineRule="auto"/>
            </w:pPr>
            <w:r w:rsidRPr="007E5D90">
              <w:t>Chọn ngẫu nhiên K nghệ sĩ chưa nghe trong catalog đã lọc</w:t>
            </w:r>
          </w:p>
        </w:tc>
        <w:tc>
          <w:tcPr>
            <w:tcW w:w="29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D0A1257" w14:textId="77777777" w:rsidR="00D74329" w:rsidRPr="007E5D90" w:rsidRDefault="00000000" w:rsidP="007E5D90">
            <w:pPr>
              <w:spacing w:after="30" w:line="360" w:lineRule="auto"/>
            </w:pPr>
            <w:r w:rsidRPr="007E5D90">
              <w:t>Seed ngẫu nhiên</w:t>
            </w:r>
          </w:p>
        </w:tc>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66E5850" w14:textId="77777777" w:rsidR="00D74329" w:rsidRPr="007E5D90" w:rsidRDefault="00000000" w:rsidP="007E5D90">
            <w:pPr>
              <w:spacing w:after="30" w:line="360" w:lineRule="auto"/>
            </w:pPr>
            <w:r w:rsidRPr="007E5D90">
              <w:t>Mốc dưới cùng để kiểm tra tính hợp lý của pipeline đánh giá</w:t>
            </w:r>
          </w:p>
        </w:tc>
      </w:tr>
      <w:tr w:rsidR="00D74329" w:rsidRPr="007E5D90" w14:paraId="74E6ACD2" w14:textId="77777777">
        <w:tblPrEx>
          <w:tblCellMar>
            <w:top w:w="0" w:type="dxa"/>
            <w:bottom w:w="0" w:type="dxa"/>
          </w:tblCellMar>
        </w:tblPrEx>
        <w:trPr>
          <w:cantSplit/>
        </w:trPr>
        <w:tc>
          <w:tcPr>
            <w:tcW w:w="14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1D30038" w14:textId="77777777" w:rsidR="00D74329" w:rsidRPr="007E5D90" w:rsidRDefault="00000000" w:rsidP="007E5D90">
            <w:pPr>
              <w:spacing w:after="30" w:line="360" w:lineRule="auto"/>
            </w:pPr>
            <w:r w:rsidRPr="007E5D90">
              <w:t>User-based CF</w:t>
            </w:r>
          </w:p>
        </w:tc>
        <w:tc>
          <w:tcPr>
            <w:tcW w:w="308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6BC15A6" w14:textId="77777777" w:rsidR="00D74329" w:rsidRPr="007E5D90" w:rsidRDefault="00000000" w:rsidP="007E5D90">
            <w:pPr>
              <w:spacing w:after="30" w:line="360" w:lineRule="auto"/>
            </w:pPr>
            <w:r w:rsidRPr="007E5D90">
              <w:t>Tìm k người dùng tương tự và tổng hợp có trọng số điểm của các nghệ sĩ họ đã nghe (mục 2.3)</w:t>
            </w:r>
          </w:p>
        </w:tc>
        <w:tc>
          <w:tcPr>
            <w:tcW w:w="29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89748B6" w14:textId="77777777" w:rsidR="00D74329" w:rsidRPr="007E5D90" w:rsidRDefault="00000000" w:rsidP="007E5D90">
            <w:pPr>
              <w:spacing w:after="30" w:line="360" w:lineRule="auto"/>
            </w:pPr>
            <w:r w:rsidRPr="007E5D90">
              <w:t xml:space="preserve">Số láng giềng k, ngưỡng trọng số ý nghĩa </w:t>
            </w:r>
            <m:oMath>
              <m:r>
                <w:rPr>
                  <w:rFonts w:ascii="Cambria Math" w:hAnsi="Cambria Math"/>
                </w:rPr>
                <m:t>γ</m:t>
              </m:r>
            </m:oMath>
            <w:r w:rsidRPr="007E5D90">
              <w:t>, độ đo tương đồng</w:t>
            </w:r>
          </w:p>
        </w:tc>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ECD4BEE" w14:textId="77777777" w:rsidR="00D74329" w:rsidRPr="007E5D90" w:rsidRDefault="00000000" w:rsidP="007E5D90">
            <w:pPr>
              <w:spacing w:after="30" w:line="360" w:lineRule="auto"/>
            </w:pPr>
            <w:r w:rsidRPr="007E5D90">
              <w:t>[3], [15]</w:t>
            </w:r>
          </w:p>
        </w:tc>
      </w:tr>
      <w:tr w:rsidR="00D74329" w:rsidRPr="007E5D90" w14:paraId="08894782" w14:textId="77777777">
        <w:tblPrEx>
          <w:tblCellMar>
            <w:top w:w="0" w:type="dxa"/>
            <w:bottom w:w="0" w:type="dxa"/>
          </w:tblCellMar>
        </w:tblPrEx>
        <w:trPr>
          <w:cantSplit/>
        </w:trPr>
        <w:tc>
          <w:tcPr>
            <w:tcW w:w="14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80D971" w14:textId="77777777" w:rsidR="00D74329" w:rsidRPr="007E5D90" w:rsidRDefault="00000000" w:rsidP="007E5D90">
            <w:pPr>
              <w:spacing w:after="30" w:line="360" w:lineRule="auto"/>
            </w:pPr>
            <w:r w:rsidRPr="007E5D90">
              <w:t>Item-based CF</w:t>
            </w:r>
          </w:p>
        </w:tc>
        <w:tc>
          <w:tcPr>
            <w:tcW w:w="308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A22A647" w14:textId="77777777" w:rsidR="00D74329" w:rsidRPr="007E5D90" w:rsidRDefault="00000000" w:rsidP="007E5D90">
            <w:pPr>
              <w:spacing w:after="30" w:line="360" w:lineRule="auto"/>
            </w:pPr>
            <w:r w:rsidRPr="007E5D90">
              <w:t>Tìm k nghệ sĩ tương tự từng nghệ sĩ trong lịch sử người dùng (mục 2.4)</w:t>
            </w:r>
          </w:p>
        </w:tc>
        <w:tc>
          <w:tcPr>
            <w:tcW w:w="29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51F705" w14:textId="77777777" w:rsidR="00D74329" w:rsidRPr="007E5D90" w:rsidRDefault="00000000" w:rsidP="007E5D90">
            <w:pPr>
              <w:spacing w:after="30" w:line="360" w:lineRule="auto"/>
            </w:pPr>
            <w:r w:rsidRPr="007E5D90">
              <w:t>Số láng giềng k, độ đo tương đồng (cosine điều chỉnh so với cosine thô)</w:t>
            </w:r>
          </w:p>
        </w:tc>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7E2CCB" w14:textId="77777777" w:rsidR="00D74329" w:rsidRPr="007E5D90" w:rsidRDefault="00000000" w:rsidP="007E5D90">
            <w:pPr>
              <w:spacing w:after="30" w:line="360" w:lineRule="auto"/>
            </w:pPr>
            <w:r w:rsidRPr="007E5D90">
              <w:t>[23], [39]</w:t>
            </w:r>
          </w:p>
        </w:tc>
      </w:tr>
      <w:tr w:rsidR="00D74329" w:rsidRPr="007E5D90" w14:paraId="121A7A7C" w14:textId="77777777">
        <w:tblPrEx>
          <w:tblCellMar>
            <w:top w:w="0" w:type="dxa"/>
            <w:bottom w:w="0" w:type="dxa"/>
          </w:tblCellMar>
        </w:tblPrEx>
        <w:trPr>
          <w:cantSplit/>
        </w:trPr>
        <w:tc>
          <w:tcPr>
            <w:tcW w:w="14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588FEF3" w14:textId="77777777" w:rsidR="00D74329" w:rsidRPr="007E5D90" w:rsidRDefault="00000000" w:rsidP="007E5D90">
            <w:pPr>
              <w:spacing w:after="30" w:line="360" w:lineRule="auto"/>
            </w:pPr>
            <w:r w:rsidRPr="007E5D90">
              <w:t>SVD (MF-bias)</w:t>
            </w:r>
          </w:p>
        </w:tc>
        <w:tc>
          <w:tcPr>
            <w:tcW w:w="308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A97702" w14:textId="77777777" w:rsidR="00D74329" w:rsidRPr="007E5D90" w:rsidRDefault="00000000" w:rsidP="007E5D90">
            <w:pPr>
              <w:spacing w:after="30" w:line="360" w:lineRule="auto"/>
            </w:pPr>
            <w:r w:rsidRPr="007E5D90">
              <w:t>Học vector tiềm ẩn và thiên lệch bằng SGD trên hàm mất mát bình phương có điều chuẩn (mục 2.5)</w:t>
            </w:r>
          </w:p>
        </w:tc>
        <w:tc>
          <w:tcPr>
            <w:tcW w:w="29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747738C" w14:textId="77777777" w:rsidR="00D74329" w:rsidRPr="007E5D90" w:rsidRDefault="00000000" w:rsidP="007E5D90">
            <w:pPr>
              <w:spacing w:after="30" w:line="360" w:lineRule="auto"/>
            </w:pPr>
            <w:r w:rsidRPr="007E5D90">
              <w:t xml:space="preserve">Số chiều tiềm ẩn k, hệ số điều chuẩn </w:t>
            </w:r>
            <m:oMath>
              <m:r>
                <w:rPr>
                  <w:rFonts w:ascii="Cambria Math" w:hAnsi="Cambria Math"/>
                </w:rPr>
                <m:t>λ</m:t>
              </m:r>
            </m:oMath>
            <w:r w:rsidRPr="007E5D90">
              <w:t>, tốc độ học, số epoch</w:t>
            </w:r>
          </w:p>
        </w:tc>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B28AA4F" w14:textId="77777777" w:rsidR="00D74329" w:rsidRPr="007E5D90" w:rsidRDefault="00000000" w:rsidP="007E5D90">
            <w:pPr>
              <w:spacing w:after="30" w:line="360" w:lineRule="auto"/>
            </w:pPr>
            <w:r w:rsidRPr="007E5D90">
              <w:t>[4], [42]</w:t>
            </w:r>
          </w:p>
        </w:tc>
      </w:tr>
      <w:tr w:rsidR="00D74329" w:rsidRPr="007E5D90" w14:paraId="70B9E236" w14:textId="77777777">
        <w:tblPrEx>
          <w:tblCellMar>
            <w:top w:w="0" w:type="dxa"/>
            <w:bottom w:w="0" w:type="dxa"/>
          </w:tblCellMar>
        </w:tblPrEx>
        <w:trPr>
          <w:cantSplit/>
        </w:trPr>
        <w:tc>
          <w:tcPr>
            <w:tcW w:w="145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D99C2C" w14:textId="77777777" w:rsidR="00D74329" w:rsidRPr="007E5D90" w:rsidRDefault="00000000" w:rsidP="007E5D90">
            <w:pPr>
              <w:spacing w:after="30" w:line="360" w:lineRule="auto"/>
            </w:pPr>
            <w:r w:rsidRPr="007E5D90">
              <w:t>PureSVD (biến thể)</w:t>
            </w:r>
          </w:p>
        </w:tc>
        <w:tc>
          <w:tcPr>
            <w:tcW w:w="308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491581" w14:textId="77777777" w:rsidR="00D74329" w:rsidRPr="007E5D90" w:rsidRDefault="00000000" w:rsidP="007E5D90">
            <w:pPr>
              <w:spacing w:after="30" w:line="360" w:lineRule="auto"/>
            </w:pPr>
            <w:r w:rsidRPr="007E5D90">
              <w:t>Phân rã trực tiếp ma trận đã lấp đầy bằng SVD đại số, dự đoán bằng phép chiếu</w:t>
            </w:r>
          </w:p>
        </w:tc>
        <w:tc>
          <w:tcPr>
            <w:tcW w:w="29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CAE7AF" w14:textId="77777777" w:rsidR="00D74329" w:rsidRPr="007E5D90" w:rsidRDefault="00000000" w:rsidP="007E5D90">
            <w:pPr>
              <w:spacing w:after="30" w:line="360" w:lineRule="auto"/>
            </w:pPr>
            <w:r w:rsidRPr="007E5D90">
              <w:t>Số thành phần giữ lại k</w:t>
            </w:r>
          </w:p>
        </w:tc>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26D4AD" w14:textId="77777777" w:rsidR="00D74329" w:rsidRPr="007E5D90" w:rsidRDefault="00000000" w:rsidP="007E5D90">
            <w:pPr>
              <w:spacing w:after="30" w:line="360" w:lineRule="auto"/>
            </w:pPr>
            <w:r w:rsidRPr="007E5D90">
              <w:t>[13]</w:t>
            </w:r>
          </w:p>
        </w:tc>
      </w:tr>
    </w:tbl>
    <w:p w14:paraId="26282B01" w14:textId="77777777" w:rsidR="00D74329" w:rsidRPr="007E5D90" w:rsidRDefault="00D74329" w:rsidP="007E5D90">
      <w:pPr>
        <w:spacing w:after="140" w:line="360" w:lineRule="auto"/>
      </w:pPr>
    </w:p>
    <w:p w14:paraId="6E0682BA" w14:textId="77777777" w:rsidR="00D74329" w:rsidRPr="007E5D90" w:rsidRDefault="00000000" w:rsidP="007E5D90">
      <w:pPr>
        <w:spacing w:after="120" w:line="360" w:lineRule="auto"/>
        <w:jc w:val="both"/>
      </w:pPr>
      <w:r w:rsidRPr="007E5D90">
        <w:t xml:space="preserve">Sau khi `fit`, cùng một `Evaluator` sinh danh sách top-K cho mọi mô hình theo đúng một quy tắc: loại các nghệ sĩ đã có trong `I_u` (train và validation, tùy tập đang đánh </w:t>
      </w:r>
      <w:r w:rsidRPr="007E5D90">
        <w:lastRenderedPageBreak/>
        <w:t>giá), tính độ đo theo mục 2.7, và ghi lại thời gian fit, thời gian trung bình mỗi lần gọi `recommend`, bộ nhớ xấp xỉ của artifact và số lượng candidate được xem xét cho mỗi truy vấn. Việc ghi các chỉ số vận hành này (ngoài độ chính xác) cho phép so sánh mô hình theo cả tiêu chí khả năng triển khai, phù hợp với RQ5.</w:t>
      </w:r>
    </w:p>
    <w:p w14:paraId="0AD210B6" w14:textId="77777777" w:rsidR="00D74329" w:rsidRPr="007E5D90" w:rsidRDefault="00000000" w:rsidP="007E5D90">
      <w:pPr>
        <w:pStyle w:val="Heading3"/>
        <w:spacing w:line="360" w:lineRule="auto"/>
      </w:pPr>
      <w:bookmarkStart w:id="40" w:name="_Toc240955507"/>
      <w:r w:rsidRPr="007E5D90">
        <w:t>3.6.1. Thuật toán User-based CF</w:t>
      </w:r>
      <w:bookmarkEnd w:id="40"/>
    </w:p>
    <w:p w14:paraId="37D7C267" w14:textId="77777777" w:rsidR="00D74329" w:rsidRPr="007E5D90" w:rsidRDefault="00000000" w:rsidP="007E5D90">
      <w:pPr>
        <w:keepNext/>
        <w:spacing w:before="160" w:after="80" w:line="360" w:lineRule="auto"/>
      </w:pPr>
      <w:r w:rsidRPr="007E5D90">
        <w:rPr>
          <w:b/>
          <w:bCs/>
        </w:rPr>
        <w:t xml:space="preserve">Thuật toán 3.1. </w:t>
      </w:r>
      <w:r w:rsidRPr="007E5D90">
        <w:t>User-kNN (dự đoán và sinh top-K)</w:t>
      </w:r>
    </w:p>
    <w:p w14:paraId="6B49AA4E" w14:textId="77777777" w:rsidR="00D74329" w:rsidRPr="007E5D90" w:rsidRDefault="00000000" w:rsidP="007E5D90">
      <w:pPr>
        <w:pBdr>
          <w:top w:val="single" w:sz="4" w:space="3" w:color="BFBFBF"/>
          <w:left w:val="single" w:sz="12" w:space="6" w:color="7F7F7F"/>
        </w:pBdr>
        <w:shd w:val="clear" w:color="auto" w:fill="F2F2F2"/>
        <w:spacing w:line="360" w:lineRule="auto"/>
        <w:ind w:left="170" w:right="100"/>
      </w:pPr>
      <w:r w:rsidRPr="007E5D90">
        <w:rPr>
          <w:rFonts w:ascii="Courier New" w:eastAsia="Courier New" w:hAnsi="Courier New" w:cs="Courier New"/>
        </w:rPr>
        <w:t>Đầu vào: ma trận tương tác Y (đã log-transform), người dùng mục tiêu a,</w:t>
      </w:r>
    </w:p>
    <w:p w14:paraId="041757B8"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 xml:space="preserve">         số láng giềng k, ngưỡng trọng số ý nghĩa gamma, giá trị K</w:t>
      </w:r>
    </w:p>
    <w:p w14:paraId="0E8CD82E"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Đầu ra: danh sách K nghệ sĩ được xếp hạng cho a</w:t>
      </w:r>
    </w:p>
    <w:p w14:paraId="4C4E283D"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 xml:space="preserve"> </w:t>
      </w:r>
    </w:p>
    <w:p w14:paraId="6D6A8998"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1.  Tính trung bình y_bar[v] cho mọi người dùng v có ít nhất 1 tương tác</w:t>
      </w:r>
    </w:p>
    <w:p w14:paraId="2B2D7977"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2.  Với mỗi v khác a có it nhất 1 nghệ sĩ chung với a:</w:t>
      </w:r>
    </w:p>
    <w:p w14:paraId="0A999DC7"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3.      I_av &lt;- tập nghệ sĩ đồng tương tác giữa a và v</w:t>
      </w:r>
    </w:p>
    <w:p w14:paraId="4246A313"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4.      nếu |I_av| &lt; 2: bỏ qua v</w:t>
      </w:r>
    </w:p>
    <w:p w14:paraId="2AEAEA31"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5.      tính sim(a,v) theo công thức Pearson/cosine điều chỉnh (mục 2.3)</w:t>
      </w:r>
    </w:p>
    <w:p w14:paraId="11272EEC"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6.      sim(a,v) &lt;- sim(a,v) * min(|I_av|, gamma) / gamma   // trọng số ý nghĩa</w:t>
      </w:r>
    </w:p>
    <w:p w14:paraId="273FD466"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7.  Chọn N_k(a) gồm k người dùng có sim(a,v) &gt; 0 lớn nhất</w:t>
      </w:r>
    </w:p>
    <w:p w14:paraId="56C41D87"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8.  Với mỗi nghệ sĩ i chưa có trong lịch sử của a, được ít nhất 1 láng giềng nghe:</w:t>
      </w:r>
    </w:p>
    <w:p w14:paraId="3CADA108"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9.      N_k(a,i) &lt;- giao của N_k(a) với tập người dùng đã nghe i</w:t>
      </w:r>
    </w:p>
    <w:p w14:paraId="6C077357"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10.     y_hat[a][i] &lt;- y_bar[a] + (Σ_{v in N_k(a,i)} sim(a,v)*(y[v][i]-y_bar[v]))</w:t>
      </w:r>
    </w:p>
    <w:p w14:paraId="74E0BCB9"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 xml:space="preserve">                                   / (Σ_{v in N_k(a,i)} |sim(a,v)|)</w:t>
      </w:r>
    </w:p>
    <w:p w14:paraId="6CB5099A" w14:textId="77777777" w:rsidR="00D74329" w:rsidRPr="007E5D90" w:rsidRDefault="00000000" w:rsidP="007E5D90">
      <w:pPr>
        <w:pBdr>
          <w:left w:val="single" w:sz="12" w:space="6" w:color="7F7F7F"/>
          <w:bottom w:val="single" w:sz="4" w:space="3" w:color="BFBFBF"/>
        </w:pBdr>
        <w:shd w:val="clear" w:color="auto" w:fill="F2F2F2"/>
        <w:spacing w:line="360" w:lineRule="auto"/>
        <w:ind w:left="170" w:right="100"/>
      </w:pPr>
      <w:r w:rsidRPr="007E5D90">
        <w:rPr>
          <w:rFonts w:ascii="Courier New" w:eastAsia="Courier New" w:hAnsi="Courier New" w:cs="Courier New"/>
        </w:rPr>
        <w:lastRenderedPageBreak/>
        <w:t>11. Sắp xếp các nghệ sĩ theo y_hat[a][i] giảm dần, trả về K nghệ sĩ đầu tiên</w:t>
      </w:r>
    </w:p>
    <w:p w14:paraId="783E57A5" w14:textId="77777777" w:rsidR="00D74329" w:rsidRPr="007E5D90" w:rsidRDefault="00D74329" w:rsidP="007E5D90">
      <w:pPr>
        <w:spacing w:after="120" w:line="360" w:lineRule="auto"/>
      </w:pPr>
    </w:p>
    <w:p w14:paraId="0AB55B24" w14:textId="77777777" w:rsidR="00D74329" w:rsidRPr="007E5D90" w:rsidRDefault="00000000" w:rsidP="007E5D90">
      <w:pPr>
        <w:spacing w:after="120" w:line="360" w:lineRule="auto"/>
        <w:jc w:val="both"/>
      </w:pPr>
      <w:r w:rsidRPr="007E5D90">
        <w:t>:::</w:t>
      </w:r>
    </w:p>
    <w:p w14:paraId="6A7633D7" w14:textId="77777777" w:rsidR="00D74329" w:rsidRPr="007E5D90" w:rsidRDefault="00000000" w:rsidP="007E5D90">
      <w:pPr>
        <w:spacing w:after="120" w:line="360" w:lineRule="auto"/>
        <w:jc w:val="both"/>
      </w:pPr>
      <w:r w:rsidRPr="007E5D90">
        <w:t xml:space="preserve">Độ phức tạp thời gian trong trường hợp xấu nhất của bước tìm láng giềng là </w:t>
      </w:r>
      <m:oMath>
        <m:r>
          <w:rPr>
            <w:rFonts w:ascii="Cambria Math" w:hAnsi="Cambria Math"/>
          </w:rPr>
          <m:t>O(</m:t>
        </m:r>
        <m:sSup>
          <m:sSupPr>
            <m:ctrlPr>
              <w:rPr>
                <w:rFonts w:ascii="Cambria Math" w:hAnsi="Cambria Math"/>
              </w:rPr>
            </m:ctrlPr>
          </m:sSupPr>
          <m:e>
            <m:d>
              <m:dPr>
                <m:begChr m:val="|"/>
                <m:endChr m:val="|"/>
                <m:ctrlPr>
                  <w:rPr>
                    <w:rFonts w:ascii="Cambria Math" w:hAnsi="Cambria Math"/>
                  </w:rPr>
                </m:ctrlPr>
              </m:dPr>
              <m:e>
                <m:r>
                  <m:rPr>
                    <m:scr m:val="script"/>
                  </m:rPr>
                  <w:rPr>
                    <w:rFonts w:ascii="Cambria Math" w:hAnsi="Cambria Math"/>
                  </w:rPr>
                  <m:t>U</m:t>
                </m:r>
              </m:e>
            </m:d>
          </m:e>
          <m:sup>
            <m:r>
              <w:rPr>
                <w:rFonts w:ascii="Cambria Math" w:hAnsi="Cambria Math"/>
              </w:rPr>
              <m:t>2</m:t>
            </m:r>
          </m:sup>
        </m:sSup>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u</m:t>
            </m:r>
          </m:sub>
        </m:sSub>
        <m:r>
          <w:rPr>
            <w:rFonts w:ascii="Cambria Math" w:hAnsi="Cambria Math"/>
          </w:rPr>
          <m:t>)</m:t>
        </m:r>
      </m:oMath>
      <w:r w:rsidRPr="007E5D90">
        <w:t xml:space="preserve"> với </w:t>
      </w:r>
      <m:oMath>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u</m:t>
            </m:r>
          </m:sub>
        </m:sSub>
      </m:oMath>
      <w:r w:rsidRPr="007E5D90">
        <w:t xml:space="preserve"> là độ dài hồ sơ trung bình [37]; với </w:t>
      </w:r>
      <m:oMath>
        <m:d>
          <m:dPr>
            <m:begChr m:val="|"/>
            <m:endChr m:val="|"/>
            <m:ctrlPr>
              <w:rPr>
                <w:rFonts w:ascii="Cambria Math" w:hAnsi="Cambria Math"/>
              </w:rPr>
            </m:ctrlPr>
          </m:dPr>
          <m:e>
            <m:r>
              <m:rPr>
                <m:scr m:val="script"/>
              </m:rPr>
              <w:rPr>
                <w:rFonts w:ascii="Cambria Math" w:hAnsi="Cambria Math"/>
              </w:rPr>
              <m:t>U</m:t>
            </m:r>
          </m:e>
        </m:d>
        <m:r>
          <w:rPr>
            <w:rFonts w:ascii="Cambria Math" w:hAnsi="Cambria Math"/>
          </w:rPr>
          <m:t>=1.892</m:t>
        </m:r>
      </m:oMath>
      <w:r w:rsidRPr="007E5D90">
        <w:t>, phép tính này khả thi trên một máy cá nhân và được đo thời gian thực tế ở mục 4.3.</w:t>
      </w:r>
    </w:p>
    <w:p w14:paraId="53AFAF0C" w14:textId="77777777" w:rsidR="00D74329" w:rsidRPr="007E5D90" w:rsidRDefault="00000000" w:rsidP="007E5D90">
      <w:pPr>
        <w:pStyle w:val="Heading3"/>
        <w:spacing w:line="360" w:lineRule="auto"/>
      </w:pPr>
      <w:bookmarkStart w:id="41" w:name="_Toc240955508"/>
      <w:r w:rsidRPr="007E5D90">
        <w:t>3.6.2. Thuật toán Item-based CF</w:t>
      </w:r>
      <w:bookmarkEnd w:id="41"/>
    </w:p>
    <w:p w14:paraId="15DB4770" w14:textId="77777777" w:rsidR="00D74329" w:rsidRPr="007E5D90" w:rsidRDefault="00000000" w:rsidP="007E5D90">
      <w:pPr>
        <w:keepNext/>
        <w:spacing w:before="160" w:after="80" w:line="360" w:lineRule="auto"/>
      </w:pPr>
      <w:r w:rsidRPr="007E5D90">
        <w:rPr>
          <w:b/>
          <w:bCs/>
        </w:rPr>
        <w:t xml:space="preserve">Thuật toán 3.2. </w:t>
      </w:r>
      <w:r w:rsidRPr="007E5D90">
        <w:t>Item-kNN (dự đoán và sinh top-K)</w:t>
      </w:r>
    </w:p>
    <w:p w14:paraId="185052A1" w14:textId="77777777" w:rsidR="00D74329" w:rsidRPr="007E5D90" w:rsidRDefault="00000000" w:rsidP="007E5D90">
      <w:pPr>
        <w:pBdr>
          <w:top w:val="single" w:sz="4" w:space="3" w:color="BFBFBF"/>
          <w:left w:val="single" w:sz="12" w:space="6" w:color="7F7F7F"/>
        </w:pBdr>
        <w:shd w:val="clear" w:color="auto" w:fill="F2F2F2"/>
        <w:spacing w:line="360" w:lineRule="auto"/>
        <w:ind w:left="170" w:right="100"/>
      </w:pPr>
      <w:r w:rsidRPr="007E5D90">
        <w:rPr>
          <w:rFonts w:ascii="Courier New" w:eastAsia="Courier New" w:hAnsi="Courier New" w:cs="Courier New"/>
        </w:rPr>
        <w:t>Đầu vào: ma trận tương tác Y, người dùng mục tiêu a, số láng giềng k, giá trị K</w:t>
      </w:r>
    </w:p>
    <w:p w14:paraId="5C7EB424"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Đầu ra: danh sách K nghệ sĩ được xếp hạng cho a</w:t>
      </w:r>
    </w:p>
    <w:p w14:paraId="03D1B820"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 xml:space="preserve"> </w:t>
      </w:r>
    </w:p>
    <w:p w14:paraId="1F915E72"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1.  (Tiền tính, offline) Với mỗi cặp nghệ sĩ (i,j) có ít nhất 1 người dùng chung:</w:t>
      </w:r>
    </w:p>
    <w:p w14:paraId="26E10572"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2.      tính sim(i,j) theo công thức cosine điều chỉnh (mục 2.4)</w:t>
      </w:r>
    </w:p>
    <w:p w14:paraId="219AAB93"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3.  Lưu ma trận thưa sim[i][j] (chỉ giữ top-k láng giềng mỗi hàng để tiết kiệm bộ nhớ)</w:t>
      </w:r>
    </w:p>
    <w:p w14:paraId="45B4F2FB"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4.  Với mỗi nghệ sĩ i chưa có trong lịch sử của a:</w:t>
      </w:r>
    </w:p>
    <w:p w14:paraId="49DA5316"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5.      N_k(i;a) &lt;- k nghệ sĩ tương tự i nhất trong số nghệ sĩ đã nghe của a</w:t>
      </w:r>
    </w:p>
    <w:p w14:paraId="57B24CE8"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6.      y_hat[a][i] &lt;- (Σ_{j in N_k(i;a)} sim(i,j)*y[a][j])</w:t>
      </w:r>
    </w:p>
    <w:p w14:paraId="6E3D38EB"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 xml:space="preserve">                        / (Σ_{j in N_k(i;a)} |sim(i,j)|)</w:t>
      </w:r>
    </w:p>
    <w:p w14:paraId="3DBD8B01" w14:textId="77777777" w:rsidR="00D74329" w:rsidRPr="007E5D90" w:rsidRDefault="00000000" w:rsidP="007E5D90">
      <w:pPr>
        <w:pBdr>
          <w:left w:val="single" w:sz="12" w:space="6" w:color="7F7F7F"/>
          <w:bottom w:val="single" w:sz="4" w:space="3" w:color="BFBFBF"/>
        </w:pBdr>
        <w:shd w:val="clear" w:color="auto" w:fill="F2F2F2"/>
        <w:spacing w:line="360" w:lineRule="auto"/>
        <w:ind w:left="170" w:right="100"/>
      </w:pPr>
      <w:r w:rsidRPr="007E5D90">
        <w:rPr>
          <w:rFonts w:ascii="Courier New" w:eastAsia="Courier New" w:hAnsi="Courier New" w:cs="Courier New"/>
        </w:rPr>
        <w:t>7.  Sắp xếp các nghệ sĩ theo y_hat[a][i] giảm dần, trả về K nghệ sĩ đầu tiên</w:t>
      </w:r>
    </w:p>
    <w:p w14:paraId="2B8A741D" w14:textId="77777777" w:rsidR="00D74329" w:rsidRPr="007E5D90" w:rsidRDefault="00D74329" w:rsidP="007E5D90">
      <w:pPr>
        <w:spacing w:after="120" w:line="360" w:lineRule="auto"/>
      </w:pPr>
    </w:p>
    <w:p w14:paraId="799552B3" w14:textId="77777777" w:rsidR="00D74329" w:rsidRPr="007E5D90" w:rsidRDefault="00000000" w:rsidP="007E5D90">
      <w:pPr>
        <w:spacing w:after="120" w:line="360" w:lineRule="auto"/>
        <w:jc w:val="both"/>
      </w:pPr>
      <w:r w:rsidRPr="007E5D90">
        <w:t>:::</w:t>
      </w:r>
    </w:p>
    <w:p w14:paraId="709298E2" w14:textId="77777777" w:rsidR="00D74329" w:rsidRPr="007E5D90" w:rsidRDefault="00000000" w:rsidP="007E5D90">
      <w:pPr>
        <w:spacing w:after="120" w:line="360" w:lineRule="auto"/>
        <w:jc w:val="both"/>
      </w:pPr>
      <w:r w:rsidRPr="007E5D90">
        <w:lastRenderedPageBreak/>
        <w:t xml:space="preserve">Vì ma trận tương đồng nghệ sĩ-nghệ sĩ được tính trước (offline) và không phụ thuộc vào người dùng cụ thể, chi phí suy luận online chỉ còn </w:t>
      </w:r>
      <m:oMath>
        <m:r>
          <w:rPr>
            <w:rFonts w:ascii="Cambria Math" w:hAnsi="Cambria Math"/>
          </w:rPr>
          <m:t>O(</m:t>
        </m:r>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u</m:t>
            </m:r>
          </m:sub>
        </m:sSub>
        <m:r>
          <w:rPr>
            <w:rFonts w:ascii="Cambria Math" w:hAnsi="Cambria Math"/>
          </w:rPr>
          <m:t>⋅k)</m:t>
        </m:r>
      </m:oMath>
      <w:r w:rsidRPr="007E5D90">
        <w:t xml:space="preserve"> mỗi truy vấn, thấp hơn đáng kể so với User-based CF - một lợi thế được đo thực nghiệm ở mục 4.3 và có ý nghĩa trực tiếp với RQ5.</w:t>
      </w:r>
    </w:p>
    <w:p w14:paraId="42FFF9AE" w14:textId="77777777" w:rsidR="00D74329" w:rsidRPr="007E5D90" w:rsidRDefault="00000000" w:rsidP="007E5D90">
      <w:pPr>
        <w:pStyle w:val="Heading3"/>
        <w:spacing w:line="360" w:lineRule="auto"/>
      </w:pPr>
      <w:bookmarkStart w:id="42" w:name="_Toc240955509"/>
      <w:r w:rsidRPr="007E5D90">
        <w:t>3.6.3. Thuật toán SVD (huấn luyện bằng SGD)</w:t>
      </w:r>
      <w:bookmarkEnd w:id="42"/>
    </w:p>
    <w:p w14:paraId="711A717C" w14:textId="77777777" w:rsidR="00D74329" w:rsidRPr="007E5D90" w:rsidRDefault="00000000" w:rsidP="007E5D90">
      <w:pPr>
        <w:keepNext/>
        <w:spacing w:before="160" w:after="80" w:line="360" w:lineRule="auto"/>
      </w:pPr>
      <w:r w:rsidRPr="007E5D90">
        <w:rPr>
          <w:b/>
          <w:bCs/>
        </w:rPr>
        <w:t xml:space="preserve">Thuật toán 3.3. </w:t>
      </w:r>
      <w:r w:rsidRPr="007E5D90">
        <w:t>Huấn luyện SVD-bias bằng giảm gradient ngẫu nhiên</w:t>
      </w:r>
    </w:p>
    <w:p w14:paraId="1E8083C1" w14:textId="77777777" w:rsidR="00D74329" w:rsidRPr="007E5D90" w:rsidRDefault="00000000" w:rsidP="007E5D90">
      <w:pPr>
        <w:pBdr>
          <w:top w:val="single" w:sz="4" w:space="3" w:color="BFBFBF"/>
          <w:left w:val="single" w:sz="12" w:space="6" w:color="7F7F7F"/>
        </w:pBdr>
        <w:shd w:val="clear" w:color="auto" w:fill="F2F2F2"/>
        <w:spacing w:line="360" w:lineRule="auto"/>
        <w:ind w:left="170" w:right="100"/>
      </w:pPr>
      <w:r w:rsidRPr="007E5D90">
        <w:rPr>
          <w:rFonts w:ascii="Courier New" w:eastAsia="Courier New" w:hAnsi="Courier New" w:cs="Courier New"/>
        </w:rPr>
        <w:t>Đầu vào: tập tương tác train R, số chiều tiềm ẩn k, tốc độ học gamma,</w:t>
      </w:r>
    </w:p>
    <w:p w14:paraId="434B578F"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 xml:space="preserve">         hệ số điều chuẩn lambda, số epoch T</w:t>
      </w:r>
    </w:p>
    <w:p w14:paraId="3C6AD7A0"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Đầu ra: các tham số mu, {b_u}, {b_i}, {p_u}, {q_i}</w:t>
      </w:r>
    </w:p>
    <w:p w14:paraId="69DEE452"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 xml:space="preserve"> </w:t>
      </w:r>
    </w:p>
    <w:p w14:paraId="26EA1DC5"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1.  mu &lt;- trung bình y_ui trên toàn bộ R</w:t>
      </w:r>
    </w:p>
    <w:p w14:paraId="7E84CB54"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2.  Khởi tạo p_u, q_i ~ N(0, sigma^2) nhỏ cho mọi u, i;  b_u, b_i &lt;- 0</w:t>
      </w:r>
    </w:p>
    <w:p w14:paraId="477961A2"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3.  for epoch = 1..T:</w:t>
      </w:r>
    </w:p>
    <w:p w14:paraId="16A3511B"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4.      xáo trộn ngẫu nhiên thứ tự các bộ ba (u,i,y_ui) trong R</w:t>
      </w:r>
    </w:p>
    <w:p w14:paraId="126B36B4"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5.      for mỗi (u,i,y_ui):</w:t>
      </w:r>
    </w:p>
    <w:p w14:paraId="361E4C37"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6.          y_hat &lt;- mu + b_u + b_i + p_u . q_i</w:t>
      </w:r>
    </w:p>
    <w:p w14:paraId="435EB5FE"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7.          e &lt;- y_ui - y_hat</w:t>
      </w:r>
    </w:p>
    <w:p w14:paraId="2378AD36"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8.          b_u &lt;- b_u + gamma * (e - lambda * b_u)</w:t>
      </w:r>
    </w:p>
    <w:p w14:paraId="6799C595"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9.          b_i &lt;- b_i + gamma * (e - lambda * b_i)</w:t>
      </w:r>
    </w:p>
    <w:p w14:paraId="113DE496"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10.         p_u_old &lt;- p_u</w:t>
      </w:r>
    </w:p>
    <w:p w14:paraId="0E7700D9"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11.         p_u &lt;- p_u + gamma * (e * q_i - lambda * p_u)</w:t>
      </w:r>
    </w:p>
    <w:p w14:paraId="06683AB6"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12.         q_i &lt;- q_i + gamma * (e * p_u_old - lambda * q_i)</w:t>
      </w:r>
    </w:p>
    <w:p w14:paraId="67A0FC3B"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13.     tính RMSE trên tập validation</w:t>
      </w:r>
    </w:p>
    <w:p w14:paraId="25F95268"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14.     nếu RMSE không giảm sau 3 epoch liên tiếp: dừng sớm (early stopping)</w:t>
      </w:r>
    </w:p>
    <w:p w14:paraId="68DB13A1" w14:textId="77777777" w:rsidR="00D74329" w:rsidRPr="007E5D90" w:rsidRDefault="00000000" w:rsidP="007E5D90">
      <w:pPr>
        <w:pBdr>
          <w:left w:val="single" w:sz="12" w:space="6" w:color="7F7F7F"/>
          <w:bottom w:val="single" w:sz="4" w:space="3" w:color="BFBFBF"/>
        </w:pBdr>
        <w:shd w:val="clear" w:color="auto" w:fill="F2F2F2"/>
        <w:spacing w:line="360" w:lineRule="auto"/>
        <w:ind w:left="170" w:right="100"/>
      </w:pPr>
      <w:r w:rsidRPr="007E5D90">
        <w:rPr>
          <w:rFonts w:ascii="Courier New" w:eastAsia="Courier New" w:hAnsi="Courier New" w:cs="Courier New"/>
        </w:rPr>
        <w:t>15. trả về mu, {b_u}, {b_i}, {p_u}, {q_i}</w:t>
      </w:r>
    </w:p>
    <w:p w14:paraId="378CFC01" w14:textId="77777777" w:rsidR="00D74329" w:rsidRPr="007E5D90" w:rsidRDefault="00D74329" w:rsidP="007E5D90">
      <w:pPr>
        <w:spacing w:after="120" w:line="360" w:lineRule="auto"/>
      </w:pPr>
    </w:p>
    <w:p w14:paraId="36AC7726" w14:textId="77777777" w:rsidR="00D74329" w:rsidRPr="007E5D90" w:rsidRDefault="00000000" w:rsidP="007E5D90">
      <w:pPr>
        <w:spacing w:after="120" w:line="360" w:lineRule="auto"/>
        <w:jc w:val="both"/>
      </w:pPr>
      <w:r w:rsidRPr="007E5D90">
        <w:t>:::</w:t>
      </w:r>
    </w:p>
    <w:p w14:paraId="1163BCE8" w14:textId="77777777" w:rsidR="00D74329" w:rsidRPr="007E5D90" w:rsidRDefault="00000000" w:rsidP="007E5D90">
      <w:pPr>
        <w:spacing w:after="120" w:line="360" w:lineRule="auto"/>
        <w:jc w:val="both"/>
      </w:pPr>
      <w:r w:rsidRPr="007E5D90">
        <w:t>Việc dùng `p_u_old` ở bước 12 (thay vì giá trị `p_u` vừa cập nhật ở bước 11) là chi tiết cài đặt quan trọng để bảo đảm cập nhật đồng thời đúng theo đạo hàm của hàm mất mát tại thời điểm trước cập nhật, tránh lỗi cập nhật bất đối xứng thường gặp khi lập trình SGD cho MF [4], [41].</w:t>
      </w:r>
    </w:p>
    <w:p w14:paraId="3A52CA6D" w14:textId="77777777" w:rsidR="00D74329" w:rsidRPr="007E5D90" w:rsidRDefault="00000000" w:rsidP="007E5D90">
      <w:pPr>
        <w:pStyle w:val="Heading2"/>
        <w:spacing w:line="360" w:lineRule="auto"/>
        <w:rPr>
          <w:sz w:val="26"/>
          <w:szCs w:val="26"/>
        </w:rPr>
      </w:pPr>
      <w:bookmarkStart w:id="43" w:name="_Toc240955510"/>
      <w:r w:rsidRPr="007E5D90">
        <w:rPr>
          <w:sz w:val="26"/>
          <w:szCs w:val="26"/>
        </w:rPr>
        <w:t>3.7. Mô-đun cải tiến</w:t>
      </w:r>
      <w:bookmarkEnd w:id="43"/>
    </w:p>
    <w:p w14:paraId="152C8FA4" w14:textId="77777777" w:rsidR="00D74329" w:rsidRPr="007E5D90" w:rsidRDefault="00000000" w:rsidP="007E5D90">
      <w:pPr>
        <w:pStyle w:val="Heading3"/>
        <w:spacing w:line="360" w:lineRule="auto"/>
      </w:pPr>
      <w:bookmarkStart w:id="44" w:name="_Toc240955511"/>
      <w:r w:rsidRPr="007E5D90">
        <w:t>3.7.1. M1: Tái xếp hạng giảm thiên lệch phổ biến và tăng đa dạng</w:t>
      </w:r>
      <w:bookmarkEnd w:id="44"/>
    </w:p>
    <w:p w14:paraId="698F4A76" w14:textId="77777777" w:rsidR="00D74329" w:rsidRPr="007E5D90" w:rsidRDefault="00000000" w:rsidP="007E5D90">
      <w:pPr>
        <w:spacing w:after="120" w:line="360" w:lineRule="auto"/>
        <w:jc w:val="both"/>
      </w:pPr>
      <w:r w:rsidRPr="007E5D90">
        <w:t xml:space="preserve">Sau khi mô hình nền (SVD hoặc mô hình tốt nhất theo E1-E3) sinh ra một tập điểm số </w:t>
      </w:r>
      <m:oMath>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ui</m:t>
            </m:r>
          </m:sub>
        </m:sSub>
        <m:sSub>
          <m:sSubPr>
            <m:ctrlPr>
              <w:rPr>
                <w:rFonts w:ascii="Cambria Math" w:hAnsi="Cambria Math"/>
              </w:rPr>
            </m:ctrlPr>
          </m:sSubPr>
          <m:e>
            <m:r>
              <w:rPr>
                <w:rFonts w:ascii="Cambria Math" w:hAnsi="Cambria Math"/>
              </w:rPr>
              <m:t>}</m:t>
            </m:r>
          </m:e>
          <m:sub>
            <m:r>
              <w:rPr>
                <w:rFonts w:ascii="Cambria Math" w:hAnsi="Cambria Math"/>
              </w:rPr>
              <m:t>i∈</m:t>
            </m:r>
            <m:sSub>
              <m:sSubPr>
                <m:ctrlPr>
                  <w:rPr>
                    <w:rFonts w:ascii="Cambria Math" w:hAnsi="Cambria Math"/>
                  </w:rPr>
                </m:ctrlPr>
              </m:sSubPr>
              <m:e>
                <m:r>
                  <w:rPr>
                    <w:rFonts w:ascii="Cambria Math" w:hAnsi="Cambria Math"/>
                  </w:rPr>
                  <m:t>C</m:t>
                </m:r>
              </m:e>
              <m:sub>
                <m:r>
                  <w:rPr>
                    <w:rFonts w:ascii="Cambria Math" w:hAnsi="Cambria Math"/>
                  </w:rPr>
                  <m:t>u</m:t>
                </m:r>
              </m:sub>
            </m:sSub>
          </m:sub>
        </m:sSub>
      </m:oMath>
      <w:r w:rsidRPr="007E5D90">
        <w:t xml:space="preserve"> cho tập candidate </w:t>
      </w:r>
      <m:oMath>
        <m:sSub>
          <m:sSubPr>
            <m:ctrlPr>
              <w:rPr>
                <w:rFonts w:ascii="Cambria Math" w:hAnsi="Cambria Math"/>
              </w:rPr>
            </m:ctrlPr>
          </m:sSubPr>
          <m:e>
            <m:r>
              <w:rPr>
                <w:rFonts w:ascii="Cambria Math" w:hAnsi="Cambria Math"/>
              </w:rPr>
              <m:t>C</m:t>
            </m:r>
          </m:e>
          <m:sub>
            <m:r>
              <w:rPr>
                <w:rFonts w:ascii="Cambria Math" w:hAnsi="Cambria Math"/>
              </w:rPr>
              <m:t>u</m:t>
            </m:r>
          </m:sub>
        </m:sSub>
      </m:oMath>
      <w:r w:rsidRPr="007E5D90">
        <w:t>, mô-đun M1 áp dụng chiến lược tái xếp hạng tham lam (greedy re-ranking) lấy cảm hứng từ nguyên lý Maximal Marginal Relevance (MMR) trong truy hồi thông tin [46], [71] và các phương pháp giảm thiên lệch phổ biến bằng hậu xử lý [27]. Tại mỗi bước, mục được chọn tiếp theo cân bằng giữa điểm phù hợp cá nhân hóa và mức phạt phổ biến/tương đồng với các mục đã chọn:</w:t>
      </w:r>
    </w:p>
    <w:p w14:paraId="39288070" w14:textId="77777777" w:rsidR="00D74329" w:rsidRPr="007E5D90" w:rsidRDefault="00000000" w:rsidP="007E5D90">
      <w:pPr>
        <w:tabs>
          <w:tab w:val="right" w:pos="9071"/>
        </w:tabs>
        <w:spacing w:before="100" w:after="140" w:line="360" w:lineRule="auto"/>
        <w:jc w:val="center"/>
      </w:pPr>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i∈</m:t>
            </m:r>
            <m:sSub>
              <m:sSubPr>
                <m:ctrlPr>
                  <w:rPr>
                    <w:rFonts w:ascii="Cambria Math" w:hAnsi="Cambria Math"/>
                  </w:rPr>
                </m:ctrlPr>
              </m:sSubPr>
              <m:e>
                <m:r>
                  <w:rPr>
                    <w:rFonts w:ascii="Cambria Math" w:hAnsi="Cambria Math"/>
                  </w:rPr>
                  <m:t>C</m:t>
                </m:r>
              </m:e>
              <m:sub>
                <m:r>
                  <w:rPr>
                    <w:rFonts w:ascii="Cambria Math" w:hAnsi="Cambria Math"/>
                  </w:rPr>
                  <m:t>u</m:t>
                </m:r>
              </m:sub>
            </m:sSub>
            <m:r>
              <w:rPr>
                <w:rFonts w:ascii="Cambria Math" w:hAnsi="Cambria Math"/>
              </w:rPr>
              <m:t>∖S</m:t>
            </m:r>
          </m:sub>
        </m:sSub>
        <m:d>
          <m:dPr>
            <m:begChr m:val="["/>
            <m:endChr m:val="]"/>
            <m:ctrlPr>
              <w:rPr>
                <w:rFonts w:ascii="Cambria Math" w:hAnsi="Cambria Math"/>
              </w:rPr>
            </m:ctrlPr>
          </m:dPr>
          <m:e>
            <m:r>
              <w:rPr>
                <w:rFonts w:ascii="Cambria Math" w:hAnsi="Cambria Math"/>
              </w:rPr>
              <m:t>(1-λ) </m:t>
            </m:r>
            <m:sSub>
              <m:sSubPr>
                <m:ctrlPr>
                  <w:rPr>
                    <w:rFonts w:ascii="Cambria Math" w:hAnsi="Cambria Math"/>
                  </w:rPr>
                </m:ctrlPr>
              </m:sSubPr>
              <m:e>
                <m:r>
                  <w:rPr>
                    <w:rFonts w:ascii="Cambria Math" w:hAnsi="Cambria Math"/>
                  </w:rPr>
                  <m:t>s</m:t>
                </m:r>
              </m:e>
              <m:sub>
                <m:r>
                  <w:rPr>
                    <w:rFonts w:ascii="Cambria Math" w:hAnsi="Cambria Math"/>
                  </w:rPr>
                  <m:t>ui</m:t>
                </m:r>
              </m:sub>
            </m:sSub>
            <m:r>
              <w:rPr>
                <w:rFonts w:ascii="Cambria Math" w:hAnsi="Cambria Math"/>
              </w:rPr>
              <m:t>-λ</m:t>
            </m:r>
            <m:sSub>
              <m:sSubPr>
                <m:ctrlPr>
                  <w:rPr>
                    <w:rFonts w:ascii="Cambria Math" w:hAnsi="Cambria Math"/>
                  </w:rPr>
                </m:ctrlPr>
              </m:sSubPr>
              <m:e>
                <m:r>
                  <m:rPr>
                    <m:sty m:val="p"/>
                  </m:rPr>
                  <w:rPr>
                    <w:rFonts w:ascii="Cambria Math" w:hAnsi="Cambria Math"/>
                  </w:rPr>
                  <m:t>max</m:t>
                </m:r>
              </m:e>
              <m:sub>
                <m:r>
                  <w:rPr>
                    <w:rFonts w:ascii="Cambria Math" w:hAnsi="Cambria Math"/>
                  </w:rPr>
                  <m:t>j∈S</m:t>
                </m:r>
              </m:sub>
            </m:sSub>
            <m:d>
              <m:dPr>
                <m:ctrlPr>
                  <w:rPr>
                    <w:rFonts w:ascii="Cambria Math" w:hAnsi="Cambria Math"/>
                  </w:rPr>
                </m:ctrlPr>
              </m:dPr>
              <m:e>
                <m:r>
                  <w:rPr>
                    <w:rFonts w:ascii="Cambria Math" w:hAnsi="Cambria Math"/>
                  </w:rPr>
                  <m:t>σ(i,j)</m:t>
                </m:r>
              </m:e>
            </m:d>
          </m:e>
        </m:d>
      </m:oMath>
      <w:r w:rsidRPr="007E5D90">
        <w:tab/>
        <w:t>(3.2)</w:t>
      </w:r>
    </w:p>
    <w:p w14:paraId="61D40DEB" w14:textId="77777777" w:rsidR="00D74329" w:rsidRPr="007E5D90" w:rsidRDefault="00000000" w:rsidP="007E5D90">
      <w:pPr>
        <w:spacing w:after="120" w:line="360" w:lineRule="auto"/>
        <w:jc w:val="both"/>
      </w:pPr>
      <w:r w:rsidRPr="007E5D90">
        <w:t xml:space="preserve">trong đó </w:t>
      </w:r>
      <m:oMath>
        <m:r>
          <w:rPr>
            <w:rFonts w:ascii="Cambria Math" w:hAnsi="Cambria Math"/>
          </w:rPr>
          <m:t>S</m:t>
        </m:r>
      </m:oMath>
      <w:r w:rsidRPr="007E5D90">
        <w:t xml:space="preserve"> là tập nghệ sĩ đã chọn vào danh sách kết quả (khởi tạo rỗng), </w:t>
      </w:r>
      <m:oMath>
        <m:r>
          <w:rPr>
            <w:rFonts w:ascii="Cambria Math" w:hAnsi="Cambria Math"/>
          </w:rPr>
          <m:t>σ(i,j)</m:t>
        </m:r>
      </m:oMath>
      <w:r w:rsidRPr="007E5D90">
        <w:t xml:space="preserve"> là độ tương đồng giữa hai nghệ sĩ (dùng lại ma trận tương đồng Item-based nếu có sẵn), và </w:t>
      </w:r>
      <m:oMath>
        <m:r>
          <w:rPr>
            <w:rFonts w:ascii="Cambria Math" w:hAnsi="Cambria Math"/>
          </w:rPr>
          <m:t>λ∈[0,1]</m:t>
        </m:r>
      </m:oMath>
      <w:r w:rsidRPr="007E5D90">
        <w:t xml:space="preserve"> là hệ số đánh đổi giữa độ phù hợp và đa dạng. Thuật toán lặp lại K lần để hoàn thành danh sách.</w:t>
      </w:r>
    </w:p>
    <w:p w14:paraId="1F26EA48" w14:textId="77777777" w:rsidR="00D74329" w:rsidRPr="007E5D90" w:rsidRDefault="00000000" w:rsidP="007E5D90">
      <w:pPr>
        <w:keepNext/>
        <w:spacing w:before="160" w:after="80" w:line="360" w:lineRule="auto"/>
      </w:pPr>
      <w:r w:rsidRPr="007E5D90">
        <w:rPr>
          <w:b/>
          <w:bCs/>
        </w:rPr>
        <w:t xml:space="preserve">Thuật toán 3.4. </w:t>
      </w:r>
      <w:r w:rsidRPr="007E5D90">
        <w:t>Tái xếp hạng M1 (MMR có điều chỉnh phổ biến)</w:t>
      </w:r>
    </w:p>
    <w:p w14:paraId="32F693F0" w14:textId="77777777" w:rsidR="00D74329" w:rsidRPr="007E5D90" w:rsidRDefault="00000000" w:rsidP="007E5D90">
      <w:pPr>
        <w:pBdr>
          <w:top w:val="single" w:sz="4" w:space="3" w:color="BFBFBF"/>
          <w:left w:val="single" w:sz="12" w:space="6" w:color="7F7F7F"/>
        </w:pBdr>
        <w:shd w:val="clear" w:color="auto" w:fill="F2F2F2"/>
        <w:spacing w:line="360" w:lineRule="auto"/>
        <w:ind w:left="170" w:right="100"/>
      </w:pPr>
      <w:r w:rsidRPr="007E5D90">
        <w:rPr>
          <w:rFonts w:ascii="Courier New" w:eastAsia="Courier New" w:hAnsi="Courier New" w:cs="Courier New"/>
        </w:rPr>
        <w:t>Đầu vào: điểm số {s_ui} cho candidate C_u, ma trận tương đồng sigma,</w:t>
      </w:r>
    </w:p>
    <w:p w14:paraId="3896387A"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 xml:space="preserve">         hệ số lambda, hệ số phạt phổ biến beta, K</w:t>
      </w:r>
    </w:p>
    <w:p w14:paraId="76017570"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Đầu ra: danh sách K nghệ sĩ đã tái xếp hạng</w:t>
      </w:r>
    </w:p>
    <w:p w14:paraId="310330B7"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 xml:space="preserve"> </w:t>
      </w:r>
    </w:p>
    <w:p w14:paraId="6270AD07"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1.  s'_ui &lt;- s_ui - beta * popularity_score(i)     // phạt trực tiếp mục phổ biến</w:t>
      </w:r>
    </w:p>
    <w:p w14:paraId="17AAC980"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2.  S &lt;- rỗng</w:t>
      </w:r>
    </w:p>
    <w:p w14:paraId="0E00F2D1"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3.  while |S| &lt; K:</w:t>
      </w:r>
    </w:p>
    <w:p w14:paraId="5570020F"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lastRenderedPageBreak/>
        <w:t>4.      với mỗi i trong C_u \ S:</w:t>
      </w:r>
    </w:p>
    <w:p w14:paraId="450BD3E3"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5.          div_penalty(i) &lt;- max_{j in S} sigma(i,j)     // = 0 nếu S rỗng</w:t>
      </w:r>
    </w:p>
    <w:p w14:paraId="71CC8E84"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6.          gain(i) &lt;- (1 - lambda) * s'_ui - lambda * div_penalty(i)</w:t>
      </w:r>
    </w:p>
    <w:p w14:paraId="4F84631A"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7.      i* &lt;- argmax_i gain(i)</w:t>
      </w:r>
    </w:p>
    <w:p w14:paraId="24DAADBF" w14:textId="77777777" w:rsidR="00D74329" w:rsidRPr="007E5D90" w:rsidRDefault="00000000" w:rsidP="007E5D90">
      <w:pPr>
        <w:pBdr>
          <w:left w:val="single" w:sz="12" w:space="6" w:color="7F7F7F"/>
        </w:pBdr>
        <w:shd w:val="clear" w:color="auto" w:fill="F2F2F2"/>
        <w:spacing w:line="360" w:lineRule="auto"/>
        <w:ind w:left="170" w:right="100"/>
      </w:pPr>
      <w:r w:rsidRPr="007E5D90">
        <w:rPr>
          <w:rFonts w:ascii="Courier New" w:eastAsia="Courier New" w:hAnsi="Courier New" w:cs="Courier New"/>
        </w:rPr>
        <w:t>8.      thêm i* vào S; loại i* khỏi C_u</w:t>
      </w:r>
    </w:p>
    <w:p w14:paraId="74482EEF" w14:textId="77777777" w:rsidR="00D74329" w:rsidRPr="007E5D90" w:rsidRDefault="00000000" w:rsidP="007E5D90">
      <w:pPr>
        <w:pBdr>
          <w:left w:val="single" w:sz="12" w:space="6" w:color="7F7F7F"/>
          <w:bottom w:val="single" w:sz="4" w:space="3" w:color="BFBFBF"/>
        </w:pBdr>
        <w:shd w:val="clear" w:color="auto" w:fill="F2F2F2"/>
        <w:spacing w:line="360" w:lineRule="auto"/>
        <w:ind w:left="170" w:right="100"/>
      </w:pPr>
      <w:r w:rsidRPr="007E5D90">
        <w:rPr>
          <w:rFonts w:ascii="Courier New" w:eastAsia="Courier New" w:hAnsi="Courier New" w:cs="Courier New"/>
        </w:rPr>
        <w:t>9.  trả về S theo thứ tự đã chọn</w:t>
      </w:r>
    </w:p>
    <w:p w14:paraId="103D69A8" w14:textId="77777777" w:rsidR="00D74329" w:rsidRPr="007E5D90" w:rsidRDefault="00D74329" w:rsidP="007E5D90">
      <w:pPr>
        <w:spacing w:after="120" w:line="360" w:lineRule="auto"/>
      </w:pPr>
    </w:p>
    <w:p w14:paraId="1F0B1BFD" w14:textId="77777777" w:rsidR="00D74329" w:rsidRPr="007E5D90" w:rsidRDefault="00000000" w:rsidP="007E5D90">
      <w:pPr>
        <w:spacing w:after="120" w:line="360" w:lineRule="auto"/>
        <w:jc w:val="both"/>
      </w:pPr>
      <w:r w:rsidRPr="007E5D90">
        <w:t>:::</w:t>
      </w:r>
    </w:p>
    <w:p w14:paraId="083D771B" w14:textId="77777777" w:rsidR="00D74329" w:rsidRPr="007E5D90" w:rsidRDefault="00000000" w:rsidP="007E5D90">
      <w:pPr>
        <w:spacing w:after="120" w:line="360" w:lineRule="auto"/>
        <w:jc w:val="both"/>
      </w:pPr>
      <w:r w:rsidRPr="007E5D90">
        <w:t xml:space="preserve">Tham số </w:t>
      </w:r>
      <m:oMath>
        <m:r>
          <w:rPr>
            <w:rFonts w:ascii="Cambria Math" w:hAnsi="Cambria Math"/>
          </w:rPr>
          <m:t>λ</m:t>
        </m:r>
      </m:oMath>
      <w:r w:rsidRPr="007E5D90">
        <w:t xml:space="preserve"> và </w:t>
      </w:r>
      <m:oMath>
        <m:r>
          <w:rPr>
            <w:rFonts w:ascii="Cambria Math" w:hAnsi="Cambria Math"/>
          </w:rPr>
          <m:t>β</m:t>
        </m:r>
      </m:oMath>
      <w:r w:rsidRPr="007E5D90">
        <w:t xml:space="preserve"> được chọn trên tập validation bằng tìm kiếm lưới nhỏ, tối ưu đồng thời NDCG@K (không được giảm quá một ngưỡng chấp nhận được, ví dụ 5% tương đối so với SVD gốc) và tăng Coverage/giảm Gini/ARP (mục 3.9). Đây chính là kiểm định RQ3.</w:t>
      </w:r>
    </w:p>
    <w:p w14:paraId="390EF125" w14:textId="77777777" w:rsidR="00D74329" w:rsidRPr="007E5D90" w:rsidRDefault="00000000" w:rsidP="007E5D90">
      <w:pPr>
        <w:pStyle w:val="Heading3"/>
        <w:spacing w:line="360" w:lineRule="auto"/>
      </w:pPr>
      <w:bookmarkStart w:id="45" w:name="_Toc240955512"/>
      <w:r w:rsidRPr="007E5D90">
        <w:t>3.7.2. M2: Fallback cho cold-start</w:t>
      </w:r>
      <w:bookmarkEnd w:id="45"/>
    </w:p>
    <w:p w14:paraId="0D45E3F9" w14:textId="77777777" w:rsidR="00D74329" w:rsidRPr="007E5D90" w:rsidRDefault="00000000" w:rsidP="007E5D90">
      <w:pPr>
        <w:spacing w:after="120" w:line="360" w:lineRule="auto"/>
        <w:jc w:val="both"/>
      </w:pPr>
      <w:r w:rsidRPr="007E5D90">
        <w:t xml:space="preserve">Với người dùng có </w:t>
      </w:r>
      <m:oMath>
        <m:sSub>
          <m:sSubPr>
            <m:ctrlPr>
              <w:rPr>
                <w:rFonts w:ascii="Cambria Math" w:hAnsi="Cambria Math"/>
              </w:rPr>
            </m:ctrlPr>
          </m:sSubPr>
          <m:e>
            <m:r>
              <w:rPr>
                <w:rFonts w:ascii="Cambria Math" w:hAnsi="Cambria Math"/>
              </w:rPr>
              <m:t>n</m:t>
            </m:r>
          </m:e>
          <m:sub>
            <m:r>
              <w:rPr>
                <w:rFonts w:ascii="Cambria Math" w:hAnsi="Cambria Math"/>
              </w:rPr>
              <m:t>u</m:t>
            </m:r>
          </m:sub>
        </m:sSub>
        <m:r>
          <w:rPr>
            <w:rFonts w:ascii="Cambria Math" w:hAnsi="Cambria Math"/>
          </w:rPr>
          <m:t>&lt;</m:t>
        </m:r>
        <m:sSub>
          <m:sSubPr>
            <m:ctrlPr>
              <w:rPr>
                <w:rFonts w:ascii="Cambria Math" w:hAnsi="Cambria Math"/>
              </w:rPr>
            </m:ctrlPr>
          </m:sSubPr>
          <m:e>
            <m:r>
              <w:rPr>
                <w:rFonts w:ascii="Cambria Math" w:hAnsi="Cambria Math"/>
              </w:rPr>
              <m:t>n</m:t>
            </m:r>
          </m:e>
          <m:sub>
            <m:r>
              <m:rPr>
                <m:sty m:val="p"/>
              </m:rPr>
              <w:rPr>
                <w:rFonts w:ascii="Cambria Math" w:hAnsi="Cambria Math"/>
              </w:rPr>
              <m:t>min</m:t>
            </m:r>
          </m:sub>
        </m:sSub>
      </m:oMath>
      <w:r w:rsidRPr="007E5D90">
        <w:t xml:space="preserve"> tương tác hoặc hoàn toàn mới (</w:t>
      </w:r>
      <m:oMath>
        <m:sSub>
          <m:sSubPr>
            <m:ctrlPr>
              <w:rPr>
                <w:rFonts w:ascii="Cambria Math" w:hAnsi="Cambria Math"/>
              </w:rPr>
            </m:ctrlPr>
          </m:sSubPr>
          <m:e>
            <m:r>
              <w:rPr>
                <w:rFonts w:ascii="Cambria Math" w:hAnsi="Cambria Math"/>
              </w:rPr>
              <m:t>n</m:t>
            </m:r>
          </m:e>
          <m:sub>
            <m:r>
              <w:rPr>
                <w:rFonts w:ascii="Cambria Math" w:hAnsi="Cambria Math"/>
              </w:rPr>
              <m:t>u</m:t>
            </m:r>
          </m:sub>
        </m:sSub>
        <m:r>
          <w:rPr>
            <w:rFonts w:ascii="Cambria Math" w:hAnsi="Cambria Math"/>
          </w:rPr>
          <m:t>=0</m:t>
        </m:r>
      </m:oMath>
      <w:r w:rsidRPr="007E5D90">
        <w:t>), mô hình cộng tác thuần túy không có đủ tín hiệu để suy luận đáng tin cậy. M2 áp dụng chiến lược trộn có trọng số phụ thuộc độ dài lịch sử, theo tinh thần các phương án fallback tuyến tính được tổng hợp trong tài liệu về cold-start [17], [18]:</w:t>
      </w:r>
    </w:p>
    <w:p w14:paraId="4D477E87" w14:textId="77777777" w:rsidR="00D74329" w:rsidRPr="007E5D90" w:rsidRDefault="00000000" w:rsidP="007E5D90">
      <w:pPr>
        <w:spacing w:before="100" w:after="140" w:line="36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ui</m:t>
              </m:r>
            </m:sub>
          </m:sSub>
          <m:r>
            <w:rPr>
              <w:rFonts w:ascii="Cambria Math" w:hAnsi="Cambria Math"/>
            </w:rPr>
            <m:t>=ω(</m:t>
          </m:r>
          <m:sSub>
            <m:sSubPr>
              <m:ctrlPr>
                <w:rPr>
                  <w:rFonts w:ascii="Cambria Math" w:hAnsi="Cambria Math"/>
                </w:rPr>
              </m:ctrlPr>
            </m:sSubPr>
            <m:e>
              <m:r>
                <w:rPr>
                  <w:rFonts w:ascii="Cambria Math" w:hAnsi="Cambria Math"/>
                </w:rPr>
                <m:t>n</m:t>
              </m:r>
            </m:e>
            <m:sub>
              <m:r>
                <w:rPr>
                  <w:rFonts w:ascii="Cambria Math" w:hAnsi="Cambria Math"/>
                </w:rPr>
                <m:t>u</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s</m:t>
                  </m:r>
                </m:e>
              </m:acc>
            </m:e>
            <m:sub>
              <m:r>
                <w:rPr>
                  <w:rFonts w:ascii="Cambria Math" w:hAnsi="Cambria Math"/>
                </w:rPr>
                <m:t>ui</m:t>
              </m:r>
            </m:sub>
            <m:sup>
              <m:r>
                <m:rPr>
                  <m:sty m:val="p"/>
                </m:rPr>
                <w:rPr>
                  <w:rFonts w:ascii="Cambria Math" w:hAnsi="Cambria Math"/>
                </w:rPr>
                <m:t>model</m:t>
              </m:r>
            </m:sup>
          </m:sSubSup>
          <m:r>
            <w:rPr>
              <w:rFonts w:ascii="Cambria Math" w:hAnsi="Cambria Math"/>
            </w:rPr>
            <m:t>+</m:t>
          </m:r>
          <m:d>
            <m:dPr>
              <m:ctrlPr>
                <w:rPr>
                  <w:rFonts w:ascii="Cambria Math" w:hAnsi="Cambria Math"/>
                </w:rPr>
              </m:ctrlPr>
            </m:dPr>
            <m:e>
              <m:r>
                <w:rPr>
                  <w:rFonts w:ascii="Cambria Math" w:hAnsi="Cambria Math"/>
                </w:rPr>
                <m:t>1-ω(</m:t>
              </m:r>
              <m:sSub>
                <m:sSubPr>
                  <m:ctrlPr>
                    <w:rPr>
                      <w:rFonts w:ascii="Cambria Math" w:hAnsi="Cambria Math"/>
                    </w:rPr>
                  </m:ctrlPr>
                </m:sSubPr>
                <m:e>
                  <m:r>
                    <w:rPr>
                      <w:rFonts w:ascii="Cambria Math" w:hAnsi="Cambria Math"/>
                    </w:rPr>
                    <m:t>n</m:t>
                  </m:r>
                </m:e>
                <m:sub>
                  <m:r>
                    <w:rPr>
                      <w:rFonts w:ascii="Cambria Math" w:hAnsi="Cambria Math"/>
                    </w:rPr>
                    <m:t>u</m:t>
                  </m:r>
                </m:sub>
              </m:sSub>
              <m:r>
                <w:rPr>
                  <w:rFonts w:ascii="Cambria Math" w:hAnsi="Cambria Math"/>
                </w:rPr>
                <m:t>)</m:t>
              </m:r>
            </m:e>
          </m:d>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s</m:t>
                  </m:r>
                </m:e>
              </m:acc>
            </m:e>
            <m:sub>
              <m:r>
                <w:rPr>
                  <w:rFonts w:ascii="Cambria Math" w:hAnsi="Cambria Math"/>
                </w:rPr>
                <m:t>ui</m:t>
              </m:r>
            </m:sub>
            <m:sup>
              <m:r>
                <m:rPr>
                  <m:sty m:val="p"/>
                </m:rPr>
                <w:rPr>
                  <w:rFonts w:ascii="Cambria Math" w:hAnsi="Cambria Math"/>
                </w:rPr>
                <m:t>pop/content</m:t>
              </m:r>
            </m:sup>
          </m:sSubSup>
          <m:r>
            <w:rPr>
              <w:rFonts w:ascii="Cambria Math" w:hAnsi="Cambria Math"/>
            </w:rPr>
            <m:t>,</m:t>
          </m:r>
          <m:r>
            <w:rPr>
              <w:rFonts w:ascii="Cambria Math" w:hAnsi="Cambria Math"/>
              <w:i/>
            </w:rPr>
            <m:t> </m:t>
          </m:r>
          <m:r>
            <w:rPr>
              <w:rFonts w:ascii="Cambria Math" w:hAnsi="Cambria Math"/>
            </w:rPr>
            <m:t>ω(</m:t>
          </m:r>
          <m:sSub>
            <m:sSubPr>
              <m:ctrlPr>
                <w:rPr>
                  <w:rFonts w:ascii="Cambria Math" w:hAnsi="Cambria Math"/>
                </w:rPr>
              </m:ctrlPr>
            </m:sSubPr>
            <m:e>
              <m:r>
                <w:rPr>
                  <w:rFonts w:ascii="Cambria Math" w:hAnsi="Cambria Math"/>
                </w:rPr>
                <m:t>n</m:t>
              </m:r>
            </m:e>
            <m:sub>
              <m:r>
                <w:rPr>
                  <w:rFonts w:ascii="Cambria Math" w:hAnsi="Cambria Math"/>
                </w:rPr>
                <m:t>u</m:t>
              </m:r>
            </m:sub>
          </m:sSub>
          <m:r>
            <w:rPr>
              <w:rFonts w:ascii="Cambria Math" w:hAnsi="Cambria Math"/>
            </w:rPr>
            <m:t>)=</m:t>
          </m:r>
          <m:r>
            <m:rPr>
              <m:sty m:val="p"/>
            </m:rPr>
            <w:rPr>
              <w:rFonts w:ascii="Cambria Math" w:hAnsi="Cambria Math"/>
            </w:rPr>
            <m:t>min</m:t>
          </m:r>
          <m:d>
            <m:dPr>
              <m:ctrlPr>
                <w:rPr>
                  <w:rFonts w:ascii="Cambria Math" w:hAnsi="Cambria Math"/>
                </w:rPr>
              </m:ctrlPr>
            </m:dPr>
            <m:e>
              <m:r>
                <w:rPr>
                  <w:rFonts w:ascii="Cambria Math" w:hAnsi="Cambria Math"/>
                </w:rPr>
                <m:t>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u</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min</m:t>
                      </m:r>
                    </m:sub>
                  </m:sSub>
                </m:den>
              </m:f>
            </m:e>
          </m:d>
        </m:oMath>
      </m:oMathPara>
    </w:p>
    <w:p w14:paraId="4ACDEE4A" w14:textId="77777777" w:rsidR="00D74329" w:rsidRPr="007E5D90" w:rsidRDefault="00000000" w:rsidP="007E5D90">
      <w:pPr>
        <w:spacing w:after="120" w:line="360" w:lineRule="auto"/>
        <w:jc w:val="both"/>
      </w:pPr>
      <w:r w:rsidRPr="007E5D90">
        <w:t xml:space="preserve">trong đó </w:t>
      </w:r>
      <m:oMath>
        <m:sSubSup>
          <m:sSubSupPr>
            <m:ctrlPr>
              <w:rPr>
                <w:rFonts w:ascii="Cambria Math" w:hAnsi="Cambria Math"/>
              </w:rPr>
            </m:ctrlPr>
          </m:sSubSupPr>
          <m:e>
            <m:acc>
              <m:accPr>
                <m:ctrlPr>
                  <w:rPr>
                    <w:rFonts w:ascii="Cambria Math" w:hAnsi="Cambria Math"/>
                  </w:rPr>
                </m:ctrlPr>
              </m:accPr>
              <m:e>
                <m:r>
                  <w:rPr>
                    <w:rFonts w:ascii="Cambria Math" w:hAnsi="Cambria Math"/>
                  </w:rPr>
                  <m:t>s</m:t>
                </m:r>
              </m:e>
            </m:acc>
          </m:e>
          <m:sub>
            <m:r>
              <w:rPr>
                <w:rFonts w:ascii="Cambria Math" w:hAnsi="Cambria Math"/>
              </w:rPr>
              <m:t>ui</m:t>
            </m:r>
          </m:sub>
          <m:sup>
            <m:r>
              <m:rPr>
                <m:sty m:val="p"/>
              </m:rPr>
              <w:rPr>
                <w:rFonts w:ascii="Cambria Math" w:hAnsi="Cambria Math"/>
              </w:rPr>
              <m:t>model</m:t>
            </m:r>
          </m:sup>
        </m:sSubSup>
      </m:oMath>
      <w:r w:rsidRPr="007E5D90">
        <w:t xml:space="preserve"> là điểm số từ mô hình cộng tác chính (SVD hoặc mô hình tốt nhất), </w:t>
      </w:r>
      <m:oMath>
        <m:sSubSup>
          <m:sSubSupPr>
            <m:ctrlPr>
              <w:rPr>
                <w:rFonts w:ascii="Cambria Math" w:hAnsi="Cambria Math"/>
              </w:rPr>
            </m:ctrlPr>
          </m:sSubSupPr>
          <m:e>
            <m:acc>
              <m:accPr>
                <m:ctrlPr>
                  <w:rPr>
                    <w:rFonts w:ascii="Cambria Math" w:hAnsi="Cambria Math"/>
                  </w:rPr>
                </m:ctrlPr>
              </m:accPr>
              <m:e>
                <m:r>
                  <w:rPr>
                    <w:rFonts w:ascii="Cambria Math" w:hAnsi="Cambria Math"/>
                  </w:rPr>
                  <m:t>s</m:t>
                </m:r>
              </m:e>
            </m:acc>
          </m:e>
          <m:sub>
            <m:r>
              <w:rPr>
                <w:rFonts w:ascii="Cambria Math" w:hAnsi="Cambria Math"/>
              </w:rPr>
              <m:t>ui</m:t>
            </m:r>
          </m:sub>
          <m:sup>
            <m:r>
              <m:rPr>
                <m:sty m:val="p"/>
              </m:rPr>
              <w:rPr>
                <w:rFonts w:ascii="Cambria Math" w:hAnsi="Cambria Math"/>
              </w:rPr>
              <m:t>pop/content</m:t>
            </m:r>
          </m:sup>
        </m:sSubSup>
      </m:oMath>
      <w:r w:rsidRPr="007E5D90">
        <w:t xml:space="preserve"> là điểm kết hợp giữa độ phổ biến và độ tương đồng thẻ thể loại với các nghệ sĩ đã có trong lịch sử ngắn (nếu </w:t>
      </w:r>
      <m:oMath>
        <m:sSub>
          <m:sSubPr>
            <m:ctrlPr>
              <w:rPr>
                <w:rFonts w:ascii="Cambria Math" w:hAnsi="Cambria Math"/>
              </w:rPr>
            </m:ctrlPr>
          </m:sSubPr>
          <m:e>
            <m:r>
              <w:rPr>
                <w:rFonts w:ascii="Cambria Math" w:hAnsi="Cambria Math"/>
              </w:rPr>
              <m:t>n</m:t>
            </m:r>
          </m:e>
          <m:sub>
            <m:r>
              <w:rPr>
                <w:rFonts w:ascii="Cambria Math" w:hAnsi="Cambria Math"/>
              </w:rPr>
              <m:t>u</m:t>
            </m:r>
          </m:sub>
        </m:sSub>
        <m:r>
          <w:rPr>
            <w:rFonts w:ascii="Cambria Math" w:hAnsi="Cambria Math"/>
          </w:rPr>
          <m:t>&gt;0</m:t>
        </m:r>
      </m:oMath>
      <w:r w:rsidRPr="007E5D90">
        <w:t xml:space="preserve">), hoặc thuần túy độ phổ biến khi </w:t>
      </w:r>
      <m:oMath>
        <m:sSub>
          <m:sSubPr>
            <m:ctrlPr>
              <w:rPr>
                <w:rFonts w:ascii="Cambria Math" w:hAnsi="Cambria Math"/>
              </w:rPr>
            </m:ctrlPr>
          </m:sSubPr>
          <m:e>
            <m:r>
              <w:rPr>
                <w:rFonts w:ascii="Cambria Math" w:hAnsi="Cambria Math"/>
              </w:rPr>
              <m:t>n</m:t>
            </m:r>
          </m:e>
          <m:sub>
            <m:r>
              <w:rPr>
                <w:rFonts w:ascii="Cambria Math" w:hAnsi="Cambria Math"/>
              </w:rPr>
              <m:t>u</m:t>
            </m:r>
          </m:sub>
        </m:sSub>
        <m:r>
          <w:rPr>
            <w:rFonts w:ascii="Cambria Math" w:hAnsi="Cambria Math"/>
          </w:rPr>
          <m:t>=0</m:t>
        </m:r>
      </m:oMath>
      <w:r w:rsidRPr="007E5D90">
        <w:t xml:space="preserve">. Hàm trọng số </w:t>
      </w:r>
      <m:oMath>
        <m:r>
          <w:rPr>
            <w:rFonts w:ascii="Cambria Math" w:hAnsi="Cambria Math"/>
          </w:rPr>
          <m:t>ω(</m:t>
        </m:r>
        <m:sSub>
          <m:sSubPr>
            <m:ctrlPr>
              <w:rPr>
                <w:rFonts w:ascii="Cambria Math" w:hAnsi="Cambria Math"/>
              </w:rPr>
            </m:ctrlPr>
          </m:sSubPr>
          <m:e>
            <m:r>
              <w:rPr>
                <w:rFonts w:ascii="Cambria Math" w:hAnsi="Cambria Math"/>
              </w:rPr>
              <m:t>n</m:t>
            </m:r>
          </m:e>
          <m:sub>
            <m:r>
              <w:rPr>
                <w:rFonts w:ascii="Cambria Math" w:hAnsi="Cambria Math"/>
              </w:rPr>
              <m:t>u</m:t>
            </m:r>
          </m:sub>
        </m:sSub>
        <m:r>
          <w:rPr>
            <w:rFonts w:ascii="Cambria Math" w:hAnsi="Cambria Math"/>
          </w:rPr>
          <m:t>)</m:t>
        </m:r>
      </m:oMath>
      <w:r w:rsidRPr="007E5D90">
        <w:t xml:space="preserve"> tăng tuyến tính từ 0 đến 1 khi </w:t>
      </w:r>
      <m:oMath>
        <m:sSub>
          <m:sSubPr>
            <m:ctrlPr>
              <w:rPr>
                <w:rFonts w:ascii="Cambria Math" w:hAnsi="Cambria Math"/>
              </w:rPr>
            </m:ctrlPr>
          </m:sSubPr>
          <m:e>
            <m:r>
              <w:rPr>
                <w:rFonts w:ascii="Cambria Math" w:hAnsi="Cambria Math"/>
              </w:rPr>
              <m:t>n</m:t>
            </m:r>
          </m:e>
          <m:sub>
            <m:r>
              <w:rPr>
                <w:rFonts w:ascii="Cambria Math" w:hAnsi="Cambria Math"/>
              </w:rPr>
              <m:t>u</m:t>
            </m:r>
          </m:sub>
        </m:sSub>
      </m:oMath>
      <w:r w:rsidRPr="007E5D90">
        <w:t xml:space="preserve"> tăng từ 0 đến </w:t>
      </w:r>
      <m:oMath>
        <m:sSub>
          <m:sSubPr>
            <m:ctrlPr>
              <w:rPr>
                <w:rFonts w:ascii="Cambria Math" w:hAnsi="Cambria Math"/>
              </w:rPr>
            </m:ctrlPr>
          </m:sSubPr>
          <m:e>
            <m:r>
              <w:rPr>
                <w:rFonts w:ascii="Cambria Math" w:hAnsi="Cambria Math"/>
              </w:rPr>
              <m:t>n</m:t>
            </m:r>
          </m:e>
          <m:sub>
            <m:r>
              <m:rPr>
                <m:sty m:val="p"/>
              </m:rPr>
              <w:rPr>
                <w:rFonts w:ascii="Cambria Math" w:hAnsi="Cambria Math"/>
              </w:rPr>
              <m:t>min</m:t>
            </m:r>
          </m:sub>
        </m:sSub>
      </m:oMath>
      <w:r w:rsidRPr="007E5D90">
        <w:t>, bảo đảm chuyển tiếp mượt giữa fallback thuần túy và mô hình cá nhân hóa đầy đủ, tránh bước nhảy đột ngột về chất lượng gợi ý khi người dùng tích lũy thêm một vài tương tác.</w:t>
      </w:r>
    </w:p>
    <w:p w14:paraId="593B6047" w14:textId="77777777" w:rsidR="00D74329" w:rsidRPr="007E5D90" w:rsidRDefault="00000000" w:rsidP="007E5D90">
      <w:pPr>
        <w:pStyle w:val="Heading2"/>
        <w:spacing w:line="360" w:lineRule="auto"/>
        <w:rPr>
          <w:sz w:val="26"/>
          <w:szCs w:val="26"/>
        </w:rPr>
      </w:pPr>
      <w:bookmarkStart w:id="46" w:name="_Toc240955513"/>
      <w:r w:rsidRPr="007E5D90">
        <w:rPr>
          <w:sz w:val="26"/>
          <w:szCs w:val="26"/>
        </w:rPr>
        <w:t>3.8. Baseline</w:t>
      </w:r>
      <w:bookmarkEnd w:id="46"/>
    </w:p>
    <w:p w14:paraId="55E96400" w14:textId="77777777" w:rsidR="00D74329" w:rsidRPr="007E5D90" w:rsidRDefault="00000000" w:rsidP="007E5D90">
      <w:pPr>
        <w:spacing w:after="120" w:line="360" w:lineRule="auto"/>
        <w:jc w:val="both"/>
      </w:pPr>
      <w:r w:rsidRPr="007E5D90">
        <w:rPr>
          <w:b/>
          <w:bCs/>
        </w:rPr>
        <w:lastRenderedPageBreak/>
        <w:t>Popularity baseline</w:t>
      </w:r>
      <w:r w:rsidRPr="007E5D90">
        <w:t xml:space="preserve"> chọn các nghệ sĩ có tổng listening count (log-transform) cao nhất trong tập train, sau khi loại các nghệ sĩ người dùng đã nghe; đây là mốc tham chiếu tối thiểu bắt buộc mọi mô hình cá nhân hóa phải vượt qua, theo cảnh báo của Ji và cộng sự [70] rằng nhiều công trình bỏ sót việc so sánh với baseline phổ biến đơn giản này. </w:t>
      </w:r>
      <w:r w:rsidRPr="007E5D90">
        <w:rPr>
          <w:b/>
          <w:bCs/>
        </w:rPr>
        <w:t>Random baseline</w:t>
      </w:r>
      <w:r w:rsidRPr="007E5D90">
        <w:t xml:space="preserve"> chọn ngẫu nhiên trong catalog đã lọc, dùng để kiểm tra tính hợp lý (sanity check) của toàn bộ pipeline đánh giá: nếu một mô hình cá nhân hóa không vượt rõ rệt Random, nhiều khả năng có lỗi trong quy trình chứ không phải mô hình yếu. </w:t>
      </w:r>
      <w:r w:rsidRPr="007E5D90">
        <w:rPr>
          <w:b/>
          <w:bCs/>
        </w:rPr>
        <w:t>SVD không có cải tiến</w:t>
      </w:r>
      <w:r w:rsidRPr="007E5D90">
        <w:t xml:space="preserve"> đóng vai trò baseline cá nhân hóa chính để đối chiếu hiệu quả của M1 và M2. Nếu bất kỳ mô hình phức tạp nào (User-based/Item-based/SVD) không vượt được Popularity baseline trên chỉ số xếp hạng top-K, đề tài sẽ xem xét lại quy trình tiền xử lý, cách chia tập hoặc giả định về phản hồi ngầm trước khi kết luận về bản thân thuật toán, theo đúng tinh thần cảnh giác được khuyến nghị bởi Dacrema và cộng sự [25].</w:t>
      </w:r>
    </w:p>
    <w:p w14:paraId="75AE3687" w14:textId="77777777" w:rsidR="00D74329" w:rsidRPr="007E5D90" w:rsidRDefault="00000000" w:rsidP="007E5D90">
      <w:pPr>
        <w:pStyle w:val="Heading2"/>
        <w:spacing w:line="360" w:lineRule="auto"/>
        <w:rPr>
          <w:sz w:val="26"/>
          <w:szCs w:val="26"/>
        </w:rPr>
      </w:pPr>
      <w:bookmarkStart w:id="47" w:name="_Toc240955514"/>
      <w:r w:rsidRPr="007E5D90">
        <w:rPr>
          <w:sz w:val="26"/>
          <w:szCs w:val="26"/>
        </w:rPr>
        <w:t>3.9. Tiêu chí đánh giá</w:t>
      </w:r>
      <w:bookmarkEnd w:id="47"/>
    </w:p>
    <w:p w14:paraId="376ED3C7" w14:textId="77777777" w:rsidR="00D74329" w:rsidRPr="007E5D90" w:rsidRDefault="00000000" w:rsidP="007E5D90">
      <w:pPr>
        <w:spacing w:after="120" w:line="360" w:lineRule="auto"/>
        <w:jc w:val="both"/>
      </w:pPr>
      <w:r w:rsidRPr="007E5D90">
        <w:t xml:space="preserve">RMSE đánh giá sai số dự đoán trên các tương tác được giữ lại trong tập test (chỉ áp dụng có ý nghĩa cho SVD và các biến thể dự đoán điểm số; User-based/Item-based CF cũng có thể tính RMSE trên đầu ra dự đoán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ui</m:t>
            </m:r>
          </m:sub>
        </m:sSub>
      </m:oMath>
      <w:r w:rsidRPr="007E5D90">
        <w:t xml:space="preserve"> nhưng vai trò chính của các mô hình này trong đề tài là xếp hạng top-K). Precision@K, Recall@K và NDCG@K đánh giá chất lượng danh sách top-K với </w:t>
      </w:r>
      <m:oMath>
        <m:r>
          <w:rPr>
            <w:rFonts w:ascii="Cambria Math" w:hAnsi="Cambria Math"/>
          </w:rPr>
          <m:t>K∈{5,10,20}</m:t>
        </m:r>
      </m:oMath>
      <w:r w:rsidRPr="007E5D90">
        <w:t>; Coverage, Gini, ARP và ILD theo dõi khả năng khám phá và mức lệ thuộc vào nghệ sĩ phổ biến.</w:t>
      </w:r>
    </w:p>
    <w:p w14:paraId="31BF4127" w14:textId="77777777" w:rsidR="00D74329" w:rsidRPr="007E5D90" w:rsidRDefault="00000000" w:rsidP="007E5D90">
      <w:pPr>
        <w:spacing w:after="120" w:line="360" w:lineRule="auto"/>
        <w:jc w:val="both"/>
      </w:pPr>
      <w:r w:rsidRPr="007E5D90">
        <w:t>Mọi báo cáo kết quả được tách theo ba nhóm người dùng phân vị theo độ dài lịch sử (</w:t>
      </w:r>
      <m:oMath>
        <m:sSub>
          <m:sSubPr>
            <m:ctrlPr>
              <w:rPr>
                <w:rFonts w:ascii="Cambria Math" w:hAnsi="Cambria Math"/>
              </w:rPr>
            </m:ctrlPr>
          </m:sSubPr>
          <m:e>
            <m:r>
              <w:rPr>
                <w:rFonts w:ascii="Cambria Math" w:hAnsi="Cambria Math"/>
              </w:rPr>
              <m:t>n</m:t>
            </m:r>
          </m:e>
          <m:sub>
            <m:r>
              <w:rPr>
                <w:rFonts w:ascii="Cambria Math" w:hAnsi="Cambria Math"/>
              </w:rPr>
              <m:t>u</m:t>
            </m:r>
          </m:sub>
        </m:sSub>
      </m:oMath>
      <w:r w:rsidRPr="007E5D90">
        <w:t>): nhóm ít tương tác (tứ phân vị dưới), nhóm trung bình (hai tứ phân vị giữa) và nhóm nhiều tương tác (tứ phân vị trên), thay vì chỉ báo cáo một giá trị trung bình toàn cục - đúng theo khuyến nghị tránh che giấu thất bại có hệ thống đã nêu ở mục 2.7 [24]. Mọi so sánh giữa hai mô hình đều ghi rõ chênh lệch tuyệt đối, chênh lệch phần trăm tương đối, và kết quả kiểm định thống kê phù hợp (mục 4.5) thay vì chỉ nêu số liệu trung bình đơn thuần.</w:t>
      </w:r>
    </w:p>
    <w:p w14:paraId="11333011" w14:textId="77777777" w:rsidR="00D74329" w:rsidRPr="007E5D90" w:rsidRDefault="00000000" w:rsidP="007E5D90">
      <w:pPr>
        <w:spacing w:line="360" w:lineRule="auto"/>
      </w:pPr>
      <w:r w:rsidRPr="007E5D90">
        <w:br w:type="page"/>
      </w:r>
    </w:p>
    <w:p w14:paraId="73C7A6CF" w14:textId="77777777" w:rsidR="00D74329" w:rsidRPr="007E5D90" w:rsidRDefault="00000000" w:rsidP="007E5D90">
      <w:pPr>
        <w:pStyle w:val="Heading1"/>
        <w:spacing w:line="360" w:lineRule="auto"/>
        <w:rPr>
          <w:sz w:val="26"/>
          <w:szCs w:val="26"/>
        </w:rPr>
      </w:pPr>
      <w:bookmarkStart w:id="48" w:name="_Toc240955515"/>
      <w:r w:rsidRPr="007E5D90">
        <w:rPr>
          <w:sz w:val="26"/>
          <w:szCs w:val="26"/>
        </w:rPr>
        <w:lastRenderedPageBreak/>
        <w:t>CHƯƠNG 4. XÂY DỰNG, HUẤN LUYỆN MÔ HÌNH VÀ THỰC NGHIỆM ĐÁNH GIÁ</w:t>
      </w:r>
      <w:bookmarkEnd w:id="48"/>
    </w:p>
    <w:p w14:paraId="4D573A9A" w14:textId="77777777" w:rsidR="00D74329" w:rsidRPr="007E5D90" w:rsidRDefault="00000000" w:rsidP="007E5D90">
      <w:pPr>
        <w:pStyle w:val="Heading2"/>
        <w:spacing w:line="360" w:lineRule="auto"/>
        <w:rPr>
          <w:sz w:val="26"/>
          <w:szCs w:val="26"/>
        </w:rPr>
      </w:pPr>
      <w:bookmarkStart w:id="49" w:name="_Toc240955516"/>
      <w:r w:rsidRPr="007E5D90">
        <w:rPr>
          <w:sz w:val="26"/>
          <w:szCs w:val="26"/>
        </w:rPr>
        <w:t>4.1. Môi trường thực nghiệm</w:t>
      </w:r>
      <w:bookmarkEnd w:id="49"/>
    </w:p>
    <w:p w14:paraId="266FF2E6" w14:textId="77777777" w:rsidR="00D74329" w:rsidRPr="007E5D90" w:rsidRDefault="00000000" w:rsidP="007E5D90">
      <w:pPr>
        <w:spacing w:after="120" w:line="360" w:lineRule="auto"/>
        <w:jc w:val="both"/>
      </w:pPr>
      <w:r w:rsidRPr="007E5D90">
        <w:t>Môi trường thực nghiệm dự kiến gồm Python 3.11, Pandas, NumPy, SciPy, scikit-learn, Surprise hoặc LensKit, Matplotlib/Seaborn, và FastAPI/Streamlit cho phần hệ thống (mục 2.10). Báo cáo thực nghiệm ghi lại đầy đủ: cấu hình CPU và RAM (GPU không bắt buộc vì cả ba mô hình nền tảng đều chạy tốt trên CPU với quy mô dữ liệu 1.892 người dùng), hệ điều hành, phiên bản Python và các thư viện chính, seed ngẫu nhiên, và thời gian chạy thực tế của từng thí nghiệm. Tệp `requirements.txt` (hoặc `environment.yml`) cố định phiên bản thư viện để tái lập chính xác kết quả.</w:t>
      </w:r>
    </w:p>
    <w:p w14:paraId="2FC629F0" w14:textId="77777777" w:rsidR="00D74329" w:rsidRPr="007E5D90" w:rsidRDefault="00000000" w:rsidP="007E5D90">
      <w:pPr>
        <w:spacing w:after="120" w:line="360" w:lineRule="auto"/>
        <w:jc w:val="both"/>
      </w:pPr>
      <w:r w:rsidRPr="007E5D90">
        <w:t>Mỗi lần chạy thí nghiệm tạo ra một thư mục artifact độc lập, đặt tên theo mã thí nghiệm và thời điểm chạy, chứa: tệp cấu hình đã dùng, log chi tiết, tệp mô hình đã huấn luyện, bảng độ đo, biểu đồ liên quan và một tệp tóm tắt (summary). Cách tổ chức này giúp phân biệt lỗi do thay đổi môi trường với lỗi do bản thân mô hình, đồng thời là bằng chứng trực tiếp phục vụ yêu cầu lưu trữ và tái lập ở mục 4.5.</w:t>
      </w:r>
    </w:p>
    <w:p w14:paraId="6043A17F" w14:textId="77777777" w:rsidR="00D74329" w:rsidRPr="007E5D90" w:rsidRDefault="00000000" w:rsidP="007E5D90">
      <w:pPr>
        <w:pStyle w:val="Heading2"/>
        <w:spacing w:line="360" w:lineRule="auto"/>
        <w:rPr>
          <w:sz w:val="26"/>
          <w:szCs w:val="26"/>
        </w:rPr>
      </w:pPr>
      <w:bookmarkStart w:id="50" w:name="_Toc240955517"/>
      <w:r w:rsidRPr="007E5D90">
        <w:rPr>
          <w:sz w:val="26"/>
          <w:szCs w:val="26"/>
        </w:rPr>
        <w:t>4.2. Chuẩn bị dữ liệu cho huấn luyện</w:t>
      </w:r>
      <w:bookmarkEnd w:id="50"/>
    </w:p>
    <w:p w14:paraId="1D975FA7" w14:textId="77777777" w:rsidR="00D74329" w:rsidRPr="007E5D90" w:rsidRDefault="00000000" w:rsidP="007E5D90">
      <w:pPr>
        <w:spacing w:after="120" w:line="360" w:lineRule="auto"/>
        <w:jc w:val="both"/>
      </w:pPr>
      <w:r w:rsidRPr="007E5D90">
        <w:t xml:space="preserve">Chương 4 báo cáo số liệu định lượng trước và sau tiền xử lý theo đúng quy trình đã mô tả ở mục 3.4-3.5: số dòng dữ liệu thô, số người dùng và nghệ sĩ duy nhất, tổng số tương tác, các thống kê mô tả của phân phối listening count (trung bình, trung vị, độ lệch chuẩn, các phân vị 90/95/99), số nghệ sĩ trung bình trên mỗi người dùng, và độ thưa của ma trận trước/sau lọc theo ngưỡng </w:t>
      </w:r>
      <m:oMath>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oMath>
      <w:r w:rsidRPr="007E5D90">
        <w:t>. Biểu đồ histogram ở thang log giúp nhận diện trực quan các nghệ sĩ cực kỳ phổ biến và các người dùng có lịch sử quá ngắn.</w:t>
      </w:r>
    </w:p>
    <w:p w14:paraId="533D4D54" w14:textId="77777777" w:rsidR="00D74329" w:rsidRPr="007E5D90" w:rsidRDefault="00000000" w:rsidP="007E5D90">
      <w:pPr>
        <w:spacing w:after="120" w:line="360" w:lineRule="auto"/>
        <w:jc w:val="both"/>
      </w:pPr>
      <w:r w:rsidRPr="007E5D90">
        <w:t xml:space="preserve">Tập train/validation/test được tạo theo giao thức Given-N per-user đã mô tả ở mục 3.5, dùng chung một seed cố định cho toàn bộ các thí nghiệm E0-E6 để bảo đảm khả năng so sánh công bằng. Với người dùng không đủ </w:t>
      </w:r>
      <m:oMath>
        <m:sSub>
          <m:sSubPr>
            <m:ctrlPr>
              <w:rPr>
                <w:rFonts w:ascii="Cambria Math" w:hAnsi="Cambria Math"/>
              </w:rPr>
            </m:ctrlPr>
          </m:sSubPr>
          <m:e>
            <m:r>
              <w:rPr>
                <w:rFonts w:ascii="Cambria Math" w:hAnsi="Cambria Math"/>
              </w:rPr>
              <m:t>n</m:t>
            </m:r>
          </m:e>
          <m:sub>
            <m:r>
              <m:rPr>
                <m:sty m:val="p"/>
              </m:rPr>
              <w:rPr>
                <w:rFonts w:ascii="Cambria Math" w:hAnsi="Cambria Math"/>
              </w:rPr>
              <m:t>min</m:t>
            </m:r>
          </m:sub>
        </m:sSub>
      </m:oMath>
      <w:r w:rsidRPr="007E5D90">
        <w:t xml:space="preserve"> tương tác để tách hợp lý, đề tài ghi rõ số lượng bị loại khỏi việc tính độ đo trên validation/test (nhưng vẫn giữ trong train) hoặc áp dụng chiến lược leave-one-out thay thế nếu số lượng này đáng kể sau EDA. Không có thông tin nào từ tập test được sử dụng để chọn ngưỡng lọc, số chiều tiềm ẩn hay trọng số của mô-đun cải tiến.</w:t>
      </w:r>
    </w:p>
    <w:p w14:paraId="71CC6A2D" w14:textId="77777777" w:rsidR="00D74329" w:rsidRPr="007E5D90" w:rsidRDefault="00000000" w:rsidP="007E5D90">
      <w:pPr>
        <w:pStyle w:val="Heading2"/>
        <w:spacing w:line="360" w:lineRule="auto"/>
        <w:rPr>
          <w:sz w:val="26"/>
          <w:szCs w:val="26"/>
        </w:rPr>
      </w:pPr>
      <w:bookmarkStart w:id="51" w:name="_Toc240955518"/>
      <w:r w:rsidRPr="007E5D90">
        <w:rPr>
          <w:sz w:val="26"/>
          <w:szCs w:val="26"/>
        </w:rPr>
        <w:lastRenderedPageBreak/>
        <w:t>4.3. Cài đặt, tinh chỉnh siêu tham số và huấn luyện mô hình</w:t>
      </w:r>
      <w:bookmarkEnd w:id="51"/>
    </w:p>
    <w:p w14:paraId="4A12384F" w14:textId="77777777" w:rsidR="00D74329" w:rsidRPr="007E5D90" w:rsidRDefault="00000000" w:rsidP="007E5D90">
      <w:pPr>
        <w:spacing w:after="120" w:line="360" w:lineRule="auto"/>
        <w:jc w:val="both"/>
      </w:pPr>
      <w:r w:rsidRPr="007E5D90">
        <w:t>Mỗi mô hình được cài đặt trong một module Python riêng nhưng tuân theo giao diện chung đã đặc tả ở mục 3.6. Quy trình chạy thống nhất gồm: đọc cấu hình, nạp tập train, gọi `fit`, sinh dự đoán/top-K trên validation, tính độ đo, lưu mô hình và log, sau đó lặp lại với các cấu hình siêu tham số khác nhau.</w:t>
      </w:r>
    </w:p>
    <w:p w14:paraId="38070132" w14:textId="77777777" w:rsidR="00D74329" w:rsidRPr="007E5D90" w:rsidRDefault="00000000" w:rsidP="007E5D90">
      <w:pPr>
        <w:spacing w:after="120" w:line="360" w:lineRule="auto"/>
        <w:jc w:val="both"/>
      </w:pPr>
      <w:r w:rsidRPr="007E5D90">
        <w:rPr>
          <w:b/>
          <w:bCs/>
        </w:rPr>
        <w:t>Không gian tìm kiếm siêu tham số.</w:t>
      </w:r>
      <w:r w:rsidRPr="007E5D90">
        <w:t xml:space="preserve"> Theo khuyến nghị của Bergstra và Bengio [56] về hiệu quả của tìm kiếm ngẫu nhiên so với tìm kiếm lưới đầy đủ khi số siêu tham số tăng, đề tài áp dụng random search với ngân sách cố định (dự kiến 30 cấu hình mỗi mô hình) trên miền tham số sau, sẽ được tinh chỉnh lại phạm vi cụ thể sau khi có kết quả EDA:</w:t>
      </w:r>
    </w:p>
    <w:p w14:paraId="7FC5B47A" w14:textId="77777777" w:rsidR="00D74329" w:rsidRPr="007E5D90" w:rsidRDefault="00000000" w:rsidP="007E5D90">
      <w:pPr>
        <w:keepNext/>
        <w:spacing w:before="160" w:after="80" w:line="360" w:lineRule="auto"/>
        <w:jc w:val="center"/>
      </w:pPr>
      <w:r w:rsidRPr="007E5D90">
        <w:rPr>
          <w:b/>
          <w:bCs/>
        </w:rPr>
        <w:t xml:space="preserve">Bảng 4.1. </w:t>
      </w:r>
      <w:r w:rsidRPr="007E5D90">
        <w:t>Không gian tìm kiếm siêu tham số dự kiến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3628"/>
        <w:gridCol w:w="3447"/>
      </w:tblGrid>
      <w:tr w:rsidR="00D74329" w:rsidRPr="007E5D90" w14:paraId="751101D2" w14:textId="77777777">
        <w:tblPrEx>
          <w:tblCellMar>
            <w:top w:w="0" w:type="dxa"/>
            <w:bottom w:w="0" w:type="dxa"/>
          </w:tblCellMar>
        </w:tblPrEx>
        <w:trPr>
          <w:cantSplit/>
          <w:tblHeader/>
        </w:trPr>
        <w:tc>
          <w:tcPr>
            <w:tcW w:w="199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EA999F0" w14:textId="77777777" w:rsidR="00D74329" w:rsidRPr="007E5D90" w:rsidRDefault="00000000" w:rsidP="007E5D90">
            <w:pPr>
              <w:spacing w:after="30" w:line="360" w:lineRule="auto"/>
              <w:jc w:val="center"/>
            </w:pPr>
            <w:r w:rsidRPr="007E5D90">
              <w:rPr>
                <w:b/>
                <w:bCs/>
              </w:rPr>
              <w:t>Mô hình</w:t>
            </w:r>
          </w:p>
        </w:tc>
        <w:tc>
          <w:tcPr>
            <w:tcW w:w="3628"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B838280" w14:textId="77777777" w:rsidR="00D74329" w:rsidRPr="007E5D90" w:rsidRDefault="00000000" w:rsidP="007E5D90">
            <w:pPr>
              <w:spacing w:after="30" w:line="360" w:lineRule="auto"/>
              <w:jc w:val="center"/>
            </w:pPr>
            <w:r w:rsidRPr="007E5D90">
              <w:rPr>
                <w:b/>
                <w:bCs/>
              </w:rPr>
              <w:t>Siêu tham số</w:t>
            </w:r>
          </w:p>
        </w:tc>
        <w:tc>
          <w:tcPr>
            <w:tcW w:w="3447"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F323B12" w14:textId="77777777" w:rsidR="00D74329" w:rsidRPr="007E5D90" w:rsidRDefault="00000000" w:rsidP="007E5D90">
            <w:pPr>
              <w:spacing w:after="30" w:line="360" w:lineRule="auto"/>
              <w:jc w:val="center"/>
            </w:pPr>
            <w:r w:rsidRPr="007E5D90">
              <w:rPr>
                <w:b/>
                <w:bCs/>
              </w:rPr>
              <w:t>Miền giá trị dự kiến</w:t>
            </w:r>
          </w:p>
        </w:tc>
      </w:tr>
      <w:tr w:rsidR="00D74329" w:rsidRPr="007E5D90" w14:paraId="6890A3B7" w14:textId="77777777">
        <w:tblPrEx>
          <w:tblCellMar>
            <w:top w:w="0" w:type="dxa"/>
            <w:bottom w:w="0" w:type="dxa"/>
          </w:tblCellMar>
        </w:tblPrEx>
        <w:trPr>
          <w:cantSplit/>
        </w:trPr>
        <w:tc>
          <w:tcPr>
            <w:tcW w:w="199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87FBEDD" w14:textId="77777777" w:rsidR="00D74329" w:rsidRPr="007E5D90" w:rsidRDefault="00000000" w:rsidP="007E5D90">
            <w:pPr>
              <w:spacing w:after="30" w:line="360" w:lineRule="auto"/>
            </w:pPr>
            <w:r w:rsidRPr="007E5D90">
              <w:t>User-based CF</w:t>
            </w:r>
          </w:p>
        </w:tc>
        <w:tc>
          <w:tcPr>
            <w:tcW w:w="36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7C9FB94" w14:textId="77777777" w:rsidR="00D74329" w:rsidRPr="007E5D90" w:rsidRDefault="00000000" w:rsidP="007E5D90">
            <w:pPr>
              <w:spacing w:after="30" w:line="360" w:lineRule="auto"/>
            </w:pPr>
            <w:r w:rsidRPr="007E5D90">
              <w:t>số láng giềng k; ngưỡng ý nghĩa gamma; độ đo tương đồng</w:t>
            </w:r>
          </w:p>
        </w:tc>
        <w:tc>
          <w:tcPr>
            <w:tcW w:w="344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AC527B2" w14:textId="77777777" w:rsidR="00D74329" w:rsidRPr="007E5D90" w:rsidRDefault="00000000" w:rsidP="007E5D90">
            <w:pPr>
              <w:spacing w:after="30" w:line="360" w:lineRule="auto"/>
            </w:pPr>
            <w:r w:rsidRPr="007E5D90">
              <w:t>k trong {10,20,40,80}; gamma trong {20,50}; {cosine điều chỉnh, Pearson}</w:t>
            </w:r>
          </w:p>
        </w:tc>
      </w:tr>
      <w:tr w:rsidR="00D74329" w:rsidRPr="007E5D90" w14:paraId="7AE5541E" w14:textId="77777777">
        <w:tblPrEx>
          <w:tblCellMar>
            <w:top w:w="0" w:type="dxa"/>
            <w:bottom w:w="0" w:type="dxa"/>
          </w:tblCellMar>
        </w:tblPrEx>
        <w:trPr>
          <w:cantSplit/>
        </w:trPr>
        <w:tc>
          <w:tcPr>
            <w:tcW w:w="199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FE58B56" w14:textId="77777777" w:rsidR="00D74329" w:rsidRPr="007E5D90" w:rsidRDefault="00000000" w:rsidP="007E5D90">
            <w:pPr>
              <w:spacing w:after="30" w:line="360" w:lineRule="auto"/>
            </w:pPr>
            <w:r w:rsidRPr="007E5D90">
              <w:t>Item-based CF</w:t>
            </w:r>
          </w:p>
        </w:tc>
        <w:tc>
          <w:tcPr>
            <w:tcW w:w="36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41F0C46" w14:textId="77777777" w:rsidR="00D74329" w:rsidRPr="007E5D90" w:rsidRDefault="00000000" w:rsidP="007E5D90">
            <w:pPr>
              <w:spacing w:after="30" w:line="360" w:lineRule="auto"/>
            </w:pPr>
            <w:r w:rsidRPr="007E5D90">
              <w:t>số láng giềng k; độ đo tương đồng</w:t>
            </w:r>
          </w:p>
        </w:tc>
        <w:tc>
          <w:tcPr>
            <w:tcW w:w="344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626D5CF" w14:textId="77777777" w:rsidR="00D74329" w:rsidRPr="007E5D90" w:rsidRDefault="00000000" w:rsidP="007E5D90">
            <w:pPr>
              <w:spacing w:after="30" w:line="360" w:lineRule="auto"/>
            </w:pPr>
            <w:r w:rsidRPr="007E5D90">
              <w:t>k trong {10,20,40,80}; {cosine điều chỉnh, cosine thô}</w:t>
            </w:r>
          </w:p>
        </w:tc>
      </w:tr>
      <w:tr w:rsidR="00D74329" w:rsidRPr="007E5D90" w14:paraId="756FE7AE" w14:textId="77777777">
        <w:tblPrEx>
          <w:tblCellMar>
            <w:top w:w="0" w:type="dxa"/>
            <w:bottom w:w="0" w:type="dxa"/>
          </w:tblCellMar>
        </w:tblPrEx>
        <w:trPr>
          <w:cantSplit/>
        </w:trPr>
        <w:tc>
          <w:tcPr>
            <w:tcW w:w="199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D8EEA5" w14:textId="77777777" w:rsidR="00D74329" w:rsidRPr="007E5D90" w:rsidRDefault="00000000" w:rsidP="007E5D90">
            <w:pPr>
              <w:spacing w:after="30" w:line="360" w:lineRule="auto"/>
            </w:pPr>
            <w:r w:rsidRPr="007E5D90">
              <w:t>SVD (MF-bias)</w:t>
            </w:r>
          </w:p>
        </w:tc>
        <w:tc>
          <w:tcPr>
            <w:tcW w:w="36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481192" w14:textId="77777777" w:rsidR="00D74329" w:rsidRPr="007E5D90" w:rsidRDefault="00000000" w:rsidP="007E5D90">
            <w:pPr>
              <w:spacing w:after="30" w:line="360" w:lineRule="auto"/>
            </w:pPr>
            <w:r w:rsidRPr="007E5D90">
              <w:t>số chiều k; hệ số điều chuẩn lambda; tốc độ học; số epoch tối đa</w:t>
            </w:r>
          </w:p>
        </w:tc>
        <w:tc>
          <w:tcPr>
            <w:tcW w:w="344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D701E2" w14:textId="77777777" w:rsidR="00D74329" w:rsidRPr="007E5D90" w:rsidRDefault="00000000" w:rsidP="007E5D90">
            <w:pPr>
              <w:spacing w:after="30" w:line="360" w:lineRule="auto"/>
            </w:pPr>
            <w:r w:rsidRPr="007E5D90">
              <w:t>k trong {20,50,100}; lambda trong [0,01; 0,2] (log-scale); tốc độ học trong [0,001; 0,02]; epoch tối đa 60 với early stopping</w:t>
            </w:r>
          </w:p>
        </w:tc>
      </w:tr>
      <w:tr w:rsidR="00D74329" w:rsidRPr="007E5D90" w14:paraId="00F30F84" w14:textId="77777777">
        <w:tblPrEx>
          <w:tblCellMar>
            <w:top w:w="0" w:type="dxa"/>
            <w:bottom w:w="0" w:type="dxa"/>
          </w:tblCellMar>
        </w:tblPrEx>
        <w:trPr>
          <w:cantSplit/>
        </w:trPr>
        <w:tc>
          <w:tcPr>
            <w:tcW w:w="199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1180155" w14:textId="77777777" w:rsidR="00D74329" w:rsidRPr="007E5D90" w:rsidRDefault="00000000" w:rsidP="007E5D90">
            <w:pPr>
              <w:spacing w:after="30" w:line="360" w:lineRule="auto"/>
            </w:pPr>
            <w:r w:rsidRPr="007E5D90">
              <w:t>M1</w:t>
            </w:r>
          </w:p>
        </w:tc>
        <w:tc>
          <w:tcPr>
            <w:tcW w:w="36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0F81548" w14:textId="77777777" w:rsidR="00D74329" w:rsidRPr="007E5D90" w:rsidRDefault="00000000" w:rsidP="007E5D90">
            <w:pPr>
              <w:spacing w:after="30" w:line="360" w:lineRule="auto"/>
            </w:pPr>
            <w:r w:rsidRPr="007E5D90">
              <w:t>hệ số đánh đổi lambda; hệ số phạt phổ biến beta</w:t>
            </w:r>
          </w:p>
        </w:tc>
        <w:tc>
          <w:tcPr>
            <w:tcW w:w="344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557193" w14:textId="77777777" w:rsidR="00D74329" w:rsidRPr="007E5D90" w:rsidRDefault="00000000" w:rsidP="007E5D90">
            <w:pPr>
              <w:spacing w:after="30" w:line="360" w:lineRule="auto"/>
            </w:pPr>
            <w:r w:rsidRPr="007E5D90">
              <w:t>lambda trong {0,0; 0,1; 0,2; 0,3; 0,5}; beta trong {0,0; 0,1; 0,3}</w:t>
            </w:r>
          </w:p>
        </w:tc>
      </w:tr>
      <w:tr w:rsidR="00D74329" w:rsidRPr="007E5D90" w14:paraId="5F3ED580" w14:textId="77777777">
        <w:tblPrEx>
          <w:tblCellMar>
            <w:top w:w="0" w:type="dxa"/>
            <w:bottom w:w="0" w:type="dxa"/>
          </w:tblCellMar>
        </w:tblPrEx>
        <w:trPr>
          <w:cantSplit/>
        </w:trPr>
        <w:tc>
          <w:tcPr>
            <w:tcW w:w="199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A6D8DA" w14:textId="77777777" w:rsidR="00D74329" w:rsidRPr="007E5D90" w:rsidRDefault="00000000" w:rsidP="007E5D90">
            <w:pPr>
              <w:spacing w:after="30" w:line="360" w:lineRule="auto"/>
            </w:pPr>
            <w:r w:rsidRPr="007E5D90">
              <w:t>M2</w:t>
            </w:r>
          </w:p>
        </w:tc>
        <w:tc>
          <w:tcPr>
            <w:tcW w:w="362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D9E8E2" w14:textId="77777777" w:rsidR="00D74329" w:rsidRPr="007E5D90" w:rsidRDefault="00000000" w:rsidP="007E5D90">
            <w:pPr>
              <w:spacing w:after="30" w:line="360" w:lineRule="auto"/>
            </w:pPr>
            <w:r w:rsidRPr="007E5D90">
              <w:t xml:space="preserve">ngưỡng </w:t>
            </w:r>
            <m:oMath>
              <m:sSub>
                <m:sSubPr>
                  <m:ctrlPr>
                    <w:rPr>
                      <w:rFonts w:ascii="Cambria Math" w:hAnsi="Cambria Math"/>
                    </w:rPr>
                  </m:ctrlPr>
                </m:sSubPr>
                <m:e>
                  <m:r>
                    <w:rPr>
                      <w:rFonts w:ascii="Cambria Math" w:hAnsi="Cambria Math"/>
                    </w:rPr>
                    <m:t>n</m:t>
                  </m:r>
                </m:e>
                <m:sub>
                  <m:r>
                    <m:rPr>
                      <m:sty m:val="p"/>
                    </m:rPr>
                    <w:rPr>
                      <w:rFonts w:ascii="Cambria Math" w:hAnsi="Cambria Math"/>
                    </w:rPr>
                    <m:t>min</m:t>
                  </m:r>
                </m:sub>
              </m:sSub>
            </m:oMath>
          </w:p>
        </w:tc>
        <w:tc>
          <w:tcPr>
            <w:tcW w:w="344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0C7E23C" w14:textId="77777777" w:rsidR="00D74329" w:rsidRPr="007E5D90" w:rsidRDefault="00000000" w:rsidP="007E5D90">
            <w:pPr>
              <w:spacing w:after="30" w:line="360" w:lineRule="auto"/>
            </w:pPr>
            <m:oMath>
              <m:sSub>
                <m:sSubPr>
                  <m:ctrlPr>
                    <w:rPr>
                      <w:rFonts w:ascii="Cambria Math" w:hAnsi="Cambria Math"/>
                    </w:rPr>
                  </m:ctrlPr>
                </m:sSubPr>
                <m:e>
                  <m:r>
                    <w:rPr>
                      <w:rFonts w:ascii="Cambria Math" w:hAnsi="Cambria Math"/>
                    </w:rPr>
                    <m:t>n</m:t>
                  </m:r>
                </m:e>
                <m:sub>
                  <m:r>
                    <m:rPr>
                      <m:sty m:val="p"/>
                    </m:rPr>
                    <w:rPr>
                      <w:rFonts w:ascii="Cambria Math" w:hAnsi="Cambria Math"/>
                    </w:rPr>
                    <m:t>min</m:t>
                  </m:r>
                </m:sub>
              </m:sSub>
            </m:oMath>
            <w:r w:rsidRPr="007E5D90">
              <w:t xml:space="preserve"> trong {3, 5, 10}, xác nhận lại theo phân phối </w:t>
            </w:r>
            <m:oMath>
              <m:sSub>
                <m:sSubPr>
                  <m:ctrlPr>
                    <w:rPr>
                      <w:rFonts w:ascii="Cambria Math" w:hAnsi="Cambria Math"/>
                    </w:rPr>
                  </m:ctrlPr>
                </m:sSubPr>
                <m:e>
                  <m:r>
                    <w:rPr>
                      <w:rFonts w:ascii="Cambria Math" w:hAnsi="Cambria Math"/>
                    </w:rPr>
                    <m:t>n</m:t>
                  </m:r>
                </m:e>
                <m:sub>
                  <m:r>
                    <w:rPr>
                      <w:rFonts w:ascii="Cambria Math" w:hAnsi="Cambria Math"/>
                    </w:rPr>
                    <m:t>u</m:t>
                  </m:r>
                </m:sub>
              </m:sSub>
            </m:oMath>
            <w:r w:rsidRPr="007E5D90">
              <w:t xml:space="preserve"> thực tế</w:t>
            </w:r>
          </w:p>
        </w:tc>
      </w:tr>
    </w:tbl>
    <w:p w14:paraId="08916C74" w14:textId="77777777" w:rsidR="00D74329" w:rsidRPr="007E5D90" w:rsidRDefault="00D74329" w:rsidP="007E5D90">
      <w:pPr>
        <w:spacing w:after="140" w:line="360" w:lineRule="auto"/>
      </w:pPr>
    </w:p>
    <w:p w14:paraId="4DFA4AF2" w14:textId="77777777" w:rsidR="00D74329" w:rsidRPr="007E5D90" w:rsidRDefault="00000000" w:rsidP="007E5D90">
      <w:pPr>
        <w:spacing w:after="120" w:line="360" w:lineRule="auto"/>
        <w:jc w:val="both"/>
      </w:pPr>
      <w:r w:rsidRPr="007E5D90">
        <w:lastRenderedPageBreak/>
        <w:t>Với mỗi cấu hình, tiêu chí lựa chọn trên validation là NDCG@10 (chỉ số chính cho xếp hạng top-K); RMSE trên validation được dùng làm tiêu chí phụ cho riêng biến thể SVD dự đoán điểm số. Sau khi chọn được cấu hình tốt nhất của từng mô hình trên validation, mô hình được huấn luyện lại trên train và chạy đúng một lần trên test.</w:t>
      </w:r>
    </w:p>
    <w:p w14:paraId="161A1795" w14:textId="77777777" w:rsidR="00D74329" w:rsidRPr="007E5D90" w:rsidRDefault="00000000" w:rsidP="007E5D90">
      <w:pPr>
        <w:spacing w:after="120" w:line="360" w:lineRule="auto"/>
        <w:jc w:val="both"/>
      </w:pPr>
      <w:r w:rsidRPr="007E5D90">
        <w:t>Để phân tích chi phí tính toán, đề tài ghi lại: thời gian xây dựng ma trận tương đồng (User-based, Item-based), thời gian huấn luyện SVD đến khi hội tụ (early stopping), thời gian suy luận trung bình mỗi truy vấn `recommend`, và kích thước artifact đã lưu trên đĩa. Các số liệu này phục vụ trực tiếp phần so sánh khả năng triển khai ở mục 4.7 và trả lời một phần của RQ5.</w:t>
      </w:r>
    </w:p>
    <w:p w14:paraId="020777AA" w14:textId="77777777" w:rsidR="00D74329" w:rsidRPr="007E5D90" w:rsidRDefault="00000000" w:rsidP="007E5D90">
      <w:pPr>
        <w:pStyle w:val="Heading2"/>
        <w:spacing w:line="360" w:lineRule="auto"/>
        <w:rPr>
          <w:sz w:val="26"/>
          <w:szCs w:val="26"/>
        </w:rPr>
      </w:pPr>
      <w:bookmarkStart w:id="52" w:name="_Toc240955519"/>
      <w:r w:rsidRPr="007E5D90">
        <w:rPr>
          <w:sz w:val="26"/>
          <w:szCs w:val="26"/>
        </w:rPr>
        <w:t>4.4. Thiết kế các thí nghiệm</w:t>
      </w:r>
      <w:bookmarkEnd w:id="52"/>
    </w:p>
    <w:p w14:paraId="738661A3" w14:textId="77777777" w:rsidR="00D74329" w:rsidRPr="007E5D90" w:rsidRDefault="00000000" w:rsidP="007E5D90">
      <w:pPr>
        <w:keepNext/>
        <w:spacing w:before="160" w:after="80" w:line="360" w:lineRule="auto"/>
        <w:jc w:val="center"/>
      </w:pPr>
      <w:r w:rsidRPr="007E5D90">
        <w:rPr>
          <w:b/>
          <w:bCs/>
        </w:rPr>
        <w:t xml:space="preserve">Bảng 4.2. </w:t>
      </w:r>
      <w:r w:rsidRPr="007E5D90">
        <w:t>Bảng thiết kế thí nghiệm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6"/>
        <w:gridCol w:w="1814"/>
        <w:gridCol w:w="3810"/>
        <w:gridCol w:w="2721"/>
      </w:tblGrid>
      <w:tr w:rsidR="00D74329" w:rsidRPr="007E5D90" w14:paraId="2EC8033D" w14:textId="77777777">
        <w:tblPrEx>
          <w:tblCellMar>
            <w:top w:w="0" w:type="dxa"/>
            <w:bottom w:w="0" w:type="dxa"/>
          </w:tblCellMar>
        </w:tblPrEx>
        <w:trPr>
          <w:cantSplit/>
          <w:tblHeader/>
        </w:trPr>
        <w:tc>
          <w:tcPr>
            <w:tcW w:w="72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55CA2DB" w14:textId="77777777" w:rsidR="00D74329" w:rsidRPr="007E5D90" w:rsidRDefault="00000000" w:rsidP="007E5D90">
            <w:pPr>
              <w:spacing w:after="30" w:line="360" w:lineRule="auto"/>
              <w:jc w:val="center"/>
            </w:pPr>
            <w:r w:rsidRPr="007E5D90">
              <w:rPr>
                <w:b/>
                <w:bCs/>
              </w:rPr>
              <w:t>Mã</w:t>
            </w:r>
          </w:p>
        </w:tc>
        <w:tc>
          <w:tcPr>
            <w:tcW w:w="1814"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DE060AF" w14:textId="77777777" w:rsidR="00D74329" w:rsidRPr="007E5D90" w:rsidRDefault="00000000" w:rsidP="007E5D90">
            <w:pPr>
              <w:spacing w:after="30" w:line="360" w:lineRule="auto"/>
              <w:jc w:val="center"/>
            </w:pPr>
            <w:r w:rsidRPr="007E5D90">
              <w:rPr>
                <w:b/>
                <w:bCs/>
              </w:rPr>
              <w:t>Thí nghiệm</w:t>
            </w:r>
          </w:p>
        </w:tc>
        <w:tc>
          <w:tcPr>
            <w:tcW w:w="381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3E9EB19" w14:textId="77777777" w:rsidR="00D74329" w:rsidRPr="007E5D90" w:rsidRDefault="00000000" w:rsidP="007E5D90">
            <w:pPr>
              <w:spacing w:after="30" w:line="360" w:lineRule="auto"/>
              <w:jc w:val="center"/>
            </w:pPr>
            <w:r w:rsidRPr="007E5D90">
              <w:rPr>
                <w:b/>
                <w:bCs/>
              </w:rPr>
              <w:t>Câu hỏi trả lời</w:t>
            </w:r>
          </w:p>
        </w:tc>
        <w:tc>
          <w:tcPr>
            <w:tcW w:w="272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FECE989" w14:textId="77777777" w:rsidR="00D74329" w:rsidRPr="007E5D90" w:rsidRDefault="00000000" w:rsidP="007E5D90">
            <w:pPr>
              <w:spacing w:after="30" w:line="360" w:lineRule="auto"/>
              <w:jc w:val="center"/>
            </w:pPr>
            <w:r w:rsidRPr="007E5D90">
              <w:rPr>
                <w:b/>
                <w:bCs/>
              </w:rPr>
              <w:t>Độ đo chính</w:t>
            </w:r>
          </w:p>
        </w:tc>
      </w:tr>
      <w:tr w:rsidR="00D74329" w:rsidRPr="007E5D90" w14:paraId="7172E0A2" w14:textId="77777777">
        <w:tblPrEx>
          <w:tblCellMar>
            <w:top w:w="0" w:type="dxa"/>
            <w:bottom w:w="0" w:type="dxa"/>
          </w:tblCellMar>
        </w:tblPrEx>
        <w:trPr>
          <w:cantSplit/>
        </w:trPr>
        <w:tc>
          <w:tcPr>
            <w:tcW w:w="7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31062A" w14:textId="77777777" w:rsidR="00D74329" w:rsidRPr="007E5D90" w:rsidRDefault="00000000" w:rsidP="007E5D90">
            <w:pPr>
              <w:spacing w:after="30" w:line="360" w:lineRule="auto"/>
            </w:pPr>
            <w:r w:rsidRPr="007E5D90">
              <w:t>E0</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5C64C47" w14:textId="77777777" w:rsidR="00D74329" w:rsidRPr="007E5D90" w:rsidRDefault="00000000" w:rsidP="007E5D90">
            <w:pPr>
              <w:spacing w:after="30" w:line="360" w:lineRule="auto"/>
            </w:pPr>
            <w:r w:rsidRPr="007E5D90">
              <w:t>Random và Popularity baseline</w:t>
            </w:r>
          </w:p>
        </w:tc>
        <w:tc>
          <w:tcPr>
            <w:tcW w:w="38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3692386" w14:textId="77777777" w:rsidR="00D74329" w:rsidRPr="007E5D90" w:rsidRDefault="00000000" w:rsidP="007E5D90">
            <w:pPr>
              <w:spacing w:after="30" w:line="360" w:lineRule="auto"/>
            </w:pPr>
            <w:r w:rsidRPr="007E5D90">
              <w:t>Mức tham chiếu tối thiểu là bao nhiêu?</w:t>
            </w:r>
          </w:p>
        </w:tc>
        <w:tc>
          <w:tcPr>
            <w:tcW w:w="27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849C73" w14:textId="77777777" w:rsidR="00D74329" w:rsidRPr="007E5D90" w:rsidRDefault="00000000" w:rsidP="007E5D90">
            <w:pPr>
              <w:spacing w:after="30" w:line="360" w:lineRule="auto"/>
            </w:pPr>
            <w:r w:rsidRPr="007E5D90">
              <w:t>NDCG@10, Recall@10, Coverage</w:t>
            </w:r>
          </w:p>
        </w:tc>
      </w:tr>
      <w:tr w:rsidR="00D74329" w:rsidRPr="007E5D90" w14:paraId="778D8689" w14:textId="77777777">
        <w:tblPrEx>
          <w:tblCellMar>
            <w:top w:w="0" w:type="dxa"/>
            <w:bottom w:w="0" w:type="dxa"/>
          </w:tblCellMar>
        </w:tblPrEx>
        <w:trPr>
          <w:cantSplit/>
        </w:trPr>
        <w:tc>
          <w:tcPr>
            <w:tcW w:w="7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F20A687" w14:textId="77777777" w:rsidR="00D74329" w:rsidRPr="007E5D90" w:rsidRDefault="00000000" w:rsidP="007E5D90">
            <w:pPr>
              <w:spacing w:after="30" w:line="360" w:lineRule="auto"/>
            </w:pPr>
            <w:r w:rsidRPr="007E5D90">
              <w:t>E1</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A176AB" w14:textId="77777777" w:rsidR="00D74329" w:rsidRPr="007E5D90" w:rsidRDefault="00000000" w:rsidP="007E5D90">
            <w:pPr>
              <w:spacing w:after="30" w:line="360" w:lineRule="auto"/>
            </w:pPr>
            <w:r w:rsidRPr="007E5D90">
              <w:t>User-based CF (đã tinh chỉnh)</w:t>
            </w:r>
          </w:p>
        </w:tc>
        <w:tc>
          <w:tcPr>
            <w:tcW w:w="38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5227A3" w14:textId="77777777" w:rsidR="00D74329" w:rsidRPr="007E5D90" w:rsidRDefault="00000000" w:rsidP="007E5D90">
            <w:pPr>
              <w:spacing w:after="30" w:line="360" w:lineRule="auto"/>
            </w:pPr>
            <w:r w:rsidRPr="007E5D90">
              <w:t>Láng giềng người dùng có hiệu quả trên dữ liệu thưa hay không?</w:t>
            </w:r>
          </w:p>
        </w:tc>
        <w:tc>
          <w:tcPr>
            <w:tcW w:w="27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5C73D74" w14:textId="77777777" w:rsidR="00D74329" w:rsidRPr="007E5D90" w:rsidRDefault="00000000" w:rsidP="007E5D90">
            <w:pPr>
              <w:spacing w:after="30" w:line="360" w:lineRule="auto"/>
            </w:pPr>
            <w:r w:rsidRPr="007E5D90">
              <w:t>RMSE, NDCG@10, Recall@10</w:t>
            </w:r>
          </w:p>
        </w:tc>
      </w:tr>
      <w:tr w:rsidR="00D74329" w:rsidRPr="007E5D90" w14:paraId="305DE9E8" w14:textId="77777777">
        <w:tblPrEx>
          <w:tblCellMar>
            <w:top w:w="0" w:type="dxa"/>
            <w:bottom w:w="0" w:type="dxa"/>
          </w:tblCellMar>
        </w:tblPrEx>
        <w:trPr>
          <w:cantSplit/>
        </w:trPr>
        <w:tc>
          <w:tcPr>
            <w:tcW w:w="7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B6F2CFC" w14:textId="77777777" w:rsidR="00D74329" w:rsidRPr="007E5D90" w:rsidRDefault="00000000" w:rsidP="007E5D90">
            <w:pPr>
              <w:spacing w:after="30" w:line="360" w:lineRule="auto"/>
            </w:pPr>
            <w:r w:rsidRPr="007E5D90">
              <w:t>E2</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1D72B9" w14:textId="77777777" w:rsidR="00D74329" w:rsidRPr="007E5D90" w:rsidRDefault="00000000" w:rsidP="007E5D90">
            <w:pPr>
              <w:spacing w:after="30" w:line="360" w:lineRule="auto"/>
            </w:pPr>
            <w:r w:rsidRPr="007E5D90">
              <w:t>Item-based CF (đã tinh chỉnh)</w:t>
            </w:r>
          </w:p>
        </w:tc>
        <w:tc>
          <w:tcPr>
            <w:tcW w:w="38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C6FF5E" w14:textId="77777777" w:rsidR="00D74329" w:rsidRPr="007E5D90" w:rsidRDefault="00000000" w:rsidP="007E5D90">
            <w:pPr>
              <w:spacing w:after="30" w:line="360" w:lineRule="auto"/>
            </w:pPr>
            <w:r w:rsidRPr="007E5D90">
              <w:t>Tương đồng nghệ sĩ có ổn định và hiệu quả hơn không?</w:t>
            </w:r>
          </w:p>
        </w:tc>
        <w:tc>
          <w:tcPr>
            <w:tcW w:w="27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3FA305" w14:textId="77777777" w:rsidR="00D74329" w:rsidRPr="007E5D90" w:rsidRDefault="00000000" w:rsidP="007E5D90">
            <w:pPr>
              <w:spacing w:after="30" w:line="360" w:lineRule="auto"/>
            </w:pPr>
            <w:r w:rsidRPr="007E5D90">
              <w:t>RMSE, NDCG@10, Coverage</w:t>
            </w:r>
          </w:p>
        </w:tc>
      </w:tr>
      <w:tr w:rsidR="00D74329" w:rsidRPr="007E5D90" w14:paraId="523F9401" w14:textId="77777777">
        <w:tblPrEx>
          <w:tblCellMar>
            <w:top w:w="0" w:type="dxa"/>
            <w:bottom w:w="0" w:type="dxa"/>
          </w:tblCellMar>
        </w:tblPrEx>
        <w:trPr>
          <w:cantSplit/>
        </w:trPr>
        <w:tc>
          <w:tcPr>
            <w:tcW w:w="7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DE3431F" w14:textId="77777777" w:rsidR="00D74329" w:rsidRPr="007E5D90" w:rsidRDefault="00000000" w:rsidP="007E5D90">
            <w:pPr>
              <w:spacing w:after="30" w:line="360" w:lineRule="auto"/>
            </w:pPr>
            <w:r w:rsidRPr="007E5D90">
              <w:t>E3</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292CDEF" w14:textId="77777777" w:rsidR="00D74329" w:rsidRPr="007E5D90" w:rsidRDefault="00000000" w:rsidP="007E5D90">
            <w:pPr>
              <w:spacing w:after="30" w:line="360" w:lineRule="auto"/>
            </w:pPr>
            <w:r w:rsidRPr="007E5D90">
              <w:t>SVD / PureSVD (đã tinh chỉnh)</w:t>
            </w:r>
          </w:p>
        </w:tc>
        <w:tc>
          <w:tcPr>
            <w:tcW w:w="38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4F32337" w14:textId="77777777" w:rsidR="00D74329" w:rsidRPr="007E5D90" w:rsidRDefault="00000000" w:rsidP="007E5D90">
            <w:pPr>
              <w:spacing w:after="30" w:line="360" w:lineRule="auto"/>
            </w:pPr>
            <w:r w:rsidRPr="007E5D90">
              <w:t>Vector tiềm ẩn có cải thiện so với hai mô hình láng giềng?</w:t>
            </w:r>
          </w:p>
        </w:tc>
        <w:tc>
          <w:tcPr>
            <w:tcW w:w="27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E9AC335" w14:textId="77777777" w:rsidR="00D74329" w:rsidRPr="007E5D90" w:rsidRDefault="00000000" w:rsidP="007E5D90">
            <w:pPr>
              <w:spacing w:after="30" w:line="360" w:lineRule="auto"/>
            </w:pPr>
            <w:r w:rsidRPr="007E5D90">
              <w:t>RMSE, NDCG@10, Recall@10</w:t>
            </w:r>
          </w:p>
        </w:tc>
      </w:tr>
      <w:tr w:rsidR="00D74329" w:rsidRPr="007E5D90" w14:paraId="44CBECB4" w14:textId="77777777">
        <w:tblPrEx>
          <w:tblCellMar>
            <w:top w:w="0" w:type="dxa"/>
            <w:bottom w:w="0" w:type="dxa"/>
          </w:tblCellMar>
        </w:tblPrEx>
        <w:trPr>
          <w:cantSplit/>
        </w:trPr>
        <w:tc>
          <w:tcPr>
            <w:tcW w:w="7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C1DDCB4" w14:textId="77777777" w:rsidR="00D74329" w:rsidRPr="007E5D90" w:rsidRDefault="00000000" w:rsidP="007E5D90">
            <w:pPr>
              <w:spacing w:after="30" w:line="360" w:lineRule="auto"/>
            </w:pPr>
            <w:r w:rsidRPr="007E5D90">
              <w:t>E4</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A8C646" w14:textId="77777777" w:rsidR="00D74329" w:rsidRPr="007E5D90" w:rsidRDefault="00000000" w:rsidP="007E5D90">
            <w:pPr>
              <w:spacing w:after="30" w:line="360" w:lineRule="auto"/>
            </w:pPr>
            <w:r w:rsidRPr="007E5D90">
              <w:t>SVD + M1 (ablation theo lambda, beta)</w:t>
            </w:r>
          </w:p>
        </w:tc>
        <w:tc>
          <w:tcPr>
            <w:tcW w:w="38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5CB4005" w14:textId="77777777" w:rsidR="00D74329" w:rsidRPr="007E5D90" w:rsidRDefault="00000000" w:rsidP="007E5D90">
            <w:pPr>
              <w:spacing w:after="30" w:line="360" w:lineRule="auto"/>
            </w:pPr>
            <w:r w:rsidRPr="007E5D90">
              <w:t>Tái xếp hạng có giảm ARP/Gini mà không làm giảm NDCG quá ngưỡng?</w:t>
            </w:r>
          </w:p>
        </w:tc>
        <w:tc>
          <w:tcPr>
            <w:tcW w:w="27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6402CB" w14:textId="77777777" w:rsidR="00D74329" w:rsidRPr="007E5D90" w:rsidRDefault="00000000" w:rsidP="007E5D90">
            <w:pPr>
              <w:spacing w:after="30" w:line="360" w:lineRule="auto"/>
            </w:pPr>
            <w:r w:rsidRPr="007E5D90">
              <w:t>NDCG@10, ARP, Gini, Coverage</w:t>
            </w:r>
          </w:p>
        </w:tc>
      </w:tr>
      <w:tr w:rsidR="00D74329" w:rsidRPr="007E5D90" w14:paraId="6733DE86" w14:textId="77777777">
        <w:tblPrEx>
          <w:tblCellMar>
            <w:top w:w="0" w:type="dxa"/>
            <w:bottom w:w="0" w:type="dxa"/>
          </w:tblCellMar>
        </w:tblPrEx>
        <w:trPr>
          <w:cantSplit/>
        </w:trPr>
        <w:tc>
          <w:tcPr>
            <w:tcW w:w="7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448FC1" w14:textId="77777777" w:rsidR="00D74329" w:rsidRPr="007E5D90" w:rsidRDefault="00000000" w:rsidP="007E5D90">
            <w:pPr>
              <w:spacing w:after="30" w:line="360" w:lineRule="auto"/>
            </w:pPr>
            <w:r w:rsidRPr="007E5D90">
              <w:t>E5</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4BBB34" w14:textId="77777777" w:rsidR="00D74329" w:rsidRPr="007E5D90" w:rsidRDefault="00000000" w:rsidP="007E5D90">
            <w:pPr>
              <w:spacing w:after="30" w:line="360" w:lineRule="auto"/>
            </w:pPr>
            <w:r w:rsidRPr="007E5D90">
              <w:t>Phân tích theo nhóm người dùng</w:t>
            </w:r>
          </w:p>
        </w:tc>
        <w:tc>
          <w:tcPr>
            <w:tcW w:w="38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59766E" w14:textId="77777777" w:rsidR="00D74329" w:rsidRPr="007E5D90" w:rsidRDefault="00000000" w:rsidP="007E5D90">
            <w:pPr>
              <w:spacing w:after="30" w:line="360" w:lineRule="auto"/>
            </w:pPr>
            <w:r w:rsidRPr="007E5D90">
              <w:t>Độ dài lịch sử ảnh hưởng thế nào đến từng mô hình (RQ2)?</w:t>
            </w:r>
          </w:p>
        </w:tc>
        <w:tc>
          <w:tcPr>
            <w:tcW w:w="27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621512C" w14:textId="77777777" w:rsidR="00D74329" w:rsidRPr="007E5D90" w:rsidRDefault="00000000" w:rsidP="007E5D90">
            <w:pPr>
              <w:spacing w:after="30" w:line="360" w:lineRule="auto"/>
            </w:pPr>
            <w:r w:rsidRPr="007E5D90">
              <w:t xml:space="preserve">Mọi độ đo, tách theo tứ phân vị </w:t>
            </w:r>
            <m:oMath>
              <m:sSub>
                <m:sSubPr>
                  <m:ctrlPr>
                    <w:rPr>
                      <w:rFonts w:ascii="Cambria Math" w:hAnsi="Cambria Math"/>
                    </w:rPr>
                  </m:ctrlPr>
                </m:sSubPr>
                <m:e>
                  <m:r>
                    <w:rPr>
                      <w:rFonts w:ascii="Cambria Math" w:hAnsi="Cambria Math"/>
                    </w:rPr>
                    <m:t>n</m:t>
                  </m:r>
                </m:e>
                <m:sub>
                  <m:r>
                    <w:rPr>
                      <w:rFonts w:ascii="Cambria Math" w:hAnsi="Cambria Math"/>
                    </w:rPr>
                    <m:t>u</m:t>
                  </m:r>
                </m:sub>
              </m:sSub>
            </m:oMath>
          </w:p>
        </w:tc>
      </w:tr>
      <w:tr w:rsidR="00D74329" w:rsidRPr="007E5D90" w14:paraId="64D526B7" w14:textId="77777777">
        <w:tblPrEx>
          <w:tblCellMar>
            <w:top w:w="0" w:type="dxa"/>
            <w:bottom w:w="0" w:type="dxa"/>
          </w:tblCellMar>
        </w:tblPrEx>
        <w:trPr>
          <w:cantSplit/>
        </w:trPr>
        <w:tc>
          <w:tcPr>
            <w:tcW w:w="7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BEC96D7" w14:textId="77777777" w:rsidR="00D74329" w:rsidRPr="007E5D90" w:rsidRDefault="00000000" w:rsidP="007E5D90">
            <w:pPr>
              <w:spacing w:after="30" w:line="360" w:lineRule="auto"/>
            </w:pPr>
            <w:r w:rsidRPr="007E5D90">
              <w:lastRenderedPageBreak/>
              <w:t>E6</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E639FFB" w14:textId="77777777" w:rsidR="00D74329" w:rsidRPr="007E5D90" w:rsidRDefault="00000000" w:rsidP="007E5D90">
            <w:pPr>
              <w:spacing w:after="30" w:line="360" w:lineRule="auto"/>
            </w:pPr>
            <w:r w:rsidRPr="007E5D90">
              <w:t>SVD + M2 (mô phỏng cold-start)</w:t>
            </w:r>
          </w:p>
        </w:tc>
        <w:tc>
          <w:tcPr>
            <w:tcW w:w="38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FD2CE9" w14:textId="77777777" w:rsidR="00D74329" w:rsidRPr="007E5D90" w:rsidRDefault="00000000" w:rsidP="007E5D90">
            <w:pPr>
              <w:spacing w:after="30" w:line="360" w:lineRule="auto"/>
            </w:pPr>
            <w:r w:rsidRPr="007E5D90">
              <w:t>Fallback nào hợp lý nhất cho người dùng mới/ít tương tác?</w:t>
            </w:r>
          </w:p>
        </w:tc>
        <w:tc>
          <w:tcPr>
            <w:tcW w:w="27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B0C07C" w14:textId="77777777" w:rsidR="00D74329" w:rsidRPr="007E5D90" w:rsidRDefault="00000000" w:rsidP="007E5D90">
            <w:pPr>
              <w:spacing w:after="30" w:line="360" w:lineRule="auto"/>
            </w:pPr>
            <w:r w:rsidRPr="007E5D90">
              <w:t>NDCG@10, ARP, tỷ lệ trùng với Popularity</w:t>
            </w:r>
          </w:p>
        </w:tc>
      </w:tr>
    </w:tbl>
    <w:p w14:paraId="603B3A3B" w14:textId="77777777" w:rsidR="00D74329" w:rsidRPr="007E5D90" w:rsidRDefault="00D74329" w:rsidP="007E5D90">
      <w:pPr>
        <w:spacing w:after="140" w:line="360" w:lineRule="auto"/>
      </w:pPr>
    </w:p>
    <w:p w14:paraId="5B35DE05" w14:textId="77777777" w:rsidR="00D74329" w:rsidRPr="007E5D90" w:rsidRDefault="00000000" w:rsidP="007E5D90">
      <w:pPr>
        <w:spacing w:after="120" w:line="360" w:lineRule="auto"/>
        <w:jc w:val="both"/>
      </w:pPr>
      <w:r w:rsidRPr="007E5D90">
        <w:t>Các điều kiện được giữ cố định xuyên suốt sáu thí nghiệm gồm: phiên bản dữ liệu, cách chia tập (seed cố định), giá trị K, quy tắc loại nghệ sĩ đã nghe khỏi candidate, và cùng một `Evaluator`. Chỉ mô hình hoặc mô-đun đang được nghiên cứu thay đổi giữa các thí nghiệm - đây là nguyên tắc kiểm soát biến (controlled variable) cơ bản để mọi so sánh có ý nghĩa nhân quả trong phạm vi giao thức đã định. Vì hạn chế thời gian và tài nguyên, đề tài dự kiến chạy mỗi cấu hình đã chọn với 3 seed ngẫu nhiên khác nhau cho các bước có yếu tố ngẫu nhiên (khởi tạo SVD, chia tập validation nội bộ nếu áp dụng), báo cáo trung bình và độ lệch chuẩn; nếu ràng buộc thời gian không cho phép, đề tài sẽ chạy một seed duy nhất và ghi nhận đây là giới hạn của thực nghiệm (mục 5.7) thay vì trình bày như thể đã có nhiều lần lặp.</w:t>
      </w:r>
    </w:p>
    <w:p w14:paraId="3C9357EF" w14:textId="77777777" w:rsidR="00D74329" w:rsidRPr="007E5D90" w:rsidRDefault="00000000" w:rsidP="007E5D90">
      <w:pPr>
        <w:pStyle w:val="Heading2"/>
        <w:spacing w:line="360" w:lineRule="auto"/>
        <w:rPr>
          <w:sz w:val="26"/>
          <w:szCs w:val="26"/>
        </w:rPr>
      </w:pPr>
      <w:bookmarkStart w:id="53" w:name="_Toc240955520"/>
      <w:r w:rsidRPr="007E5D90">
        <w:rPr>
          <w:sz w:val="26"/>
          <w:szCs w:val="26"/>
        </w:rPr>
        <w:t>4.5. Kiểm định thống kê và tiêu chí kết luận</w:t>
      </w:r>
      <w:bookmarkEnd w:id="53"/>
    </w:p>
    <w:p w14:paraId="7BA137CC" w14:textId="77777777" w:rsidR="00D74329" w:rsidRPr="007E5D90" w:rsidRDefault="00000000" w:rsidP="007E5D90">
      <w:pPr>
        <w:spacing w:after="120" w:line="360" w:lineRule="auto"/>
        <w:jc w:val="both"/>
      </w:pPr>
      <w:r w:rsidRPr="007E5D90">
        <w:t>Để tránh kết luận "mô hình A tốt hơn mô hình B" chỉ dựa trên chênh lệch điểm trung bình có thể do nhiễu ngẫu nhiên, đề tài áp dụng quy trình kiểm định như sau, theo hướng dẫn về so sánh có ý nghĩa thống kê trong truy hồi thông tin và khuyến nghị [72], [73]:</w:t>
      </w:r>
    </w:p>
    <w:p w14:paraId="72E6945A" w14:textId="77777777" w:rsidR="00D74329" w:rsidRPr="007E5D90" w:rsidRDefault="00000000" w:rsidP="007E5D90">
      <w:pPr>
        <w:pStyle w:val="ListParagraph"/>
        <w:numPr>
          <w:ilvl w:val="0"/>
          <w:numId w:val="6"/>
        </w:numPr>
        <w:spacing w:after="80" w:line="360" w:lineRule="auto"/>
        <w:jc w:val="both"/>
      </w:pPr>
      <w:r w:rsidRPr="007E5D90">
        <w:t>Với mỗi cặp mô hình cần so sánh trên cùng một độ đo (ví dụ NDCG@10), tính giá trị độ đo theo từng người dùng (không chỉ trung bình toàn cục).</w:t>
      </w:r>
    </w:p>
    <w:p w14:paraId="12D63BA8" w14:textId="77777777" w:rsidR="00D74329" w:rsidRPr="007E5D90" w:rsidRDefault="00000000" w:rsidP="007E5D90">
      <w:pPr>
        <w:pStyle w:val="ListParagraph"/>
        <w:numPr>
          <w:ilvl w:val="0"/>
          <w:numId w:val="6"/>
        </w:numPr>
        <w:spacing w:after="80" w:line="360" w:lineRule="auto"/>
        <w:jc w:val="both"/>
      </w:pPr>
      <w:r w:rsidRPr="007E5D90">
        <w:t xml:space="preserve">Áp dụng kiểm định phi tham số </w:t>
      </w:r>
      <w:r w:rsidRPr="007E5D90">
        <w:rPr>
          <w:b/>
          <w:bCs/>
        </w:rPr>
        <w:t>Wilcoxon signed-rank test</w:t>
      </w:r>
      <w:r w:rsidRPr="007E5D90">
        <w:t xml:space="preserve"> trên cặp giá trị theo người dùng (phù hợp vì phân phối độ đo theo người dùng thường không chuẩn), với mức ý nghĩa </w:t>
      </w:r>
      <m:oMath>
        <m:r>
          <w:rPr>
            <w:rFonts w:ascii="Cambria Math" w:hAnsi="Cambria Math"/>
          </w:rPr>
          <m:t>α=0,05</m:t>
        </m:r>
      </m:oMath>
      <w:r w:rsidRPr="007E5D90">
        <w:t>.</w:t>
      </w:r>
    </w:p>
    <w:p w14:paraId="3FBB525B" w14:textId="77777777" w:rsidR="00D74329" w:rsidRPr="007E5D90" w:rsidRDefault="00000000" w:rsidP="007E5D90">
      <w:pPr>
        <w:pStyle w:val="ListParagraph"/>
        <w:numPr>
          <w:ilvl w:val="0"/>
          <w:numId w:val="6"/>
        </w:numPr>
        <w:spacing w:after="80" w:line="360" w:lineRule="auto"/>
        <w:jc w:val="both"/>
      </w:pPr>
      <w:r w:rsidRPr="007E5D90">
        <w:t>Khi so sánh đồng thời nhiều cặp mô hình (ví dụ E1 với E2, E1 với E3, E2 với E3), áp dụng hiệu chỉnh Holm-Bonferroni [74] để kiểm soát tỷ lệ sai lầm loại I tích lũy khi kiểm định nhiều giả thuyết.</w:t>
      </w:r>
    </w:p>
    <w:p w14:paraId="10533AFD" w14:textId="77777777" w:rsidR="00D74329" w:rsidRPr="007E5D90" w:rsidRDefault="00000000" w:rsidP="007E5D90">
      <w:pPr>
        <w:pStyle w:val="ListParagraph"/>
        <w:numPr>
          <w:ilvl w:val="0"/>
          <w:numId w:val="6"/>
        </w:numPr>
        <w:spacing w:after="80" w:line="360" w:lineRule="auto"/>
        <w:jc w:val="both"/>
      </w:pPr>
      <w:r w:rsidRPr="007E5D90">
        <w:t>Bổ sung khoảng tin cậy 95% cho chênh lệch trung bình bằng phương pháp bootstrap theo người dùng (resampling 1.000 lần) [75], báo cáo cùng với giá trị p, thay vì chỉ trình bày p-value đơn thuần.</w:t>
      </w:r>
    </w:p>
    <w:p w14:paraId="640AABCA" w14:textId="77777777" w:rsidR="00D74329" w:rsidRPr="007E5D90" w:rsidRDefault="00000000" w:rsidP="007E5D90">
      <w:pPr>
        <w:spacing w:after="120" w:line="360" w:lineRule="auto"/>
        <w:jc w:val="both"/>
      </w:pPr>
      <w:r w:rsidRPr="007E5D90">
        <w:lastRenderedPageBreak/>
        <w:t>Một mô hình chỉ được kết luận "tốt hơn" một mô hình khác khi chênh lệch có ý nghĩa thống kê (</w:t>
      </w:r>
      <m:oMath>
        <m:r>
          <w:rPr>
            <w:rFonts w:ascii="Cambria Math" w:hAnsi="Cambria Math"/>
          </w:rPr>
          <m:t>p&lt;0,05</m:t>
        </m:r>
      </m:oMath>
      <w:r w:rsidRPr="007E5D90">
        <w:t xml:space="preserve"> sau hiệu chỉnh Holm) </w:t>
      </w:r>
      <w:r w:rsidRPr="007E5D90">
        <w:rPr>
          <w:b/>
          <w:bCs/>
        </w:rPr>
        <w:t>và</w:t>
      </w:r>
      <w:r w:rsidRPr="007E5D90">
        <w:t xml:space="preserve"> có ý nghĩa thực tiễn (chênh lệch tuyệt đối vượt một ngưỡng tối thiểu được thống nhất trước, ví dụ 0,01 điểm NDCG@10), tránh việc một chênh lệch cực nhỏ nhưng có ý nghĩa thống kê (do cỡ mẫu người dùng lớn) bị diễn giải quá mức.</w:t>
      </w:r>
    </w:p>
    <w:p w14:paraId="086D40D9" w14:textId="77777777" w:rsidR="00D74329" w:rsidRPr="007E5D90" w:rsidRDefault="00000000" w:rsidP="007E5D90">
      <w:pPr>
        <w:pStyle w:val="Heading2"/>
        <w:spacing w:line="360" w:lineRule="auto"/>
        <w:rPr>
          <w:sz w:val="26"/>
          <w:szCs w:val="26"/>
        </w:rPr>
      </w:pPr>
      <w:bookmarkStart w:id="54" w:name="_Toc240955521"/>
      <w:r w:rsidRPr="007E5D90">
        <w:rPr>
          <w:sz w:val="26"/>
          <w:szCs w:val="26"/>
        </w:rPr>
        <w:t>4.6. Lưu trữ và tái lập kết quả</w:t>
      </w:r>
      <w:bookmarkEnd w:id="54"/>
    </w:p>
    <w:p w14:paraId="625D7DDA" w14:textId="77777777" w:rsidR="00D74329" w:rsidRPr="007E5D90" w:rsidRDefault="00000000" w:rsidP="007E5D90">
      <w:pPr>
        <w:spacing w:after="120" w:line="360" w:lineRule="auto"/>
        <w:jc w:val="both"/>
      </w:pPr>
      <w:r w:rsidRPr="007E5D90">
        <w:t>Artifact tối thiểu cho mỗi lần chạy gồm: thông tin nguồn dữ liệu (đường dẫn gốc, ngày tải, checksum SHA-256 đối chiếu với tài liệu công bố [7]), bản tóm tắt dữ liệu đã xử lý, danh sách id thuộc từng tập train/validation/test, tệp cấu hình dạng YAML/JSON, tệp mô hình đã huấn luyện, bảng độ đo dạng CSV, các biểu đồ liên quan, và log chi tiết của quá trình chạy. README ghi đầy đủ chuỗi lệnh từ bước tiền xử lý đến bước đánh giá cuối cùng, cùng lệnh khởi động bản demo.</w:t>
      </w:r>
    </w:p>
    <w:p w14:paraId="37B1F6CD" w14:textId="77777777" w:rsidR="00D74329" w:rsidRPr="007E5D90" w:rsidRDefault="00000000" w:rsidP="007E5D90">
      <w:pPr>
        <w:spacing w:after="120" w:line="360" w:lineRule="auto"/>
        <w:jc w:val="both"/>
      </w:pPr>
      <w:r w:rsidRPr="007E5D90">
        <w:t>Mã nguồn cố định seed ngẫu nhiên ở mọi nơi có tính ngẫu nhiên (khởi tạo tham số, xáo trộn dữ liệu, chia tập), cố định phiên bản thư viện qua `requirements.txt`, và lưu bảng ánh xạ id cùng với artifact mô hình tương ứng (một artifact SVD chỉ có ý nghĩa khi đi kèm đúng bảng ánh xạ id đã dùng lúc huấn luyện). Khi kết quả suy luận qua API không khớp với kết quả đánh giá offline cho cùng một người dùng, quy trình gỡ lỗi ưu tiên kiểm tra theo thứ tự: thứ tự và nội dung bảng ánh xạ id, cách chuẩn hóa dữ liệu đầu vào (log-transform có được áp dụng nhất quán hay không), quy tắc loại nghệ sĩ đã nghe, và `model_version` đang được service nạp có đúng là artifact vừa đánh giá offline hay không - đây là các nguồn lỗi triển khai phổ biến nhất khiến kết quả demo khác với báo cáo, và được kiểm tra minh bạch trong bộ kiểm thử AI consistency ở mục 5.4.</w:t>
      </w:r>
    </w:p>
    <w:p w14:paraId="4155F1CF" w14:textId="77777777" w:rsidR="00D74329" w:rsidRPr="007E5D90" w:rsidRDefault="00000000" w:rsidP="007E5D90">
      <w:pPr>
        <w:pStyle w:val="Heading2"/>
        <w:spacing w:line="360" w:lineRule="auto"/>
        <w:rPr>
          <w:sz w:val="26"/>
          <w:szCs w:val="26"/>
        </w:rPr>
      </w:pPr>
      <w:bookmarkStart w:id="55" w:name="_Toc240955522"/>
      <w:r w:rsidRPr="007E5D90">
        <w:rPr>
          <w:sz w:val="26"/>
          <w:szCs w:val="26"/>
        </w:rPr>
        <w:t>4.7. Kết quả thực nghiệm định lượng</w:t>
      </w:r>
      <w:bookmarkEnd w:id="55"/>
    </w:p>
    <w:p w14:paraId="192A7C27" w14:textId="77777777" w:rsidR="00D74329" w:rsidRPr="007E5D90" w:rsidRDefault="00000000" w:rsidP="007E5D90">
      <w:pPr>
        <w:keepNext/>
        <w:spacing w:before="160" w:after="80" w:line="360" w:lineRule="auto"/>
        <w:jc w:val="center"/>
      </w:pPr>
      <w:r w:rsidRPr="007E5D90">
        <w:rPr>
          <w:b/>
          <w:bCs/>
        </w:rPr>
        <w:t xml:space="preserve">Bảng 4.3. </w:t>
      </w:r>
      <w:r w:rsidRPr="007E5D90">
        <w:t>Bảng khung kết quả thực nghiệm (điền sau khi chạy E0-E3)</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4"/>
        <w:gridCol w:w="1080"/>
        <w:gridCol w:w="1448"/>
        <w:gridCol w:w="1375"/>
        <w:gridCol w:w="1268"/>
        <w:gridCol w:w="2116"/>
      </w:tblGrid>
      <w:tr w:rsidR="00D74329" w:rsidRPr="007E5D90" w14:paraId="2AEC5AB2" w14:textId="77777777">
        <w:tblPrEx>
          <w:tblCellMar>
            <w:top w:w="0" w:type="dxa"/>
            <w:bottom w:w="0" w:type="dxa"/>
          </w:tblCellMar>
        </w:tblPrEx>
        <w:trPr>
          <w:cantSplit/>
          <w:tblHeader/>
        </w:trPr>
        <w:tc>
          <w:tcPr>
            <w:tcW w:w="1814"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DE99181" w14:textId="77777777" w:rsidR="00D74329" w:rsidRPr="007E5D90" w:rsidRDefault="00000000" w:rsidP="007E5D90">
            <w:pPr>
              <w:spacing w:after="30" w:line="360" w:lineRule="auto"/>
              <w:jc w:val="center"/>
            </w:pPr>
            <w:r w:rsidRPr="007E5D90">
              <w:rPr>
                <w:b/>
                <w:bCs/>
              </w:rPr>
              <w:t>Mô hình</w:t>
            </w:r>
          </w:p>
        </w:tc>
        <w:tc>
          <w:tcPr>
            <w:tcW w:w="1089"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47FB138" w14:textId="77777777" w:rsidR="00D74329" w:rsidRPr="007E5D90" w:rsidRDefault="00000000" w:rsidP="007E5D90">
            <w:pPr>
              <w:spacing w:after="30" w:line="360" w:lineRule="auto"/>
              <w:jc w:val="center"/>
            </w:pPr>
            <w:r w:rsidRPr="007E5D90">
              <w:rPr>
                <w:b/>
                <w:bCs/>
              </w:rPr>
              <w:t>RMSE</w:t>
            </w:r>
          </w:p>
        </w:tc>
        <w:tc>
          <w:tcPr>
            <w:tcW w:w="136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1BE8364" w14:textId="77777777" w:rsidR="00D74329" w:rsidRPr="007E5D90" w:rsidRDefault="00000000" w:rsidP="007E5D90">
            <w:pPr>
              <w:spacing w:after="30" w:line="360" w:lineRule="auto"/>
              <w:jc w:val="center"/>
            </w:pPr>
            <w:r w:rsidRPr="007E5D90">
              <w:rPr>
                <w:b/>
                <w:bCs/>
              </w:rPr>
              <w:t>NDCG@10</w:t>
            </w:r>
          </w:p>
        </w:tc>
        <w:tc>
          <w:tcPr>
            <w:tcW w:w="136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4C36932" w14:textId="77777777" w:rsidR="00D74329" w:rsidRPr="007E5D90" w:rsidRDefault="00000000" w:rsidP="007E5D90">
            <w:pPr>
              <w:spacing w:after="30" w:line="360" w:lineRule="auto"/>
              <w:jc w:val="center"/>
            </w:pPr>
            <w:r w:rsidRPr="007E5D90">
              <w:rPr>
                <w:b/>
                <w:bCs/>
              </w:rPr>
              <w:t>Recall@10</w:t>
            </w:r>
          </w:p>
        </w:tc>
        <w:tc>
          <w:tcPr>
            <w:tcW w:w="127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7A78326" w14:textId="77777777" w:rsidR="00D74329" w:rsidRPr="007E5D90" w:rsidRDefault="00000000" w:rsidP="007E5D90">
            <w:pPr>
              <w:spacing w:after="30" w:line="360" w:lineRule="auto"/>
              <w:jc w:val="center"/>
            </w:pPr>
            <w:r w:rsidRPr="007E5D90">
              <w:rPr>
                <w:b/>
                <w:bCs/>
              </w:rPr>
              <w:t>Coverage</w:t>
            </w:r>
          </w:p>
        </w:tc>
        <w:tc>
          <w:tcPr>
            <w:tcW w:w="217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05F166F" w14:textId="77777777" w:rsidR="00D74329" w:rsidRPr="007E5D90" w:rsidRDefault="00000000" w:rsidP="007E5D90">
            <w:pPr>
              <w:spacing w:after="30" w:line="360" w:lineRule="auto"/>
              <w:jc w:val="center"/>
            </w:pPr>
            <w:r w:rsidRPr="007E5D90">
              <w:rPr>
                <w:b/>
                <w:bCs/>
              </w:rPr>
              <w:t>Ghi chú</w:t>
            </w:r>
          </w:p>
        </w:tc>
      </w:tr>
      <w:tr w:rsidR="00D74329" w:rsidRPr="007E5D90" w14:paraId="02517527"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60253F" w14:textId="77777777" w:rsidR="00D74329" w:rsidRPr="007E5D90" w:rsidRDefault="00000000" w:rsidP="007E5D90">
            <w:pPr>
              <w:spacing w:after="30" w:line="360" w:lineRule="auto"/>
            </w:pPr>
            <w:r w:rsidRPr="007E5D90">
              <w:t>Random</w:t>
            </w:r>
          </w:p>
        </w:tc>
        <w:tc>
          <w:tcPr>
            <w:tcW w:w="10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81BFC6" w14:textId="77777777" w:rsidR="00D74329" w:rsidRPr="007E5D90" w:rsidRDefault="00000000" w:rsidP="007E5D90">
            <w:pPr>
              <w:spacing w:after="30" w:line="360" w:lineRule="auto"/>
              <w:jc w:val="center"/>
            </w:pPr>
            <w:r w:rsidRPr="007E5D90">
              <w:t>Sẽ cập nhật</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A6D943" w14:textId="77777777" w:rsidR="00D74329" w:rsidRPr="007E5D90" w:rsidRDefault="00000000" w:rsidP="007E5D90">
            <w:pPr>
              <w:spacing w:after="30" w:line="360" w:lineRule="auto"/>
              <w:jc w:val="center"/>
            </w:pPr>
            <w:r w:rsidRPr="007E5D90">
              <w:t>Sẽ cập nhật</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AE99A02" w14:textId="77777777" w:rsidR="00D74329" w:rsidRPr="007E5D90" w:rsidRDefault="00000000" w:rsidP="007E5D90">
            <w:pPr>
              <w:spacing w:after="30" w:line="360" w:lineRule="auto"/>
              <w:jc w:val="center"/>
            </w:pPr>
            <w:r w:rsidRPr="007E5D90">
              <w:t>Sẽ cập nhật</w:t>
            </w:r>
          </w:p>
        </w:tc>
        <w:tc>
          <w:tcPr>
            <w:tcW w:w="127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C6212F" w14:textId="77777777" w:rsidR="00D74329" w:rsidRPr="007E5D90" w:rsidRDefault="00000000" w:rsidP="007E5D90">
            <w:pPr>
              <w:spacing w:after="30" w:line="360" w:lineRule="auto"/>
              <w:jc w:val="center"/>
            </w:pPr>
            <w:r w:rsidRPr="007E5D90">
              <w:t>Sẽ cập nhật</w:t>
            </w:r>
          </w:p>
        </w:tc>
        <w:tc>
          <w:tcPr>
            <w:tcW w:w="21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1F3D57B" w14:textId="77777777" w:rsidR="00D74329" w:rsidRPr="007E5D90" w:rsidRDefault="00000000" w:rsidP="007E5D90">
            <w:pPr>
              <w:spacing w:after="30" w:line="360" w:lineRule="auto"/>
            </w:pPr>
            <w:r w:rsidRPr="007E5D90">
              <w:t>Mốc dưới cùng</w:t>
            </w:r>
          </w:p>
        </w:tc>
      </w:tr>
      <w:tr w:rsidR="00D74329" w:rsidRPr="007E5D90" w14:paraId="14257EDD"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0805C2" w14:textId="77777777" w:rsidR="00D74329" w:rsidRPr="007E5D90" w:rsidRDefault="00000000" w:rsidP="007E5D90">
            <w:pPr>
              <w:spacing w:after="30" w:line="360" w:lineRule="auto"/>
            </w:pPr>
            <w:r w:rsidRPr="007E5D90">
              <w:lastRenderedPageBreak/>
              <w:t>Popularity</w:t>
            </w:r>
          </w:p>
        </w:tc>
        <w:tc>
          <w:tcPr>
            <w:tcW w:w="10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0D18A82" w14:textId="77777777" w:rsidR="00D74329" w:rsidRPr="007E5D90" w:rsidRDefault="00000000" w:rsidP="007E5D90">
            <w:pPr>
              <w:spacing w:after="30" w:line="360" w:lineRule="auto"/>
              <w:jc w:val="center"/>
            </w:pPr>
            <w:r w:rsidRPr="007E5D90">
              <w:t>Sẽ cập nhật</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BB87CB" w14:textId="77777777" w:rsidR="00D74329" w:rsidRPr="007E5D90" w:rsidRDefault="00000000" w:rsidP="007E5D90">
            <w:pPr>
              <w:spacing w:after="30" w:line="360" w:lineRule="auto"/>
              <w:jc w:val="center"/>
            </w:pPr>
            <w:r w:rsidRPr="007E5D90">
              <w:t>Sẽ cập nhật</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555409" w14:textId="77777777" w:rsidR="00D74329" w:rsidRPr="007E5D90" w:rsidRDefault="00000000" w:rsidP="007E5D90">
            <w:pPr>
              <w:spacing w:after="30" w:line="360" w:lineRule="auto"/>
              <w:jc w:val="center"/>
            </w:pPr>
            <w:r w:rsidRPr="007E5D90">
              <w:t>Sẽ cập nhật</w:t>
            </w:r>
          </w:p>
        </w:tc>
        <w:tc>
          <w:tcPr>
            <w:tcW w:w="127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E859638" w14:textId="77777777" w:rsidR="00D74329" w:rsidRPr="007E5D90" w:rsidRDefault="00000000" w:rsidP="007E5D90">
            <w:pPr>
              <w:spacing w:after="30" w:line="360" w:lineRule="auto"/>
              <w:jc w:val="center"/>
            </w:pPr>
            <w:r w:rsidRPr="007E5D90">
              <w:t>Sẽ cập nhật</w:t>
            </w:r>
          </w:p>
        </w:tc>
        <w:tc>
          <w:tcPr>
            <w:tcW w:w="21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5E097A0" w14:textId="77777777" w:rsidR="00D74329" w:rsidRPr="007E5D90" w:rsidRDefault="00000000" w:rsidP="007E5D90">
            <w:pPr>
              <w:spacing w:after="30" w:line="360" w:lineRule="auto"/>
            </w:pPr>
            <w:r w:rsidRPr="007E5D90">
              <w:t>Mốc tham chiếu không cá nhân hóa</w:t>
            </w:r>
          </w:p>
        </w:tc>
      </w:tr>
      <w:tr w:rsidR="00D74329" w:rsidRPr="007E5D90" w14:paraId="75D6EF67"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809E6D" w14:textId="77777777" w:rsidR="00D74329" w:rsidRPr="007E5D90" w:rsidRDefault="00000000" w:rsidP="007E5D90">
            <w:pPr>
              <w:spacing w:after="30" w:line="360" w:lineRule="auto"/>
            </w:pPr>
            <w:r w:rsidRPr="007E5D90">
              <w:t>User-based CF</w:t>
            </w:r>
          </w:p>
        </w:tc>
        <w:tc>
          <w:tcPr>
            <w:tcW w:w="10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4ABA00" w14:textId="77777777" w:rsidR="00D74329" w:rsidRPr="007E5D90" w:rsidRDefault="00000000" w:rsidP="007E5D90">
            <w:pPr>
              <w:spacing w:after="30" w:line="360" w:lineRule="auto"/>
              <w:jc w:val="center"/>
            </w:pPr>
            <w:r w:rsidRPr="007E5D90">
              <w:t>Sẽ cập nhật</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CE7C53" w14:textId="77777777" w:rsidR="00D74329" w:rsidRPr="007E5D90" w:rsidRDefault="00000000" w:rsidP="007E5D90">
            <w:pPr>
              <w:spacing w:after="30" w:line="360" w:lineRule="auto"/>
              <w:jc w:val="center"/>
            </w:pPr>
            <w:r w:rsidRPr="007E5D90">
              <w:t>Sẽ cập nhật</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F844C54" w14:textId="77777777" w:rsidR="00D74329" w:rsidRPr="007E5D90" w:rsidRDefault="00000000" w:rsidP="007E5D90">
            <w:pPr>
              <w:spacing w:after="30" w:line="360" w:lineRule="auto"/>
              <w:jc w:val="center"/>
            </w:pPr>
            <w:r w:rsidRPr="007E5D90">
              <w:t>Sẽ cập nhật</w:t>
            </w:r>
          </w:p>
        </w:tc>
        <w:tc>
          <w:tcPr>
            <w:tcW w:w="127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70F3A1" w14:textId="77777777" w:rsidR="00D74329" w:rsidRPr="007E5D90" w:rsidRDefault="00000000" w:rsidP="007E5D90">
            <w:pPr>
              <w:spacing w:after="30" w:line="360" w:lineRule="auto"/>
              <w:jc w:val="center"/>
            </w:pPr>
            <w:r w:rsidRPr="007E5D90">
              <w:t>Sẽ cập nhật</w:t>
            </w:r>
          </w:p>
        </w:tc>
        <w:tc>
          <w:tcPr>
            <w:tcW w:w="21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53F3B68" w14:textId="77777777" w:rsidR="00D74329" w:rsidRPr="007E5D90" w:rsidRDefault="00000000" w:rsidP="007E5D90">
            <w:pPr>
              <w:spacing w:after="30" w:line="360" w:lineRule="auto"/>
            </w:pPr>
            <w:r w:rsidRPr="007E5D90">
              <w:t>k tốt nhất: sẽ cập nhật</w:t>
            </w:r>
          </w:p>
        </w:tc>
      </w:tr>
      <w:tr w:rsidR="00D74329" w:rsidRPr="007E5D90" w14:paraId="58475609"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1AB2E77" w14:textId="77777777" w:rsidR="00D74329" w:rsidRPr="007E5D90" w:rsidRDefault="00000000" w:rsidP="007E5D90">
            <w:pPr>
              <w:spacing w:after="30" w:line="360" w:lineRule="auto"/>
            </w:pPr>
            <w:r w:rsidRPr="007E5D90">
              <w:t>Item-based CF</w:t>
            </w:r>
          </w:p>
        </w:tc>
        <w:tc>
          <w:tcPr>
            <w:tcW w:w="10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226260" w14:textId="77777777" w:rsidR="00D74329" w:rsidRPr="007E5D90" w:rsidRDefault="00000000" w:rsidP="007E5D90">
            <w:pPr>
              <w:spacing w:after="30" w:line="360" w:lineRule="auto"/>
              <w:jc w:val="center"/>
            </w:pPr>
            <w:r w:rsidRPr="007E5D90">
              <w:t>Sẽ cập nhật</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524B9DE" w14:textId="77777777" w:rsidR="00D74329" w:rsidRPr="007E5D90" w:rsidRDefault="00000000" w:rsidP="007E5D90">
            <w:pPr>
              <w:spacing w:after="30" w:line="360" w:lineRule="auto"/>
              <w:jc w:val="center"/>
            </w:pPr>
            <w:r w:rsidRPr="007E5D90">
              <w:t>Sẽ cập nhật</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FB4DF0" w14:textId="77777777" w:rsidR="00D74329" w:rsidRPr="007E5D90" w:rsidRDefault="00000000" w:rsidP="007E5D90">
            <w:pPr>
              <w:spacing w:after="30" w:line="360" w:lineRule="auto"/>
              <w:jc w:val="center"/>
            </w:pPr>
            <w:r w:rsidRPr="007E5D90">
              <w:t>Sẽ cập nhật</w:t>
            </w:r>
          </w:p>
        </w:tc>
        <w:tc>
          <w:tcPr>
            <w:tcW w:w="127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E9FDA7" w14:textId="77777777" w:rsidR="00D74329" w:rsidRPr="007E5D90" w:rsidRDefault="00000000" w:rsidP="007E5D90">
            <w:pPr>
              <w:spacing w:after="30" w:line="360" w:lineRule="auto"/>
              <w:jc w:val="center"/>
            </w:pPr>
            <w:r w:rsidRPr="007E5D90">
              <w:t>Sẽ cập nhật</w:t>
            </w:r>
          </w:p>
        </w:tc>
        <w:tc>
          <w:tcPr>
            <w:tcW w:w="21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B4C71C" w14:textId="77777777" w:rsidR="00D74329" w:rsidRPr="007E5D90" w:rsidRDefault="00000000" w:rsidP="007E5D90">
            <w:pPr>
              <w:spacing w:after="30" w:line="360" w:lineRule="auto"/>
            </w:pPr>
            <w:r w:rsidRPr="007E5D90">
              <w:t>k tốt nhất: sẽ cập nhật</w:t>
            </w:r>
          </w:p>
        </w:tc>
      </w:tr>
      <w:tr w:rsidR="00D74329" w:rsidRPr="007E5D90" w14:paraId="24E5496F"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BC8171" w14:textId="77777777" w:rsidR="00D74329" w:rsidRPr="007E5D90" w:rsidRDefault="00000000" w:rsidP="007E5D90">
            <w:pPr>
              <w:spacing w:after="30" w:line="360" w:lineRule="auto"/>
            </w:pPr>
            <w:r w:rsidRPr="007E5D90">
              <w:t>SVD</w:t>
            </w:r>
          </w:p>
        </w:tc>
        <w:tc>
          <w:tcPr>
            <w:tcW w:w="10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1BEB4A7" w14:textId="77777777" w:rsidR="00D74329" w:rsidRPr="007E5D90" w:rsidRDefault="00000000" w:rsidP="007E5D90">
            <w:pPr>
              <w:spacing w:after="30" w:line="360" w:lineRule="auto"/>
              <w:jc w:val="center"/>
            </w:pPr>
            <w:r w:rsidRPr="007E5D90">
              <w:t>Sẽ cập nhật</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253405" w14:textId="77777777" w:rsidR="00D74329" w:rsidRPr="007E5D90" w:rsidRDefault="00000000" w:rsidP="007E5D90">
            <w:pPr>
              <w:spacing w:after="30" w:line="360" w:lineRule="auto"/>
              <w:jc w:val="center"/>
            </w:pPr>
            <w:r w:rsidRPr="007E5D90">
              <w:t>Sẽ cập nhật</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A499D5A" w14:textId="77777777" w:rsidR="00D74329" w:rsidRPr="007E5D90" w:rsidRDefault="00000000" w:rsidP="007E5D90">
            <w:pPr>
              <w:spacing w:after="30" w:line="360" w:lineRule="auto"/>
              <w:jc w:val="center"/>
            </w:pPr>
            <w:r w:rsidRPr="007E5D90">
              <w:t>Sẽ cập nhật</w:t>
            </w:r>
          </w:p>
        </w:tc>
        <w:tc>
          <w:tcPr>
            <w:tcW w:w="127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5265126" w14:textId="77777777" w:rsidR="00D74329" w:rsidRPr="007E5D90" w:rsidRDefault="00000000" w:rsidP="007E5D90">
            <w:pPr>
              <w:spacing w:after="30" w:line="360" w:lineRule="auto"/>
              <w:jc w:val="center"/>
            </w:pPr>
            <w:r w:rsidRPr="007E5D90">
              <w:t>Sẽ cập nhật</w:t>
            </w:r>
          </w:p>
        </w:tc>
        <w:tc>
          <w:tcPr>
            <w:tcW w:w="21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A03F546" w14:textId="77777777" w:rsidR="00D74329" w:rsidRPr="007E5D90" w:rsidRDefault="00000000" w:rsidP="007E5D90">
            <w:pPr>
              <w:spacing w:after="30" w:line="360" w:lineRule="auto"/>
            </w:pPr>
            <w:r w:rsidRPr="007E5D90">
              <w:t>Baseline cá nhân hóa chính</w:t>
            </w:r>
          </w:p>
        </w:tc>
      </w:tr>
      <w:tr w:rsidR="00D74329" w:rsidRPr="007E5D90" w14:paraId="485DF75E"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B3EFA59" w14:textId="77777777" w:rsidR="00D74329" w:rsidRPr="007E5D90" w:rsidRDefault="00000000" w:rsidP="007E5D90">
            <w:pPr>
              <w:spacing w:after="30" w:line="360" w:lineRule="auto"/>
            </w:pPr>
            <w:r w:rsidRPr="007E5D90">
              <w:t>SVD + M1</w:t>
            </w:r>
          </w:p>
        </w:tc>
        <w:tc>
          <w:tcPr>
            <w:tcW w:w="108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A16E5B4" w14:textId="77777777" w:rsidR="00D74329" w:rsidRPr="007E5D90" w:rsidRDefault="00000000" w:rsidP="007E5D90">
            <w:pPr>
              <w:spacing w:after="30" w:line="360" w:lineRule="auto"/>
              <w:jc w:val="center"/>
            </w:pPr>
            <w:r w:rsidRPr="007E5D90">
              <w:t>Sẽ cập nhật</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76D4CD" w14:textId="77777777" w:rsidR="00D74329" w:rsidRPr="007E5D90" w:rsidRDefault="00000000" w:rsidP="007E5D90">
            <w:pPr>
              <w:spacing w:after="30" w:line="360" w:lineRule="auto"/>
              <w:jc w:val="center"/>
            </w:pPr>
            <w:r w:rsidRPr="007E5D90">
              <w:t>Sẽ cập nhật</w:t>
            </w:r>
          </w:p>
        </w:tc>
        <w:tc>
          <w:tcPr>
            <w:tcW w:w="13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CE8EF9" w14:textId="77777777" w:rsidR="00D74329" w:rsidRPr="007E5D90" w:rsidRDefault="00000000" w:rsidP="007E5D90">
            <w:pPr>
              <w:spacing w:after="30" w:line="360" w:lineRule="auto"/>
              <w:jc w:val="center"/>
            </w:pPr>
            <w:r w:rsidRPr="007E5D90">
              <w:t>Sẽ cập nhật</w:t>
            </w:r>
          </w:p>
        </w:tc>
        <w:tc>
          <w:tcPr>
            <w:tcW w:w="127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74F9968" w14:textId="77777777" w:rsidR="00D74329" w:rsidRPr="007E5D90" w:rsidRDefault="00000000" w:rsidP="007E5D90">
            <w:pPr>
              <w:spacing w:after="30" w:line="360" w:lineRule="auto"/>
              <w:jc w:val="center"/>
            </w:pPr>
            <w:r w:rsidRPr="007E5D90">
              <w:t>Sẽ cập nhật</w:t>
            </w:r>
          </w:p>
        </w:tc>
        <w:tc>
          <w:tcPr>
            <w:tcW w:w="21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3BD1867" w14:textId="77777777" w:rsidR="00D74329" w:rsidRPr="007E5D90" w:rsidRDefault="00000000" w:rsidP="007E5D90">
            <w:pPr>
              <w:spacing w:after="30" w:line="360" w:lineRule="auto"/>
            </w:pPr>
            <w:r w:rsidRPr="007E5D90">
              <w:t>Mô hình đề xuất (giảm thiên lệch)</w:t>
            </w:r>
          </w:p>
        </w:tc>
      </w:tr>
    </w:tbl>
    <w:p w14:paraId="57E7A3B8" w14:textId="77777777" w:rsidR="00D74329" w:rsidRPr="007E5D90" w:rsidRDefault="00D74329" w:rsidP="007E5D90">
      <w:pPr>
        <w:spacing w:after="140" w:line="360" w:lineRule="auto"/>
      </w:pPr>
    </w:p>
    <w:p w14:paraId="6C80AA20" w14:textId="77777777" w:rsidR="00D74329" w:rsidRPr="007E5D90" w:rsidRDefault="00000000" w:rsidP="007E5D90">
      <w:pPr>
        <w:spacing w:after="120" w:line="360" w:lineRule="auto"/>
        <w:jc w:val="both"/>
      </w:pPr>
      <w:r w:rsidRPr="007E5D90">
        <w:t xml:space="preserve">Ở bản đề cương này, bảng trên là khung điền kết quả theo đúng các độ đo và mô hình đã đặc tả ở mục 3.6-3.9; </w:t>
      </w:r>
      <w:r w:rsidRPr="007E5D90">
        <w:rPr>
          <w:b/>
          <w:bCs/>
        </w:rPr>
        <w:t>không sử dụng số liệu giả định hoặc ước lượng chưa qua thực nghiệm</w:t>
      </w:r>
      <w:r w:rsidRPr="007E5D90">
        <w:t>. Sau khi chạy xong Chương 3-4 trên dữ liệu thực, phần phân tích tại vị trí này trong báo cáo khóa luận hoàn chỉnh phải nêu rõ: mô hình tốt nhất theo từng độ đo cụ thể, chênh lệch tuyệt đối và tương đối so với Popularity baseline và so với SVD chưa cải tiến (kèm kết quả kiểm định thống kê theo mục 4.5), độ ổn định của xếp hạng giữa các mô hình theo từng nhóm người dùng (E5), và đánh đổi thời gian huấn luyện/suy luận giữa các mô hình (mục 4.3).</w:t>
      </w:r>
    </w:p>
    <w:p w14:paraId="1F0B7720" w14:textId="77777777" w:rsidR="00D74329" w:rsidRPr="007E5D90" w:rsidRDefault="00000000" w:rsidP="007E5D90">
      <w:pPr>
        <w:spacing w:after="120" w:line="360" w:lineRule="auto"/>
        <w:jc w:val="both"/>
      </w:pPr>
      <w:r w:rsidRPr="007E5D90">
        <w:t>Nguyên tắc diễn giải bắt buộc tuân thủ: nếu RMSE cải thiện nhưng Precision@10/NDCG@10 giảm, đây là bằng chứng thực nghiệm cho luận điểm đã nêu ở mục 2.7 rằng dự đoán điểm số chính xác hơn không đồng nghĩa với chất lượng xếp hạng top-K tốt hơn [13], và cần được trình bày như vậy thay vì chọn lọc chỉ báo cáo độ đo có lợi. Tương tự, nếu mô-đun M1 tăng Coverage nhưng làm giảm Recall@10 vượt ngưỡng chấp nhận đã định trước (mục 3.7.1), kết luận phải trình bày rõ đây là một đánh đổi (trade-off) cần cân nhắc theo mục tiêu sử dụng thực tế, không được gọi là "cải thiện toàn diện".</w:t>
      </w:r>
    </w:p>
    <w:p w14:paraId="15E5D6E0" w14:textId="77777777" w:rsidR="00D74329" w:rsidRPr="007E5D90" w:rsidRDefault="00000000" w:rsidP="007E5D90">
      <w:pPr>
        <w:pStyle w:val="Heading2"/>
        <w:spacing w:line="360" w:lineRule="auto"/>
        <w:rPr>
          <w:sz w:val="26"/>
          <w:szCs w:val="26"/>
        </w:rPr>
      </w:pPr>
      <w:bookmarkStart w:id="56" w:name="_Toc240955523"/>
      <w:r w:rsidRPr="007E5D90">
        <w:rPr>
          <w:sz w:val="26"/>
          <w:szCs w:val="26"/>
        </w:rPr>
        <w:lastRenderedPageBreak/>
        <w:t>4.8. So sánh chi tiết theo nhóm mô hình</w:t>
      </w:r>
      <w:bookmarkEnd w:id="56"/>
    </w:p>
    <w:p w14:paraId="2D711775" w14:textId="77777777" w:rsidR="00D74329" w:rsidRPr="007E5D90" w:rsidRDefault="00000000" w:rsidP="007E5D90">
      <w:pPr>
        <w:spacing w:after="120" w:line="360" w:lineRule="auto"/>
        <w:jc w:val="both"/>
      </w:pPr>
      <w:r w:rsidRPr="007E5D90">
        <w:t>So sánh giữa User-based CF và Item-based CF (E1 so với E2) cần nêu rõ: độ đo chính xác, độ ổn định giữa các seed, chi phí tính toán để xây dựng ma trận tương đồng, và khả năng giải thích của từng phương pháp (mục 2.3, 2.4). So sánh giữa SVD và hai mô hình láng giềng (E3 so với E1, E2) cần chỉ ra cụ thể lợi ích định lượng của việc học vector tiềm ẩn (nếu có) và hạn chế cấu trúc đối với cold-start mà SVD gặp phải nhưng hai mô hình láng giềng không hoàn toàn tránh được. So sánh giữa mô hình có M1 và không có M1 (E4 so với E3) phải ghi rõ chênh lệch tuyệt đối, chênh lệch phần trăm, kết quả kiểm định thống kê (mục 4.5), và tác động cụ thể lên từng độ đo đa dạng/thiên lệch riêng biệt thay vì gộp chung một nhận định.</w:t>
      </w:r>
    </w:p>
    <w:p w14:paraId="669DB34D" w14:textId="77777777" w:rsidR="00D74329" w:rsidRPr="007E5D90" w:rsidRDefault="00000000" w:rsidP="007E5D90">
      <w:pPr>
        <w:spacing w:after="120" w:line="360" w:lineRule="auto"/>
        <w:jc w:val="both"/>
      </w:pPr>
      <w:r w:rsidRPr="007E5D90">
        <w:t xml:space="preserve">Mỗi đoạn so sánh trả lời trực tiếp một câu hỏi nghiên cứu theo mẫu câu chuẩn hóa: "X cải thiện NDCG@10 từ [giá trị] lên [giá trị], tương đương +[phần trăm] (kiểm định Wilcoxon, </w:t>
      </w:r>
      <m:oMath>
        <m:r>
          <w:rPr>
            <w:rFonts w:ascii="Cambria Math" w:hAnsi="Cambria Math"/>
          </w:rPr>
          <m:t>p=[giátrị]</m:t>
        </m:r>
      </m:oMath>
      <w:r w:rsidRPr="007E5D90">
        <w:t xml:space="preserve"> sau hiệu chỉnh Holm); tuy nhiên thời gian suy luận trung bình tăng từ [giá trị] lên [giá trị] mili-giây, hoặc Coverage thay đổi từ [giá trị] lên [giá trị]". Cách viết này buộc mọi kết luận phải gắn trực tiếp với số liệu cụ thể và đánh đổi thực tế quan sát được, tránh các phát biểu định tính không kiểm chứng được.</w:t>
      </w:r>
    </w:p>
    <w:p w14:paraId="4AF47BF8" w14:textId="77777777" w:rsidR="00D74329" w:rsidRPr="007E5D90" w:rsidRDefault="00000000" w:rsidP="007E5D90">
      <w:pPr>
        <w:pStyle w:val="Heading2"/>
        <w:spacing w:line="360" w:lineRule="auto"/>
        <w:rPr>
          <w:sz w:val="26"/>
          <w:szCs w:val="26"/>
        </w:rPr>
      </w:pPr>
      <w:bookmarkStart w:id="57" w:name="_Toc240955524"/>
      <w:r w:rsidRPr="007E5D90">
        <w:rPr>
          <w:sz w:val="26"/>
          <w:szCs w:val="26"/>
        </w:rPr>
        <w:t>4.9. Đánh giá độ đa dạng và thiên lệch phổ biến</w:t>
      </w:r>
      <w:bookmarkEnd w:id="57"/>
    </w:p>
    <w:p w14:paraId="2044C19F" w14:textId="77777777" w:rsidR="00D74329" w:rsidRPr="007E5D90" w:rsidRDefault="00000000" w:rsidP="007E5D90">
      <w:pPr>
        <w:spacing w:after="120" w:line="360" w:lineRule="auto"/>
        <w:jc w:val="both"/>
      </w:pPr>
      <w:r w:rsidRPr="007E5D90">
        <w:t>Đề tài minh họa cụ thể bằng cách chọn ít nhất ba người dùng đại diện cho ba nhóm độ dài lịch sử (mục 3.9), so sánh trực tiếp danh sách gợi ý từ Popularity baseline với danh sách từ SVD và từ SVD+M1. Với mỗi trường hợp, báo cáo: số nghệ sĩ duy nhất xuất hiện, tỷ lệ nghệ sĩ thuộc nhóm phổ biến (ví dụ top 1% theo listening count toàn cục), và giá trị ILD của từng danh sách.</w:t>
      </w:r>
    </w:p>
    <w:p w14:paraId="08C4B327" w14:textId="77777777" w:rsidR="00D74329" w:rsidRPr="007E5D90" w:rsidRDefault="00000000" w:rsidP="007E5D90">
      <w:pPr>
        <w:spacing w:after="120" w:line="360" w:lineRule="auto"/>
        <w:jc w:val="both"/>
      </w:pPr>
      <w:r w:rsidRPr="007E5D90">
        <w:t>Theo tiêu chí đã định trước ở mục 3.7.1, mô-đun M1 chỉ được kết luận có tác dụng giảm thiên lệch phổ biến khi ARP và Gini giảm có ý nghĩa thống kê so với SVD gốc, đồng thời NDCG@10 không giảm quá ngưỡng chấp nhận đã công bố trước khi chạy thực nghiệm (mục 3.7.1) - việc công bố ngưỡng trước khi biết kết quả (thay vì chọn ngưỡng sau khi thấy số liệu) là điều kiện cần để tránh thiên lệch xác nhận (confirmation bias) trong diễn giải. Các ví dụ trực quan ở mục này chỉ đóng vai trò minh họa hỗ trợ diễn giải, không thay thế cho bảng độ đo định lượng đầy đủ ở mục 4.7.</w:t>
      </w:r>
    </w:p>
    <w:p w14:paraId="7D199018" w14:textId="77777777" w:rsidR="00D74329" w:rsidRPr="007E5D90" w:rsidRDefault="00000000" w:rsidP="007E5D90">
      <w:pPr>
        <w:pStyle w:val="Heading2"/>
        <w:spacing w:line="360" w:lineRule="auto"/>
        <w:rPr>
          <w:sz w:val="26"/>
          <w:szCs w:val="26"/>
        </w:rPr>
      </w:pPr>
      <w:bookmarkStart w:id="58" w:name="_Toc240955525"/>
      <w:r w:rsidRPr="007E5D90">
        <w:rPr>
          <w:sz w:val="26"/>
          <w:szCs w:val="26"/>
        </w:rPr>
        <w:t>4.10. Phân tích lỗi</w:t>
      </w:r>
      <w:bookmarkEnd w:id="58"/>
    </w:p>
    <w:p w14:paraId="58B9DA02" w14:textId="77777777" w:rsidR="00D74329" w:rsidRPr="007E5D90" w:rsidRDefault="00000000" w:rsidP="007E5D90">
      <w:pPr>
        <w:spacing w:after="120" w:line="360" w:lineRule="auto"/>
        <w:jc w:val="both"/>
      </w:pPr>
      <w:r w:rsidRPr="007E5D90">
        <w:lastRenderedPageBreak/>
        <w:t>Phân tích lỗi được tổ chức theo bốn nhóm nguyên nhân, mỗi nhóm nêu rõ đầu vào, đầu ra quan sát được, nguyên nhân khả dĩ, độ đo bị ảnh hưởng và đề xuất xử lý:</w:t>
      </w:r>
    </w:p>
    <w:p w14:paraId="6CED7124" w14:textId="77777777" w:rsidR="00D74329" w:rsidRPr="007E5D90" w:rsidRDefault="00000000" w:rsidP="007E5D90">
      <w:pPr>
        <w:pStyle w:val="ListParagraph"/>
        <w:numPr>
          <w:ilvl w:val="0"/>
          <w:numId w:val="2"/>
        </w:numPr>
        <w:spacing w:after="80" w:line="360" w:lineRule="auto"/>
        <w:jc w:val="both"/>
      </w:pPr>
      <w:r w:rsidRPr="007E5D90">
        <w:rPr>
          <w:b/>
          <w:bCs/>
        </w:rPr>
        <w:t>Người dùng ít lịch sử</w:t>
      </w:r>
      <w:r w:rsidRPr="007E5D90">
        <w:t xml:space="preserve"> (</w:t>
      </w:r>
      <m:oMath>
        <m:sSub>
          <m:sSubPr>
            <m:ctrlPr>
              <w:rPr>
                <w:rFonts w:ascii="Cambria Math" w:hAnsi="Cambria Math"/>
              </w:rPr>
            </m:ctrlPr>
          </m:sSubPr>
          <m:e>
            <m:r>
              <w:rPr>
                <w:rFonts w:ascii="Cambria Math" w:hAnsi="Cambria Math"/>
              </w:rPr>
              <m:t>n</m:t>
            </m:r>
          </m:e>
          <m:sub>
            <m:r>
              <w:rPr>
                <w:rFonts w:ascii="Cambria Math" w:hAnsi="Cambria Math"/>
              </w:rPr>
              <m:t>u</m:t>
            </m:r>
          </m:sub>
        </m:sSub>
      </m:oMath>
      <w:r w:rsidRPr="007E5D90">
        <w:t xml:space="preserve"> nhỏ): không tìm đủ láng giềng đáng tin cậy cho User-based CF, hồ sơ tiềm ẩn của SVD ước lượng kém ổn định. → Kích hoạt fallback M2; xem xét giảm ngưỡng số láng giềng tối thiểu cho nhóm này.</w:t>
      </w:r>
    </w:p>
    <w:p w14:paraId="6C1A59ED" w14:textId="77777777" w:rsidR="00D74329" w:rsidRPr="007E5D90" w:rsidRDefault="00000000" w:rsidP="007E5D90">
      <w:pPr>
        <w:pStyle w:val="ListParagraph"/>
        <w:numPr>
          <w:ilvl w:val="0"/>
          <w:numId w:val="2"/>
        </w:numPr>
        <w:spacing w:after="80" w:line="360" w:lineRule="auto"/>
        <w:jc w:val="both"/>
      </w:pPr>
      <w:r w:rsidRPr="007E5D90">
        <w:rPr>
          <w:b/>
          <w:bCs/>
        </w:rPr>
        <w:t>Nghệ sĩ ít phổ biến</w:t>
      </w:r>
      <w:r w:rsidRPr="007E5D90">
        <w:t xml:space="preserve">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7E5D90">
        <w:t xml:space="preserve"> nhỏ): độ tương đồng Item-based ước lượng trên rất ít người dùng chung, phương sai cao. → Cân nhắc dùng thẻ thể loại (metadata) bổ trợ hoặc mở rộng candidate pool bằng khai thác (exploration) có kiểm soát.</w:t>
      </w:r>
    </w:p>
    <w:p w14:paraId="49F8D002" w14:textId="77777777" w:rsidR="00D74329" w:rsidRPr="007E5D90" w:rsidRDefault="00000000" w:rsidP="007E5D90">
      <w:pPr>
        <w:pStyle w:val="ListParagraph"/>
        <w:numPr>
          <w:ilvl w:val="0"/>
          <w:numId w:val="2"/>
        </w:numPr>
        <w:spacing w:after="80" w:line="360" w:lineRule="auto"/>
        <w:jc w:val="both"/>
      </w:pPr>
      <w:r w:rsidRPr="007E5D90">
        <w:rPr>
          <w:b/>
          <w:bCs/>
        </w:rPr>
        <w:t>Thiên lệch phổ biến còn sót lại sau M1:</w:t>
      </w:r>
      <w:r w:rsidRPr="007E5D90">
        <w:t xml:space="preserve"> danh sách top-K vẫn lặp lại một nhóm nhỏ nghệ sĩ chủ đạo dù đã tái xếp hạng. → Tăng hệ số </w:t>
      </w:r>
      <m:oMath>
        <m:r>
          <w:rPr>
            <w:rFonts w:ascii="Cambria Math" w:hAnsi="Cambria Math"/>
          </w:rPr>
          <m:t>λ,β</m:t>
        </m:r>
      </m:oMath>
      <w:r w:rsidRPr="007E5D90">
        <w:t xml:space="preserve"> có kiểm soát, đánh đổi với NDCG@10 theo đúng quy trình đã định.</w:t>
      </w:r>
    </w:p>
    <w:p w14:paraId="6950C0C1" w14:textId="77777777" w:rsidR="00D74329" w:rsidRPr="007E5D90" w:rsidRDefault="00000000" w:rsidP="007E5D90">
      <w:pPr>
        <w:pStyle w:val="ListParagraph"/>
        <w:numPr>
          <w:ilvl w:val="0"/>
          <w:numId w:val="2"/>
        </w:numPr>
        <w:spacing w:after="80" w:line="360" w:lineRule="auto"/>
        <w:jc w:val="both"/>
      </w:pPr>
      <w:r w:rsidRPr="007E5D90">
        <w:rPr>
          <w:b/>
          <w:bCs/>
        </w:rPr>
        <w:t>Lỗi triển khai khi demo:</w:t>
      </w:r>
      <w:r w:rsidRPr="007E5D90">
        <w:t xml:space="preserve"> kết quả API khác với offline evaluator cho cùng một người dùng. → Kiểm tra `model_version`, bảng ánh xạ id và quy tắc chuẩn hóa dữ liệu đầu vào theo đúng trình tự đã nêu ở mục 4.6.</w:t>
      </w:r>
    </w:p>
    <w:p w14:paraId="59FF98C2" w14:textId="77777777" w:rsidR="00D74329" w:rsidRPr="007E5D90" w:rsidRDefault="00000000" w:rsidP="007E5D90">
      <w:pPr>
        <w:pStyle w:val="Heading2"/>
        <w:spacing w:line="360" w:lineRule="auto"/>
        <w:rPr>
          <w:sz w:val="26"/>
          <w:szCs w:val="26"/>
        </w:rPr>
      </w:pPr>
      <w:bookmarkStart w:id="59" w:name="_Toc240955526"/>
      <w:r w:rsidRPr="007E5D90">
        <w:rPr>
          <w:sz w:val="26"/>
          <w:szCs w:val="26"/>
        </w:rPr>
        <w:t>4.11. Thảo luận và đối chiếu với nghiên cứu liên quan</w:t>
      </w:r>
      <w:bookmarkEnd w:id="59"/>
    </w:p>
    <w:p w14:paraId="3D9432DA" w14:textId="77777777" w:rsidR="00D74329" w:rsidRPr="007E5D90" w:rsidRDefault="00000000" w:rsidP="007E5D90">
      <w:pPr>
        <w:spacing w:after="120" w:line="360" w:lineRule="auto"/>
        <w:jc w:val="both"/>
      </w:pPr>
      <w:r w:rsidRPr="007E5D90">
        <w:t>Kết quả thực nghiệm được đối chiếu với các công trình về lọc cộng tác, phân rã ma trận và thiên lệch phổ biến trên bộ dữ liệu Last.fm khi có thể so sánh trực tiếp, đặc biệt là nghiên cứu tái lập của Kowald, Schedl và Lex [8] về mức độ chênh lệch chất lượng khuyến nghị giữa nhóm người dùng có sở thích phổ biến và không phổ biến. Khi bộ dữ liệu, giá trị K hoặc cách chia tập khác với các công trình được đối chiếu, đề tài nêu rõ sự khác biệt này để tránh so sánh tuyệt đối không có cơ sở, theo đúng tinh thần cẩn trọng mà Ferrari Dacrema và cộng sự [25] khuyến nghị khi đối chiếu số liệu giữa các công trình dùng thiết lập thực nghiệm khác nhau.</w:t>
      </w:r>
    </w:p>
    <w:p w14:paraId="796FB001" w14:textId="77777777" w:rsidR="00D74329" w:rsidRPr="007E5D90" w:rsidRDefault="00000000" w:rsidP="007E5D90">
      <w:pPr>
        <w:spacing w:after="120" w:line="360" w:lineRule="auto"/>
        <w:jc w:val="both"/>
      </w:pPr>
      <w:r w:rsidRPr="007E5D90">
        <w:t xml:space="preserve">Phần thảo luận cũng bắt buộc nêu những điểm chưa đạt được như kỳ vọng, không chỉ những điểm thành công. Nếu một mô hình có kết quả thấp hơn công bố trong tài liệu tham khảo trên bộ dữ liệu tương tự, các nguyên nhân khả dĩ cần được xem xét theo thứ tự ưu tiên gồm: quy mô và cách lọc dữ liệu, chiến lược chia tập (per-user random so với theo thời gian), lựa chọn độ đo và giá trị K, và việc thiếu thông tin metadata phong phú (thể loại chi tiết, đặc trưng âm thanh) so với các bộ dữ liệu lớn hơn như LFM-1b [8] hay Million Song Dataset [76]. Cách trình bày trung thực về giới hạn giúp kết quả nghiên </w:t>
      </w:r>
      <w:r w:rsidRPr="007E5D90">
        <w:lastRenderedPageBreak/>
        <w:t>cứu có giá trị khoa học thực chất hơn một tuyên bố chung chung "mô hình đề xuất tốt nhất".</w:t>
      </w:r>
    </w:p>
    <w:p w14:paraId="4CC01C42" w14:textId="77777777" w:rsidR="00D74329" w:rsidRPr="007E5D90" w:rsidRDefault="00000000" w:rsidP="007E5D90">
      <w:pPr>
        <w:spacing w:line="360" w:lineRule="auto"/>
      </w:pPr>
      <w:r w:rsidRPr="007E5D90">
        <w:br w:type="page"/>
      </w:r>
    </w:p>
    <w:p w14:paraId="01090099" w14:textId="77777777" w:rsidR="00D74329" w:rsidRPr="007E5D90" w:rsidRDefault="00000000" w:rsidP="007E5D90">
      <w:pPr>
        <w:pStyle w:val="Heading1"/>
        <w:spacing w:line="360" w:lineRule="auto"/>
        <w:rPr>
          <w:sz w:val="26"/>
          <w:szCs w:val="26"/>
        </w:rPr>
      </w:pPr>
      <w:bookmarkStart w:id="60" w:name="_Toc240955527"/>
      <w:r w:rsidRPr="007E5D90">
        <w:rPr>
          <w:sz w:val="26"/>
          <w:szCs w:val="26"/>
        </w:rPr>
        <w:lastRenderedPageBreak/>
        <w:t>CHƯƠNG 5. XÂY DỰNG HỆ THỐNG, KẾT LUẬN VÀ HƯỚNG PHÁT TRIỂN</w:t>
      </w:r>
      <w:bookmarkEnd w:id="60"/>
    </w:p>
    <w:p w14:paraId="5168A148" w14:textId="77777777" w:rsidR="00D74329" w:rsidRPr="007E5D90" w:rsidRDefault="00000000" w:rsidP="007E5D90">
      <w:pPr>
        <w:pStyle w:val="Heading2"/>
        <w:spacing w:line="360" w:lineRule="auto"/>
        <w:rPr>
          <w:sz w:val="26"/>
          <w:szCs w:val="26"/>
        </w:rPr>
      </w:pPr>
      <w:bookmarkStart w:id="61" w:name="_Toc240955528"/>
      <w:r w:rsidRPr="007E5D90">
        <w:rPr>
          <w:sz w:val="26"/>
          <w:szCs w:val="26"/>
        </w:rPr>
        <w:t>5.1. Kiến trúc hệ thống triển khai</w:t>
      </w:r>
      <w:bookmarkEnd w:id="61"/>
    </w:p>
    <w:p w14:paraId="36002DBC" w14:textId="77777777" w:rsidR="00D74329" w:rsidRPr="007E5D90" w:rsidRDefault="00000000" w:rsidP="007E5D90">
      <w:pPr>
        <w:spacing w:after="120" w:line="360" w:lineRule="auto"/>
        <w:jc w:val="both"/>
      </w:pPr>
      <w:r w:rsidRPr="007E5D90">
        <w:t>Kiến trúc triển khai mở rộng trực tiếp từ sơ đồ tổng thể ở mục 3.3 (Hình 3.1), cụ thể hóa luồng online thành: Frontend (Streamlit) → REST API (FastAPI) → Recommendation Service → Model/Artifact Store, với kết quả trả ngược về Frontend để hiển thị. Recommendation Service nạp mô hình tốt nhất theo kết luận của Chương 4 (cùng bảng ánh xạ id, thống kê độ phổ biến và metadata nghệ sĩ) đúng một lần khi khởi động dịch vụ; dịch vụ không huấn luyện lại mô hình trong bất kỳ request nào.</w:t>
      </w:r>
    </w:p>
    <w:p w14:paraId="3FE75DCA" w14:textId="77777777" w:rsidR="00D74329" w:rsidRPr="007E5D90" w:rsidRDefault="00000000" w:rsidP="007E5D90">
      <w:pPr>
        <w:spacing w:after="120" w:line="360" w:lineRule="auto"/>
        <w:jc w:val="both"/>
      </w:pPr>
      <w:r w:rsidRPr="007E5D90">
        <w:t>Luồng xử lý một request gồm các bước tuần tự: xác thực input (kiểu dữ liệu, giá trị K hợp lệ); xác định người dùng đã tồn tại hay cần dựng hồ sơ tạm thời từ lịch sử người dùng tự nhập; sinh tập candidate (toàn bộ nghệ sĩ trừ những nghệ sĩ đã có trong hồ sơ); tính điểm số bằng mô hình chính; loại nghệ sĩ đã nghe (bước lọc lặp lại để bảo đảm không sót); áp dụng M1 (tái xếp hạng đa dạng) hoặc M2 (fallback) tùy điều kiện của hồ sơ; chọn K kết quả đầu; và chuẩn hóa (serialize) kết quả trả về. Nhánh xử lý người dùng mới hoàn toàn (không có `user_id` trong hệ thống) được thiết kế và kiểm thử như một luồng độc lập (mục 5.4) để bảo đảm hệ thống không phát sinh lỗi khi thiếu lịch sử, thay vì chỉ được xử lý như một trường hợp đặc biệt phát sinh.</w:t>
      </w:r>
    </w:p>
    <w:p w14:paraId="2A05D5B7" w14:textId="77777777" w:rsidR="00D74329" w:rsidRPr="007E5D90" w:rsidRDefault="00000000" w:rsidP="007E5D90">
      <w:pPr>
        <w:pStyle w:val="Heading2"/>
        <w:spacing w:line="360" w:lineRule="auto"/>
        <w:rPr>
          <w:sz w:val="26"/>
          <w:szCs w:val="26"/>
        </w:rPr>
      </w:pPr>
      <w:bookmarkStart w:id="62" w:name="_Toc240955529"/>
      <w:r w:rsidRPr="007E5D90">
        <w:rPr>
          <w:sz w:val="26"/>
          <w:szCs w:val="26"/>
        </w:rPr>
        <w:t>5.2. Thiết kế Backend/API</w:t>
      </w:r>
      <w:bookmarkEnd w:id="62"/>
    </w:p>
    <w:p w14:paraId="3CE4A453" w14:textId="77777777" w:rsidR="00D74329" w:rsidRPr="007E5D90" w:rsidRDefault="00000000" w:rsidP="007E5D90">
      <w:pPr>
        <w:keepNext/>
        <w:spacing w:before="160" w:after="80" w:line="360" w:lineRule="auto"/>
        <w:jc w:val="center"/>
      </w:pPr>
      <w:r w:rsidRPr="007E5D90">
        <w:rPr>
          <w:b/>
          <w:bCs/>
        </w:rPr>
        <w:t xml:space="preserve">Bảng 5.1. </w:t>
      </w:r>
      <w:r w:rsidRPr="007E5D90">
        <w:t>Đặc tả các endpoint của REST API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6"/>
        <w:gridCol w:w="2375"/>
        <w:gridCol w:w="4590"/>
      </w:tblGrid>
      <w:tr w:rsidR="00D74329" w:rsidRPr="007E5D90" w14:paraId="10713FE3" w14:textId="77777777">
        <w:tblPrEx>
          <w:tblCellMar>
            <w:top w:w="0" w:type="dxa"/>
            <w:bottom w:w="0" w:type="dxa"/>
          </w:tblCellMar>
        </w:tblPrEx>
        <w:trPr>
          <w:cantSplit/>
          <w:tblHeader/>
        </w:trPr>
        <w:tc>
          <w:tcPr>
            <w:tcW w:w="1633"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A80CBA3" w14:textId="77777777" w:rsidR="00D74329" w:rsidRPr="007E5D90" w:rsidRDefault="00000000" w:rsidP="007E5D90">
            <w:pPr>
              <w:spacing w:after="30" w:line="360" w:lineRule="auto"/>
              <w:jc w:val="center"/>
            </w:pPr>
            <w:r w:rsidRPr="007E5D90">
              <w:rPr>
                <w:b/>
                <w:bCs/>
              </w:rPr>
              <w:t>Endpoint</w:t>
            </w:r>
          </w:p>
        </w:tc>
        <w:tc>
          <w:tcPr>
            <w:tcW w:w="2177"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A10EAA2" w14:textId="77777777" w:rsidR="00D74329" w:rsidRPr="007E5D90" w:rsidRDefault="00000000" w:rsidP="007E5D90">
            <w:pPr>
              <w:spacing w:after="30" w:line="360" w:lineRule="auto"/>
              <w:jc w:val="center"/>
            </w:pPr>
            <w:r w:rsidRPr="007E5D90">
              <w:rPr>
                <w:b/>
                <w:bCs/>
              </w:rPr>
              <w:t>Đầu vào</w:t>
            </w:r>
          </w:p>
        </w:tc>
        <w:tc>
          <w:tcPr>
            <w:tcW w:w="526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6060817" w14:textId="77777777" w:rsidR="00D74329" w:rsidRPr="007E5D90" w:rsidRDefault="00000000" w:rsidP="007E5D90">
            <w:pPr>
              <w:spacing w:after="30" w:line="360" w:lineRule="auto"/>
              <w:jc w:val="center"/>
            </w:pPr>
            <w:r w:rsidRPr="007E5D90">
              <w:rPr>
                <w:b/>
                <w:bCs/>
              </w:rPr>
              <w:t>Đầu ra và xử lý lỗi</w:t>
            </w:r>
          </w:p>
        </w:tc>
      </w:tr>
      <w:tr w:rsidR="00D74329" w:rsidRPr="007E5D90" w14:paraId="72034714"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AC9FA9" w14:textId="77777777" w:rsidR="00D74329" w:rsidRPr="007E5D90" w:rsidRDefault="00000000" w:rsidP="007E5D90">
            <w:pPr>
              <w:spacing w:after="30" w:line="360" w:lineRule="auto"/>
            </w:pPr>
            <w:r w:rsidRPr="007E5D90">
              <w:t>GET /health</w:t>
            </w:r>
          </w:p>
        </w:tc>
        <w:tc>
          <w:tcPr>
            <w:tcW w:w="2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075F913" w14:textId="77777777" w:rsidR="00D74329" w:rsidRPr="007E5D90" w:rsidRDefault="00000000" w:rsidP="007E5D90">
            <w:pPr>
              <w:spacing w:after="30" w:line="360" w:lineRule="auto"/>
            </w:pPr>
            <w:r w:rsidRPr="007E5D90">
              <w:t>Không có</w:t>
            </w:r>
          </w:p>
        </w:tc>
        <w:tc>
          <w:tcPr>
            <w:tcW w:w="52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E13035" w14:textId="77777777" w:rsidR="00D74329" w:rsidRPr="007E5D90" w:rsidRDefault="00000000" w:rsidP="007E5D90">
            <w:pPr>
              <w:spacing w:after="30" w:line="360" w:lineRule="auto"/>
            </w:pPr>
            <w:r w:rsidRPr="007E5D90">
              <w:t>Trạng thái dịch vụ và `model_version` đang được nạp</w:t>
            </w:r>
          </w:p>
        </w:tc>
      </w:tr>
      <w:tr w:rsidR="00D74329" w:rsidRPr="007E5D90" w14:paraId="46D7A16D"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CAC4C7" w14:textId="77777777" w:rsidR="00D74329" w:rsidRPr="007E5D90" w:rsidRDefault="00000000" w:rsidP="007E5D90">
            <w:pPr>
              <w:spacing w:after="30" w:line="360" w:lineRule="auto"/>
            </w:pPr>
            <w:r w:rsidRPr="007E5D90">
              <w:t>GET /users/{id}/history</w:t>
            </w:r>
          </w:p>
        </w:tc>
        <w:tc>
          <w:tcPr>
            <w:tcW w:w="2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EBB92C" w14:textId="77777777" w:rsidR="00D74329" w:rsidRPr="007E5D90" w:rsidRDefault="00000000" w:rsidP="007E5D90">
            <w:pPr>
              <w:spacing w:after="30" w:line="360" w:lineRule="auto"/>
            </w:pPr>
            <w:r w:rsidRPr="007E5D90">
              <w:t>`user_id`</w:t>
            </w:r>
          </w:p>
        </w:tc>
        <w:tc>
          <w:tcPr>
            <w:tcW w:w="52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2B8D46" w14:textId="77777777" w:rsidR="00D74329" w:rsidRPr="007E5D90" w:rsidRDefault="00000000" w:rsidP="007E5D90">
            <w:pPr>
              <w:spacing w:after="30" w:line="360" w:lineRule="auto"/>
            </w:pPr>
            <w:r w:rsidRPr="007E5D90">
              <w:t>Danh sách nghệ sĩ trong lịch sử; trả 404 nếu `user_id` không tồn tại</w:t>
            </w:r>
          </w:p>
        </w:tc>
      </w:tr>
      <w:tr w:rsidR="00D74329" w:rsidRPr="007E5D90" w14:paraId="425D8188"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58BB1F" w14:textId="77777777" w:rsidR="00D74329" w:rsidRPr="007E5D90" w:rsidRDefault="00000000" w:rsidP="007E5D90">
            <w:pPr>
              <w:spacing w:after="30" w:line="360" w:lineRule="auto"/>
            </w:pPr>
            <w:r w:rsidRPr="007E5D90">
              <w:t>POST /recommend</w:t>
            </w:r>
          </w:p>
        </w:tc>
        <w:tc>
          <w:tcPr>
            <w:tcW w:w="2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C0F7D03" w14:textId="77777777" w:rsidR="00D74329" w:rsidRPr="007E5D90" w:rsidRDefault="00000000" w:rsidP="007E5D90">
            <w:pPr>
              <w:spacing w:after="30" w:line="360" w:lineRule="auto"/>
            </w:pPr>
            <w:r w:rsidRPr="007E5D90">
              <w:t>`user_id` hoặc danh sách lịch sử tự nhập, K</w:t>
            </w:r>
          </w:p>
        </w:tc>
        <w:tc>
          <w:tcPr>
            <w:tcW w:w="52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93BB362" w14:textId="77777777" w:rsidR="00D74329" w:rsidRPr="007E5D90" w:rsidRDefault="00000000" w:rsidP="007E5D90">
            <w:pPr>
              <w:spacing w:after="30" w:line="360" w:lineRule="auto"/>
            </w:pPr>
            <w:r w:rsidRPr="007E5D90">
              <w:t>Danh sách nghệ sĩ, điểm số, `reason`, `fallback_used`; trả 422 nếu K không hợp lệ</w:t>
            </w:r>
          </w:p>
        </w:tc>
      </w:tr>
      <w:tr w:rsidR="00D74329" w:rsidRPr="007E5D90" w14:paraId="2B6D4786" w14:textId="77777777">
        <w:tblPrEx>
          <w:tblCellMar>
            <w:top w:w="0" w:type="dxa"/>
            <w:bottom w:w="0" w:type="dxa"/>
          </w:tblCellMar>
        </w:tblPrEx>
        <w:trPr>
          <w:cantSplit/>
        </w:trPr>
        <w:tc>
          <w:tcPr>
            <w:tcW w:w="163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83F0A76" w14:textId="77777777" w:rsidR="00D74329" w:rsidRPr="007E5D90" w:rsidRDefault="00000000" w:rsidP="007E5D90">
            <w:pPr>
              <w:spacing w:after="30" w:line="360" w:lineRule="auto"/>
            </w:pPr>
            <w:r w:rsidRPr="007E5D90">
              <w:lastRenderedPageBreak/>
              <w:t>GET /metrics</w:t>
            </w:r>
          </w:p>
        </w:tc>
        <w:tc>
          <w:tcPr>
            <w:tcW w:w="217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81125B" w14:textId="77777777" w:rsidR="00D74329" w:rsidRPr="007E5D90" w:rsidRDefault="00000000" w:rsidP="007E5D90">
            <w:pPr>
              <w:spacing w:after="30" w:line="360" w:lineRule="auto"/>
            </w:pPr>
            <w:r w:rsidRPr="007E5D90">
              <w:t>Tên mô hình, tùy chọn tên tập (train/validation/test)</w:t>
            </w:r>
          </w:p>
        </w:tc>
        <w:tc>
          <w:tcPr>
            <w:tcW w:w="526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3A9FD76" w14:textId="77777777" w:rsidR="00D74329" w:rsidRPr="007E5D90" w:rsidRDefault="00000000" w:rsidP="007E5D90">
            <w:pPr>
              <w:spacing w:after="30" w:line="360" w:lineRule="auto"/>
            </w:pPr>
            <w:r w:rsidRPr="007E5D90">
              <w:t>Bảng độ đo offline đã lưu và thời điểm đánh giá tương ứng</w:t>
            </w:r>
          </w:p>
        </w:tc>
      </w:tr>
    </w:tbl>
    <w:p w14:paraId="1A5DA73D" w14:textId="77777777" w:rsidR="00D74329" w:rsidRPr="007E5D90" w:rsidRDefault="00D74329" w:rsidP="007E5D90">
      <w:pPr>
        <w:spacing w:after="140" w:line="360" w:lineRule="auto"/>
      </w:pPr>
    </w:p>
    <w:p w14:paraId="15E5948C" w14:textId="77777777" w:rsidR="00D74329" w:rsidRPr="007E5D90" w:rsidRDefault="00000000" w:rsidP="007E5D90">
      <w:pPr>
        <w:spacing w:after="120" w:line="360" w:lineRule="auto"/>
        <w:jc w:val="both"/>
      </w:pPr>
      <w:r w:rsidRPr="007E5D90">
        <w:t>Backend chịu trách nhiệm nạp mô hình và bảng ánh xạ một lần duy nhất khi khởi động, tiền xử lý request đầu vào theo đúng quy tắc chuẩn hóa đã dùng lúc huấn luyện (mục 3.5), gọi hàm `recommend`, và xử lý tường minh các tình huống: người dùng không tồn tại, lịch sử rỗng, giá trị K âm hoặc vượt kích thước catalog, nghệ sĩ trùng lặp trong lịch sử tự nhập, thiếu metadata hiển thị, và trường hợp tệp mô hình không tồn tại khi khởi động (dịch vụ từ chối khởi động kèm thông báo rõ ràng thay vì lỗi ngầm khi có request đầu tiên). Mọi phản hồi thành công đều kèm trường `model_version` để phân biệt kết quả giữa các lần thực nghiệm hoặc giữa các phiên bản mô hình đã triển khai.</w:t>
      </w:r>
    </w:p>
    <w:p w14:paraId="238079FB" w14:textId="77777777" w:rsidR="00D74329" w:rsidRPr="007E5D90" w:rsidRDefault="00000000" w:rsidP="007E5D90">
      <w:pPr>
        <w:pStyle w:val="Heading2"/>
        <w:spacing w:line="360" w:lineRule="auto"/>
        <w:rPr>
          <w:sz w:val="26"/>
          <w:szCs w:val="26"/>
        </w:rPr>
      </w:pPr>
      <w:bookmarkStart w:id="63" w:name="_Toc240955530"/>
      <w:r w:rsidRPr="007E5D90">
        <w:rPr>
          <w:sz w:val="26"/>
          <w:szCs w:val="26"/>
        </w:rPr>
        <w:t>5.3. Thiết kế giao diện</w:t>
      </w:r>
      <w:bookmarkEnd w:id="63"/>
    </w:p>
    <w:p w14:paraId="12D451BA" w14:textId="77777777" w:rsidR="00D74329" w:rsidRPr="007E5D90" w:rsidRDefault="00000000" w:rsidP="007E5D90">
      <w:pPr>
        <w:spacing w:after="120" w:line="360" w:lineRule="auto"/>
        <w:jc w:val="both"/>
      </w:pPr>
      <w:r w:rsidRPr="007E5D90">
        <w:t>Giao diện demo (Streamlit) gồm các thành phần tối thiểu: ô chọn `User ID` có sẵn hoặc chế độ nhập tay một số nghệ sĩ kèm số lượt nghe giả định; nút sinh khuyến nghị cùng bộ chọn giá trị K; nút xem lại lịch sử của người dùng đã chọn; danh sách kết quả hiển thị tên nghệ sĩ, thẻ thể loại liên quan (nếu có trong metadata), điểm số và một nhãn giải thích ngắn gọn; thông báo trực quan khi fallback M2 được kích hoạt cho người dùng mới hoặc dữ liệu không đủ; và một khu vực riêng hiển thị bảng độ đo offline cùng `model_version` hiện hành, phục vụ trình bày trước hội đồng.</w:t>
      </w:r>
    </w:p>
    <w:p w14:paraId="7650013E" w14:textId="77777777" w:rsidR="00D74329" w:rsidRPr="007E5D90" w:rsidRDefault="00000000" w:rsidP="007E5D90">
      <w:pPr>
        <w:spacing w:after="120" w:line="360" w:lineRule="auto"/>
        <w:jc w:val="both"/>
      </w:pPr>
      <w:r w:rsidRPr="007E5D90">
        <w:t>Giao diện được thiết kế đơn giản và tập trung vào mục tiêu minh họa: thể hiện rõ chuỗi input → xử lý → output, khả năng loại trừ đúng các nghệ sĩ đã nghe, và cách mô hình được chọn ở Chương 4 được tích hợp vào một ứng dụng thực tế. Đề tài không xây dựng hệ thống tài khoản, thanh toán hoặc phát nhạc thật, vì các thành phần này nằm ngoài phạm vi nghiên cứu đã xác định ở mục 1.6.4.</w:t>
      </w:r>
    </w:p>
    <w:p w14:paraId="764C9BF6" w14:textId="77777777" w:rsidR="00D74329" w:rsidRPr="007E5D90" w:rsidRDefault="00000000" w:rsidP="007E5D90">
      <w:pPr>
        <w:pStyle w:val="Heading2"/>
        <w:spacing w:line="360" w:lineRule="auto"/>
        <w:rPr>
          <w:sz w:val="26"/>
          <w:szCs w:val="26"/>
        </w:rPr>
      </w:pPr>
      <w:bookmarkStart w:id="64" w:name="_Toc240955531"/>
      <w:r w:rsidRPr="007E5D90">
        <w:rPr>
          <w:sz w:val="26"/>
          <w:szCs w:val="26"/>
        </w:rPr>
        <w:t>5.4. Kiểm thử hệ thống</w:t>
      </w:r>
      <w:bookmarkEnd w:id="64"/>
    </w:p>
    <w:p w14:paraId="740810B1" w14:textId="77777777" w:rsidR="00D74329" w:rsidRPr="007E5D90" w:rsidRDefault="00000000" w:rsidP="007E5D90">
      <w:pPr>
        <w:spacing w:after="120" w:line="360" w:lineRule="auto"/>
        <w:jc w:val="both"/>
      </w:pPr>
      <w:r w:rsidRPr="007E5D90">
        <w:t>Bốn nhóm kiểm thử được thực hiện trước khi xem prototype là hoàn chỉnh:</w:t>
      </w:r>
    </w:p>
    <w:p w14:paraId="74755EE4" w14:textId="77777777" w:rsidR="00D74329" w:rsidRPr="007E5D90" w:rsidRDefault="00000000" w:rsidP="007E5D90">
      <w:pPr>
        <w:keepNext/>
        <w:spacing w:before="160" w:after="80" w:line="360" w:lineRule="auto"/>
        <w:jc w:val="center"/>
      </w:pPr>
      <w:r w:rsidRPr="007E5D90">
        <w:rPr>
          <w:b/>
          <w:bCs/>
        </w:rPr>
        <w:lastRenderedPageBreak/>
        <w:t xml:space="preserve">Bảng 5.2. </w:t>
      </w:r>
      <w:r w:rsidRPr="007E5D90">
        <w:t>Kế hoạch kiểm thử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3810"/>
        <w:gridCol w:w="3447"/>
      </w:tblGrid>
      <w:tr w:rsidR="00D74329" w:rsidRPr="007E5D90" w14:paraId="6A7EC86F" w14:textId="77777777">
        <w:tblPrEx>
          <w:tblCellMar>
            <w:top w:w="0" w:type="dxa"/>
            <w:bottom w:w="0" w:type="dxa"/>
          </w:tblCellMar>
        </w:tblPrEx>
        <w:trPr>
          <w:cantSplit/>
          <w:tblHeader/>
        </w:trPr>
        <w:tc>
          <w:tcPr>
            <w:tcW w:w="1814"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5C65620" w14:textId="77777777" w:rsidR="00D74329" w:rsidRPr="007E5D90" w:rsidRDefault="00000000" w:rsidP="007E5D90">
            <w:pPr>
              <w:spacing w:after="30" w:line="360" w:lineRule="auto"/>
              <w:jc w:val="center"/>
            </w:pPr>
            <w:r w:rsidRPr="007E5D90">
              <w:rPr>
                <w:b/>
                <w:bCs/>
              </w:rPr>
              <w:t>Nhóm kiểm thử</w:t>
            </w:r>
          </w:p>
        </w:tc>
        <w:tc>
          <w:tcPr>
            <w:tcW w:w="381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4E2E8DC" w14:textId="77777777" w:rsidR="00D74329" w:rsidRPr="007E5D90" w:rsidRDefault="00000000" w:rsidP="007E5D90">
            <w:pPr>
              <w:spacing w:after="30" w:line="360" w:lineRule="auto"/>
              <w:jc w:val="center"/>
            </w:pPr>
            <w:r w:rsidRPr="007E5D90">
              <w:rPr>
                <w:b/>
                <w:bCs/>
              </w:rPr>
              <w:t>Ca kiểm thử</w:t>
            </w:r>
          </w:p>
        </w:tc>
        <w:tc>
          <w:tcPr>
            <w:tcW w:w="3447"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00C1498" w14:textId="77777777" w:rsidR="00D74329" w:rsidRPr="007E5D90" w:rsidRDefault="00000000" w:rsidP="007E5D90">
            <w:pPr>
              <w:spacing w:after="30" w:line="360" w:lineRule="auto"/>
              <w:jc w:val="center"/>
            </w:pPr>
            <w:r w:rsidRPr="007E5D90">
              <w:rPr>
                <w:b/>
                <w:bCs/>
              </w:rPr>
              <w:t>Kết quả cần ghi nhận</w:t>
            </w:r>
          </w:p>
        </w:tc>
      </w:tr>
      <w:tr w:rsidR="00D74329" w:rsidRPr="007E5D90" w14:paraId="33844217"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CDC3387" w14:textId="77777777" w:rsidR="00D74329" w:rsidRPr="007E5D90" w:rsidRDefault="00000000" w:rsidP="007E5D90">
            <w:pPr>
              <w:spacing w:after="30" w:line="360" w:lineRule="auto"/>
            </w:pPr>
            <w:r w:rsidRPr="007E5D90">
              <w:t>Functional</w:t>
            </w:r>
          </w:p>
        </w:tc>
        <w:tc>
          <w:tcPr>
            <w:tcW w:w="38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6B1840E" w14:textId="77777777" w:rsidR="00D74329" w:rsidRPr="007E5D90" w:rsidRDefault="00000000" w:rsidP="007E5D90">
            <w:pPr>
              <w:spacing w:after="30" w:line="360" w:lineRule="auto"/>
            </w:pPr>
            <w:r w:rsidRPr="007E5D90">
              <w:t>Người dùng hợp lệ; người dùng mới hoàn toàn; lịch sử rỗng; K không hợp lệ (âm, 0, vượt catalog); nghệ sĩ trùng trong lịch sử nhập tay</w:t>
            </w:r>
          </w:p>
        </w:tc>
        <w:tc>
          <w:tcPr>
            <w:tcW w:w="344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323E7E7" w14:textId="77777777" w:rsidR="00D74329" w:rsidRPr="007E5D90" w:rsidRDefault="00000000" w:rsidP="007E5D90">
            <w:pPr>
              <w:spacing w:after="30" w:line="360" w:lineRule="auto"/>
            </w:pPr>
            <w:r w:rsidRPr="007E5D90">
              <w:t>Đạt/Không đạt cho từng ca; nội dung thông báo lỗi cụ thể</w:t>
            </w:r>
          </w:p>
        </w:tc>
      </w:tr>
      <w:tr w:rsidR="00D74329" w:rsidRPr="007E5D90" w14:paraId="12791013"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3E83688" w14:textId="77777777" w:rsidR="00D74329" w:rsidRPr="007E5D90" w:rsidRDefault="00000000" w:rsidP="007E5D90">
            <w:pPr>
              <w:spacing w:after="30" w:line="360" w:lineRule="auto"/>
            </w:pPr>
            <w:r w:rsidRPr="007E5D90">
              <w:t>Performance</w:t>
            </w:r>
          </w:p>
        </w:tc>
        <w:tc>
          <w:tcPr>
            <w:tcW w:w="38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80F8DE" w14:textId="77777777" w:rsidR="00D74329" w:rsidRPr="007E5D90" w:rsidRDefault="00000000" w:rsidP="007E5D90">
            <w:pPr>
              <w:spacing w:after="30" w:line="360" w:lineRule="auto"/>
            </w:pPr>
            <w:r w:rsidRPr="007E5D90">
              <w:t>Thời gian khởi động dịch vụ (nạp artifact); thời gian xử lý 1 request; thời gian xử lý một chuỗi request tuần tự</w:t>
            </w:r>
          </w:p>
        </w:tc>
        <w:tc>
          <w:tcPr>
            <w:tcW w:w="344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4D8210F" w14:textId="77777777" w:rsidR="00D74329" w:rsidRPr="007E5D90" w:rsidRDefault="00000000" w:rsidP="007E5D90">
            <w:pPr>
              <w:spacing w:after="30" w:line="360" w:lineRule="auto"/>
            </w:pPr>
            <w:r w:rsidRPr="007E5D90">
              <w:t>Mili-giây trên mỗi loại request; tỷ lệ lỗi nếu có</w:t>
            </w:r>
          </w:p>
        </w:tc>
      </w:tr>
      <w:tr w:rsidR="00D74329" w:rsidRPr="007E5D90" w14:paraId="2541737D"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96A514A" w14:textId="77777777" w:rsidR="00D74329" w:rsidRPr="007E5D90" w:rsidRDefault="00000000" w:rsidP="007E5D90">
            <w:pPr>
              <w:spacing w:after="30" w:line="360" w:lineRule="auto"/>
            </w:pPr>
            <w:r w:rsidRPr="007E5D90">
              <w:t>AI consistency</w:t>
            </w:r>
          </w:p>
        </w:tc>
        <w:tc>
          <w:tcPr>
            <w:tcW w:w="38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EBD5A0E" w14:textId="77777777" w:rsidR="00D74329" w:rsidRPr="007E5D90" w:rsidRDefault="00000000" w:rsidP="007E5D90">
            <w:pPr>
              <w:spacing w:after="30" w:line="360" w:lineRule="auto"/>
            </w:pPr>
            <w:r w:rsidRPr="007E5D90">
              <w:t>Đối chiếu danh sách và điểm số trả về từ API với kết quả tính trực tiếp bằng hàm `recommend` offline cho cùng `user_id` và cùng `model_version`</w:t>
            </w:r>
          </w:p>
        </w:tc>
        <w:tc>
          <w:tcPr>
            <w:tcW w:w="344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1347A38" w14:textId="77777777" w:rsidR="00D74329" w:rsidRPr="007E5D90" w:rsidRDefault="00000000" w:rsidP="007E5D90">
            <w:pPr>
              <w:spacing w:after="30" w:line="360" w:lineRule="auto"/>
            </w:pPr>
            <w:r w:rsidRPr="007E5D90">
              <w:t>Danh sách và điểm số phải khớp (hoặc lệch trong sai số làm tròn đã định trước)</w:t>
            </w:r>
          </w:p>
        </w:tc>
      </w:tr>
      <w:tr w:rsidR="00D74329" w:rsidRPr="007E5D90" w14:paraId="069BB7C0" w14:textId="77777777">
        <w:tblPrEx>
          <w:tblCellMar>
            <w:top w:w="0" w:type="dxa"/>
            <w:bottom w:w="0" w:type="dxa"/>
          </w:tblCellMar>
        </w:tblPrEx>
        <w:trPr>
          <w:cantSplit/>
        </w:trPr>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AF83E47" w14:textId="77777777" w:rsidR="00D74329" w:rsidRPr="007E5D90" w:rsidRDefault="00000000" w:rsidP="007E5D90">
            <w:pPr>
              <w:spacing w:after="30" w:line="360" w:lineRule="auto"/>
            </w:pPr>
            <w:r w:rsidRPr="007E5D90">
              <w:t>Data safety</w:t>
            </w:r>
          </w:p>
        </w:tc>
        <w:tc>
          <w:tcPr>
            <w:tcW w:w="38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7A08A8" w14:textId="77777777" w:rsidR="00D74329" w:rsidRPr="007E5D90" w:rsidRDefault="00000000" w:rsidP="007E5D90">
            <w:pPr>
              <w:spacing w:after="30" w:line="360" w:lineRule="auto"/>
            </w:pPr>
            <w:r w:rsidRPr="007E5D90">
              <w:t>Kiểm tra dịch vụ không ghi hoặc lưu trữ dữ liệu người dùng ngoài phạm vi phiên demo</w:t>
            </w:r>
          </w:p>
        </w:tc>
        <w:tc>
          <w:tcPr>
            <w:tcW w:w="344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4AAC6DB" w14:textId="77777777" w:rsidR="00D74329" w:rsidRPr="007E5D90" w:rsidRDefault="00000000" w:rsidP="007E5D90">
            <w:pPr>
              <w:spacing w:after="30" w:line="360" w:lineRule="auto"/>
            </w:pPr>
            <w:r w:rsidRPr="007E5D90">
              <w:t>Danh sách log và tệp tạm được tạo ra trong quá trình chạy</w:t>
            </w:r>
          </w:p>
        </w:tc>
      </w:tr>
    </w:tbl>
    <w:p w14:paraId="1EE4E6D1" w14:textId="77777777" w:rsidR="00D74329" w:rsidRPr="007E5D90" w:rsidRDefault="00D74329" w:rsidP="007E5D90">
      <w:pPr>
        <w:spacing w:after="140" w:line="360" w:lineRule="auto"/>
      </w:pPr>
    </w:p>
    <w:p w14:paraId="4E779DE4" w14:textId="77777777" w:rsidR="00D74329" w:rsidRPr="007E5D90" w:rsidRDefault="00000000" w:rsidP="007E5D90">
      <w:pPr>
        <w:spacing w:after="120" w:line="360" w:lineRule="auto"/>
        <w:jc w:val="both"/>
      </w:pPr>
      <w:r w:rsidRPr="007E5D90">
        <w:t>Kiểm thử AI consistency có vai trò đặc biệt quan trọng vì đây là cách trực tiếp phát hiện các lỗi triển khai đã liệt kê ở mục 4.6 (sai bảng ánh xạ id, chuẩn hóa không nhất quán, nạp sai `model_version`) - những lỗi không xuất hiện trong đánh giá offline nhưng có thể khiến bản demo cho kết quả sai lệch so với báo cáo đã công bố.</w:t>
      </w:r>
    </w:p>
    <w:p w14:paraId="5DF115FC" w14:textId="77777777" w:rsidR="00D74329" w:rsidRPr="007E5D90" w:rsidRDefault="00000000" w:rsidP="007E5D90">
      <w:pPr>
        <w:pStyle w:val="Heading2"/>
        <w:spacing w:line="360" w:lineRule="auto"/>
        <w:rPr>
          <w:sz w:val="26"/>
          <w:szCs w:val="26"/>
        </w:rPr>
      </w:pPr>
      <w:bookmarkStart w:id="65" w:name="_Toc240955532"/>
      <w:r w:rsidRPr="007E5D90">
        <w:rPr>
          <w:sz w:val="26"/>
          <w:szCs w:val="26"/>
        </w:rPr>
        <w:t>5.5. Kết luận</w:t>
      </w:r>
      <w:bookmarkEnd w:id="65"/>
    </w:p>
    <w:p w14:paraId="04E53C71" w14:textId="77777777" w:rsidR="00D74329" w:rsidRPr="007E5D90" w:rsidRDefault="00000000" w:rsidP="007E5D90">
      <w:pPr>
        <w:spacing w:after="120" w:line="360" w:lineRule="auto"/>
        <w:jc w:val="both"/>
      </w:pPr>
      <w:r w:rsidRPr="007E5D90">
        <w:t xml:space="preserve">Kết luận đầy đủ của khóa luận sẽ tóm tắt lại: bài toán khuyến nghị nghệ sĩ âm nhạc dựa trên phản hồi ngầm, đặc điểm và quy mô của bộ dữ liệu Last.fm HetRec 2011 đã qua tiền xử lý, kết quả so sánh giữa ba mô hình lọc cộng tác nền tảng với hai mốc tham </w:t>
      </w:r>
      <w:r w:rsidRPr="007E5D90">
        <w:lastRenderedPageBreak/>
        <w:t>chiếu, hiệu quả định lượng của hai mô-đun cải tiến M1 và M2, và mức độ hoàn thiện của prototype web/API. Đoạn kết luận cuối cùng chỉ được viết sau khi có đầy đủ số liệu thực nghiệm ở Chương 4; bản đề cương này xác định trước năm thành phần bắt buộc phải được trả lời trong kết luận để tránh một kết luận chung chung không gắn với số liệu cụ thể.</w:t>
      </w:r>
    </w:p>
    <w:p w14:paraId="694C70FF" w14:textId="77777777" w:rsidR="00D74329" w:rsidRPr="007E5D90" w:rsidRDefault="00000000" w:rsidP="007E5D90">
      <w:pPr>
        <w:spacing w:after="120" w:line="360" w:lineRule="auto"/>
        <w:jc w:val="both"/>
      </w:pPr>
      <w:r w:rsidRPr="007E5D90">
        <w:t>Sau khi hoàn thiện thực nghiệm, phần kết luận cần trả lời từng câu hỏi nghiên cứu (RQ1-RQ5, mục 1.4) bằng một đến hai câu ngắn gọn, có trích dẫn số liệu cụ thể: mô hình nào phù hợp nhất trong đúng điều kiện đã thử nghiệm (RQ1); ảnh hưởng định lượng của độ dài lịch sử đến từng mô hình (RQ2); mô-đun M1 có giảm thiên lệch phổ biến với đánh đổi chấp nhận được hay không (RQ3); chiến lược fallback M2 phù hợp nhất cho cold-start (RQ4); và mô hình được chọn có đáp ứng yêu cầu triển khai của một bản demo hay không (RQ5). Nếu một câu hỏi nghiên cứu chưa được trả lời đầy đủ do giới hạn thời gian hoặc dữ liệu, điều này phải được đưa vào mục hạn chế (5.7) thay vì bị lược bỏ khỏi kết luận.</w:t>
      </w:r>
    </w:p>
    <w:p w14:paraId="3497DE73" w14:textId="77777777" w:rsidR="00D74329" w:rsidRPr="007E5D90" w:rsidRDefault="00000000" w:rsidP="007E5D90">
      <w:pPr>
        <w:pStyle w:val="Heading2"/>
        <w:spacing w:line="360" w:lineRule="auto"/>
        <w:rPr>
          <w:sz w:val="26"/>
          <w:szCs w:val="26"/>
        </w:rPr>
      </w:pPr>
      <w:bookmarkStart w:id="66" w:name="_Toc240955533"/>
      <w:r w:rsidRPr="007E5D90">
        <w:rPr>
          <w:sz w:val="26"/>
          <w:szCs w:val="26"/>
        </w:rPr>
        <w:t>5.6. Mức độ đạt mục tiêu</w:t>
      </w:r>
      <w:bookmarkEnd w:id="66"/>
    </w:p>
    <w:p w14:paraId="413DA643" w14:textId="77777777" w:rsidR="00D74329" w:rsidRPr="007E5D90" w:rsidRDefault="00000000" w:rsidP="007E5D90">
      <w:pPr>
        <w:keepNext/>
        <w:spacing w:before="160" w:after="80" w:line="360" w:lineRule="auto"/>
        <w:jc w:val="center"/>
      </w:pPr>
      <w:r w:rsidRPr="007E5D90">
        <w:rPr>
          <w:b/>
          <w:bCs/>
        </w:rPr>
        <w:t xml:space="preserve">Bảng 5.3. </w:t>
      </w:r>
      <w:r w:rsidRPr="007E5D90">
        <w:t>Bảng đối chiếu mục tiêu và minh chứng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6"/>
        <w:gridCol w:w="3213"/>
        <w:gridCol w:w="2672"/>
      </w:tblGrid>
      <w:tr w:rsidR="00D74329" w:rsidRPr="007E5D90" w14:paraId="6BE74899" w14:textId="77777777">
        <w:tblPrEx>
          <w:tblCellMar>
            <w:top w:w="0" w:type="dxa"/>
            <w:bottom w:w="0" w:type="dxa"/>
          </w:tblCellMar>
        </w:tblPrEx>
        <w:trPr>
          <w:cantSplit/>
          <w:tblHeader/>
        </w:trPr>
        <w:tc>
          <w:tcPr>
            <w:tcW w:w="272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52032ED" w14:textId="77777777" w:rsidR="00D74329" w:rsidRPr="007E5D90" w:rsidRDefault="00000000" w:rsidP="007E5D90">
            <w:pPr>
              <w:spacing w:after="30" w:line="360" w:lineRule="auto"/>
              <w:jc w:val="center"/>
            </w:pPr>
            <w:r w:rsidRPr="007E5D90">
              <w:rPr>
                <w:b/>
                <w:bCs/>
              </w:rPr>
              <w:t>Mục tiêu (theo mục 1.3.2)</w:t>
            </w:r>
          </w:p>
        </w:tc>
        <w:tc>
          <w:tcPr>
            <w:tcW w:w="3447"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F4E9F16" w14:textId="77777777" w:rsidR="00D74329" w:rsidRPr="007E5D90" w:rsidRDefault="00000000" w:rsidP="007E5D90">
            <w:pPr>
              <w:spacing w:after="30" w:line="360" w:lineRule="auto"/>
              <w:jc w:val="center"/>
            </w:pPr>
            <w:r w:rsidRPr="007E5D90">
              <w:rPr>
                <w:b/>
                <w:bCs/>
              </w:rPr>
              <w:t>Minh chứng cần có</w:t>
            </w:r>
          </w:p>
        </w:tc>
        <w:tc>
          <w:tcPr>
            <w:tcW w:w="2903"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63A0BE6" w14:textId="77777777" w:rsidR="00D74329" w:rsidRPr="007E5D90" w:rsidRDefault="00000000" w:rsidP="007E5D90">
            <w:pPr>
              <w:spacing w:after="30" w:line="360" w:lineRule="auto"/>
              <w:jc w:val="center"/>
            </w:pPr>
            <w:r w:rsidRPr="007E5D90">
              <w:rPr>
                <w:b/>
                <w:bCs/>
              </w:rPr>
              <w:t>Trạng thái sau thực nghiệm</w:t>
            </w:r>
          </w:p>
        </w:tc>
      </w:tr>
      <w:tr w:rsidR="00D74329" w:rsidRPr="007E5D90" w14:paraId="2BDAE9B6" w14:textId="77777777">
        <w:tblPrEx>
          <w:tblCellMar>
            <w:top w:w="0" w:type="dxa"/>
            <w:bottom w:w="0" w:type="dxa"/>
          </w:tblCellMar>
        </w:tblPrEx>
        <w:trPr>
          <w:cantSplit/>
        </w:trPr>
        <w:tc>
          <w:tcPr>
            <w:tcW w:w="27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2D911D1" w14:textId="77777777" w:rsidR="00D74329" w:rsidRPr="007E5D90" w:rsidRDefault="00000000" w:rsidP="007E5D90">
            <w:pPr>
              <w:spacing w:after="30" w:line="360" w:lineRule="auto"/>
            </w:pPr>
            <w:r w:rsidRPr="007E5D90">
              <w:t>Tiền xử lý dữ liệu và xây dựng ma trận tương tác</w:t>
            </w:r>
          </w:p>
        </w:tc>
        <w:tc>
          <w:tcPr>
            <w:tcW w:w="344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C8D38B1" w14:textId="77777777" w:rsidR="00D74329" w:rsidRPr="007E5D90" w:rsidRDefault="00000000" w:rsidP="007E5D90">
            <w:pPr>
              <w:spacing w:after="30" w:line="360" w:lineRule="auto"/>
            </w:pPr>
            <w:r w:rsidRPr="007E5D90">
              <w:t>Bản tóm tắt dữ liệu đã xử lý, bảng ánh xạ id, seed cố định</w:t>
            </w:r>
          </w:p>
        </w:tc>
        <w:tc>
          <w:tcPr>
            <w:tcW w:w="29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C4E03A" w14:textId="77777777" w:rsidR="00D74329" w:rsidRPr="007E5D90" w:rsidRDefault="00000000" w:rsidP="007E5D90">
            <w:pPr>
              <w:spacing w:after="30" w:line="360" w:lineRule="auto"/>
            </w:pPr>
            <w:r w:rsidRPr="007E5D90">
              <w:t>Đạt / Đạt một phần / Không đạt</w:t>
            </w:r>
          </w:p>
        </w:tc>
      </w:tr>
      <w:tr w:rsidR="00D74329" w:rsidRPr="007E5D90" w14:paraId="42246004" w14:textId="77777777">
        <w:tblPrEx>
          <w:tblCellMar>
            <w:top w:w="0" w:type="dxa"/>
            <w:bottom w:w="0" w:type="dxa"/>
          </w:tblCellMar>
        </w:tblPrEx>
        <w:trPr>
          <w:cantSplit/>
        </w:trPr>
        <w:tc>
          <w:tcPr>
            <w:tcW w:w="27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44C064" w14:textId="77777777" w:rsidR="00D74329" w:rsidRPr="007E5D90" w:rsidRDefault="00000000" w:rsidP="007E5D90">
            <w:pPr>
              <w:spacing w:after="30" w:line="360" w:lineRule="auto"/>
            </w:pPr>
            <w:r w:rsidRPr="007E5D90">
              <w:t>Ba mô hình nền tảng và hai baseline</w:t>
            </w:r>
          </w:p>
        </w:tc>
        <w:tc>
          <w:tcPr>
            <w:tcW w:w="344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0956490" w14:textId="77777777" w:rsidR="00D74329" w:rsidRPr="007E5D90" w:rsidRDefault="00000000" w:rsidP="007E5D90">
            <w:pPr>
              <w:spacing w:after="30" w:line="360" w:lineRule="auto"/>
            </w:pPr>
            <w:r w:rsidRPr="007E5D90">
              <w:t>Mã nguồn, tệp cấu hình, log huấn luyện của từng mô hình</w:t>
            </w:r>
          </w:p>
        </w:tc>
        <w:tc>
          <w:tcPr>
            <w:tcW w:w="29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E3FD6E9" w14:textId="77777777" w:rsidR="00D74329" w:rsidRPr="007E5D90" w:rsidRDefault="00000000" w:rsidP="007E5D90">
            <w:pPr>
              <w:spacing w:after="30" w:line="360" w:lineRule="auto"/>
            </w:pPr>
            <w:r w:rsidRPr="007E5D90">
              <w:t>Đạt / Đạt một phần / Không đạt</w:t>
            </w:r>
          </w:p>
        </w:tc>
      </w:tr>
      <w:tr w:rsidR="00D74329" w:rsidRPr="007E5D90" w14:paraId="151FBC32" w14:textId="77777777">
        <w:tblPrEx>
          <w:tblCellMar>
            <w:top w:w="0" w:type="dxa"/>
            <w:bottom w:w="0" w:type="dxa"/>
          </w:tblCellMar>
        </w:tblPrEx>
        <w:trPr>
          <w:cantSplit/>
        </w:trPr>
        <w:tc>
          <w:tcPr>
            <w:tcW w:w="27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845C36" w14:textId="77777777" w:rsidR="00D74329" w:rsidRPr="007E5D90" w:rsidRDefault="00000000" w:rsidP="007E5D90">
            <w:pPr>
              <w:spacing w:after="30" w:line="360" w:lineRule="auto"/>
            </w:pPr>
            <w:r w:rsidRPr="007E5D90">
              <w:t>Mô-đun cải tiến M1 và M2</w:t>
            </w:r>
          </w:p>
        </w:tc>
        <w:tc>
          <w:tcPr>
            <w:tcW w:w="344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8D24687" w14:textId="77777777" w:rsidR="00D74329" w:rsidRPr="007E5D90" w:rsidRDefault="00000000" w:rsidP="007E5D90">
            <w:pPr>
              <w:spacing w:after="30" w:line="360" w:lineRule="auto"/>
            </w:pPr>
            <w:r w:rsidRPr="007E5D90">
              <w:t>Kết quả ablation theo lambda/beta, bảng so sánh trước/sau</w:t>
            </w:r>
          </w:p>
        </w:tc>
        <w:tc>
          <w:tcPr>
            <w:tcW w:w="29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15E88AC1" w14:textId="77777777" w:rsidR="00D74329" w:rsidRPr="007E5D90" w:rsidRDefault="00000000" w:rsidP="007E5D90">
            <w:pPr>
              <w:spacing w:after="30" w:line="360" w:lineRule="auto"/>
            </w:pPr>
            <w:r w:rsidRPr="007E5D90">
              <w:t>Đạt / Đạt một phần / Không đạt</w:t>
            </w:r>
          </w:p>
        </w:tc>
      </w:tr>
      <w:tr w:rsidR="00D74329" w:rsidRPr="007E5D90" w14:paraId="6F4B6947" w14:textId="77777777">
        <w:tblPrEx>
          <w:tblCellMar>
            <w:top w:w="0" w:type="dxa"/>
            <w:bottom w:w="0" w:type="dxa"/>
          </w:tblCellMar>
        </w:tblPrEx>
        <w:trPr>
          <w:cantSplit/>
        </w:trPr>
        <w:tc>
          <w:tcPr>
            <w:tcW w:w="27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8398D6" w14:textId="77777777" w:rsidR="00D74329" w:rsidRPr="007E5D90" w:rsidRDefault="00000000" w:rsidP="007E5D90">
            <w:pPr>
              <w:spacing w:after="30" w:line="360" w:lineRule="auto"/>
            </w:pPr>
            <w:r w:rsidRPr="007E5D90">
              <w:t>Bộ độ đo RMSE, Precision/Recall/NDCG@K, Coverage/Gini/ARP/ILD</w:t>
            </w:r>
          </w:p>
        </w:tc>
        <w:tc>
          <w:tcPr>
            <w:tcW w:w="344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C8B3F4E" w14:textId="77777777" w:rsidR="00D74329" w:rsidRPr="007E5D90" w:rsidRDefault="00000000" w:rsidP="007E5D90">
            <w:pPr>
              <w:spacing w:after="30" w:line="360" w:lineRule="auto"/>
            </w:pPr>
            <w:r w:rsidRPr="007E5D90">
              <w:t>Bảng CSV, biểu đồ, kiểm định thống kê kèm nhận xét</w:t>
            </w:r>
          </w:p>
        </w:tc>
        <w:tc>
          <w:tcPr>
            <w:tcW w:w="29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086D06" w14:textId="77777777" w:rsidR="00D74329" w:rsidRPr="007E5D90" w:rsidRDefault="00000000" w:rsidP="007E5D90">
            <w:pPr>
              <w:spacing w:after="30" w:line="360" w:lineRule="auto"/>
            </w:pPr>
            <w:r w:rsidRPr="007E5D90">
              <w:t>Đạt / Đạt một phần / Không đạt</w:t>
            </w:r>
          </w:p>
        </w:tc>
      </w:tr>
      <w:tr w:rsidR="00D74329" w:rsidRPr="007E5D90" w14:paraId="7565F7BD" w14:textId="77777777">
        <w:tblPrEx>
          <w:tblCellMar>
            <w:top w:w="0" w:type="dxa"/>
            <w:bottom w:w="0" w:type="dxa"/>
          </w:tblCellMar>
        </w:tblPrEx>
        <w:trPr>
          <w:cantSplit/>
        </w:trPr>
        <w:tc>
          <w:tcPr>
            <w:tcW w:w="27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B12AA6D" w14:textId="77777777" w:rsidR="00D74329" w:rsidRPr="007E5D90" w:rsidRDefault="00000000" w:rsidP="007E5D90">
            <w:pPr>
              <w:spacing w:after="30" w:line="360" w:lineRule="auto"/>
            </w:pPr>
            <w:r w:rsidRPr="007E5D90">
              <w:lastRenderedPageBreak/>
              <w:t>Phân tích lỗi theo nhóm và đánh giá thiên lệch</w:t>
            </w:r>
          </w:p>
        </w:tc>
        <w:tc>
          <w:tcPr>
            <w:tcW w:w="344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620E526" w14:textId="77777777" w:rsidR="00D74329" w:rsidRPr="007E5D90" w:rsidRDefault="00000000" w:rsidP="007E5D90">
            <w:pPr>
              <w:spacing w:after="30" w:line="360" w:lineRule="auto"/>
            </w:pPr>
            <w:r w:rsidRPr="007E5D90">
              <w:t>Bảng lỗi theo nhóm, ví dụ minh họa định tính kèm số liệu định lượng</w:t>
            </w:r>
          </w:p>
        </w:tc>
        <w:tc>
          <w:tcPr>
            <w:tcW w:w="29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703BC92" w14:textId="77777777" w:rsidR="00D74329" w:rsidRPr="007E5D90" w:rsidRDefault="00000000" w:rsidP="007E5D90">
            <w:pPr>
              <w:spacing w:after="30" w:line="360" w:lineRule="auto"/>
            </w:pPr>
            <w:r w:rsidRPr="007E5D90">
              <w:t>Đạt / Đạt một phần / Không đạt</w:t>
            </w:r>
          </w:p>
        </w:tc>
      </w:tr>
      <w:tr w:rsidR="00D74329" w:rsidRPr="007E5D90" w14:paraId="2F1A82DA" w14:textId="77777777">
        <w:tblPrEx>
          <w:tblCellMar>
            <w:top w:w="0" w:type="dxa"/>
            <w:bottom w:w="0" w:type="dxa"/>
          </w:tblCellMar>
        </w:tblPrEx>
        <w:trPr>
          <w:cantSplit/>
        </w:trPr>
        <w:tc>
          <w:tcPr>
            <w:tcW w:w="272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3DE1188" w14:textId="77777777" w:rsidR="00D74329" w:rsidRPr="007E5D90" w:rsidRDefault="00000000" w:rsidP="007E5D90">
            <w:pPr>
              <w:spacing w:after="30" w:line="360" w:lineRule="auto"/>
            </w:pPr>
            <w:r w:rsidRPr="007E5D90">
              <w:t>Prototype web/API</w:t>
            </w:r>
          </w:p>
        </w:tc>
        <w:tc>
          <w:tcPr>
            <w:tcW w:w="344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53829E" w14:textId="77777777" w:rsidR="00D74329" w:rsidRPr="007E5D90" w:rsidRDefault="00000000" w:rsidP="007E5D90">
            <w:pPr>
              <w:spacing w:after="30" w:line="360" w:lineRule="auto"/>
            </w:pPr>
            <w:r w:rsidRPr="007E5D90">
              <w:t>Bản demo chạy được, checklist kiểm thử đã hoàn thành (mục 5.4)</w:t>
            </w:r>
          </w:p>
        </w:tc>
        <w:tc>
          <w:tcPr>
            <w:tcW w:w="290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3C6DD08" w14:textId="77777777" w:rsidR="00D74329" w:rsidRPr="007E5D90" w:rsidRDefault="00000000" w:rsidP="007E5D90">
            <w:pPr>
              <w:spacing w:after="30" w:line="360" w:lineRule="auto"/>
            </w:pPr>
            <w:r w:rsidRPr="007E5D90">
              <w:t>Đạt / Đạt một phần / Không đạt</w:t>
            </w:r>
          </w:p>
        </w:tc>
      </w:tr>
    </w:tbl>
    <w:p w14:paraId="271AC448" w14:textId="77777777" w:rsidR="00D74329" w:rsidRPr="007E5D90" w:rsidRDefault="00D74329" w:rsidP="007E5D90">
      <w:pPr>
        <w:spacing w:after="140" w:line="360" w:lineRule="auto"/>
      </w:pPr>
    </w:p>
    <w:p w14:paraId="48E8C4E3" w14:textId="77777777" w:rsidR="00D74329" w:rsidRPr="007E5D90" w:rsidRDefault="00000000" w:rsidP="007E5D90">
      <w:pPr>
        <w:spacing w:after="120" w:line="360" w:lineRule="auto"/>
        <w:jc w:val="both"/>
      </w:pPr>
      <w:r w:rsidRPr="007E5D90">
        <w:t>Bảng đối chiếu này được thiết kế để tương ứng trực tiếp, từng dòng một, với sáu mục tiêu cụ thể đã nêu ở mục 1.3.2, thay vì gộp chung thành một nhận định duy nhất kiểu "đề tài hoàn thành tốt". Mỗi trạng thái báo cáo phải đi kèm số liệu hoặc đường dẫn đến artifact cụ thể, giúp hội đồng chấm điểm kiểm tra nhanh mức độ hoàn thành của từng hạng mục.</w:t>
      </w:r>
    </w:p>
    <w:p w14:paraId="24D6244A" w14:textId="77777777" w:rsidR="00D74329" w:rsidRPr="007E5D90" w:rsidRDefault="00000000" w:rsidP="007E5D90">
      <w:pPr>
        <w:pStyle w:val="Heading2"/>
        <w:spacing w:line="360" w:lineRule="auto"/>
        <w:rPr>
          <w:sz w:val="26"/>
          <w:szCs w:val="26"/>
        </w:rPr>
      </w:pPr>
      <w:bookmarkStart w:id="67" w:name="_Toc240955534"/>
      <w:r w:rsidRPr="007E5D90">
        <w:rPr>
          <w:sz w:val="26"/>
          <w:szCs w:val="26"/>
        </w:rPr>
        <w:t>5.7. Hạn chế</w:t>
      </w:r>
      <w:bookmarkEnd w:id="67"/>
    </w:p>
    <w:p w14:paraId="463AECF8" w14:textId="77777777" w:rsidR="00D74329" w:rsidRPr="007E5D90" w:rsidRDefault="00000000" w:rsidP="007E5D90">
      <w:pPr>
        <w:pStyle w:val="ListParagraph"/>
        <w:numPr>
          <w:ilvl w:val="0"/>
          <w:numId w:val="2"/>
        </w:numPr>
        <w:spacing w:after="80" w:line="360" w:lineRule="auto"/>
        <w:jc w:val="both"/>
      </w:pPr>
      <w:r w:rsidRPr="007E5D90">
        <w:t>Bộ dữ liệu Last.fm HetRec 2011 chỉ cung cấp thông tin ở mức nghệ sĩ và là một ảnh chụp tĩnh từ năm 2011, không phản ánh xu hướng nghe nhạc hiện tại, không có timestamp ở mức tương tác, và không đủ để mô phỏng bối cảnh dự đoán theo thời gian thực (mục 1.6.3, 2.8, 3.5).</w:t>
      </w:r>
    </w:p>
    <w:p w14:paraId="5DA1C7E0" w14:textId="77777777" w:rsidR="00D74329" w:rsidRPr="007E5D90" w:rsidRDefault="00000000" w:rsidP="007E5D90">
      <w:pPr>
        <w:pStyle w:val="ListParagraph"/>
        <w:numPr>
          <w:ilvl w:val="0"/>
          <w:numId w:val="2"/>
        </w:numPr>
        <w:spacing w:after="80" w:line="360" w:lineRule="auto"/>
        <w:jc w:val="both"/>
      </w:pPr>
      <w:r w:rsidRPr="007E5D90">
        <w:t>Listening count là phản hồi ngầm, có thể bị ảnh hưởng bởi thói quen phát lặp lại hoặc phát nền (mục 2.2, 2.6), và dữ liệu quan sát được là MNAR nên mọi độ đo tính trên đó là ước lượng có thể chệch so với sở thích thật.</w:t>
      </w:r>
    </w:p>
    <w:p w14:paraId="227DB7CA" w14:textId="77777777" w:rsidR="00D74329" w:rsidRPr="007E5D90" w:rsidRDefault="00000000" w:rsidP="007E5D90">
      <w:pPr>
        <w:pStyle w:val="ListParagraph"/>
        <w:numPr>
          <w:ilvl w:val="0"/>
          <w:numId w:val="2"/>
        </w:numPr>
        <w:spacing w:after="80" w:line="360" w:lineRule="auto"/>
        <w:jc w:val="both"/>
      </w:pPr>
      <w:r w:rsidRPr="007E5D90">
        <w:t>Cold-start cho người dùng và nghệ sĩ hoàn toàn mới vẫn là một thách thức chưa được giải quyết triệt để nếu thiếu metadata phong phú hoặc cơ chế onboarding chủ động (mục 2.6, 3.7.2).</w:t>
      </w:r>
    </w:p>
    <w:p w14:paraId="4C008AF0" w14:textId="77777777" w:rsidR="00D74329" w:rsidRPr="007E5D90" w:rsidRDefault="00000000" w:rsidP="007E5D90">
      <w:pPr>
        <w:pStyle w:val="ListParagraph"/>
        <w:numPr>
          <w:ilvl w:val="0"/>
          <w:numId w:val="2"/>
        </w:numPr>
        <w:spacing w:after="80" w:line="360" w:lineRule="auto"/>
        <w:jc w:val="both"/>
      </w:pPr>
      <w:r w:rsidRPr="007E5D90">
        <w:t>Việc chia tập ngẫu nhiên theo người dùng (thay vì theo mốc thời gian toàn cục, do dữ liệu không có timestamp phù hợp) là một giới hạn phương pháp luận đã được thừa nhận rõ ràng ở mục 2.8 và 3.5, ảnh hưởng đến khả năng tổng quát hóa kết luận sang bối cảnh triển khai thực tế.</w:t>
      </w:r>
    </w:p>
    <w:p w14:paraId="4BDEE8C3" w14:textId="77777777" w:rsidR="00D74329" w:rsidRPr="007E5D90" w:rsidRDefault="00000000" w:rsidP="007E5D90">
      <w:pPr>
        <w:pStyle w:val="ListParagraph"/>
        <w:numPr>
          <w:ilvl w:val="0"/>
          <w:numId w:val="2"/>
        </w:numPr>
        <w:spacing w:after="80" w:line="360" w:lineRule="auto"/>
        <w:jc w:val="both"/>
      </w:pPr>
      <w:r w:rsidRPr="007E5D90">
        <w:lastRenderedPageBreak/>
        <w:t>Đánh giá hoàn toàn ở mức offline; chưa có khảo sát cảm nhận người dùng thật (online evaluation, A/B testing) để xác nhận các độ đo offline phản ánh đúng trải nghiệm thực tế [47].</w:t>
      </w:r>
    </w:p>
    <w:p w14:paraId="419456EF" w14:textId="77777777" w:rsidR="00D74329" w:rsidRPr="007E5D90" w:rsidRDefault="00000000" w:rsidP="007E5D90">
      <w:pPr>
        <w:pStyle w:val="ListParagraph"/>
        <w:numPr>
          <w:ilvl w:val="0"/>
          <w:numId w:val="2"/>
        </w:numPr>
        <w:spacing w:after="80" w:line="360" w:lineRule="auto"/>
        <w:jc w:val="both"/>
      </w:pPr>
      <w:r w:rsidRPr="007E5D90">
        <w:t>Prototype chưa được kiểm thử trong điều kiện tải lớn, chưa có cơ chế phân quyền, giám sát (monitoring) hoặc cập nhật mô hình tự động theo dữ liệu mới.</w:t>
      </w:r>
    </w:p>
    <w:p w14:paraId="72D7DD59" w14:textId="77777777" w:rsidR="00D74329" w:rsidRPr="007E5D90" w:rsidRDefault="00000000" w:rsidP="007E5D90">
      <w:pPr>
        <w:spacing w:after="120" w:line="360" w:lineRule="auto"/>
        <w:jc w:val="both"/>
      </w:pPr>
      <w:r w:rsidRPr="007E5D90">
        <w:t>Các hạn chế trên gắn trực tiếp với đặc điểm dữ liệu và phạm vi đã xác định từ Chương 1, không phải một danh sách các công nghệ chưa kịp áp dụng; chúng được dùng làm căn cứ trực tiếp cho các hướng phát triển ở mục 5.8.</w:t>
      </w:r>
    </w:p>
    <w:p w14:paraId="5E5386F5" w14:textId="77777777" w:rsidR="00D74329" w:rsidRPr="007E5D90" w:rsidRDefault="00000000" w:rsidP="007E5D90">
      <w:pPr>
        <w:pStyle w:val="Heading2"/>
        <w:spacing w:line="360" w:lineRule="auto"/>
        <w:rPr>
          <w:sz w:val="26"/>
          <w:szCs w:val="26"/>
        </w:rPr>
      </w:pPr>
      <w:bookmarkStart w:id="68" w:name="_Toc240955535"/>
      <w:r w:rsidRPr="007E5D90">
        <w:rPr>
          <w:sz w:val="26"/>
          <w:szCs w:val="26"/>
        </w:rPr>
        <w:t>5.8. Hướng phát triển</w:t>
      </w:r>
      <w:bookmarkEnd w:id="68"/>
    </w:p>
    <w:p w14:paraId="456D46EF" w14:textId="77777777" w:rsidR="00D74329" w:rsidRPr="007E5D90" w:rsidRDefault="00000000" w:rsidP="007E5D90">
      <w:pPr>
        <w:pStyle w:val="ListParagraph"/>
        <w:numPr>
          <w:ilvl w:val="0"/>
          <w:numId w:val="2"/>
        </w:numPr>
        <w:spacing w:after="80" w:line="360" w:lineRule="auto"/>
        <w:jc w:val="both"/>
      </w:pPr>
      <w:r w:rsidRPr="007E5D90">
        <w:rPr>
          <w:b/>
          <w:bCs/>
        </w:rPr>
        <w:t>Dữ liệu tĩnh và thiếu timestamp</w:t>
      </w:r>
      <w:r w:rsidRPr="007E5D90">
        <w:t xml:space="preserve"> → bổ sung nguồn dữ liệu có dấu thời gian (ví dụ LFM-1b [77] hoặc Million Song Dataset [76]) để áp dụng chia tập theo mốc thời gian toàn cục, tránh rủi ro rò rỉ dữ liệu đã nêu ở mục 2.8, và cho phép đánh giá hiện tượng trôi dạt sở thích theo thời gian.</w:t>
      </w:r>
    </w:p>
    <w:p w14:paraId="0C47282D" w14:textId="77777777" w:rsidR="00D74329" w:rsidRPr="007E5D90" w:rsidRDefault="00000000" w:rsidP="007E5D90">
      <w:pPr>
        <w:pStyle w:val="ListParagraph"/>
        <w:numPr>
          <w:ilvl w:val="0"/>
          <w:numId w:val="2"/>
        </w:numPr>
        <w:spacing w:after="80" w:line="360" w:lineRule="auto"/>
        <w:jc w:val="both"/>
      </w:pPr>
      <w:r w:rsidRPr="007E5D90">
        <w:rPr>
          <w:b/>
          <w:bCs/>
        </w:rPr>
        <w:t>Chỉ có thông tin mức nghệ sĩ, thiếu đặc trưng nội dung phong phú</w:t>
      </w:r>
      <w:r w:rsidRPr="007E5D90">
        <w:t xml:space="preserve"> → mở rộng thành mô hình hybrid kết hợp thẻ thể loại, đặc trưng âm thanh (nếu có quyền sử dụng) theo hướng học biểu diễn nội dung âm nhạc bằng mạng nơ-ron sâu [78], hoặc tích hợp Factorization Machines để kết hợp nhiều nguồn đặc trưng đồng thời.</w:t>
      </w:r>
    </w:p>
    <w:p w14:paraId="20DD08A9" w14:textId="77777777" w:rsidR="00D74329" w:rsidRPr="007E5D90" w:rsidRDefault="00000000" w:rsidP="007E5D90">
      <w:pPr>
        <w:pStyle w:val="ListParagraph"/>
        <w:numPr>
          <w:ilvl w:val="0"/>
          <w:numId w:val="2"/>
        </w:numPr>
        <w:spacing w:after="80" w:line="360" w:lineRule="auto"/>
        <w:jc w:val="both"/>
      </w:pPr>
      <w:r w:rsidRPr="007E5D90">
        <w:rPr>
          <w:b/>
          <w:bCs/>
        </w:rPr>
        <w:t>Cold-start</w:t>
      </w:r>
      <w:r w:rsidRPr="007E5D90">
        <w:t xml:space="preserve"> → xây dựng cơ chế onboarding chủ động (hỏi sở thích ban đầu), chiến lược active preference elicitation, và mở rộng mô-đun M2 bằng mô hình lai theo nội dung đầy đủ hơn thay vì chỉ dựa vào thẻ thể loại đơn giản.</w:t>
      </w:r>
    </w:p>
    <w:p w14:paraId="5AA20BB7" w14:textId="77777777" w:rsidR="00D74329" w:rsidRPr="007E5D90" w:rsidRDefault="00000000" w:rsidP="007E5D90">
      <w:pPr>
        <w:pStyle w:val="ListParagraph"/>
        <w:numPr>
          <w:ilvl w:val="0"/>
          <w:numId w:val="2"/>
        </w:numPr>
        <w:spacing w:after="80" w:line="360" w:lineRule="auto"/>
        <w:jc w:val="both"/>
      </w:pPr>
      <w:r w:rsidRPr="007E5D90">
        <w:rPr>
          <w:b/>
          <w:bCs/>
        </w:rPr>
        <w:t>Thiên lệch phổ biến</w:t>
      </w:r>
      <w:r w:rsidRPr="007E5D90">
        <w:t xml:space="preserve"> → nghiên cứu các phương pháp giảm thiên lệch tích hợp ngay trong hàm mất mát khi huấn luyện (in-processing) [45] thay vì chỉ hậu xử lý, và mở rộng đánh giá công bằng theo nhóm người dùng dựa trên mức độ nghe nhạc phổ biến (mainstreaminess), theo phương pháp luận của Kowald và cộng sự [8].</w:t>
      </w:r>
    </w:p>
    <w:p w14:paraId="15A860E5" w14:textId="77777777" w:rsidR="00D74329" w:rsidRPr="007E5D90" w:rsidRDefault="00000000" w:rsidP="007E5D90">
      <w:pPr>
        <w:pStyle w:val="ListParagraph"/>
        <w:numPr>
          <w:ilvl w:val="0"/>
          <w:numId w:val="2"/>
        </w:numPr>
        <w:spacing w:after="80" w:line="360" w:lineRule="auto"/>
        <w:jc w:val="both"/>
      </w:pPr>
      <w:r w:rsidRPr="007E5D90">
        <w:rPr>
          <w:b/>
          <w:bCs/>
        </w:rPr>
        <w:t>Khuyến nghị tuần tự</w:t>
      </w:r>
      <w:r w:rsidRPr="007E5D90">
        <w:t xml:space="preserve"> → khi có dữ liệu có timestamp, mở rộng sang các mô hình học chuỗi hành vi như GRU4Rec [79] hoặc SASRec [80], hoặc mô hình dựa trên đồ thị như LightGCN [81] nếu quy mô dữ liệu đủ lớn để tận dụng ưu thế của các kiến trúc này - có cân nhắc phát hiện của Rendle và cộng sự [82] rằng lợi thế của mô hình phức tạp so với MF được tinh chỉnh kỹ càng thường nhỏ hơn nhiều so với công bố ban đầu.</w:t>
      </w:r>
    </w:p>
    <w:p w14:paraId="7799FCDE" w14:textId="77777777" w:rsidR="00D74329" w:rsidRPr="007E5D90" w:rsidRDefault="00000000" w:rsidP="007E5D90">
      <w:pPr>
        <w:pStyle w:val="ListParagraph"/>
        <w:numPr>
          <w:ilvl w:val="0"/>
          <w:numId w:val="2"/>
        </w:numPr>
        <w:spacing w:after="80" w:line="360" w:lineRule="auto"/>
        <w:jc w:val="both"/>
      </w:pPr>
      <w:r w:rsidRPr="007E5D90">
        <w:rPr>
          <w:b/>
          <w:bCs/>
        </w:rPr>
        <w:lastRenderedPageBreak/>
        <w:t>Prototype còn giới hạn</w:t>
      </w:r>
      <w:r w:rsidRPr="007E5D90">
        <w:t xml:space="preserve"> → bổ sung cơ chế cache kết quả, xử lý theo lô (batch inference), giám sát hiệu năng theo thời gian thực, và quy trình cập nhật mô hình định kỳ, làm nền tảng nếu đề tài được phát triển tiếp thành một hệ thống triển khai thực tế.</w:t>
      </w:r>
    </w:p>
    <w:p w14:paraId="6986BC05" w14:textId="77777777" w:rsidR="00D74329" w:rsidRPr="007E5D90" w:rsidRDefault="00000000" w:rsidP="007E5D90">
      <w:pPr>
        <w:spacing w:after="120" w:line="360" w:lineRule="auto"/>
        <w:jc w:val="both"/>
      </w:pPr>
      <w:r w:rsidRPr="007E5D90">
        <w:t>Các hướng phát triển trên được sắp xếp theo mức độ gần với sản phẩm hiện tại của khóa luận: các hướng liên quan trực tiếp đến khắc phục hạn chế dữ liệu và mô-đun cải tiến hiện có được ưu tiên trước; các hướng như khuyến nghị tuần tự bằng học sâu hoặc học biểu diễn âm thanh chỉ là bước mở rộng xa hơn, sau khi pipeline lọc cộng tác và quy trình đánh giá top-K của đề tài hiện tại đã được xác nhận là ổn định và đáng tin cậy.</w:t>
      </w:r>
    </w:p>
    <w:p w14:paraId="70E7F0E4" w14:textId="77777777" w:rsidR="00D74329" w:rsidRPr="007E5D90" w:rsidRDefault="00000000" w:rsidP="007E5D90">
      <w:pPr>
        <w:spacing w:line="360" w:lineRule="auto"/>
      </w:pPr>
      <w:r w:rsidRPr="007E5D90">
        <w:br w:type="page"/>
      </w:r>
    </w:p>
    <w:p w14:paraId="0D115C4F" w14:textId="77777777" w:rsidR="00D74329" w:rsidRPr="007E5D90" w:rsidRDefault="00000000" w:rsidP="007E5D90">
      <w:pPr>
        <w:pStyle w:val="Heading1"/>
        <w:spacing w:line="360" w:lineRule="auto"/>
        <w:rPr>
          <w:sz w:val="26"/>
          <w:szCs w:val="26"/>
        </w:rPr>
      </w:pPr>
      <w:bookmarkStart w:id="69" w:name="_Toc240955536"/>
      <w:r w:rsidRPr="007E5D90">
        <w:rPr>
          <w:sz w:val="26"/>
          <w:szCs w:val="26"/>
        </w:rPr>
        <w:lastRenderedPageBreak/>
        <w:t>TIẾN ĐỘ THỰC HIỆN</w:t>
      </w:r>
      <w:bookmarkEnd w:id="69"/>
    </w:p>
    <w:p w14:paraId="6E0EF161" w14:textId="77777777" w:rsidR="00D74329" w:rsidRPr="007E5D90" w:rsidRDefault="00000000" w:rsidP="007E5D90">
      <w:pPr>
        <w:spacing w:after="120" w:line="360" w:lineRule="auto"/>
        <w:jc w:val="both"/>
      </w:pPr>
      <w:r w:rsidRPr="007E5D90">
        <w:t>Khóa luận được thực hiện trong 04 tháng, từ tháng 8/2026 đến tháng 11/2026, chia thành bốn giai đoạn tương ứng với năm chương của báo cáo. Mỗi giai đoạn có sản phẩm đầu ra cụ thể để giảng viên hướng dẫn theo dõi tiến độ, phù hợp với yêu cầu đề cương trong khung 12-16 tuần.</w:t>
      </w:r>
    </w:p>
    <w:p w14:paraId="4E4EF64C" w14:textId="77777777" w:rsidR="00D74329" w:rsidRPr="007E5D90" w:rsidRDefault="00000000" w:rsidP="007E5D90">
      <w:pPr>
        <w:pStyle w:val="Heading2"/>
        <w:spacing w:line="360" w:lineRule="auto"/>
        <w:rPr>
          <w:sz w:val="26"/>
          <w:szCs w:val="26"/>
        </w:rPr>
      </w:pPr>
      <w:bookmarkStart w:id="70" w:name="_Toc240955537"/>
      <w:r w:rsidRPr="007E5D90">
        <w:rPr>
          <w:sz w:val="26"/>
          <w:szCs w:val="26"/>
        </w:rPr>
        <w:t>Giai đoạn 1. Chuẩn bị và nghiên cứu lý thuyết (10/8-06/9/2026)</w:t>
      </w:r>
      <w:bookmarkEnd w:id="70"/>
    </w:p>
    <w:p w14:paraId="464B965A" w14:textId="77777777" w:rsidR="00D74329" w:rsidRPr="007E5D90" w:rsidRDefault="00000000" w:rsidP="007E5D90">
      <w:pPr>
        <w:pStyle w:val="ListParagraph"/>
        <w:numPr>
          <w:ilvl w:val="0"/>
          <w:numId w:val="2"/>
        </w:numPr>
        <w:spacing w:after="80" w:line="360" w:lineRule="auto"/>
        <w:jc w:val="both"/>
      </w:pPr>
      <w:r w:rsidRPr="007E5D90">
        <w:t>Hoàn thiện Chương 1: bối cảnh, vấn đề, mục tiêu, câu hỏi nghiên cứu và phạm vi.</w:t>
      </w:r>
    </w:p>
    <w:p w14:paraId="5CD3E53E" w14:textId="77777777" w:rsidR="00D74329" w:rsidRPr="007E5D90" w:rsidRDefault="00000000" w:rsidP="007E5D90">
      <w:pPr>
        <w:pStyle w:val="ListParagraph"/>
        <w:numPr>
          <w:ilvl w:val="0"/>
          <w:numId w:val="2"/>
        </w:numPr>
        <w:spacing w:after="80" w:line="360" w:lineRule="auto"/>
        <w:jc w:val="both"/>
      </w:pPr>
      <w:r w:rsidRPr="007E5D90">
        <w:t>Nghiên cứu tài liệu về hệ thống khuyến nghị, lọc cộng tác, phân rã ma trận, phản hồi ngầm và các độ đo đánh giá (mục 2.1-2.8).</w:t>
      </w:r>
    </w:p>
    <w:p w14:paraId="480E609A" w14:textId="77777777" w:rsidR="00D74329" w:rsidRPr="007E5D90" w:rsidRDefault="00000000" w:rsidP="007E5D90">
      <w:pPr>
        <w:pStyle w:val="ListParagraph"/>
        <w:numPr>
          <w:ilvl w:val="0"/>
          <w:numId w:val="2"/>
        </w:numPr>
        <w:spacing w:after="80" w:line="360" w:lineRule="auto"/>
        <w:jc w:val="both"/>
      </w:pPr>
      <w:r w:rsidRPr="007E5D90">
        <w:t>Khảo sát nghiên cứu liên quan, xác nhận bộ dữ liệu HetRec/Last.fm, hoàn chỉnh Chương 2.</w:t>
      </w:r>
    </w:p>
    <w:p w14:paraId="6A9CCF0E" w14:textId="77777777" w:rsidR="00D74329" w:rsidRPr="007E5D90" w:rsidRDefault="00000000" w:rsidP="007E5D90">
      <w:pPr>
        <w:pStyle w:val="ListParagraph"/>
        <w:numPr>
          <w:ilvl w:val="0"/>
          <w:numId w:val="2"/>
        </w:numPr>
        <w:spacing w:after="80" w:line="360" w:lineRule="auto"/>
        <w:jc w:val="both"/>
      </w:pPr>
      <w:r w:rsidRPr="007E5D90">
        <w:t>Sản phẩm đầu ra: đề cương chi tiết, danh mục tài liệu tham khảo, phiên bản dữ liệu đã xác nhận và kế hoạch thí nghiệm sơ bộ.</w:t>
      </w:r>
    </w:p>
    <w:p w14:paraId="1CC0477F" w14:textId="77777777" w:rsidR="00D74329" w:rsidRPr="007E5D90" w:rsidRDefault="00000000" w:rsidP="007E5D90">
      <w:pPr>
        <w:pStyle w:val="Heading2"/>
        <w:spacing w:line="360" w:lineRule="auto"/>
        <w:rPr>
          <w:sz w:val="26"/>
          <w:szCs w:val="26"/>
        </w:rPr>
      </w:pPr>
      <w:bookmarkStart w:id="71" w:name="_Toc240955538"/>
      <w:r w:rsidRPr="007E5D90">
        <w:rPr>
          <w:sz w:val="26"/>
          <w:szCs w:val="26"/>
        </w:rPr>
        <w:t>Giai đoạn 2. Xây dựng dữ liệu và cài đặt mô hình (07/9-04/10/2026)</w:t>
      </w:r>
      <w:bookmarkEnd w:id="71"/>
    </w:p>
    <w:p w14:paraId="17838CD6" w14:textId="77777777" w:rsidR="00D74329" w:rsidRPr="007E5D90" w:rsidRDefault="00000000" w:rsidP="007E5D90">
      <w:pPr>
        <w:pStyle w:val="ListParagraph"/>
        <w:numPr>
          <w:ilvl w:val="0"/>
          <w:numId w:val="2"/>
        </w:numPr>
        <w:spacing w:after="80" w:line="360" w:lineRule="auto"/>
        <w:jc w:val="both"/>
      </w:pPr>
      <w:r w:rsidRPr="007E5D90">
        <w:t>Tải, kiểm tra checksum, tiền xử lý dữ liệu theo quy trình mục 3.4-3.5; thực hiện EDA đầy đủ.</w:t>
      </w:r>
    </w:p>
    <w:p w14:paraId="2CBE9BF9" w14:textId="77777777" w:rsidR="00D74329" w:rsidRPr="007E5D90" w:rsidRDefault="00000000" w:rsidP="007E5D90">
      <w:pPr>
        <w:pStyle w:val="ListParagraph"/>
        <w:numPr>
          <w:ilvl w:val="0"/>
          <w:numId w:val="2"/>
        </w:numPr>
        <w:spacing w:after="80" w:line="360" w:lineRule="auto"/>
        <w:jc w:val="both"/>
      </w:pPr>
      <w:r w:rsidRPr="007E5D90">
        <w:t>Thiết kế kiến trúc phần mềm, giao diện lập trình chung cho mô hình và evaluator; cài đặt Popularity và Random baseline.</w:t>
      </w:r>
    </w:p>
    <w:p w14:paraId="27727C12" w14:textId="77777777" w:rsidR="00D74329" w:rsidRPr="007E5D90" w:rsidRDefault="00000000" w:rsidP="007E5D90">
      <w:pPr>
        <w:pStyle w:val="ListParagraph"/>
        <w:numPr>
          <w:ilvl w:val="0"/>
          <w:numId w:val="2"/>
        </w:numPr>
        <w:spacing w:after="80" w:line="360" w:lineRule="auto"/>
        <w:jc w:val="both"/>
      </w:pPr>
      <w:r w:rsidRPr="007E5D90">
        <w:t>Cài đặt User-based CF, Item-based CF, SVD/PureSVD và phiên bản sơ bộ của M1, M2.</w:t>
      </w:r>
    </w:p>
    <w:p w14:paraId="6E0E857E" w14:textId="77777777" w:rsidR="00D74329" w:rsidRPr="007E5D90" w:rsidRDefault="00000000" w:rsidP="007E5D90">
      <w:pPr>
        <w:pStyle w:val="ListParagraph"/>
        <w:numPr>
          <w:ilvl w:val="0"/>
          <w:numId w:val="2"/>
        </w:numPr>
        <w:spacing w:after="80" w:line="360" w:lineRule="auto"/>
        <w:jc w:val="both"/>
      </w:pPr>
      <w:r w:rsidRPr="007E5D90">
        <w:t>Sản phẩm đầu ra: dữ liệu đã xử lý cùng bảng ánh xạ id, Chương 3 hoàn chỉnh, mã nguồn baseline và tệp cấu hình.</w:t>
      </w:r>
    </w:p>
    <w:p w14:paraId="3E243380" w14:textId="77777777" w:rsidR="00D74329" w:rsidRPr="007E5D90" w:rsidRDefault="00000000" w:rsidP="007E5D90">
      <w:pPr>
        <w:pStyle w:val="Heading2"/>
        <w:spacing w:line="360" w:lineRule="auto"/>
        <w:rPr>
          <w:sz w:val="26"/>
          <w:szCs w:val="26"/>
        </w:rPr>
      </w:pPr>
      <w:bookmarkStart w:id="72" w:name="_Toc240955539"/>
      <w:r w:rsidRPr="007E5D90">
        <w:rPr>
          <w:sz w:val="26"/>
          <w:szCs w:val="26"/>
        </w:rPr>
        <w:t>Giai đoạn 3. Thực nghiệm và đánh giá (05/10-01/11/2026)</w:t>
      </w:r>
      <w:bookmarkEnd w:id="72"/>
    </w:p>
    <w:p w14:paraId="0DD891BD" w14:textId="77777777" w:rsidR="00D74329" w:rsidRPr="007E5D90" w:rsidRDefault="00000000" w:rsidP="007E5D90">
      <w:pPr>
        <w:pStyle w:val="ListParagraph"/>
        <w:numPr>
          <w:ilvl w:val="0"/>
          <w:numId w:val="2"/>
        </w:numPr>
        <w:spacing w:after="80" w:line="360" w:lineRule="auto"/>
        <w:jc w:val="both"/>
      </w:pPr>
      <w:r w:rsidRPr="007E5D90">
        <w:t>Chạy các thí nghiệm E0-E6 (mục 4.4), tinh chỉnh siêu tham số trên validation theo không gian tìm kiếm đã định (mục 4.3) và đánh giá cuối cùng trên test.</w:t>
      </w:r>
    </w:p>
    <w:p w14:paraId="485BCA24" w14:textId="77777777" w:rsidR="00D74329" w:rsidRPr="007E5D90" w:rsidRDefault="00000000" w:rsidP="007E5D90">
      <w:pPr>
        <w:pStyle w:val="ListParagraph"/>
        <w:numPr>
          <w:ilvl w:val="0"/>
          <w:numId w:val="2"/>
        </w:numPr>
        <w:spacing w:after="80" w:line="360" w:lineRule="auto"/>
        <w:jc w:val="both"/>
      </w:pPr>
      <w:r w:rsidRPr="007E5D90">
        <w:t>Lưu log, mô hình, bảng độ đo, biểu đồ; thực hiện kiểm định thống kê (mục 4.5) và phân tích theo nhóm người dùng.</w:t>
      </w:r>
    </w:p>
    <w:p w14:paraId="04668FB0" w14:textId="77777777" w:rsidR="00D74329" w:rsidRPr="007E5D90" w:rsidRDefault="00000000" w:rsidP="007E5D90">
      <w:pPr>
        <w:pStyle w:val="ListParagraph"/>
        <w:numPr>
          <w:ilvl w:val="0"/>
          <w:numId w:val="2"/>
        </w:numPr>
        <w:spacing w:after="80" w:line="360" w:lineRule="auto"/>
        <w:jc w:val="both"/>
      </w:pPr>
      <w:r w:rsidRPr="007E5D90">
        <w:lastRenderedPageBreak/>
        <w:t>Hoàn thiện bảng kết quả, phân tích lỗi, phần thảo luận đối chiếu nghiên cứu liên quan và toàn bộ Chương 4.</w:t>
      </w:r>
    </w:p>
    <w:p w14:paraId="6DA306C9" w14:textId="77777777" w:rsidR="00D74329" w:rsidRPr="007E5D90" w:rsidRDefault="00000000" w:rsidP="007E5D90">
      <w:pPr>
        <w:pStyle w:val="ListParagraph"/>
        <w:numPr>
          <w:ilvl w:val="0"/>
          <w:numId w:val="2"/>
        </w:numPr>
        <w:spacing w:after="80" w:line="360" w:lineRule="auto"/>
        <w:jc w:val="both"/>
      </w:pPr>
      <w:r w:rsidRPr="007E5D90">
        <w:t>Sản phẩm đầu ra: bộ artifact có thể tái lập, bảng độ đo đầy đủ, báo cáo phân tích lỗi và xác định mô hình đề xuất cuối cùng để triển khai.</w:t>
      </w:r>
    </w:p>
    <w:p w14:paraId="22484189" w14:textId="77777777" w:rsidR="00D74329" w:rsidRPr="007E5D90" w:rsidRDefault="00000000" w:rsidP="007E5D90">
      <w:pPr>
        <w:pStyle w:val="Heading2"/>
        <w:spacing w:line="360" w:lineRule="auto"/>
        <w:rPr>
          <w:sz w:val="26"/>
          <w:szCs w:val="26"/>
        </w:rPr>
      </w:pPr>
      <w:bookmarkStart w:id="73" w:name="_Toc240955540"/>
      <w:r w:rsidRPr="007E5D90">
        <w:rPr>
          <w:sz w:val="26"/>
          <w:szCs w:val="26"/>
        </w:rPr>
        <w:t>Giai đoạn 4. Xây dựng hệ thống và hoàn thiện (02/11-29/11/2026)</w:t>
      </w:r>
      <w:bookmarkEnd w:id="73"/>
    </w:p>
    <w:p w14:paraId="4906E9A1" w14:textId="77777777" w:rsidR="00D74329" w:rsidRPr="007E5D90" w:rsidRDefault="00000000" w:rsidP="007E5D90">
      <w:pPr>
        <w:pStyle w:val="ListParagraph"/>
        <w:numPr>
          <w:ilvl w:val="0"/>
          <w:numId w:val="2"/>
        </w:numPr>
        <w:spacing w:after="80" w:line="360" w:lineRule="auto"/>
        <w:jc w:val="both"/>
      </w:pPr>
      <w:r w:rsidRPr="007E5D90">
        <w:t>Đóng gói mô hình được chọn thành REST API (FastAPI) và giao diện demo (Streamlit) theo thiết kế ở mục 5.1-5.3.</w:t>
      </w:r>
    </w:p>
    <w:p w14:paraId="293D9C8F" w14:textId="77777777" w:rsidR="00D74329" w:rsidRPr="007E5D90" w:rsidRDefault="00000000" w:rsidP="007E5D90">
      <w:pPr>
        <w:pStyle w:val="ListParagraph"/>
        <w:numPr>
          <w:ilvl w:val="0"/>
          <w:numId w:val="2"/>
        </w:numPr>
        <w:spacing w:after="80" w:line="360" w:lineRule="auto"/>
        <w:jc w:val="both"/>
      </w:pPr>
      <w:r w:rsidRPr="007E5D90">
        <w:t>Thực hiện kiểm thử functional, performance, AI consistency và data safety (mục 5.4); hoàn thiện Chương 5.</w:t>
      </w:r>
    </w:p>
    <w:p w14:paraId="3BABCFF9" w14:textId="77777777" w:rsidR="00D74329" w:rsidRPr="007E5D90" w:rsidRDefault="00000000" w:rsidP="007E5D90">
      <w:pPr>
        <w:pStyle w:val="ListParagraph"/>
        <w:numPr>
          <w:ilvl w:val="0"/>
          <w:numId w:val="2"/>
        </w:numPr>
        <w:spacing w:after="80" w:line="360" w:lineRule="auto"/>
        <w:jc w:val="both"/>
      </w:pPr>
      <w:r w:rsidRPr="007E5D90">
        <w:t>Chỉnh sửa theo góp ý của giảng viên hướng dẫn, chuẩn bị slide thuyết trình, kịch bản demo và hoàn thiện quyển báo cáo.</w:t>
      </w:r>
    </w:p>
    <w:p w14:paraId="49565BDF" w14:textId="77777777" w:rsidR="00D74329" w:rsidRPr="007E5D90" w:rsidRDefault="00000000" w:rsidP="007E5D90">
      <w:pPr>
        <w:pStyle w:val="ListParagraph"/>
        <w:numPr>
          <w:ilvl w:val="0"/>
          <w:numId w:val="2"/>
        </w:numPr>
        <w:spacing w:after="80" w:line="360" w:lineRule="auto"/>
        <w:jc w:val="both"/>
      </w:pPr>
      <w:r w:rsidRPr="007E5D90">
        <w:t>Sản phẩm đầu ra: prototype hoạt động được, README đầy đủ, báo cáo khóa luận hoàn chỉnh và slide bảo vệ.</w:t>
      </w:r>
    </w:p>
    <w:p w14:paraId="110F60BE" w14:textId="77777777" w:rsidR="00D74329" w:rsidRPr="007E5D90" w:rsidRDefault="00000000" w:rsidP="007E5D90">
      <w:pPr>
        <w:pStyle w:val="Heading2"/>
        <w:spacing w:line="360" w:lineRule="auto"/>
        <w:rPr>
          <w:sz w:val="26"/>
          <w:szCs w:val="26"/>
        </w:rPr>
      </w:pPr>
      <w:bookmarkStart w:id="74" w:name="_Toc240955541"/>
      <w:r w:rsidRPr="007E5D90">
        <w:rPr>
          <w:sz w:val="26"/>
          <w:szCs w:val="26"/>
        </w:rPr>
        <w:t>Tiến độ chi tiết theo tuần</w:t>
      </w:r>
      <w:bookmarkEnd w:id="74"/>
    </w:p>
    <w:p w14:paraId="15FF0DA0" w14:textId="77777777" w:rsidR="00D74329" w:rsidRPr="007E5D90" w:rsidRDefault="00000000" w:rsidP="007E5D90">
      <w:pPr>
        <w:keepNext/>
        <w:spacing w:before="160" w:after="80" w:line="360" w:lineRule="auto"/>
        <w:jc w:val="center"/>
      </w:pPr>
      <w:r w:rsidRPr="007E5D90">
        <w:rPr>
          <w:b/>
          <w:bCs/>
        </w:rPr>
        <w:t xml:space="preserve">Bảng 0.1. </w:t>
      </w:r>
      <w:r w:rsidRPr="007E5D90">
        <w:t>Tiến độ chi tiết theo tuần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1814"/>
        <w:gridCol w:w="3810"/>
        <w:gridCol w:w="2540"/>
      </w:tblGrid>
      <w:tr w:rsidR="00D74329" w:rsidRPr="007E5D90" w14:paraId="44A6731A" w14:textId="77777777">
        <w:tblPrEx>
          <w:tblCellMar>
            <w:top w:w="0" w:type="dxa"/>
            <w:bottom w:w="0" w:type="dxa"/>
          </w:tblCellMar>
        </w:tblPrEx>
        <w:trPr>
          <w:cantSplit/>
          <w:tblHeader/>
        </w:trPr>
        <w:tc>
          <w:tcPr>
            <w:tcW w:w="907"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4BA7A3B" w14:textId="77777777" w:rsidR="00D74329" w:rsidRPr="007E5D90" w:rsidRDefault="00000000" w:rsidP="007E5D90">
            <w:pPr>
              <w:spacing w:after="30" w:line="360" w:lineRule="auto"/>
              <w:jc w:val="center"/>
            </w:pPr>
            <w:r w:rsidRPr="007E5D90">
              <w:rPr>
                <w:b/>
                <w:bCs/>
              </w:rPr>
              <w:t>Tuần</w:t>
            </w:r>
          </w:p>
        </w:tc>
        <w:tc>
          <w:tcPr>
            <w:tcW w:w="1814"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0F011BC" w14:textId="77777777" w:rsidR="00D74329" w:rsidRPr="007E5D90" w:rsidRDefault="00000000" w:rsidP="007E5D90">
            <w:pPr>
              <w:spacing w:after="30" w:line="360" w:lineRule="auto"/>
              <w:jc w:val="center"/>
            </w:pPr>
            <w:r w:rsidRPr="007E5D90">
              <w:rPr>
                <w:b/>
                <w:bCs/>
              </w:rPr>
              <w:t>Thời gian</w:t>
            </w:r>
          </w:p>
        </w:tc>
        <w:tc>
          <w:tcPr>
            <w:tcW w:w="381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4E52D25" w14:textId="77777777" w:rsidR="00D74329" w:rsidRPr="007E5D90" w:rsidRDefault="00000000" w:rsidP="007E5D90">
            <w:pPr>
              <w:spacing w:after="30" w:line="360" w:lineRule="auto"/>
              <w:jc w:val="center"/>
            </w:pPr>
            <w:r w:rsidRPr="007E5D90">
              <w:rPr>
                <w:b/>
                <w:bCs/>
              </w:rPr>
              <w:t>Nội dung công việc chính</w:t>
            </w:r>
          </w:p>
        </w:tc>
        <w:tc>
          <w:tcPr>
            <w:tcW w:w="254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701A1BB" w14:textId="77777777" w:rsidR="00D74329" w:rsidRPr="007E5D90" w:rsidRDefault="00000000" w:rsidP="007E5D90">
            <w:pPr>
              <w:spacing w:after="30" w:line="360" w:lineRule="auto"/>
              <w:jc w:val="center"/>
            </w:pPr>
            <w:r w:rsidRPr="007E5D90">
              <w:rPr>
                <w:b/>
                <w:bCs/>
              </w:rPr>
              <w:t>Sản phẩm đầu ra</w:t>
            </w:r>
          </w:p>
        </w:tc>
      </w:tr>
      <w:tr w:rsidR="00D74329" w:rsidRPr="007E5D90" w14:paraId="331F396F" w14:textId="77777777">
        <w:tblPrEx>
          <w:tblCellMar>
            <w:top w:w="0" w:type="dxa"/>
            <w:bottom w:w="0" w:type="dxa"/>
          </w:tblCellMar>
        </w:tblPrEx>
        <w:trPr>
          <w:cantSplit/>
        </w:trPr>
        <w:tc>
          <w:tcPr>
            <w:tcW w:w="90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09A8310" w14:textId="77777777" w:rsidR="00D74329" w:rsidRPr="007E5D90" w:rsidRDefault="00000000" w:rsidP="007E5D90">
            <w:pPr>
              <w:spacing w:after="30" w:line="360" w:lineRule="auto"/>
              <w:jc w:val="center"/>
            </w:pPr>
            <w:r w:rsidRPr="007E5D90">
              <w:t>1-2</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2A2D5C2" w14:textId="77777777" w:rsidR="00D74329" w:rsidRPr="007E5D90" w:rsidRDefault="00000000" w:rsidP="007E5D90">
            <w:pPr>
              <w:spacing w:after="30" w:line="360" w:lineRule="auto"/>
            </w:pPr>
            <w:r w:rsidRPr="007E5D90">
              <w:t>10/8-23/8</w:t>
            </w:r>
          </w:p>
        </w:tc>
        <w:tc>
          <w:tcPr>
            <w:tcW w:w="38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BEF17E4" w14:textId="77777777" w:rsidR="00D74329" w:rsidRPr="007E5D90" w:rsidRDefault="00000000" w:rsidP="007E5D90">
            <w:pPr>
              <w:spacing w:after="30" w:line="360" w:lineRule="auto"/>
            </w:pPr>
            <w:r w:rsidRPr="007E5D90">
              <w:t>Hoàn thiện đề cương, mục tiêu, câu hỏi nghiên cứu và phạm vi</w:t>
            </w:r>
          </w:p>
        </w:tc>
        <w:tc>
          <w:tcPr>
            <w:tcW w:w="254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746A4F" w14:textId="77777777" w:rsidR="00D74329" w:rsidRPr="007E5D90" w:rsidRDefault="00000000" w:rsidP="007E5D90">
            <w:pPr>
              <w:spacing w:after="30" w:line="360" w:lineRule="auto"/>
            </w:pPr>
            <w:r w:rsidRPr="007E5D90">
              <w:t>Chương 1</w:t>
            </w:r>
          </w:p>
        </w:tc>
      </w:tr>
      <w:tr w:rsidR="00D74329" w:rsidRPr="007E5D90" w14:paraId="02E72229" w14:textId="77777777">
        <w:tblPrEx>
          <w:tblCellMar>
            <w:top w:w="0" w:type="dxa"/>
            <w:bottom w:w="0" w:type="dxa"/>
          </w:tblCellMar>
        </w:tblPrEx>
        <w:trPr>
          <w:cantSplit/>
        </w:trPr>
        <w:tc>
          <w:tcPr>
            <w:tcW w:w="90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EB1DE8" w14:textId="77777777" w:rsidR="00D74329" w:rsidRPr="007E5D90" w:rsidRDefault="00000000" w:rsidP="007E5D90">
            <w:pPr>
              <w:spacing w:after="30" w:line="360" w:lineRule="auto"/>
              <w:jc w:val="center"/>
            </w:pPr>
            <w:r w:rsidRPr="007E5D90">
              <w:t>3-4</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9E72B2C" w14:textId="77777777" w:rsidR="00D74329" w:rsidRPr="007E5D90" w:rsidRDefault="00000000" w:rsidP="007E5D90">
            <w:pPr>
              <w:spacing w:after="30" w:line="360" w:lineRule="auto"/>
            </w:pPr>
            <w:r w:rsidRPr="007E5D90">
              <w:t>24/8-06/9</w:t>
            </w:r>
          </w:p>
        </w:tc>
        <w:tc>
          <w:tcPr>
            <w:tcW w:w="38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6FDAF4" w14:textId="77777777" w:rsidR="00D74329" w:rsidRPr="007E5D90" w:rsidRDefault="00000000" w:rsidP="007E5D90">
            <w:pPr>
              <w:spacing w:after="30" w:line="360" w:lineRule="auto"/>
            </w:pPr>
            <w:r w:rsidRPr="007E5D90">
              <w:t>Khảo sát lý thuyết CF/SVD/phản hồi ngầm; xác nhận dataset và checksum</w:t>
            </w:r>
          </w:p>
        </w:tc>
        <w:tc>
          <w:tcPr>
            <w:tcW w:w="254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22F7D4F" w14:textId="77777777" w:rsidR="00D74329" w:rsidRPr="007E5D90" w:rsidRDefault="00000000" w:rsidP="007E5D90">
            <w:pPr>
              <w:spacing w:after="30" w:line="360" w:lineRule="auto"/>
            </w:pPr>
            <w:r w:rsidRPr="007E5D90">
              <w:t>Chương 2, danh mục tài liệu</w:t>
            </w:r>
          </w:p>
        </w:tc>
      </w:tr>
      <w:tr w:rsidR="00D74329" w:rsidRPr="007E5D90" w14:paraId="5C83667A" w14:textId="77777777">
        <w:tblPrEx>
          <w:tblCellMar>
            <w:top w:w="0" w:type="dxa"/>
            <w:bottom w:w="0" w:type="dxa"/>
          </w:tblCellMar>
        </w:tblPrEx>
        <w:trPr>
          <w:cantSplit/>
        </w:trPr>
        <w:tc>
          <w:tcPr>
            <w:tcW w:w="90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81625EE" w14:textId="77777777" w:rsidR="00D74329" w:rsidRPr="007E5D90" w:rsidRDefault="00000000" w:rsidP="007E5D90">
            <w:pPr>
              <w:spacing w:after="30" w:line="360" w:lineRule="auto"/>
              <w:jc w:val="center"/>
            </w:pPr>
            <w:r w:rsidRPr="007E5D90">
              <w:t>5-6</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4BA0DA8" w14:textId="77777777" w:rsidR="00D74329" w:rsidRPr="007E5D90" w:rsidRDefault="00000000" w:rsidP="007E5D90">
            <w:pPr>
              <w:spacing w:after="30" w:line="360" w:lineRule="auto"/>
            </w:pPr>
            <w:r w:rsidRPr="007E5D90">
              <w:t>07/9-20/9</w:t>
            </w:r>
          </w:p>
        </w:tc>
        <w:tc>
          <w:tcPr>
            <w:tcW w:w="38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0AAA9B0" w14:textId="77777777" w:rsidR="00D74329" w:rsidRPr="007E5D90" w:rsidRDefault="00000000" w:rsidP="007E5D90">
            <w:pPr>
              <w:spacing w:after="30" w:line="360" w:lineRule="auto"/>
            </w:pPr>
            <w:r w:rsidRPr="007E5D90">
              <w:t>Làm sạch, chuẩn hóa, log-transform, EDA và xây dựng ma trận thưa</w:t>
            </w:r>
          </w:p>
        </w:tc>
        <w:tc>
          <w:tcPr>
            <w:tcW w:w="254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E3CC5F6" w14:textId="77777777" w:rsidR="00D74329" w:rsidRPr="007E5D90" w:rsidRDefault="00000000" w:rsidP="007E5D90">
            <w:pPr>
              <w:spacing w:after="30" w:line="360" w:lineRule="auto"/>
            </w:pPr>
            <w:r w:rsidRPr="007E5D90">
              <w:t>Dữ liệu đã xử lý, pipeline</w:t>
            </w:r>
          </w:p>
        </w:tc>
      </w:tr>
      <w:tr w:rsidR="00D74329" w:rsidRPr="007E5D90" w14:paraId="36545046" w14:textId="77777777">
        <w:tblPrEx>
          <w:tblCellMar>
            <w:top w:w="0" w:type="dxa"/>
            <w:bottom w:w="0" w:type="dxa"/>
          </w:tblCellMar>
        </w:tblPrEx>
        <w:trPr>
          <w:cantSplit/>
        </w:trPr>
        <w:tc>
          <w:tcPr>
            <w:tcW w:w="90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37FF36AE" w14:textId="77777777" w:rsidR="00D74329" w:rsidRPr="007E5D90" w:rsidRDefault="00000000" w:rsidP="007E5D90">
            <w:pPr>
              <w:spacing w:after="30" w:line="360" w:lineRule="auto"/>
              <w:jc w:val="center"/>
            </w:pPr>
            <w:r w:rsidRPr="007E5D90">
              <w:t>7-8</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4E17B50" w14:textId="77777777" w:rsidR="00D74329" w:rsidRPr="007E5D90" w:rsidRDefault="00000000" w:rsidP="007E5D90">
            <w:pPr>
              <w:spacing w:after="30" w:line="360" w:lineRule="auto"/>
            </w:pPr>
            <w:r w:rsidRPr="007E5D90">
              <w:t>21/9-04/10</w:t>
            </w:r>
          </w:p>
        </w:tc>
        <w:tc>
          <w:tcPr>
            <w:tcW w:w="38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449E8D" w14:textId="77777777" w:rsidR="00D74329" w:rsidRPr="007E5D90" w:rsidRDefault="00000000" w:rsidP="007E5D90">
            <w:pPr>
              <w:spacing w:after="30" w:line="360" w:lineRule="auto"/>
            </w:pPr>
            <w:r w:rsidRPr="007E5D90">
              <w:t>Cài đặt Popularity/Random baseline, User-based CF, Item-based CF, SVD</w:t>
            </w:r>
          </w:p>
        </w:tc>
        <w:tc>
          <w:tcPr>
            <w:tcW w:w="254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883760C" w14:textId="77777777" w:rsidR="00D74329" w:rsidRPr="007E5D90" w:rsidRDefault="00000000" w:rsidP="007E5D90">
            <w:pPr>
              <w:spacing w:after="30" w:line="360" w:lineRule="auto"/>
            </w:pPr>
            <w:r w:rsidRPr="007E5D90">
              <w:t>Mã nguồn, Chương 3</w:t>
            </w:r>
          </w:p>
        </w:tc>
      </w:tr>
      <w:tr w:rsidR="00D74329" w:rsidRPr="007E5D90" w14:paraId="0B86BC72" w14:textId="77777777">
        <w:tblPrEx>
          <w:tblCellMar>
            <w:top w:w="0" w:type="dxa"/>
            <w:bottom w:w="0" w:type="dxa"/>
          </w:tblCellMar>
        </w:tblPrEx>
        <w:trPr>
          <w:cantSplit/>
        </w:trPr>
        <w:tc>
          <w:tcPr>
            <w:tcW w:w="90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B9863D2" w14:textId="77777777" w:rsidR="00D74329" w:rsidRPr="007E5D90" w:rsidRDefault="00000000" w:rsidP="007E5D90">
            <w:pPr>
              <w:spacing w:after="30" w:line="360" w:lineRule="auto"/>
              <w:jc w:val="center"/>
            </w:pPr>
            <w:r w:rsidRPr="007E5D90">
              <w:lastRenderedPageBreak/>
              <w:t>9-10</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03A59B1" w14:textId="77777777" w:rsidR="00D74329" w:rsidRPr="007E5D90" w:rsidRDefault="00000000" w:rsidP="007E5D90">
            <w:pPr>
              <w:spacing w:after="30" w:line="360" w:lineRule="auto"/>
            </w:pPr>
            <w:r w:rsidRPr="007E5D90">
              <w:t>05/10-18/10</w:t>
            </w:r>
          </w:p>
        </w:tc>
        <w:tc>
          <w:tcPr>
            <w:tcW w:w="38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598F8C14" w14:textId="77777777" w:rsidR="00D74329" w:rsidRPr="007E5D90" w:rsidRDefault="00000000" w:rsidP="007E5D90">
            <w:pPr>
              <w:spacing w:after="30" w:line="360" w:lineRule="auto"/>
            </w:pPr>
            <w:r w:rsidRPr="007E5D90">
              <w:t>Tinh chỉnh siêu tham số trên validation (random search, mục 4.3)</w:t>
            </w:r>
          </w:p>
        </w:tc>
        <w:tc>
          <w:tcPr>
            <w:tcW w:w="254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2FDBE9F" w14:textId="77777777" w:rsidR="00D74329" w:rsidRPr="007E5D90" w:rsidRDefault="00000000" w:rsidP="007E5D90">
            <w:pPr>
              <w:spacing w:after="30" w:line="360" w:lineRule="auto"/>
            </w:pPr>
            <w:r w:rsidRPr="007E5D90">
              <w:t>Log huấn luyện, mô hình đã chọn</w:t>
            </w:r>
          </w:p>
        </w:tc>
      </w:tr>
      <w:tr w:rsidR="00D74329" w:rsidRPr="007E5D90" w14:paraId="0765010F" w14:textId="77777777">
        <w:tblPrEx>
          <w:tblCellMar>
            <w:top w:w="0" w:type="dxa"/>
            <w:bottom w:w="0" w:type="dxa"/>
          </w:tblCellMar>
        </w:tblPrEx>
        <w:trPr>
          <w:cantSplit/>
        </w:trPr>
        <w:tc>
          <w:tcPr>
            <w:tcW w:w="90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AF81D6E" w14:textId="77777777" w:rsidR="00D74329" w:rsidRPr="007E5D90" w:rsidRDefault="00000000" w:rsidP="007E5D90">
            <w:pPr>
              <w:spacing w:after="30" w:line="360" w:lineRule="auto"/>
              <w:jc w:val="center"/>
            </w:pPr>
            <w:r w:rsidRPr="007E5D90">
              <w:t>11-12</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B8DF1C2" w14:textId="77777777" w:rsidR="00D74329" w:rsidRPr="007E5D90" w:rsidRDefault="00000000" w:rsidP="007E5D90">
            <w:pPr>
              <w:spacing w:after="30" w:line="360" w:lineRule="auto"/>
            </w:pPr>
            <w:r w:rsidRPr="007E5D90">
              <w:t>19/10-01/11</w:t>
            </w:r>
          </w:p>
        </w:tc>
        <w:tc>
          <w:tcPr>
            <w:tcW w:w="38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F806F6C" w14:textId="77777777" w:rsidR="00D74329" w:rsidRPr="007E5D90" w:rsidRDefault="00000000" w:rsidP="007E5D90">
            <w:pPr>
              <w:spacing w:after="30" w:line="360" w:lineRule="auto"/>
            </w:pPr>
            <w:r w:rsidRPr="007E5D90">
              <w:t>Đánh giá trên test, chạy M1/M2, kiểm định thống kê, phân tích lỗi</w:t>
            </w:r>
          </w:p>
        </w:tc>
        <w:tc>
          <w:tcPr>
            <w:tcW w:w="254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7D3F7B2A" w14:textId="77777777" w:rsidR="00D74329" w:rsidRPr="007E5D90" w:rsidRDefault="00000000" w:rsidP="007E5D90">
            <w:pPr>
              <w:spacing w:after="30" w:line="360" w:lineRule="auto"/>
            </w:pPr>
            <w:r w:rsidRPr="007E5D90">
              <w:t>Chương 4, bảng độ đo đầy đủ</w:t>
            </w:r>
          </w:p>
        </w:tc>
      </w:tr>
      <w:tr w:rsidR="00D74329" w:rsidRPr="007E5D90" w14:paraId="79C25361" w14:textId="77777777">
        <w:tblPrEx>
          <w:tblCellMar>
            <w:top w:w="0" w:type="dxa"/>
            <w:bottom w:w="0" w:type="dxa"/>
          </w:tblCellMar>
        </w:tblPrEx>
        <w:trPr>
          <w:cantSplit/>
        </w:trPr>
        <w:tc>
          <w:tcPr>
            <w:tcW w:w="90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8E6473C" w14:textId="77777777" w:rsidR="00D74329" w:rsidRPr="007E5D90" w:rsidRDefault="00000000" w:rsidP="007E5D90">
            <w:pPr>
              <w:spacing w:after="30" w:line="360" w:lineRule="auto"/>
              <w:jc w:val="center"/>
            </w:pPr>
            <w:r w:rsidRPr="007E5D90">
              <w:t>13-14</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54797C5" w14:textId="77777777" w:rsidR="00D74329" w:rsidRPr="007E5D90" w:rsidRDefault="00000000" w:rsidP="007E5D90">
            <w:pPr>
              <w:spacing w:after="30" w:line="360" w:lineRule="auto"/>
            </w:pPr>
            <w:r w:rsidRPr="007E5D90">
              <w:t>02/11-15/11</w:t>
            </w:r>
          </w:p>
        </w:tc>
        <w:tc>
          <w:tcPr>
            <w:tcW w:w="38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6964BA3" w14:textId="77777777" w:rsidR="00D74329" w:rsidRPr="007E5D90" w:rsidRDefault="00000000" w:rsidP="007E5D90">
            <w:pPr>
              <w:spacing w:after="30" w:line="360" w:lineRule="auto"/>
            </w:pPr>
            <w:r w:rsidRPr="007E5D90">
              <w:t>Xây dựng REST API, giao diện Streamlit và bộ kiểm thử hệ thống</w:t>
            </w:r>
          </w:p>
        </w:tc>
        <w:tc>
          <w:tcPr>
            <w:tcW w:w="254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EE09BB6" w14:textId="77777777" w:rsidR="00D74329" w:rsidRPr="007E5D90" w:rsidRDefault="00000000" w:rsidP="007E5D90">
            <w:pPr>
              <w:spacing w:after="30" w:line="360" w:lineRule="auto"/>
            </w:pPr>
            <w:r w:rsidRPr="007E5D90">
              <w:t>Prototype, Chương 5</w:t>
            </w:r>
          </w:p>
        </w:tc>
      </w:tr>
      <w:tr w:rsidR="00D74329" w:rsidRPr="007E5D90" w14:paraId="72F70CA7" w14:textId="77777777">
        <w:tblPrEx>
          <w:tblCellMar>
            <w:top w:w="0" w:type="dxa"/>
            <w:bottom w:w="0" w:type="dxa"/>
          </w:tblCellMar>
        </w:tblPrEx>
        <w:trPr>
          <w:cantSplit/>
        </w:trPr>
        <w:tc>
          <w:tcPr>
            <w:tcW w:w="907"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2F05AE45" w14:textId="77777777" w:rsidR="00D74329" w:rsidRPr="007E5D90" w:rsidRDefault="00000000" w:rsidP="007E5D90">
            <w:pPr>
              <w:spacing w:after="30" w:line="360" w:lineRule="auto"/>
              <w:jc w:val="center"/>
            </w:pPr>
            <w:r w:rsidRPr="007E5D90">
              <w:t>15-16</w:t>
            </w:r>
          </w:p>
        </w:tc>
        <w:tc>
          <w:tcPr>
            <w:tcW w:w="1814"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07FB54A0" w14:textId="77777777" w:rsidR="00D74329" w:rsidRPr="007E5D90" w:rsidRDefault="00000000" w:rsidP="007E5D90">
            <w:pPr>
              <w:spacing w:after="30" w:line="360" w:lineRule="auto"/>
            </w:pPr>
            <w:r w:rsidRPr="007E5D90">
              <w:t>16/11-29/11</w:t>
            </w:r>
          </w:p>
        </w:tc>
        <w:tc>
          <w:tcPr>
            <w:tcW w:w="381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4FEA4382" w14:textId="77777777" w:rsidR="00D74329" w:rsidRPr="007E5D90" w:rsidRDefault="00000000" w:rsidP="007E5D90">
            <w:pPr>
              <w:spacing w:after="30" w:line="360" w:lineRule="auto"/>
            </w:pPr>
            <w:r w:rsidRPr="007E5D90">
              <w:t>Hoàn thiện báo cáo, slide, kịch bản demo và nộp hồ sơ</w:t>
            </w:r>
          </w:p>
        </w:tc>
        <w:tc>
          <w:tcPr>
            <w:tcW w:w="254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14:paraId="692CB3B5" w14:textId="77777777" w:rsidR="00D74329" w:rsidRPr="007E5D90" w:rsidRDefault="00000000" w:rsidP="007E5D90">
            <w:pPr>
              <w:spacing w:after="30" w:line="360" w:lineRule="auto"/>
            </w:pPr>
            <w:r w:rsidRPr="007E5D90">
              <w:t>Bộ hồ sơ khóa luận hoàn chỉnh</w:t>
            </w:r>
          </w:p>
        </w:tc>
      </w:tr>
    </w:tbl>
    <w:p w14:paraId="0AAD6413" w14:textId="77777777" w:rsidR="00D74329" w:rsidRPr="007E5D90" w:rsidRDefault="00D74329" w:rsidP="007E5D90">
      <w:pPr>
        <w:spacing w:after="140" w:line="360" w:lineRule="auto"/>
      </w:pPr>
    </w:p>
    <w:p w14:paraId="38E4D4B1" w14:textId="77777777" w:rsidR="00D74329" w:rsidRPr="007E5D90" w:rsidRDefault="00000000" w:rsidP="007E5D90">
      <w:pPr>
        <w:spacing w:line="360" w:lineRule="auto"/>
      </w:pPr>
      <w:r w:rsidRPr="007E5D90">
        <w:br w:type="page"/>
      </w:r>
    </w:p>
    <w:p w14:paraId="3DC04F16" w14:textId="77777777" w:rsidR="00D74329" w:rsidRPr="007E5D90" w:rsidRDefault="00000000" w:rsidP="007E5D90">
      <w:pPr>
        <w:pStyle w:val="Heading1"/>
        <w:spacing w:line="360" w:lineRule="auto"/>
        <w:rPr>
          <w:sz w:val="26"/>
          <w:szCs w:val="26"/>
        </w:rPr>
      </w:pPr>
      <w:bookmarkStart w:id="75" w:name="_Toc240955542"/>
      <w:r w:rsidRPr="007E5D90">
        <w:rPr>
          <w:sz w:val="26"/>
          <w:szCs w:val="26"/>
        </w:rPr>
        <w:lastRenderedPageBreak/>
        <w:t>TÀI LIỆU THAM KHẢO</w:t>
      </w:r>
      <w:bookmarkEnd w:id="75"/>
    </w:p>
    <w:p w14:paraId="15A6CF18" w14:textId="77777777" w:rsidR="00D74329" w:rsidRPr="007E5D90" w:rsidRDefault="00000000" w:rsidP="007E5D90">
      <w:pPr>
        <w:spacing w:after="160" w:line="360" w:lineRule="auto"/>
      </w:pPr>
      <w:r w:rsidRPr="007E5D90">
        <w:rPr>
          <w:i/>
          <w:iCs/>
        </w:rPr>
        <w:t>Danh mục dưới đây liệt kê theo đúng thứ tự xuất hiện lần đầu của trích dẫn trong đề cương (kiểu IEEE/số), không sắp xếp theo alphabet, để người đọc tra cứu thuận tiện theo mạch trình bày.</w:t>
      </w:r>
    </w:p>
    <w:p w14:paraId="3B6385DD" w14:textId="77777777" w:rsidR="00D74329" w:rsidRPr="007E5D90" w:rsidRDefault="00000000" w:rsidP="007E5D90">
      <w:pPr>
        <w:spacing w:after="140" w:line="360" w:lineRule="auto"/>
        <w:ind w:left="460" w:hanging="460"/>
        <w:jc w:val="both"/>
      </w:pPr>
      <w:r w:rsidRPr="007E5D90">
        <w:t xml:space="preserve">[1] Adomavicius, G., &amp; Tuzhilin, A. (2005). Toward the next generation of recommender systems: A survey of the state-of-the-art and possible extensions. </w:t>
      </w:r>
      <w:r w:rsidRPr="007E5D90">
        <w:rPr>
          <w:i/>
          <w:iCs/>
        </w:rPr>
        <w:t>IEEE Transactions on Knowledge and Data Engineering</w:t>
      </w:r>
      <w:r w:rsidRPr="007E5D90">
        <w:t>, 17(6), 734-749.</w:t>
      </w:r>
    </w:p>
    <w:p w14:paraId="74134753" w14:textId="77777777" w:rsidR="00D74329" w:rsidRPr="007E5D90" w:rsidRDefault="00000000" w:rsidP="007E5D90">
      <w:pPr>
        <w:spacing w:after="140" w:line="360" w:lineRule="auto"/>
        <w:ind w:left="460" w:hanging="460"/>
        <w:jc w:val="both"/>
      </w:pPr>
      <w:r w:rsidRPr="007E5D90">
        <w:t xml:space="preserve">[2] Goldberg, D., Nichols, D., Oki, B. M., &amp; Terry, D. (1992). Using collaborative filtering to weave an information tapestry. </w:t>
      </w:r>
      <w:r w:rsidRPr="007E5D90">
        <w:rPr>
          <w:i/>
          <w:iCs/>
        </w:rPr>
        <w:t>Communications of the ACM</w:t>
      </w:r>
      <w:r w:rsidRPr="007E5D90">
        <w:t>, 35(12), 61-70.</w:t>
      </w:r>
    </w:p>
    <w:p w14:paraId="22A42567" w14:textId="77777777" w:rsidR="00D74329" w:rsidRPr="007E5D90" w:rsidRDefault="00000000" w:rsidP="007E5D90">
      <w:pPr>
        <w:spacing w:after="140" w:line="360" w:lineRule="auto"/>
        <w:ind w:left="460" w:hanging="460"/>
        <w:jc w:val="both"/>
      </w:pPr>
      <w:r w:rsidRPr="007E5D90">
        <w:t xml:space="preserve">[3] Resnick, P., Iacovou, N., Suchak, M., Bergstrom, P., &amp; Riedl, J. (1994). GroupLens: An open architecture for collaborative filtering of netnews. In </w:t>
      </w:r>
      <w:r w:rsidRPr="007E5D90">
        <w:rPr>
          <w:i/>
          <w:iCs/>
        </w:rPr>
        <w:t>Proceedings of the ACM Conference on Computer Supported Cooperative Work (CSCW '94)</w:t>
      </w:r>
      <w:r w:rsidRPr="007E5D90">
        <w:t>, 175-186.</w:t>
      </w:r>
    </w:p>
    <w:p w14:paraId="0E3BA9C7" w14:textId="77777777" w:rsidR="00D74329" w:rsidRPr="007E5D90" w:rsidRDefault="00000000" w:rsidP="007E5D90">
      <w:pPr>
        <w:spacing w:after="140" w:line="360" w:lineRule="auto"/>
        <w:ind w:left="460" w:hanging="460"/>
        <w:jc w:val="both"/>
      </w:pPr>
      <w:r w:rsidRPr="007E5D90">
        <w:t xml:space="preserve">[4] Koren, Y., Bell, R., &amp; Volinsky, C. (2009). Matrix factorization techniques for recommender systems. </w:t>
      </w:r>
      <w:r w:rsidRPr="007E5D90">
        <w:rPr>
          <w:i/>
          <w:iCs/>
        </w:rPr>
        <w:t>Computer</w:t>
      </w:r>
      <w:r w:rsidRPr="007E5D90">
        <w:t>, 42(8), 30-37.</w:t>
      </w:r>
    </w:p>
    <w:p w14:paraId="21ECE41A" w14:textId="77777777" w:rsidR="00D74329" w:rsidRPr="007E5D90" w:rsidRDefault="00000000" w:rsidP="007E5D90">
      <w:pPr>
        <w:spacing w:after="140" w:line="360" w:lineRule="auto"/>
        <w:ind w:left="460" w:hanging="460"/>
        <w:jc w:val="both"/>
      </w:pPr>
      <w:r w:rsidRPr="007E5D90">
        <w:t xml:space="preserve">[5] Jannach, D., Zanker, M., Felfernig, A., &amp; Friedrich, G. (2010). </w:t>
      </w:r>
      <w:r w:rsidRPr="007E5D90">
        <w:rPr>
          <w:i/>
          <w:iCs/>
        </w:rPr>
        <w:t>Recommender Systems: An Introduction</w:t>
      </w:r>
      <w:r w:rsidRPr="007E5D90">
        <w:t>. Cambridge University Press.</w:t>
      </w:r>
    </w:p>
    <w:p w14:paraId="17F784C0" w14:textId="77777777" w:rsidR="00D74329" w:rsidRPr="007E5D90" w:rsidRDefault="00000000" w:rsidP="007E5D90">
      <w:pPr>
        <w:spacing w:after="140" w:line="360" w:lineRule="auto"/>
        <w:ind w:left="460" w:hanging="460"/>
        <w:jc w:val="both"/>
      </w:pPr>
      <w:r w:rsidRPr="007E5D90">
        <w:t xml:space="preserve">[6] Cantador, I., Brusilovsky, P., &amp; Kuflik, T. (2011). 2nd workshop on information heterogeneity and fusion in recommender systems (HetRec 2011). In </w:t>
      </w:r>
      <w:r w:rsidRPr="007E5D90">
        <w:rPr>
          <w:i/>
          <w:iCs/>
        </w:rPr>
        <w:t>Proceedings of the 5th ACM Conference on Recommender Systems (RecSys '11)</w:t>
      </w:r>
      <w:r w:rsidRPr="007E5D90">
        <w:t>.</w:t>
      </w:r>
    </w:p>
    <w:p w14:paraId="0DAC8249" w14:textId="77777777" w:rsidR="00D74329" w:rsidRPr="007E5D90" w:rsidRDefault="00000000" w:rsidP="007E5D90">
      <w:pPr>
        <w:spacing w:after="140" w:line="360" w:lineRule="auto"/>
        <w:ind w:left="460" w:hanging="460"/>
        <w:jc w:val="both"/>
      </w:pPr>
      <w:r w:rsidRPr="007E5D90">
        <w:t xml:space="preserve">[7] GroupLens Research. (2011). </w:t>
      </w:r>
      <w:r w:rsidRPr="007E5D90">
        <w:rPr>
          <w:i/>
          <w:iCs/>
        </w:rPr>
        <w:t>hetrec2011-lastfm-2k: Readme (Version 1.0, May 2011)</w:t>
      </w:r>
      <w:r w:rsidRPr="007E5D90">
        <w:t>. https://files.grouplens.org/datasets/hetrec2011/hetrec2011-lastfm-readme.txt</w:t>
      </w:r>
    </w:p>
    <w:p w14:paraId="2E0ED767" w14:textId="77777777" w:rsidR="00D74329" w:rsidRPr="007E5D90" w:rsidRDefault="00000000" w:rsidP="007E5D90">
      <w:pPr>
        <w:spacing w:after="140" w:line="360" w:lineRule="auto"/>
        <w:ind w:left="460" w:hanging="460"/>
        <w:jc w:val="both"/>
      </w:pPr>
      <w:r w:rsidRPr="007E5D90">
        <w:t xml:space="preserve">[8] Kowald, D., Schedl, M., &amp; Lex, E. (2020). The unfairness of popularity bias in music recommendation: A reproducibility study. In </w:t>
      </w:r>
      <w:r w:rsidRPr="007E5D90">
        <w:rPr>
          <w:i/>
          <w:iCs/>
        </w:rPr>
        <w:t>Advances in Information Retrieval (ECIR 2020)</w:t>
      </w:r>
      <w:r w:rsidRPr="007E5D90">
        <w:t>, LNCS 12036, 35-42. Springer.</w:t>
      </w:r>
    </w:p>
    <w:p w14:paraId="0A6A5CB1" w14:textId="77777777" w:rsidR="00D74329" w:rsidRPr="007E5D90" w:rsidRDefault="00000000" w:rsidP="007E5D90">
      <w:pPr>
        <w:spacing w:after="140" w:line="360" w:lineRule="auto"/>
        <w:ind w:left="460" w:hanging="460"/>
        <w:jc w:val="both"/>
      </w:pPr>
      <w:r w:rsidRPr="007E5D90">
        <w:t xml:space="preserve">[9] Hu, Y., Koren, Y., &amp; Volinsky, C. (2008). Collaborative filtering for implicit feedback datasets. In </w:t>
      </w:r>
      <w:r w:rsidRPr="007E5D90">
        <w:rPr>
          <w:i/>
          <w:iCs/>
        </w:rPr>
        <w:t>Proceedings of the 8th IEEE International Conference on Data Mining (ICDM 2008)</w:t>
      </w:r>
      <w:r w:rsidRPr="007E5D90">
        <w:t>, 263-272.</w:t>
      </w:r>
    </w:p>
    <w:p w14:paraId="2D72B6B6" w14:textId="77777777" w:rsidR="00D74329" w:rsidRPr="007E5D90" w:rsidRDefault="00000000" w:rsidP="007E5D90">
      <w:pPr>
        <w:spacing w:after="140" w:line="360" w:lineRule="auto"/>
        <w:ind w:left="460" w:hanging="460"/>
        <w:jc w:val="both"/>
      </w:pPr>
      <w:r w:rsidRPr="007E5D90">
        <w:lastRenderedPageBreak/>
        <w:t xml:space="preserve">[10] Oard, D. W., &amp; Kim, J. (1998). Implicit feedback for recommender systems. In </w:t>
      </w:r>
      <w:r w:rsidRPr="007E5D90">
        <w:rPr>
          <w:i/>
          <w:iCs/>
        </w:rPr>
        <w:t>Proceedings of the AAAI Workshop on Recommender Systems</w:t>
      </w:r>
      <w:r w:rsidRPr="007E5D90">
        <w:t>, 81-83.</w:t>
      </w:r>
    </w:p>
    <w:p w14:paraId="24D837BD" w14:textId="77777777" w:rsidR="00D74329" w:rsidRPr="007E5D90" w:rsidRDefault="00000000" w:rsidP="007E5D90">
      <w:pPr>
        <w:spacing w:after="140" w:line="360" w:lineRule="auto"/>
        <w:ind w:left="460" w:hanging="460"/>
        <w:jc w:val="both"/>
      </w:pPr>
      <w:r w:rsidRPr="007E5D90">
        <w:t xml:space="preserve">[11] Abdollahpouri, H., Mansoury, M., Burke, R., &amp; Mobasher, B. (2019). The unfairness of popularity bias in recommendation. In </w:t>
      </w:r>
      <w:r w:rsidRPr="007E5D90">
        <w:rPr>
          <w:i/>
          <w:iCs/>
        </w:rPr>
        <w:t>Proceedings of the Workshop on Recommendation in Multi-stakeholder Environments (RMSE), RecSys 2019</w:t>
      </w:r>
      <w:r w:rsidRPr="007E5D90">
        <w:t>, CEUR Workshop Proceedings 2440.</w:t>
      </w:r>
    </w:p>
    <w:p w14:paraId="15DF1C6A" w14:textId="77777777" w:rsidR="00D74329" w:rsidRPr="007E5D90" w:rsidRDefault="00000000" w:rsidP="007E5D90">
      <w:pPr>
        <w:spacing w:after="140" w:line="360" w:lineRule="auto"/>
        <w:ind w:left="460" w:hanging="460"/>
        <w:jc w:val="both"/>
      </w:pPr>
      <w:r w:rsidRPr="007E5D90">
        <w:t xml:space="preserve">[12] Celma, Ò., &amp; Cano, P. (2008). From hits to niches? Or how popular artists can bias music recommendation and discovery. In </w:t>
      </w:r>
      <w:r w:rsidRPr="007E5D90">
        <w:rPr>
          <w:i/>
          <w:iCs/>
        </w:rPr>
        <w:t>Proceedings of the 2nd KDD Workshop on Large-Scale Recommender Systems and the Netflix Prize Competition</w:t>
      </w:r>
      <w:r w:rsidRPr="007E5D90">
        <w:t>, 1-8.</w:t>
      </w:r>
    </w:p>
    <w:p w14:paraId="2B51BE50" w14:textId="77777777" w:rsidR="00D74329" w:rsidRPr="007E5D90" w:rsidRDefault="00000000" w:rsidP="007E5D90">
      <w:pPr>
        <w:spacing w:after="140" w:line="360" w:lineRule="auto"/>
        <w:ind w:left="460" w:hanging="460"/>
        <w:jc w:val="both"/>
      </w:pPr>
      <w:r w:rsidRPr="007E5D90">
        <w:t xml:space="preserve">[13] Cremonesi, P., Koren, Y., &amp; Turrin, R. (2010). Performance of recommender algorithms on top-N recommendation tasks. In </w:t>
      </w:r>
      <w:r w:rsidRPr="007E5D90">
        <w:rPr>
          <w:i/>
          <w:iCs/>
        </w:rPr>
        <w:t>Proceedings of the 4th ACM Conference on Recommender Systems (RecSys '10)</w:t>
      </w:r>
      <w:r w:rsidRPr="007E5D90">
        <w:t>, 39-46.</w:t>
      </w:r>
    </w:p>
    <w:p w14:paraId="79FED88D" w14:textId="77777777" w:rsidR="00D74329" w:rsidRPr="007E5D90" w:rsidRDefault="00000000" w:rsidP="007E5D90">
      <w:pPr>
        <w:spacing w:after="140" w:line="360" w:lineRule="auto"/>
        <w:ind w:left="460" w:hanging="460"/>
        <w:jc w:val="both"/>
      </w:pPr>
      <w:r w:rsidRPr="007E5D90">
        <w:t xml:space="preserve">[14] Kaminskas, M., &amp; Bridge, D. (2016). Diversity, serendipity, novelty, and coverage: A survey and empirical analysis of beyond-accuracy objectives in recommender systems. </w:t>
      </w:r>
      <w:r w:rsidRPr="007E5D90">
        <w:rPr>
          <w:i/>
          <w:iCs/>
        </w:rPr>
        <w:t>ACM Transactions on Interactive Intelligent Systems</w:t>
      </w:r>
      <w:r w:rsidRPr="007E5D90">
        <w:t>, 7(1), Article 2.</w:t>
      </w:r>
    </w:p>
    <w:p w14:paraId="40C6A317" w14:textId="77777777" w:rsidR="00D74329" w:rsidRPr="007E5D90" w:rsidRDefault="00000000" w:rsidP="007E5D90">
      <w:pPr>
        <w:spacing w:after="140" w:line="360" w:lineRule="auto"/>
        <w:ind w:left="460" w:hanging="460"/>
        <w:jc w:val="both"/>
      </w:pPr>
      <w:r w:rsidRPr="007E5D90">
        <w:t xml:space="preserve">[15] Herlocker, J., Konstan, J. A., &amp; Riedl, J. (2002). An empirical analysis of design choices in neighborhood-based collaborative filtering algorithms. </w:t>
      </w:r>
      <w:r w:rsidRPr="007E5D90">
        <w:rPr>
          <w:i/>
          <w:iCs/>
        </w:rPr>
        <w:t>Information Retrieval</w:t>
      </w:r>
      <w:r w:rsidRPr="007E5D90">
        <w:t>, 5(4), 287-310.</w:t>
      </w:r>
    </w:p>
    <w:p w14:paraId="1F6B8B97" w14:textId="77777777" w:rsidR="00D74329" w:rsidRPr="007E5D90" w:rsidRDefault="00000000" w:rsidP="007E5D90">
      <w:pPr>
        <w:spacing w:after="140" w:line="360" w:lineRule="auto"/>
        <w:ind w:left="460" w:hanging="460"/>
        <w:jc w:val="both"/>
      </w:pPr>
      <w:r w:rsidRPr="007E5D90">
        <w:t xml:space="preserve">[16] Pan, R., Zhou, Y., Cao, B., Liu, N. N., Lukose, R., Scholz, M., &amp; Yang, Q. (2008). One-class collaborative filtering. In </w:t>
      </w:r>
      <w:r w:rsidRPr="007E5D90">
        <w:rPr>
          <w:i/>
          <w:iCs/>
        </w:rPr>
        <w:t>Proceedings of the 8th IEEE International Conference on Data Mining (ICDM 2008)</w:t>
      </w:r>
      <w:r w:rsidRPr="007E5D90">
        <w:t>, 502-511.</w:t>
      </w:r>
    </w:p>
    <w:p w14:paraId="7BD6D859" w14:textId="77777777" w:rsidR="00D74329" w:rsidRPr="007E5D90" w:rsidRDefault="00000000" w:rsidP="007E5D90">
      <w:pPr>
        <w:spacing w:after="140" w:line="360" w:lineRule="auto"/>
        <w:ind w:left="460" w:hanging="460"/>
        <w:jc w:val="both"/>
      </w:pPr>
      <w:r w:rsidRPr="007E5D90">
        <w:t xml:space="preserve">[17] Schein, A. I., Popescul, A., Ungar, L. H., &amp; Pennock, D. M. (2002). Methods and metrics for cold-start recommendations. In </w:t>
      </w:r>
      <w:r w:rsidRPr="007E5D90">
        <w:rPr>
          <w:i/>
          <w:iCs/>
        </w:rPr>
        <w:t>Proceedings of SIGIR '02</w:t>
      </w:r>
      <w:r w:rsidRPr="007E5D90">
        <w:t>, 253-260.</w:t>
      </w:r>
    </w:p>
    <w:p w14:paraId="7C36CCE2" w14:textId="77777777" w:rsidR="00D74329" w:rsidRPr="007E5D90" w:rsidRDefault="00000000" w:rsidP="007E5D90">
      <w:pPr>
        <w:spacing w:after="140" w:line="360" w:lineRule="auto"/>
        <w:ind w:left="460" w:hanging="460"/>
        <w:jc w:val="both"/>
      </w:pPr>
      <w:r w:rsidRPr="007E5D90">
        <w:t xml:space="preserve">[18] Lika, B., Kolomvatsos, K., &amp; Hadjiefthymiades, S. (2014). Facing the cold start problem in recommender systems. </w:t>
      </w:r>
      <w:r w:rsidRPr="007E5D90">
        <w:rPr>
          <w:i/>
          <w:iCs/>
        </w:rPr>
        <w:t>Expert Systems with Applications</w:t>
      </w:r>
      <w:r w:rsidRPr="007E5D90">
        <w:t>, 41(4), 2065-2073.</w:t>
      </w:r>
    </w:p>
    <w:p w14:paraId="5D5EF25C" w14:textId="77777777" w:rsidR="00D74329" w:rsidRPr="007E5D90" w:rsidRDefault="00000000" w:rsidP="007E5D90">
      <w:pPr>
        <w:spacing w:after="140" w:line="360" w:lineRule="auto"/>
        <w:ind w:left="460" w:hanging="460"/>
        <w:jc w:val="both"/>
      </w:pPr>
      <w:r w:rsidRPr="007E5D90">
        <w:t xml:space="preserve">[19] Park, Y.-J., &amp; Tuzhilin, A. (2008). The long tail of recommender systems and how to leverage it. In </w:t>
      </w:r>
      <w:r w:rsidRPr="007E5D90">
        <w:rPr>
          <w:i/>
          <w:iCs/>
        </w:rPr>
        <w:t>Proceedings of RecSys '08</w:t>
      </w:r>
      <w:r w:rsidRPr="007E5D90">
        <w:t>, 11-18.</w:t>
      </w:r>
    </w:p>
    <w:p w14:paraId="1E84A1CB" w14:textId="77777777" w:rsidR="00D74329" w:rsidRPr="007E5D90" w:rsidRDefault="00000000" w:rsidP="007E5D90">
      <w:pPr>
        <w:spacing w:after="140" w:line="360" w:lineRule="auto"/>
        <w:ind w:left="460" w:hanging="460"/>
        <w:jc w:val="both"/>
      </w:pPr>
      <w:r w:rsidRPr="007E5D90">
        <w:lastRenderedPageBreak/>
        <w:t xml:space="preserve">[20] Celma, Ò. (2010). </w:t>
      </w:r>
      <w:r w:rsidRPr="007E5D90">
        <w:rPr>
          <w:i/>
          <w:iCs/>
        </w:rPr>
        <w:t>Music Recommendation and Discovery: The Long Tail, Long Fail, and Long Play in the Digital Music Space</w:t>
      </w:r>
      <w:r w:rsidRPr="007E5D90">
        <w:t>. Springer.</w:t>
      </w:r>
    </w:p>
    <w:p w14:paraId="613FB193" w14:textId="77777777" w:rsidR="00D74329" w:rsidRPr="007E5D90" w:rsidRDefault="00000000" w:rsidP="007E5D90">
      <w:pPr>
        <w:spacing w:after="140" w:line="360" w:lineRule="auto"/>
        <w:ind w:left="460" w:hanging="460"/>
        <w:jc w:val="both"/>
      </w:pPr>
      <w:r w:rsidRPr="007E5D90">
        <w:t xml:space="preserve">[21] Ji, Y., Sun, A., Zhang, J., &amp; Li, C. (2023). A critical study on data leakage in recommender system offline evaluation. </w:t>
      </w:r>
      <w:r w:rsidRPr="007E5D90">
        <w:rPr>
          <w:i/>
          <w:iCs/>
        </w:rPr>
        <w:t>ACM Transactions on Information Systems</w:t>
      </w:r>
      <w:r w:rsidRPr="007E5D90">
        <w:t>, 41(3), 1-27.</w:t>
      </w:r>
    </w:p>
    <w:p w14:paraId="638C4385" w14:textId="77777777" w:rsidR="00D74329" w:rsidRPr="007E5D90" w:rsidRDefault="00000000" w:rsidP="007E5D90">
      <w:pPr>
        <w:spacing w:after="140" w:line="360" w:lineRule="auto"/>
        <w:ind w:left="460" w:hanging="460"/>
        <w:jc w:val="both"/>
      </w:pPr>
      <w:r w:rsidRPr="007E5D90">
        <w:t xml:space="preserve">[22] Ricci, F., Rokach, L., &amp; Shapira, B. (2011). Introduction to recommender systems handbook. In F. Ricci, L. Rokach, &amp; B. Shapira (Eds.), </w:t>
      </w:r>
      <w:r w:rsidRPr="007E5D90">
        <w:rPr>
          <w:i/>
          <w:iCs/>
        </w:rPr>
        <w:t>Recommender Systems Handbook</w:t>
      </w:r>
      <w:r w:rsidRPr="007E5D90">
        <w:t xml:space="preserve"> (pp. 1-35). Springer.</w:t>
      </w:r>
    </w:p>
    <w:p w14:paraId="17072D78" w14:textId="77777777" w:rsidR="00D74329" w:rsidRPr="007E5D90" w:rsidRDefault="00000000" w:rsidP="007E5D90">
      <w:pPr>
        <w:spacing w:after="140" w:line="360" w:lineRule="auto"/>
        <w:ind w:left="460" w:hanging="460"/>
        <w:jc w:val="both"/>
      </w:pPr>
      <w:r w:rsidRPr="007E5D90">
        <w:t xml:space="preserve">[23] Sarwar, B., Karypis, G., Konstan, J., &amp; Riedl, J. (2001). Item-based collaborative filtering recommendation algorithms. In </w:t>
      </w:r>
      <w:r w:rsidRPr="007E5D90">
        <w:rPr>
          <w:i/>
          <w:iCs/>
        </w:rPr>
        <w:t>Proceedings of the 10th International World Wide Web Conference (WWW '01)</w:t>
      </w:r>
      <w:r w:rsidRPr="007E5D90">
        <w:t>, 285-295.</w:t>
      </w:r>
    </w:p>
    <w:p w14:paraId="09681A81" w14:textId="77777777" w:rsidR="00D74329" w:rsidRPr="007E5D90" w:rsidRDefault="00000000" w:rsidP="007E5D90">
      <w:pPr>
        <w:spacing w:after="140" w:line="360" w:lineRule="auto"/>
        <w:ind w:left="460" w:hanging="460"/>
        <w:jc w:val="both"/>
      </w:pPr>
      <w:r w:rsidRPr="007E5D90">
        <w:t xml:space="preserve">[24] Herlocker, J. L., Konstan, J. A., Terveen, L. G., &amp; Riedl, J. T. (2004). Evaluating collaborative filtering recommender systems. </w:t>
      </w:r>
      <w:r w:rsidRPr="007E5D90">
        <w:rPr>
          <w:i/>
          <w:iCs/>
        </w:rPr>
        <w:t>ACM Transactions on Information Systems</w:t>
      </w:r>
      <w:r w:rsidRPr="007E5D90">
        <w:t>, 22(1), 5-53.</w:t>
      </w:r>
    </w:p>
    <w:p w14:paraId="79CD8C65" w14:textId="77777777" w:rsidR="00D74329" w:rsidRPr="007E5D90" w:rsidRDefault="00000000" w:rsidP="007E5D90">
      <w:pPr>
        <w:spacing w:after="140" w:line="360" w:lineRule="auto"/>
        <w:ind w:left="460" w:hanging="460"/>
        <w:jc w:val="both"/>
      </w:pPr>
      <w:r w:rsidRPr="007E5D90">
        <w:t xml:space="preserve">[25] Ferrari Dacrema, M., Cremonesi, P., &amp; Jannach, D. (2019). Are we really making much progress? A worrying analysis of recent neural recommendation approaches. In </w:t>
      </w:r>
      <w:r w:rsidRPr="007E5D90">
        <w:rPr>
          <w:i/>
          <w:iCs/>
        </w:rPr>
        <w:t>Proceedings of RecSys '19</w:t>
      </w:r>
      <w:r w:rsidRPr="007E5D90">
        <w:t>, 101-109.</w:t>
      </w:r>
    </w:p>
    <w:p w14:paraId="5D8FEE1C" w14:textId="77777777" w:rsidR="00D74329" w:rsidRPr="007E5D90" w:rsidRDefault="00000000" w:rsidP="007E5D90">
      <w:pPr>
        <w:spacing w:after="140" w:line="360" w:lineRule="auto"/>
        <w:ind w:left="460" w:hanging="460"/>
        <w:jc w:val="both"/>
      </w:pPr>
      <w:r w:rsidRPr="007E5D90">
        <w:t xml:space="preserve">[26] Rendle, S., Zhang, L., &amp; Koren, Y. (2019). On the difficulty of evaluating baselines: A study on recommender systems. </w:t>
      </w:r>
      <w:r w:rsidRPr="007E5D90">
        <w:rPr>
          <w:i/>
          <w:iCs/>
        </w:rPr>
        <w:t>arXiv:1905.01395</w:t>
      </w:r>
      <w:r w:rsidRPr="007E5D90">
        <w:t>.</w:t>
      </w:r>
    </w:p>
    <w:p w14:paraId="75AE85E7" w14:textId="77777777" w:rsidR="00D74329" w:rsidRPr="007E5D90" w:rsidRDefault="00000000" w:rsidP="007E5D90">
      <w:pPr>
        <w:spacing w:after="140" w:line="360" w:lineRule="auto"/>
        <w:ind w:left="460" w:hanging="460"/>
        <w:jc w:val="both"/>
      </w:pPr>
      <w:r w:rsidRPr="007E5D90">
        <w:t xml:space="preserve">[27] Abdollahpouri, H., Burke, R., &amp; Mobasher, B. (2019). Managing popularity bias in recommender systems with personalized re-ranking. In </w:t>
      </w:r>
      <w:r w:rsidRPr="007E5D90">
        <w:rPr>
          <w:i/>
          <w:iCs/>
        </w:rPr>
        <w:t>Proceedings of the 32nd International FLAIRS Conference</w:t>
      </w:r>
      <w:r w:rsidRPr="007E5D90">
        <w:t>, 413-418.</w:t>
      </w:r>
    </w:p>
    <w:p w14:paraId="4353F809" w14:textId="77777777" w:rsidR="00D74329" w:rsidRPr="007E5D90" w:rsidRDefault="00000000" w:rsidP="007E5D90">
      <w:pPr>
        <w:spacing w:after="140" w:line="360" w:lineRule="auto"/>
        <w:ind w:left="460" w:hanging="460"/>
        <w:jc w:val="both"/>
      </w:pPr>
      <w:r w:rsidRPr="007E5D90">
        <w:t xml:space="preserve">[28] Covington, P., Adams, J., &amp; Sargin, E. (2016). Deep neural networks for YouTube recommendations. In </w:t>
      </w:r>
      <w:r w:rsidRPr="007E5D90">
        <w:rPr>
          <w:i/>
          <w:iCs/>
        </w:rPr>
        <w:t>Proceedings of the 10th ACM Conference on Recommender Systems (RecSys '16)</w:t>
      </w:r>
      <w:r w:rsidRPr="007E5D90">
        <w:t>, 191-198.</w:t>
      </w:r>
    </w:p>
    <w:p w14:paraId="075F5AB3" w14:textId="77777777" w:rsidR="00D74329" w:rsidRPr="007E5D90" w:rsidRDefault="00000000" w:rsidP="007E5D90">
      <w:pPr>
        <w:spacing w:after="140" w:line="360" w:lineRule="auto"/>
        <w:ind w:left="460" w:hanging="460"/>
        <w:jc w:val="both"/>
      </w:pPr>
      <w:r w:rsidRPr="007E5D90">
        <w:t xml:space="preserve">[29] Burke, R. (2002). Hybrid recommender systems: Survey and experiments. </w:t>
      </w:r>
      <w:r w:rsidRPr="007E5D90">
        <w:rPr>
          <w:i/>
          <w:iCs/>
        </w:rPr>
        <w:t>User Modeling and User-Adapted Interaction</w:t>
      </w:r>
      <w:r w:rsidRPr="007E5D90">
        <w:t>, 12(4), 331-370.</w:t>
      </w:r>
    </w:p>
    <w:p w14:paraId="702727F1" w14:textId="77777777" w:rsidR="00D74329" w:rsidRPr="007E5D90" w:rsidRDefault="00000000" w:rsidP="007E5D90">
      <w:pPr>
        <w:spacing w:after="140" w:line="360" w:lineRule="auto"/>
        <w:ind w:left="460" w:hanging="460"/>
        <w:jc w:val="both"/>
      </w:pPr>
      <w:r w:rsidRPr="007E5D90">
        <w:lastRenderedPageBreak/>
        <w:t xml:space="preserve">[30] Lops, P., de Gemmis, M., &amp; Semeraro, G. (2011). Content-based recommender systems: State of the art and trends. In F. Ricci, L. Rokach, &amp; B. Shapira (Eds.), </w:t>
      </w:r>
      <w:r w:rsidRPr="007E5D90">
        <w:rPr>
          <w:i/>
          <w:iCs/>
        </w:rPr>
        <w:t>Recommender Systems Handbook</w:t>
      </w:r>
      <w:r w:rsidRPr="007E5D90">
        <w:t xml:space="preserve"> (pp. 73-105). Springer.</w:t>
      </w:r>
    </w:p>
    <w:p w14:paraId="29343B1E" w14:textId="77777777" w:rsidR="00D74329" w:rsidRPr="007E5D90" w:rsidRDefault="00000000" w:rsidP="007E5D90">
      <w:pPr>
        <w:spacing w:after="140" w:line="360" w:lineRule="auto"/>
        <w:ind w:left="460" w:hanging="460"/>
        <w:jc w:val="both"/>
      </w:pPr>
      <w:r w:rsidRPr="007E5D90">
        <w:t xml:space="preserve">[31] Jawaheer, G., Szomszor, M., &amp; Kostkova, P. (2010). Comparison of implicit and explicit feedback from an online music recommendation service. In </w:t>
      </w:r>
      <w:r w:rsidRPr="007E5D90">
        <w:rPr>
          <w:i/>
          <w:iCs/>
        </w:rPr>
        <w:t>Proceedings of the 1st International Workshop on Information Heterogeneity and Fusion in Recommender Systems (HetRec '10)</w:t>
      </w:r>
      <w:r w:rsidRPr="007E5D90">
        <w:t>, 47-51.</w:t>
      </w:r>
    </w:p>
    <w:p w14:paraId="53CCBD65" w14:textId="77777777" w:rsidR="00D74329" w:rsidRPr="007E5D90" w:rsidRDefault="00000000" w:rsidP="007E5D90">
      <w:pPr>
        <w:spacing w:after="140" w:line="360" w:lineRule="auto"/>
        <w:ind w:left="460" w:hanging="460"/>
        <w:jc w:val="both"/>
      </w:pPr>
      <w:r w:rsidRPr="007E5D90">
        <w:t xml:space="preserve">[32] Marlin, B. M., &amp; Zemel, R. S. (2009). Collaborative prediction and ranking with non-random missing data. In </w:t>
      </w:r>
      <w:r w:rsidRPr="007E5D90">
        <w:rPr>
          <w:i/>
          <w:iCs/>
        </w:rPr>
        <w:t>Proceedings of RecSys '09</w:t>
      </w:r>
      <w:r w:rsidRPr="007E5D90">
        <w:t>, 5-12.</w:t>
      </w:r>
    </w:p>
    <w:p w14:paraId="708AC12D" w14:textId="77777777" w:rsidR="00D74329" w:rsidRPr="007E5D90" w:rsidRDefault="00000000" w:rsidP="007E5D90">
      <w:pPr>
        <w:spacing w:after="140" w:line="360" w:lineRule="auto"/>
        <w:ind w:left="460" w:hanging="460"/>
        <w:jc w:val="both"/>
      </w:pPr>
      <w:r w:rsidRPr="007E5D90">
        <w:t xml:space="preserve">[33] Steck, H. (2010). Training and testing of recommender systems on data missing not at random. In </w:t>
      </w:r>
      <w:r w:rsidRPr="007E5D90">
        <w:rPr>
          <w:i/>
          <w:iCs/>
        </w:rPr>
        <w:t>Proceedings of KDD '10</w:t>
      </w:r>
      <w:r w:rsidRPr="007E5D90">
        <w:t>, 713-722.</w:t>
      </w:r>
    </w:p>
    <w:p w14:paraId="1621D45C" w14:textId="77777777" w:rsidR="00D74329" w:rsidRPr="007E5D90" w:rsidRDefault="00000000" w:rsidP="007E5D90">
      <w:pPr>
        <w:spacing w:after="140" w:line="360" w:lineRule="auto"/>
        <w:ind w:left="460" w:hanging="460"/>
        <w:jc w:val="both"/>
      </w:pPr>
      <w:r w:rsidRPr="007E5D90">
        <w:t xml:space="preserve">[34] Schnabel, T., Swaminathan, A., Singh, A., Chandak, N., &amp; Joachims, T. (2016). Recommendations as treatments: Debiasing learning and evaluation. In </w:t>
      </w:r>
      <w:r w:rsidRPr="007E5D90">
        <w:rPr>
          <w:i/>
          <w:iCs/>
        </w:rPr>
        <w:t>Proceedings of the 33rd International Conference on Machine Learning (ICML)</w:t>
      </w:r>
      <w:r w:rsidRPr="007E5D90">
        <w:t>, PMLR 48, 1670-1679.</w:t>
      </w:r>
    </w:p>
    <w:p w14:paraId="2ADC8E63" w14:textId="77777777" w:rsidR="00D74329" w:rsidRPr="007E5D90" w:rsidRDefault="00000000" w:rsidP="007E5D90">
      <w:pPr>
        <w:spacing w:after="140" w:line="360" w:lineRule="auto"/>
        <w:ind w:left="460" w:hanging="460"/>
        <w:jc w:val="both"/>
      </w:pPr>
      <w:r w:rsidRPr="007E5D90">
        <w:t xml:space="preserve">[35] Breese, J. S., Heckerman, D., &amp; Kadie, C. (1998). Empirical analysis of predictive algorithms for collaborative filtering. In </w:t>
      </w:r>
      <w:r w:rsidRPr="007E5D90">
        <w:rPr>
          <w:i/>
          <w:iCs/>
        </w:rPr>
        <w:t>Proceedings of the 14th Conference on Uncertainty in Artificial Intelligence (UAI '98)</w:t>
      </w:r>
      <w:r w:rsidRPr="007E5D90">
        <w:t>, 43-52.</w:t>
      </w:r>
    </w:p>
    <w:p w14:paraId="6A4F31F2" w14:textId="77777777" w:rsidR="00D74329" w:rsidRPr="007E5D90" w:rsidRDefault="00000000" w:rsidP="007E5D90">
      <w:pPr>
        <w:spacing w:after="140" w:line="360" w:lineRule="auto"/>
        <w:ind w:left="460" w:hanging="460"/>
        <w:jc w:val="both"/>
      </w:pPr>
      <w:r w:rsidRPr="007E5D90">
        <w:t xml:space="preserve">[36] Herlocker, J. L., Konstan, J. A., Borchers, A., &amp; Riedl, J. (1999). An algorithmic framework for performing collaborative filtering. In </w:t>
      </w:r>
      <w:r w:rsidRPr="007E5D90">
        <w:rPr>
          <w:i/>
          <w:iCs/>
        </w:rPr>
        <w:t>Proceedings of the 22nd ACM SIGIR Conference (SIGIR '99)</w:t>
      </w:r>
      <w:r w:rsidRPr="007E5D90">
        <w:t>, 230-237.</w:t>
      </w:r>
    </w:p>
    <w:p w14:paraId="7B3C03C7" w14:textId="77777777" w:rsidR="00D74329" w:rsidRPr="007E5D90" w:rsidRDefault="00000000" w:rsidP="007E5D90">
      <w:pPr>
        <w:spacing w:after="140" w:line="360" w:lineRule="auto"/>
        <w:ind w:left="460" w:hanging="460"/>
        <w:jc w:val="both"/>
      </w:pPr>
      <w:r w:rsidRPr="007E5D90">
        <w:t xml:space="preserve">[37] Desrosiers, C., &amp; Karypis, G. (2011). A comprehensive survey of neighborhood-based recommendation methods. In F. Ricci, L. Rokach, &amp; B. Shapira (Eds.), </w:t>
      </w:r>
      <w:r w:rsidRPr="007E5D90">
        <w:rPr>
          <w:i/>
          <w:iCs/>
        </w:rPr>
        <w:t>Recommender Systems Handbook</w:t>
      </w:r>
      <w:r w:rsidRPr="007E5D90">
        <w:t xml:space="preserve"> (pp. 107-144). Springer.</w:t>
      </w:r>
    </w:p>
    <w:p w14:paraId="4869D497" w14:textId="77777777" w:rsidR="00D74329" w:rsidRPr="007E5D90" w:rsidRDefault="00000000" w:rsidP="007E5D90">
      <w:pPr>
        <w:spacing w:after="140" w:line="360" w:lineRule="auto"/>
        <w:ind w:left="460" w:hanging="460"/>
        <w:jc w:val="both"/>
      </w:pPr>
      <w:r w:rsidRPr="007E5D90">
        <w:t xml:space="preserve">[38] Linden, G., Smith, B., &amp; York, J. (2003). Amazon.com recommendations: Item-to-item collaborative filtering. </w:t>
      </w:r>
      <w:r w:rsidRPr="007E5D90">
        <w:rPr>
          <w:i/>
          <w:iCs/>
        </w:rPr>
        <w:t>IEEE Internet Computing</w:t>
      </w:r>
      <w:r w:rsidRPr="007E5D90">
        <w:t>, 7(1), 76-80.</w:t>
      </w:r>
    </w:p>
    <w:p w14:paraId="1F0D82E5" w14:textId="77777777" w:rsidR="00D74329" w:rsidRPr="007E5D90" w:rsidRDefault="00000000" w:rsidP="007E5D90">
      <w:pPr>
        <w:spacing w:after="140" w:line="360" w:lineRule="auto"/>
        <w:ind w:left="460" w:hanging="460"/>
        <w:jc w:val="both"/>
      </w:pPr>
      <w:r w:rsidRPr="007E5D90">
        <w:t xml:space="preserve">[39] Deshpande, M., &amp; Karypis, G. (2004). Item-based top-N recommendation algorithms. </w:t>
      </w:r>
      <w:r w:rsidRPr="007E5D90">
        <w:rPr>
          <w:i/>
          <w:iCs/>
        </w:rPr>
        <w:t>ACM Transactions on Information Systems</w:t>
      </w:r>
      <w:r w:rsidRPr="007E5D90">
        <w:t>, 22(1), 143-177.</w:t>
      </w:r>
    </w:p>
    <w:p w14:paraId="64633D17" w14:textId="77777777" w:rsidR="00D74329" w:rsidRPr="007E5D90" w:rsidRDefault="00000000" w:rsidP="007E5D90">
      <w:pPr>
        <w:spacing w:after="140" w:line="360" w:lineRule="auto"/>
        <w:ind w:left="460" w:hanging="460"/>
        <w:jc w:val="both"/>
      </w:pPr>
      <w:r w:rsidRPr="007E5D90">
        <w:lastRenderedPageBreak/>
        <w:t xml:space="preserve">[40] Steck, H. (2011). Item popularity and recommendation accuracy. In </w:t>
      </w:r>
      <w:r w:rsidRPr="007E5D90">
        <w:rPr>
          <w:i/>
          <w:iCs/>
        </w:rPr>
        <w:t>Proceedings of RecSys '11</w:t>
      </w:r>
      <w:r w:rsidRPr="007E5D90">
        <w:t>, 125-132.</w:t>
      </w:r>
    </w:p>
    <w:p w14:paraId="4E2B9A82" w14:textId="77777777" w:rsidR="00D74329" w:rsidRPr="007E5D90" w:rsidRDefault="00000000" w:rsidP="007E5D90">
      <w:pPr>
        <w:spacing w:after="140" w:line="360" w:lineRule="auto"/>
        <w:ind w:left="460" w:hanging="460"/>
        <w:jc w:val="both"/>
      </w:pPr>
      <w:r w:rsidRPr="007E5D90">
        <w:t xml:space="preserve">[41] Funk, S. (2006). </w:t>
      </w:r>
      <w:r w:rsidRPr="007E5D90">
        <w:rPr>
          <w:i/>
          <w:iCs/>
        </w:rPr>
        <w:t>Netflix update: Try this at home</w:t>
      </w:r>
      <w:r w:rsidRPr="007E5D90">
        <w:t>. Bài đăng blog, 11/12/2006.</w:t>
      </w:r>
    </w:p>
    <w:p w14:paraId="79D3506E" w14:textId="77777777" w:rsidR="00D74329" w:rsidRPr="007E5D90" w:rsidRDefault="00000000" w:rsidP="007E5D90">
      <w:pPr>
        <w:spacing w:after="140" w:line="360" w:lineRule="auto"/>
        <w:ind w:left="460" w:hanging="460"/>
        <w:jc w:val="both"/>
      </w:pPr>
      <w:r w:rsidRPr="007E5D90">
        <w:t xml:space="preserve">[42] Salakhutdinov, R., &amp; Mnih, A. (2008). Probabilistic matrix factorization. In </w:t>
      </w:r>
      <w:r w:rsidRPr="007E5D90">
        <w:rPr>
          <w:i/>
          <w:iCs/>
        </w:rPr>
        <w:t>Advances in Neural Information Processing Systems 20 (NIPS 2007)</w:t>
      </w:r>
      <w:r w:rsidRPr="007E5D90">
        <w:t>, 1257-1264.</w:t>
      </w:r>
    </w:p>
    <w:p w14:paraId="3AC178AF" w14:textId="77777777" w:rsidR="00D74329" w:rsidRPr="007E5D90" w:rsidRDefault="00000000" w:rsidP="007E5D90">
      <w:pPr>
        <w:spacing w:after="140" w:line="360" w:lineRule="auto"/>
        <w:ind w:left="460" w:hanging="460"/>
        <w:jc w:val="both"/>
      </w:pPr>
      <w:r w:rsidRPr="007E5D90">
        <w:t xml:space="preserve">[43] Pilászy, I., Zibriczky, D., &amp; Tikk, D. (2010). Fast ALS-based matrix factorization for explicit and implicit feedback datasets. In </w:t>
      </w:r>
      <w:r w:rsidRPr="007E5D90">
        <w:rPr>
          <w:i/>
          <w:iCs/>
        </w:rPr>
        <w:t>Proceedings of RecSys '10</w:t>
      </w:r>
      <w:r w:rsidRPr="007E5D90">
        <w:t>, 71-78.</w:t>
      </w:r>
    </w:p>
    <w:p w14:paraId="2B3F9AA2" w14:textId="77777777" w:rsidR="00D74329" w:rsidRPr="007E5D90" w:rsidRDefault="00000000" w:rsidP="007E5D90">
      <w:pPr>
        <w:spacing w:after="140" w:line="360" w:lineRule="auto"/>
        <w:ind w:left="460" w:hanging="460"/>
        <w:jc w:val="both"/>
      </w:pPr>
      <w:r w:rsidRPr="007E5D90">
        <w:t xml:space="preserve">[44] Halko, N., Martinsson, P.-G., &amp; Tropp, J. A. (2011). Finding structure with randomness: Probabilistic algorithms for constructing approximate matrix decompositions. </w:t>
      </w:r>
      <w:r w:rsidRPr="007E5D90">
        <w:rPr>
          <w:i/>
          <w:iCs/>
        </w:rPr>
        <w:t>SIAM Review</w:t>
      </w:r>
      <w:r w:rsidRPr="007E5D90">
        <w:t>, 53(2), 217-288.</w:t>
      </w:r>
    </w:p>
    <w:p w14:paraId="421BF026" w14:textId="77777777" w:rsidR="00D74329" w:rsidRPr="007E5D90" w:rsidRDefault="00000000" w:rsidP="007E5D90">
      <w:pPr>
        <w:spacing w:after="140" w:line="360" w:lineRule="auto"/>
        <w:ind w:left="460" w:hanging="460"/>
        <w:jc w:val="both"/>
      </w:pPr>
      <w:r w:rsidRPr="007E5D90">
        <w:t xml:space="preserve">[45] Abdollahpouri, H., Burke, R., &amp; Mobasher, B. (2017). Controlling popularity bias in learning-to-rank recommendation. In </w:t>
      </w:r>
      <w:r w:rsidRPr="007E5D90">
        <w:rPr>
          <w:i/>
          <w:iCs/>
        </w:rPr>
        <w:t>Proceedings of RecSys '17</w:t>
      </w:r>
      <w:r w:rsidRPr="007E5D90">
        <w:t>, 42-46.</w:t>
      </w:r>
    </w:p>
    <w:p w14:paraId="44D8BD98" w14:textId="77777777" w:rsidR="00D74329" w:rsidRPr="007E5D90" w:rsidRDefault="00000000" w:rsidP="007E5D90">
      <w:pPr>
        <w:spacing w:after="140" w:line="360" w:lineRule="auto"/>
        <w:ind w:left="460" w:hanging="460"/>
        <w:jc w:val="both"/>
      </w:pPr>
      <w:r w:rsidRPr="007E5D90">
        <w:t xml:space="preserve">[46] Carbonell, J., &amp; Goldstein, J. (1998). The use of MMR, diversity-based reranking for reordering documents and producing summaries. In </w:t>
      </w:r>
      <w:r w:rsidRPr="007E5D90">
        <w:rPr>
          <w:i/>
          <w:iCs/>
        </w:rPr>
        <w:t>Proceedings of SIGIR '98</w:t>
      </w:r>
      <w:r w:rsidRPr="007E5D90">
        <w:t>, 335-336.</w:t>
      </w:r>
    </w:p>
    <w:p w14:paraId="49EE3740" w14:textId="77777777" w:rsidR="00D74329" w:rsidRPr="007E5D90" w:rsidRDefault="00000000" w:rsidP="007E5D90">
      <w:pPr>
        <w:spacing w:after="140" w:line="360" w:lineRule="auto"/>
        <w:ind w:left="460" w:hanging="460"/>
        <w:jc w:val="both"/>
      </w:pPr>
      <w:r w:rsidRPr="007E5D90">
        <w:t xml:space="preserve">[47] Gunawardana, A., &amp; Shani, G. (2009). A survey of accuracy evaluation metrics of recommendation tasks. </w:t>
      </w:r>
      <w:r w:rsidRPr="007E5D90">
        <w:rPr>
          <w:i/>
          <w:iCs/>
        </w:rPr>
        <w:t>Journal of Machine Learning Research</w:t>
      </w:r>
      <w:r w:rsidRPr="007E5D90">
        <w:t>, 10, 2935-2962.</w:t>
      </w:r>
    </w:p>
    <w:p w14:paraId="52CA7395" w14:textId="77777777" w:rsidR="00D74329" w:rsidRPr="007E5D90" w:rsidRDefault="00000000" w:rsidP="007E5D90">
      <w:pPr>
        <w:spacing w:after="140" w:line="360" w:lineRule="auto"/>
        <w:ind w:left="460" w:hanging="460"/>
        <w:jc w:val="both"/>
      </w:pPr>
      <w:r w:rsidRPr="007E5D90">
        <w:t xml:space="preserve">[48] Shani, G., &amp; Gunawardana, A. (2011). Evaluating recommendation systems. In F. Ricci, L. Rokach, &amp; B. Shapira (Eds.), </w:t>
      </w:r>
      <w:r w:rsidRPr="007E5D90">
        <w:rPr>
          <w:i/>
          <w:iCs/>
        </w:rPr>
        <w:t>Recommender Systems Handbook</w:t>
      </w:r>
      <w:r w:rsidRPr="007E5D90">
        <w:t xml:space="preserve"> (pp. 257-297). Springer.</w:t>
      </w:r>
    </w:p>
    <w:p w14:paraId="3BC0F318" w14:textId="77777777" w:rsidR="00D74329" w:rsidRPr="007E5D90" w:rsidRDefault="00000000" w:rsidP="007E5D90">
      <w:pPr>
        <w:spacing w:after="140" w:line="360" w:lineRule="auto"/>
        <w:ind w:left="460" w:hanging="460"/>
        <w:jc w:val="both"/>
      </w:pPr>
      <w:r w:rsidRPr="007E5D90">
        <w:t xml:space="preserve">[49] Steck, H. (2013). Evaluation of recommendations: Rating-prediction and ranking. In </w:t>
      </w:r>
      <w:r w:rsidRPr="007E5D90">
        <w:rPr>
          <w:i/>
          <w:iCs/>
        </w:rPr>
        <w:t>Proceedings of RecSys '13</w:t>
      </w:r>
      <w:r w:rsidRPr="007E5D90">
        <w:t>, 213-220.</w:t>
      </w:r>
    </w:p>
    <w:p w14:paraId="743AC2FF" w14:textId="77777777" w:rsidR="00D74329" w:rsidRPr="007E5D90" w:rsidRDefault="00000000" w:rsidP="007E5D90">
      <w:pPr>
        <w:spacing w:after="140" w:line="360" w:lineRule="auto"/>
        <w:ind w:left="460" w:hanging="460"/>
        <w:jc w:val="both"/>
      </w:pPr>
      <w:r w:rsidRPr="007E5D90">
        <w:t xml:space="preserve">[50] Järvelin, K., &amp; Kekäläinen, J. (2002). Cumulated gain-based evaluation of IR techniques. </w:t>
      </w:r>
      <w:r w:rsidRPr="007E5D90">
        <w:rPr>
          <w:i/>
          <w:iCs/>
        </w:rPr>
        <w:t>ACM Transactions on Information Systems</w:t>
      </w:r>
      <w:r w:rsidRPr="007E5D90">
        <w:t>, 20(4), 422-446.</w:t>
      </w:r>
    </w:p>
    <w:p w14:paraId="0D57A454" w14:textId="77777777" w:rsidR="00D74329" w:rsidRPr="007E5D90" w:rsidRDefault="00000000" w:rsidP="007E5D90">
      <w:pPr>
        <w:spacing w:after="140" w:line="360" w:lineRule="auto"/>
        <w:ind w:left="460" w:hanging="460"/>
        <w:jc w:val="both"/>
      </w:pPr>
      <w:r w:rsidRPr="007E5D90">
        <w:t xml:space="preserve">[51] Castells, P., Hurley, N. J., &amp; Vargas, S. (2015). Novelty and diversity in recommender systems. In F. Ricci, L. Rokach, &amp; B. Shapira (Eds.), </w:t>
      </w:r>
      <w:r w:rsidRPr="007E5D90">
        <w:rPr>
          <w:i/>
          <w:iCs/>
        </w:rPr>
        <w:t>Recommender Systems Handbook</w:t>
      </w:r>
      <w:r w:rsidRPr="007E5D90">
        <w:t xml:space="preserve"> (2nd ed., pp. 881-918). Springer.</w:t>
      </w:r>
    </w:p>
    <w:p w14:paraId="7647EF5F" w14:textId="77777777" w:rsidR="00D74329" w:rsidRPr="007E5D90" w:rsidRDefault="00000000" w:rsidP="007E5D90">
      <w:pPr>
        <w:spacing w:after="140" w:line="360" w:lineRule="auto"/>
        <w:ind w:left="460" w:hanging="460"/>
        <w:jc w:val="both"/>
      </w:pPr>
      <w:r w:rsidRPr="007E5D90">
        <w:lastRenderedPageBreak/>
        <w:t xml:space="preserve">[52] Ge, M., Delgado-Battenfeld, C., &amp; Jannach, D. (2010). Beyond accuracy: Evaluating recommender systems by coverage and serendipity. In </w:t>
      </w:r>
      <w:r w:rsidRPr="007E5D90">
        <w:rPr>
          <w:i/>
          <w:iCs/>
        </w:rPr>
        <w:t>Proceedings of RecSys '10</w:t>
      </w:r>
      <w:r w:rsidRPr="007E5D90">
        <w:t>, 257-260.</w:t>
      </w:r>
    </w:p>
    <w:p w14:paraId="40B70CF1" w14:textId="77777777" w:rsidR="00D74329" w:rsidRPr="007E5D90" w:rsidRDefault="00000000" w:rsidP="007E5D90">
      <w:pPr>
        <w:spacing w:after="140" w:line="360" w:lineRule="auto"/>
        <w:ind w:left="460" w:hanging="460"/>
        <w:jc w:val="both"/>
      </w:pPr>
      <w:r w:rsidRPr="007E5D90">
        <w:t xml:space="preserve">[53] Bellogín, A., Castells, P., &amp; Cantador, I. (2017). Statistical biases in information retrieval metrics for recommender systems. </w:t>
      </w:r>
      <w:r w:rsidRPr="007E5D90">
        <w:rPr>
          <w:i/>
          <w:iCs/>
        </w:rPr>
        <w:t>Information Retrieval Journal</w:t>
      </w:r>
      <w:r w:rsidRPr="007E5D90">
        <w:t>, 20(6), 606-634.</w:t>
      </w:r>
    </w:p>
    <w:p w14:paraId="49785616" w14:textId="77777777" w:rsidR="00D74329" w:rsidRPr="007E5D90" w:rsidRDefault="00000000" w:rsidP="007E5D90">
      <w:pPr>
        <w:spacing w:after="140" w:line="360" w:lineRule="auto"/>
        <w:ind w:left="460" w:hanging="460"/>
        <w:jc w:val="both"/>
      </w:pPr>
      <w:r w:rsidRPr="007E5D90">
        <w:t xml:space="preserve">[54] Smyth, B., &amp; McClave, P. (2001). Similarity vs. diversity. In </w:t>
      </w:r>
      <w:r w:rsidRPr="007E5D90">
        <w:rPr>
          <w:i/>
          <w:iCs/>
        </w:rPr>
        <w:t>Case-Based Reasoning Research and Development (ICCBR 2001)</w:t>
      </w:r>
      <w:r w:rsidRPr="007E5D90">
        <w:t>, LNCS 2080, 347-361. Springer.</w:t>
      </w:r>
    </w:p>
    <w:p w14:paraId="288B7059" w14:textId="77777777" w:rsidR="00D74329" w:rsidRPr="007E5D90" w:rsidRDefault="00000000" w:rsidP="007E5D90">
      <w:pPr>
        <w:spacing w:after="140" w:line="360" w:lineRule="auto"/>
        <w:ind w:left="460" w:hanging="460"/>
        <w:jc w:val="both"/>
      </w:pPr>
      <w:r w:rsidRPr="007E5D90">
        <w:t xml:space="preserve">[55] Vargas, S., &amp; Castells, P. (2011). Rank and relevance in novelty and diversity metrics for recommender systems. In </w:t>
      </w:r>
      <w:r w:rsidRPr="007E5D90">
        <w:rPr>
          <w:i/>
          <w:iCs/>
        </w:rPr>
        <w:t>Proceedings of RecSys '11</w:t>
      </w:r>
      <w:r w:rsidRPr="007E5D90">
        <w:t>, 109-116.</w:t>
      </w:r>
    </w:p>
    <w:p w14:paraId="0861BE75" w14:textId="77777777" w:rsidR="00D74329" w:rsidRPr="007E5D90" w:rsidRDefault="00000000" w:rsidP="007E5D90">
      <w:pPr>
        <w:spacing w:after="140" w:line="360" w:lineRule="auto"/>
        <w:ind w:left="460" w:hanging="460"/>
        <w:jc w:val="both"/>
      </w:pPr>
      <w:r w:rsidRPr="007E5D90">
        <w:t xml:space="preserve">[56] Bergstra, J., &amp; Bengio, Y. (2012). Random search for hyper-parameter optimization. </w:t>
      </w:r>
      <w:r w:rsidRPr="007E5D90">
        <w:rPr>
          <w:i/>
          <w:iCs/>
        </w:rPr>
        <w:t>Journal of Machine Learning Research</w:t>
      </w:r>
      <w:r w:rsidRPr="007E5D90">
        <w:t>, 13, 281-305.</w:t>
      </w:r>
    </w:p>
    <w:p w14:paraId="28D443DB" w14:textId="77777777" w:rsidR="00D74329" w:rsidRPr="007E5D90" w:rsidRDefault="00000000" w:rsidP="007E5D90">
      <w:pPr>
        <w:spacing w:after="140" w:line="360" w:lineRule="auto"/>
        <w:ind w:left="460" w:hanging="460"/>
        <w:jc w:val="both"/>
      </w:pPr>
      <w:r w:rsidRPr="007E5D90">
        <w:t xml:space="preserve">[57] Schedl, M., Zamani, H., Chen, C.-W., Deldjoo, Y., &amp; Elahi, M. (2018). Current challenges and visions in music recommender systems research. </w:t>
      </w:r>
      <w:r w:rsidRPr="007E5D90">
        <w:rPr>
          <w:i/>
          <w:iCs/>
        </w:rPr>
        <w:t>International Journal of Multimedia Information Retrieval</w:t>
      </w:r>
      <w:r w:rsidRPr="007E5D90">
        <w:t>, 7(2), 95-116.</w:t>
      </w:r>
    </w:p>
    <w:p w14:paraId="723BE89F" w14:textId="77777777" w:rsidR="00D74329" w:rsidRPr="007E5D90" w:rsidRDefault="00000000" w:rsidP="007E5D90">
      <w:pPr>
        <w:spacing w:after="140" w:line="360" w:lineRule="auto"/>
        <w:ind w:left="460" w:hanging="460"/>
        <w:jc w:val="both"/>
      </w:pPr>
      <w:r w:rsidRPr="007E5D90">
        <w:t xml:space="preserve">[58] McKinney, W. (2010). Data structures for statistical computing in Python. In </w:t>
      </w:r>
      <w:r w:rsidRPr="007E5D90">
        <w:rPr>
          <w:i/>
          <w:iCs/>
        </w:rPr>
        <w:t>Proceedings of the 9th Python in Science Conference</w:t>
      </w:r>
      <w:r w:rsidRPr="007E5D90">
        <w:t>, 56-61.</w:t>
      </w:r>
    </w:p>
    <w:p w14:paraId="7F580136" w14:textId="77777777" w:rsidR="00D74329" w:rsidRPr="007E5D90" w:rsidRDefault="00000000" w:rsidP="007E5D90">
      <w:pPr>
        <w:spacing w:after="140" w:line="360" w:lineRule="auto"/>
        <w:ind w:left="460" w:hanging="460"/>
        <w:jc w:val="both"/>
      </w:pPr>
      <w:r w:rsidRPr="007E5D90">
        <w:t xml:space="preserve">[59] Harris, C. R., et al. (2020). Array programming with NumPy. </w:t>
      </w:r>
      <w:r w:rsidRPr="007E5D90">
        <w:rPr>
          <w:i/>
          <w:iCs/>
        </w:rPr>
        <w:t>Nature</w:t>
      </w:r>
      <w:r w:rsidRPr="007E5D90">
        <w:t>, 585, 357-362.</w:t>
      </w:r>
    </w:p>
    <w:p w14:paraId="6E3372B8" w14:textId="77777777" w:rsidR="00D74329" w:rsidRPr="007E5D90" w:rsidRDefault="00000000" w:rsidP="007E5D90">
      <w:pPr>
        <w:spacing w:after="140" w:line="360" w:lineRule="auto"/>
        <w:ind w:left="460" w:hanging="460"/>
        <w:jc w:val="both"/>
      </w:pPr>
      <w:r w:rsidRPr="007E5D90">
        <w:t xml:space="preserve">[60] Virtanen, P., et al. (2020). SciPy 1.0: Fundamental algorithms for scientific computing in Python. </w:t>
      </w:r>
      <w:r w:rsidRPr="007E5D90">
        <w:rPr>
          <w:i/>
          <w:iCs/>
        </w:rPr>
        <w:t>Nature Methods</w:t>
      </w:r>
      <w:r w:rsidRPr="007E5D90">
        <w:t>, 17, 261-272.</w:t>
      </w:r>
    </w:p>
    <w:p w14:paraId="46C4F1A8" w14:textId="77777777" w:rsidR="00D74329" w:rsidRPr="007E5D90" w:rsidRDefault="00000000" w:rsidP="007E5D90">
      <w:pPr>
        <w:spacing w:after="140" w:line="360" w:lineRule="auto"/>
        <w:ind w:left="460" w:hanging="460"/>
        <w:jc w:val="both"/>
      </w:pPr>
      <w:r w:rsidRPr="007E5D90">
        <w:t xml:space="preserve">[61] Pedregosa, F., et al. (2011). Scikit-learn: Machine learning in Python. </w:t>
      </w:r>
      <w:r w:rsidRPr="007E5D90">
        <w:rPr>
          <w:i/>
          <w:iCs/>
        </w:rPr>
        <w:t>Journal of Machine Learning Research</w:t>
      </w:r>
      <w:r w:rsidRPr="007E5D90">
        <w:t>, 12, 2825-2830.</w:t>
      </w:r>
    </w:p>
    <w:p w14:paraId="0C779AC4" w14:textId="77777777" w:rsidR="00D74329" w:rsidRPr="007E5D90" w:rsidRDefault="00000000" w:rsidP="007E5D90">
      <w:pPr>
        <w:spacing w:after="140" w:line="360" w:lineRule="auto"/>
        <w:ind w:left="460" w:hanging="460"/>
        <w:jc w:val="both"/>
      </w:pPr>
      <w:r w:rsidRPr="007E5D90">
        <w:t xml:space="preserve">[62] Hug, N. (2020). Surprise: A Python library for recommender systems. </w:t>
      </w:r>
      <w:r w:rsidRPr="007E5D90">
        <w:rPr>
          <w:i/>
          <w:iCs/>
        </w:rPr>
        <w:t>Journal of Open Source Software</w:t>
      </w:r>
      <w:r w:rsidRPr="007E5D90">
        <w:t>, 5(52), 2174.</w:t>
      </w:r>
    </w:p>
    <w:p w14:paraId="637917C9" w14:textId="77777777" w:rsidR="00D74329" w:rsidRPr="007E5D90" w:rsidRDefault="00000000" w:rsidP="007E5D90">
      <w:pPr>
        <w:spacing w:after="140" w:line="360" w:lineRule="auto"/>
        <w:ind w:left="460" w:hanging="460"/>
        <w:jc w:val="both"/>
      </w:pPr>
      <w:r w:rsidRPr="007E5D90">
        <w:t xml:space="preserve">[63] Ekstrand, M. D. (2020). LensKit for Python: Next-generation software for recommender systems experiments. In </w:t>
      </w:r>
      <w:r w:rsidRPr="007E5D90">
        <w:rPr>
          <w:i/>
          <w:iCs/>
        </w:rPr>
        <w:t>Proceedings of the 29th ACM CIKM</w:t>
      </w:r>
      <w:r w:rsidRPr="007E5D90">
        <w:t>, 2999-3006.</w:t>
      </w:r>
    </w:p>
    <w:p w14:paraId="379257E8" w14:textId="77777777" w:rsidR="00D74329" w:rsidRPr="007E5D90" w:rsidRDefault="00000000" w:rsidP="007E5D90">
      <w:pPr>
        <w:spacing w:after="140" w:line="360" w:lineRule="auto"/>
        <w:ind w:left="460" w:hanging="460"/>
        <w:jc w:val="both"/>
      </w:pPr>
      <w:r w:rsidRPr="007E5D90">
        <w:lastRenderedPageBreak/>
        <w:t xml:space="preserve">[64] Hunter, J. D. (2007). Matplotlib: A 2D graphics environment. </w:t>
      </w:r>
      <w:r w:rsidRPr="007E5D90">
        <w:rPr>
          <w:i/>
          <w:iCs/>
        </w:rPr>
        <w:t>Computing in Science &amp; Engineering</w:t>
      </w:r>
      <w:r w:rsidRPr="007E5D90">
        <w:t>, 9(3), 90-95.</w:t>
      </w:r>
    </w:p>
    <w:p w14:paraId="0443299D" w14:textId="77777777" w:rsidR="00D74329" w:rsidRPr="007E5D90" w:rsidRDefault="00000000" w:rsidP="007E5D90">
      <w:pPr>
        <w:spacing w:after="140" w:line="360" w:lineRule="auto"/>
        <w:ind w:left="460" w:hanging="460"/>
        <w:jc w:val="both"/>
      </w:pPr>
      <w:r w:rsidRPr="007E5D90">
        <w:t xml:space="preserve">[65] Waskom, M. L. (2021). seaborn: Statistical data visualization. </w:t>
      </w:r>
      <w:r w:rsidRPr="007E5D90">
        <w:rPr>
          <w:i/>
          <w:iCs/>
        </w:rPr>
        <w:t>Journal of Open Source Software</w:t>
      </w:r>
      <w:r w:rsidRPr="007E5D90">
        <w:t>, 6(60), 3021.</w:t>
      </w:r>
    </w:p>
    <w:p w14:paraId="1FA026B5" w14:textId="77777777" w:rsidR="00D74329" w:rsidRPr="007E5D90" w:rsidRDefault="00000000" w:rsidP="007E5D90">
      <w:pPr>
        <w:spacing w:after="140" w:line="360" w:lineRule="auto"/>
        <w:ind w:left="460" w:hanging="460"/>
        <w:jc w:val="both"/>
      </w:pPr>
      <w:r w:rsidRPr="007E5D90">
        <w:t xml:space="preserve">[66] Ramírez, S. (n.d.). </w:t>
      </w:r>
      <w:r w:rsidRPr="007E5D90">
        <w:rPr>
          <w:i/>
          <w:iCs/>
        </w:rPr>
        <w:t>FastAPI documentation</w:t>
      </w:r>
      <w:r w:rsidRPr="007E5D90">
        <w:t>. https://fastapi.tiangolo.com</w:t>
      </w:r>
    </w:p>
    <w:p w14:paraId="5DF9A9D8" w14:textId="77777777" w:rsidR="00D74329" w:rsidRPr="007E5D90" w:rsidRDefault="00000000" w:rsidP="007E5D90">
      <w:pPr>
        <w:spacing w:after="140" w:line="360" w:lineRule="auto"/>
        <w:ind w:left="460" w:hanging="460"/>
        <w:jc w:val="both"/>
      </w:pPr>
      <w:r w:rsidRPr="007E5D90">
        <w:t xml:space="preserve">[67] Streamlit Inc. (n.d.). </w:t>
      </w:r>
      <w:r w:rsidRPr="007E5D90">
        <w:rPr>
          <w:i/>
          <w:iCs/>
        </w:rPr>
        <w:t>Streamlit documentation</w:t>
      </w:r>
      <w:r w:rsidRPr="007E5D90">
        <w:t>. https://docs.streamlit.io</w:t>
      </w:r>
    </w:p>
    <w:p w14:paraId="4DF5B73C" w14:textId="77777777" w:rsidR="00D74329" w:rsidRPr="007E5D90" w:rsidRDefault="00000000" w:rsidP="007E5D90">
      <w:pPr>
        <w:spacing w:after="140" w:line="360" w:lineRule="auto"/>
        <w:ind w:left="460" w:hanging="460"/>
        <w:jc w:val="both"/>
      </w:pPr>
      <w:r w:rsidRPr="007E5D90">
        <w:t xml:space="preserve">[68] Wohlin, C., Runeson, P., Höst, M., Ohlsson, M. C., Regnell, B., &amp; Wesslén, A. (2012). </w:t>
      </w:r>
      <w:r w:rsidRPr="007E5D90">
        <w:rPr>
          <w:i/>
          <w:iCs/>
        </w:rPr>
        <w:t>Experimentation in Software Engineering</w:t>
      </w:r>
      <w:r w:rsidRPr="007E5D90">
        <w:t>. Springer.</w:t>
      </w:r>
    </w:p>
    <w:p w14:paraId="6683449F" w14:textId="77777777" w:rsidR="00D74329" w:rsidRPr="007E5D90" w:rsidRDefault="00000000" w:rsidP="007E5D90">
      <w:pPr>
        <w:spacing w:after="140" w:line="360" w:lineRule="auto"/>
        <w:ind w:left="460" w:hanging="460"/>
        <w:jc w:val="both"/>
      </w:pPr>
      <w:r w:rsidRPr="007E5D90">
        <w:t xml:space="preserve">[69] Sun, Z., Yu, D., Fang, H., Yang, J., Qu, X., Zhang, J., &amp; Geng, C. (2020). Are we evaluating rigorously? Benchmarking recommendation for reproducible evaluation and fair comparison. In </w:t>
      </w:r>
      <w:r w:rsidRPr="007E5D90">
        <w:rPr>
          <w:i/>
          <w:iCs/>
        </w:rPr>
        <w:t>Proceedings of RecSys '20</w:t>
      </w:r>
      <w:r w:rsidRPr="007E5D90">
        <w:t>, 23-32.</w:t>
      </w:r>
    </w:p>
    <w:p w14:paraId="54EC8112" w14:textId="77777777" w:rsidR="00D74329" w:rsidRPr="007E5D90" w:rsidRDefault="00000000" w:rsidP="007E5D90">
      <w:pPr>
        <w:spacing w:after="140" w:line="360" w:lineRule="auto"/>
        <w:ind w:left="460" w:hanging="460"/>
        <w:jc w:val="both"/>
      </w:pPr>
      <w:r w:rsidRPr="007E5D90">
        <w:t xml:space="preserve">[70] Ji, Y., Sun, A., Zhang, J., &amp; Li, C. (2020). A re-visit of the popularity baseline in recommender systems. In </w:t>
      </w:r>
      <w:r w:rsidRPr="007E5D90">
        <w:rPr>
          <w:i/>
          <w:iCs/>
        </w:rPr>
        <w:t>Proceedings of SIGIR '20</w:t>
      </w:r>
      <w:r w:rsidRPr="007E5D90">
        <w:t>, 1749-1752.</w:t>
      </w:r>
    </w:p>
    <w:p w14:paraId="10206C4E" w14:textId="77777777" w:rsidR="00D74329" w:rsidRPr="007E5D90" w:rsidRDefault="00000000" w:rsidP="007E5D90">
      <w:pPr>
        <w:spacing w:after="140" w:line="360" w:lineRule="auto"/>
        <w:ind w:left="460" w:hanging="460"/>
        <w:jc w:val="both"/>
      </w:pPr>
      <w:r w:rsidRPr="007E5D90">
        <w:t xml:space="preserve">[71] Santos, R. L. T., Macdonald, C., &amp; Ounis, I. (2010). Exploiting query reformulations for web search result diversification. In </w:t>
      </w:r>
      <w:r w:rsidRPr="007E5D90">
        <w:rPr>
          <w:i/>
          <w:iCs/>
        </w:rPr>
        <w:t>Proceedings of WWW '10</w:t>
      </w:r>
      <w:r w:rsidRPr="007E5D90">
        <w:t>, 881-890.</w:t>
      </w:r>
    </w:p>
    <w:p w14:paraId="46E79ADE" w14:textId="77777777" w:rsidR="00D74329" w:rsidRPr="007E5D90" w:rsidRDefault="00000000" w:rsidP="007E5D90">
      <w:pPr>
        <w:spacing w:after="140" w:line="360" w:lineRule="auto"/>
        <w:ind w:left="460" w:hanging="460"/>
        <w:jc w:val="both"/>
      </w:pPr>
      <w:r w:rsidRPr="007E5D90">
        <w:t xml:space="preserve">[72] Smucker, M. D., Allan, J., &amp; Carterette, B. (2007). A comparison of statistical significance tests for information retrieval evaluation. In </w:t>
      </w:r>
      <w:r w:rsidRPr="007E5D90">
        <w:rPr>
          <w:i/>
          <w:iCs/>
        </w:rPr>
        <w:t>Proceedings of the 16th ACM CIKM</w:t>
      </w:r>
      <w:r w:rsidRPr="007E5D90">
        <w:t>, 623-632.</w:t>
      </w:r>
    </w:p>
    <w:p w14:paraId="3E2D08C5" w14:textId="77777777" w:rsidR="00D74329" w:rsidRPr="007E5D90" w:rsidRDefault="00000000" w:rsidP="007E5D90">
      <w:pPr>
        <w:spacing w:after="140" w:line="360" w:lineRule="auto"/>
        <w:ind w:left="460" w:hanging="460"/>
        <w:jc w:val="both"/>
      </w:pPr>
      <w:r w:rsidRPr="007E5D90">
        <w:t xml:space="preserve">[73] Demšar, J. (2006). Statistical comparisons of classifiers over multiple data sets. </w:t>
      </w:r>
      <w:r w:rsidRPr="007E5D90">
        <w:rPr>
          <w:i/>
          <w:iCs/>
        </w:rPr>
        <w:t>Journal of Machine Learning Research</w:t>
      </w:r>
      <w:r w:rsidRPr="007E5D90">
        <w:t>, 7, 1-30.</w:t>
      </w:r>
    </w:p>
    <w:p w14:paraId="60B64A67" w14:textId="77777777" w:rsidR="00D74329" w:rsidRPr="007E5D90" w:rsidRDefault="00000000" w:rsidP="007E5D90">
      <w:pPr>
        <w:spacing w:after="140" w:line="360" w:lineRule="auto"/>
        <w:ind w:left="460" w:hanging="460"/>
        <w:jc w:val="both"/>
      </w:pPr>
      <w:r w:rsidRPr="007E5D90">
        <w:t xml:space="preserve">[74] Holm, S. (1979). A simple sequentially rejective multiple test procedure. </w:t>
      </w:r>
      <w:r w:rsidRPr="007E5D90">
        <w:rPr>
          <w:i/>
          <w:iCs/>
        </w:rPr>
        <w:t>Scandinavian Journal of Statistics</w:t>
      </w:r>
      <w:r w:rsidRPr="007E5D90">
        <w:t>, 6(2), 65-70.</w:t>
      </w:r>
    </w:p>
    <w:p w14:paraId="4C512D48" w14:textId="77777777" w:rsidR="00D74329" w:rsidRPr="007E5D90" w:rsidRDefault="00000000" w:rsidP="007E5D90">
      <w:pPr>
        <w:spacing w:after="140" w:line="360" w:lineRule="auto"/>
        <w:ind w:left="460" w:hanging="460"/>
        <w:jc w:val="both"/>
      </w:pPr>
      <w:r w:rsidRPr="007E5D90">
        <w:t xml:space="preserve">[75] Efron, B., &amp; Tibshirani, R. J. (1993). </w:t>
      </w:r>
      <w:r w:rsidRPr="007E5D90">
        <w:rPr>
          <w:i/>
          <w:iCs/>
        </w:rPr>
        <w:t>An Introduction to the Bootstrap</w:t>
      </w:r>
      <w:r w:rsidRPr="007E5D90">
        <w:t>. Chapman &amp; Hall.</w:t>
      </w:r>
    </w:p>
    <w:p w14:paraId="6142F128" w14:textId="77777777" w:rsidR="00D74329" w:rsidRPr="007E5D90" w:rsidRDefault="00000000" w:rsidP="007E5D90">
      <w:pPr>
        <w:spacing w:after="140" w:line="360" w:lineRule="auto"/>
        <w:ind w:left="460" w:hanging="460"/>
        <w:jc w:val="both"/>
      </w:pPr>
      <w:r w:rsidRPr="007E5D90">
        <w:t xml:space="preserve">[76] Bertin-Mahieux, T., Ellis, D. P. W., Whitman, B., &amp; Lamere, P. (2011). The million song dataset. In </w:t>
      </w:r>
      <w:r w:rsidRPr="007E5D90">
        <w:rPr>
          <w:i/>
          <w:iCs/>
        </w:rPr>
        <w:t>Proceedings of the 12th International Society for Music Information Retrieval Conference (ISMIR 2011)</w:t>
      </w:r>
      <w:r w:rsidRPr="007E5D90">
        <w:t>, 591-596.</w:t>
      </w:r>
    </w:p>
    <w:p w14:paraId="602A68BE" w14:textId="77777777" w:rsidR="00D74329" w:rsidRPr="007E5D90" w:rsidRDefault="00000000" w:rsidP="007E5D90">
      <w:pPr>
        <w:spacing w:after="140" w:line="360" w:lineRule="auto"/>
        <w:ind w:left="460" w:hanging="460"/>
        <w:jc w:val="both"/>
      </w:pPr>
      <w:r w:rsidRPr="007E5D90">
        <w:lastRenderedPageBreak/>
        <w:t xml:space="preserve">[77] Schedl, M. (2016). The LFM-1b dataset for music retrieval and recommendation. In </w:t>
      </w:r>
      <w:r w:rsidRPr="007E5D90">
        <w:rPr>
          <w:i/>
          <w:iCs/>
        </w:rPr>
        <w:t>Proceedings of the ACM International Conference on Multimedia Retrieval (ICMR '16)</w:t>
      </w:r>
      <w:r w:rsidRPr="007E5D90">
        <w:t>, 103-110.</w:t>
      </w:r>
    </w:p>
    <w:p w14:paraId="5601195D" w14:textId="77777777" w:rsidR="00D74329" w:rsidRPr="007E5D90" w:rsidRDefault="00000000" w:rsidP="007E5D90">
      <w:pPr>
        <w:spacing w:after="140" w:line="360" w:lineRule="auto"/>
        <w:ind w:left="460" w:hanging="460"/>
        <w:jc w:val="both"/>
      </w:pPr>
      <w:r w:rsidRPr="007E5D90">
        <w:t xml:space="preserve">[78] van den Oord, A., Dieleman, S., &amp; Schrauwen, B. (2013). Deep content-based music recommendation. In </w:t>
      </w:r>
      <w:r w:rsidRPr="007E5D90">
        <w:rPr>
          <w:i/>
          <w:iCs/>
        </w:rPr>
        <w:t>Advances in Neural Information Processing Systems 26 (NIPS 2013)</w:t>
      </w:r>
      <w:r w:rsidRPr="007E5D90">
        <w:t>, 2643-2651.</w:t>
      </w:r>
    </w:p>
    <w:p w14:paraId="0336E48C" w14:textId="77777777" w:rsidR="00D74329" w:rsidRPr="007E5D90" w:rsidRDefault="00000000" w:rsidP="007E5D90">
      <w:pPr>
        <w:spacing w:after="140" w:line="360" w:lineRule="auto"/>
        <w:ind w:left="460" w:hanging="460"/>
        <w:jc w:val="both"/>
      </w:pPr>
      <w:r w:rsidRPr="007E5D90">
        <w:t xml:space="preserve">[79] Hidasi, B., Karatzoglou, A., Baltrunas, L., &amp; Tikk, D. (2016). Session-based recommendations with recurrent neural networks. In </w:t>
      </w:r>
      <w:r w:rsidRPr="007E5D90">
        <w:rPr>
          <w:i/>
          <w:iCs/>
        </w:rPr>
        <w:t>Proceedings of ICLR 2016</w:t>
      </w:r>
      <w:r w:rsidRPr="007E5D90">
        <w:t>.</w:t>
      </w:r>
    </w:p>
    <w:p w14:paraId="6BEA8794" w14:textId="77777777" w:rsidR="00D74329" w:rsidRPr="007E5D90" w:rsidRDefault="00000000" w:rsidP="007E5D90">
      <w:pPr>
        <w:spacing w:after="140" w:line="360" w:lineRule="auto"/>
        <w:ind w:left="460" w:hanging="460"/>
        <w:jc w:val="both"/>
      </w:pPr>
      <w:r w:rsidRPr="007E5D90">
        <w:t xml:space="preserve">[80] Kang, W.-C., &amp; McAuley, J. (2018). Self-attentive sequential recommendation. In </w:t>
      </w:r>
      <w:r w:rsidRPr="007E5D90">
        <w:rPr>
          <w:i/>
          <w:iCs/>
        </w:rPr>
        <w:t>Proceedings of the 18th IEEE ICDM</w:t>
      </w:r>
      <w:r w:rsidRPr="007E5D90">
        <w:t>, 197-206.</w:t>
      </w:r>
    </w:p>
    <w:p w14:paraId="1F6025DE" w14:textId="77777777" w:rsidR="00D74329" w:rsidRPr="007E5D90" w:rsidRDefault="00000000" w:rsidP="007E5D90">
      <w:pPr>
        <w:spacing w:after="140" w:line="360" w:lineRule="auto"/>
        <w:ind w:left="460" w:hanging="460"/>
        <w:jc w:val="both"/>
      </w:pPr>
      <w:r w:rsidRPr="007E5D90">
        <w:t xml:space="preserve">[81] He, X., Deng, K., Wang, X., Li, Y., Zhang, Y., &amp; Wang, M. (2020). LightGCN: Simplifying and powering graph convolution network for recommendation. In </w:t>
      </w:r>
      <w:r w:rsidRPr="007E5D90">
        <w:rPr>
          <w:i/>
          <w:iCs/>
        </w:rPr>
        <w:t>Proceedings of SIGIR '20</w:t>
      </w:r>
      <w:r w:rsidRPr="007E5D90">
        <w:t>, 639-648.</w:t>
      </w:r>
    </w:p>
    <w:p w14:paraId="46996BD2" w14:textId="77777777" w:rsidR="00D74329" w:rsidRPr="007E5D90" w:rsidRDefault="00000000" w:rsidP="007E5D90">
      <w:pPr>
        <w:spacing w:after="140" w:line="360" w:lineRule="auto"/>
        <w:ind w:left="460" w:hanging="460"/>
        <w:jc w:val="both"/>
      </w:pPr>
      <w:r w:rsidRPr="007E5D90">
        <w:t xml:space="preserve">[82] Rendle, S., Krichene, W., Zhang, L., &amp; Anderson, J. (2020). Neural collaborative filtering vs. matrix factorization revisited. In </w:t>
      </w:r>
      <w:r w:rsidRPr="007E5D90">
        <w:rPr>
          <w:i/>
          <w:iCs/>
        </w:rPr>
        <w:t>Proceedings of RecSys '20</w:t>
      </w:r>
      <w:r w:rsidRPr="007E5D90">
        <w:t>, 240-248.</w:t>
      </w:r>
    </w:p>
    <w:sectPr w:rsidR="00D74329" w:rsidRPr="007E5D90">
      <w:footerReference w:type="default" r:id="rId10"/>
      <w:pgSz w:w="11907" w:h="16840"/>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EFAA3" w14:textId="77777777" w:rsidR="000E45DE" w:rsidRDefault="000E45DE">
      <w:pPr>
        <w:spacing w:line="240" w:lineRule="auto"/>
      </w:pPr>
      <w:r>
        <w:separator/>
      </w:r>
    </w:p>
  </w:endnote>
  <w:endnote w:type="continuationSeparator" w:id="0">
    <w:p w14:paraId="1D434007" w14:textId="77777777" w:rsidR="000E45DE" w:rsidRDefault="000E45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BAE3D" w14:textId="77777777" w:rsidR="00D74329" w:rsidRDefault="00000000">
    <w:pPr>
      <w:jc w:val="center"/>
    </w:pPr>
    <w:r>
      <w:rPr>
        <w:sz w:val="22"/>
        <w:szCs w:val="22"/>
      </w:rPr>
      <w:fldChar w:fldCharType="begin"/>
    </w:r>
    <w:r>
      <w:rPr>
        <w:sz w:val="22"/>
        <w:szCs w:val="22"/>
      </w:rPr>
      <w:instrText>PAGE</w:instrText>
    </w:r>
    <w:r>
      <w:rPr>
        <w:sz w:val="22"/>
        <w:szCs w:val="22"/>
      </w:rPr>
      <w:fldChar w:fldCharType="separate"/>
    </w:r>
    <w:r w:rsidR="007E5D90">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0E714" w14:textId="77777777" w:rsidR="000E45DE" w:rsidRDefault="000E45DE">
      <w:pPr>
        <w:spacing w:line="240" w:lineRule="auto"/>
      </w:pPr>
      <w:r>
        <w:separator/>
      </w:r>
    </w:p>
  </w:footnote>
  <w:footnote w:type="continuationSeparator" w:id="0">
    <w:p w14:paraId="1698D752" w14:textId="77777777" w:rsidR="000E45DE" w:rsidRDefault="000E45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38DE"/>
    <w:multiLevelType w:val="hybridMultilevel"/>
    <w:tmpl w:val="96280CE4"/>
    <w:lvl w:ilvl="0" w:tplc="E6B656DC">
      <w:start w:val="1"/>
      <w:numFmt w:val="bullet"/>
      <w:lvlText w:val="-"/>
      <w:lvlJc w:val="left"/>
      <w:pPr>
        <w:ind w:left="460" w:hanging="250"/>
      </w:pPr>
      <w:rPr>
        <w:rFonts w:ascii="Times New Roman" w:eastAsia="Times New Roman" w:hAnsi="Times New Roman" w:cs="Times New Roman"/>
        <w:sz w:val="26"/>
        <w:szCs w:val="26"/>
      </w:rPr>
    </w:lvl>
    <w:lvl w:ilvl="1" w:tplc="9D2E7002">
      <w:start w:val="1"/>
      <w:numFmt w:val="bullet"/>
      <w:lvlText w:val="+"/>
      <w:lvlJc w:val="left"/>
      <w:pPr>
        <w:ind w:left="800" w:hanging="250"/>
      </w:pPr>
      <w:rPr>
        <w:rFonts w:ascii="Times New Roman" w:eastAsia="Times New Roman" w:hAnsi="Times New Roman" w:cs="Times New Roman"/>
        <w:sz w:val="26"/>
        <w:szCs w:val="26"/>
      </w:rPr>
    </w:lvl>
    <w:lvl w:ilvl="2" w:tplc="7AA6B456">
      <w:numFmt w:val="decimal"/>
      <w:lvlText w:val=""/>
      <w:lvlJc w:val="left"/>
    </w:lvl>
    <w:lvl w:ilvl="3" w:tplc="F6885A3E">
      <w:numFmt w:val="decimal"/>
      <w:lvlText w:val=""/>
      <w:lvlJc w:val="left"/>
    </w:lvl>
    <w:lvl w:ilvl="4" w:tplc="8F40F3D6">
      <w:numFmt w:val="decimal"/>
      <w:lvlText w:val=""/>
      <w:lvlJc w:val="left"/>
    </w:lvl>
    <w:lvl w:ilvl="5" w:tplc="DFB6D454">
      <w:numFmt w:val="decimal"/>
      <w:lvlText w:val=""/>
      <w:lvlJc w:val="left"/>
    </w:lvl>
    <w:lvl w:ilvl="6" w:tplc="50CE709E">
      <w:numFmt w:val="decimal"/>
      <w:lvlText w:val=""/>
      <w:lvlJc w:val="left"/>
    </w:lvl>
    <w:lvl w:ilvl="7" w:tplc="BC1882FE">
      <w:numFmt w:val="decimal"/>
      <w:lvlText w:val=""/>
      <w:lvlJc w:val="left"/>
    </w:lvl>
    <w:lvl w:ilvl="8" w:tplc="F34432A8">
      <w:numFmt w:val="decimal"/>
      <w:lvlText w:val=""/>
      <w:lvlJc w:val="left"/>
    </w:lvl>
  </w:abstractNum>
  <w:abstractNum w:abstractNumId="1" w15:restartNumberingAfterBreak="0">
    <w:nsid w:val="376C7820"/>
    <w:multiLevelType w:val="hybridMultilevel"/>
    <w:tmpl w:val="7B26FCD8"/>
    <w:lvl w:ilvl="0" w:tplc="ADFA041C">
      <w:start w:val="1"/>
      <w:numFmt w:val="decimal"/>
      <w:lvlText w:val="%1."/>
      <w:lvlJc w:val="left"/>
      <w:pPr>
        <w:ind w:left="567" w:hanging="340"/>
      </w:pPr>
      <w:rPr>
        <w:rFonts w:ascii="Times New Roman" w:eastAsia="Times New Roman" w:hAnsi="Times New Roman" w:cs="Times New Roman"/>
        <w:sz w:val="26"/>
        <w:szCs w:val="26"/>
      </w:rPr>
    </w:lvl>
    <w:lvl w:ilvl="1" w:tplc="2022063C">
      <w:numFmt w:val="decimal"/>
      <w:lvlText w:val=""/>
      <w:lvlJc w:val="left"/>
    </w:lvl>
    <w:lvl w:ilvl="2" w:tplc="71D2EE62">
      <w:numFmt w:val="decimal"/>
      <w:lvlText w:val=""/>
      <w:lvlJc w:val="left"/>
    </w:lvl>
    <w:lvl w:ilvl="3" w:tplc="C62031E0">
      <w:numFmt w:val="decimal"/>
      <w:lvlText w:val=""/>
      <w:lvlJc w:val="left"/>
    </w:lvl>
    <w:lvl w:ilvl="4" w:tplc="BA303402">
      <w:numFmt w:val="decimal"/>
      <w:lvlText w:val=""/>
      <w:lvlJc w:val="left"/>
    </w:lvl>
    <w:lvl w:ilvl="5" w:tplc="907EBA76">
      <w:numFmt w:val="decimal"/>
      <w:lvlText w:val=""/>
      <w:lvlJc w:val="left"/>
    </w:lvl>
    <w:lvl w:ilvl="6" w:tplc="E222C4F0">
      <w:numFmt w:val="decimal"/>
      <w:lvlText w:val=""/>
      <w:lvlJc w:val="left"/>
    </w:lvl>
    <w:lvl w:ilvl="7" w:tplc="BBC643BA">
      <w:numFmt w:val="decimal"/>
      <w:lvlText w:val=""/>
      <w:lvlJc w:val="left"/>
    </w:lvl>
    <w:lvl w:ilvl="8" w:tplc="8410E62A">
      <w:numFmt w:val="decimal"/>
      <w:lvlText w:val=""/>
      <w:lvlJc w:val="left"/>
    </w:lvl>
  </w:abstractNum>
  <w:abstractNum w:abstractNumId="2" w15:restartNumberingAfterBreak="0">
    <w:nsid w:val="514E5EC9"/>
    <w:multiLevelType w:val="hybridMultilevel"/>
    <w:tmpl w:val="3EA49214"/>
    <w:lvl w:ilvl="0" w:tplc="9D5EC964">
      <w:start w:val="1"/>
      <w:numFmt w:val="bullet"/>
      <w:lvlText w:val="●"/>
      <w:lvlJc w:val="left"/>
      <w:pPr>
        <w:ind w:left="720" w:hanging="360"/>
      </w:pPr>
    </w:lvl>
    <w:lvl w:ilvl="1" w:tplc="B9CE993A">
      <w:start w:val="1"/>
      <w:numFmt w:val="bullet"/>
      <w:lvlText w:val="○"/>
      <w:lvlJc w:val="left"/>
      <w:pPr>
        <w:ind w:left="1440" w:hanging="360"/>
      </w:pPr>
    </w:lvl>
    <w:lvl w:ilvl="2" w:tplc="CC488A48">
      <w:start w:val="1"/>
      <w:numFmt w:val="bullet"/>
      <w:lvlText w:val="■"/>
      <w:lvlJc w:val="left"/>
      <w:pPr>
        <w:ind w:left="2160" w:hanging="360"/>
      </w:pPr>
    </w:lvl>
    <w:lvl w:ilvl="3" w:tplc="7B002C06">
      <w:start w:val="1"/>
      <w:numFmt w:val="bullet"/>
      <w:lvlText w:val="●"/>
      <w:lvlJc w:val="left"/>
      <w:pPr>
        <w:ind w:left="2880" w:hanging="360"/>
      </w:pPr>
    </w:lvl>
    <w:lvl w:ilvl="4" w:tplc="435EBAE2">
      <w:start w:val="1"/>
      <w:numFmt w:val="bullet"/>
      <w:lvlText w:val="○"/>
      <w:lvlJc w:val="left"/>
      <w:pPr>
        <w:ind w:left="3600" w:hanging="360"/>
      </w:pPr>
    </w:lvl>
    <w:lvl w:ilvl="5" w:tplc="F9F84F60">
      <w:start w:val="1"/>
      <w:numFmt w:val="bullet"/>
      <w:lvlText w:val="■"/>
      <w:lvlJc w:val="left"/>
      <w:pPr>
        <w:ind w:left="4320" w:hanging="360"/>
      </w:pPr>
    </w:lvl>
    <w:lvl w:ilvl="6" w:tplc="682CDA36">
      <w:start w:val="1"/>
      <w:numFmt w:val="bullet"/>
      <w:lvlText w:val="●"/>
      <w:lvlJc w:val="left"/>
      <w:pPr>
        <w:ind w:left="5040" w:hanging="360"/>
      </w:pPr>
    </w:lvl>
    <w:lvl w:ilvl="7" w:tplc="DCC89E54">
      <w:start w:val="1"/>
      <w:numFmt w:val="bullet"/>
      <w:lvlText w:val="●"/>
      <w:lvlJc w:val="left"/>
      <w:pPr>
        <w:ind w:left="5760" w:hanging="360"/>
      </w:pPr>
    </w:lvl>
    <w:lvl w:ilvl="8" w:tplc="AD24B6E6">
      <w:start w:val="1"/>
      <w:numFmt w:val="bullet"/>
      <w:lvlText w:val="●"/>
      <w:lvlJc w:val="left"/>
      <w:pPr>
        <w:ind w:left="6480" w:hanging="360"/>
      </w:pPr>
    </w:lvl>
  </w:abstractNum>
  <w:abstractNum w:abstractNumId="3" w15:restartNumberingAfterBreak="0">
    <w:nsid w:val="51C544EB"/>
    <w:multiLevelType w:val="hybridMultilevel"/>
    <w:tmpl w:val="7B7E238C"/>
    <w:lvl w:ilvl="0" w:tplc="2B945620">
      <w:start w:val="1"/>
      <w:numFmt w:val="decimal"/>
      <w:lvlText w:val="%1."/>
      <w:lvlJc w:val="left"/>
      <w:pPr>
        <w:ind w:left="567" w:hanging="340"/>
      </w:pPr>
      <w:rPr>
        <w:rFonts w:ascii="Times New Roman" w:eastAsia="Times New Roman" w:hAnsi="Times New Roman" w:cs="Times New Roman"/>
        <w:sz w:val="26"/>
        <w:szCs w:val="26"/>
      </w:rPr>
    </w:lvl>
    <w:lvl w:ilvl="1" w:tplc="6FB4D6FC">
      <w:numFmt w:val="decimal"/>
      <w:lvlText w:val=""/>
      <w:lvlJc w:val="left"/>
    </w:lvl>
    <w:lvl w:ilvl="2" w:tplc="2AB6EEEE">
      <w:numFmt w:val="decimal"/>
      <w:lvlText w:val=""/>
      <w:lvlJc w:val="left"/>
    </w:lvl>
    <w:lvl w:ilvl="3" w:tplc="EAD818B4">
      <w:numFmt w:val="decimal"/>
      <w:lvlText w:val=""/>
      <w:lvlJc w:val="left"/>
    </w:lvl>
    <w:lvl w:ilvl="4" w:tplc="2E10819A">
      <w:numFmt w:val="decimal"/>
      <w:lvlText w:val=""/>
      <w:lvlJc w:val="left"/>
    </w:lvl>
    <w:lvl w:ilvl="5" w:tplc="56F2EC8E">
      <w:numFmt w:val="decimal"/>
      <w:lvlText w:val=""/>
      <w:lvlJc w:val="left"/>
    </w:lvl>
    <w:lvl w:ilvl="6" w:tplc="8E5A8376">
      <w:numFmt w:val="decimal"/>
      <w:lvlText w:val=""/>
      <w:lvlJc w:val="left"/>
    </w:lvl>
    <w:lvl w:ilvl="7" w:tplc="D6A87384">
      <w:numFmt w:val="decimal"/>
      <w:lvlText w:val=""/>
      <w:lvlJc w:val="left"/>
    </w:lvl>
    <w:lvl w:ilvl="8" w:tplc="14242916">
      <w:numFmt w:val="decimal"/>
      <w:lvlText w:val=""/>
      <w:lvlJc w:val="left"/>
    </w:lvl>
  </w:abstractNum>
  <w:abstractNum w:abstractNumId="4" w15:restartNumberingAfterBreak="0">
    <w:nsid w:val="64DE667A"/>
    <w:multiLevelType w:val="hybridMultilevel"/>
    <w:tmpl w:val="25E662DA"/>
    <w:lvl w:ilvl="0" w:tplc="CBB0BBEE">
      <w:start w:val="1"/>
      <w:numFmt w:val="decimal"/>
      <w:lvlText w:val="%1."/>
      <w:lvlJc w:val="left"/>
      <w:pPr>
        <w:ind w:left="567" w:hanging="340"/>
      </w:pPr>
      <w:rPr>
        <w:rFonts w:ascii="Times New Roman" w:eastAsia="Times New Roman" w:hAnsi="Times New Roman" w:cs="Times New Roman"/>
        <w:sz w:val="26"/>
        <w:szCs w:val="26"/>
      </w:rPr>
    </w:lvl>
    <w:lvl w:ilvl="1" w:tplc="2A322D2C">
      <w:numFmt w:val="decimal"/>
      <w:lvlText w:val=""/>
      <w:lvlJc w:val="left"/>
    </w:lvl>
    <w:lvl w:ilvl="2" w:tplc="38CEC6A0">
      <w:numFmt w:val="decimal"/>
      <w:lvlText w:val=""/>
      <w:lvlJc w:val="left"/>
    </w:lvl>
    <w:lvl w:ilvl="3" w:tplc="64429CF6">
      <w:numFmt w:val="decimal"/>
      <w:lvlText w:val=""/>
      <w:lvlJc w:val="left"/>
    </w:lvl>
    <w:lvl w:ilvl="4" w:tplc="27E4A42A">
      <w:numFmt w:val="decimal"/>
      <w:lvlText w:val=""/>
      <w:lvlJc w:val="left"/>
    </w:lvl>
    <w:lvl w:ilvl="5" w:tplc="51E89E1A">
      <w:numFmt w:val="decimal"/>
      <w:lvlText w:val=""/>
      <w:lvlJc w:val="left"/>
    </w:lvl>
    <w:lvl w:ilvl="6" w:tplc="D1925F8A">
      <w:numFmt w:val="decimal"/>
      <w:lvlText w:val=""/>
      <w:lvlJc w:val="left"/>
    </w:lvl>
    <w:lvl w:ilvl="7" w:tplc="B8AE89C0">
      <w:numFmt w:val="decimal"/>
      <w:lvlText w:val=""/>
      <w:lvlJc w:val="left"/>
    </w:lvl>
    <w:lvl w:ilvl="8" w:tplc="2B4694C4">
      <w:numFmt w:val="decimal"/>
      <w:lvlText w:val=""/>
      <w:lvlJc w:val="left"/>
    </w:lvl>
  </w:abstractNum>
  <w:abstractNum w:abstractNumId="5" w15:restartNumberingAfterBreak="0">
    <w:nsid w:val="6C7E5A96"/>
    <w:multiLevelType w:val="hybridMultilevel"/>
    <w:tmpl w:val="019061BE"/>
    <w:lvl w:ilvl="0" w:tplc="4F30526A">
      <w:start w:val="1"/>
      <w:numFmt w:val="decimal"/>
      <w:lvlText w:val="%1."/>
      <w:lvlJc w:val="left"/>
      <w:pPr>
        <w:ind w:left="567" w:hanging="340"/>
      </w:pPr>
      <w:rPr>
        <w:rFonts w:ascii="Times New Roman" w:eastAsia="Times New Roman" w:hAnsi="Times New Roman" w:cs="Times New Roman"/>
        <w:sz w:val="26"/>
        <w:szCs w:val="26"/>
      </w:rPr>
    </w:lvl>
    <w:lvl w:ilvl="1" w:tplc="0B4A511A">
      <w:numFmt w:val="decimal"/>
      <w:lvlText w:val=""/>
      <w:lvlJc w:val="left"/>
    </w:lvl>
    <w:lvl w:ilvl="2" w:tplc="C61CD3F6">
      <w:numFmt w:val="decimal"/>
      <w:lvlText w:val=""/>
      <w:lvlJc w:val="left"/>
    </w:lvl>
    <w:lvl w:ilvl="3" w:tplc="411668AE">
      <w:numFmt w:val="decimal"/>
      <w:lvlText w:val=""/>
      <w:lvlJc w:val="left"/>
    </w:lvl>
    <w:lvl w:ilvl="4" w:tplc="5ABE8C2A">
      <w:numFmt w:val="decimal"/>
      <w:lvlText w:val=""/>
      <w:lvlJc w:val="left"/>
    </w:lvl>
    <w:lvl w:ilvl="5" w:tplc="C7F6BB06">
      <w:numFmt w:val="decimal"/>
      <w:lvlText w:val=""/>
      <w:lvlJc w:val="left"/>
    </w:lvl>
    <w:lvl w:ilvl="6" w:tplc="7A7E8FD0">
      <w:numFmt w:val="decimal"/>
      <w:lvlText w:val=""/>
      <w:lvlJc w:val="left"/>
    </w:lvl>
    <w:lvl w:ilvl="7" w:tplc="A85C6B00">
      <w:numFmt w:val="decimal"/>
      <w:lvlText w:val=""/>
      <w:lvlJc w:val="left"/>
    </w:lvl>
    <w:lvl w:ilvl="8" w:tplc="81701B44">
      <w:numFmt w:val="decimal"/>
      <w:lvlText w:val=""/>
      <w:lvlJc w:val="left"/>
    </w:lvl>
  </w:abstractNum>
  <w:num w:numId="1" w16cid:durableId="1213927787">
    <w:abstractNumId w:val="2"/>
    <w:lvlOverride w:ilvl="0">
      <w:startOverride w:val="1"/>
    </w:lvlOverride>
  </w:num>
  <w:num w:numId="2" w16cid:durableId="27026438">
    <w:abstractNumId w:val="0"/>
    <w:lvlOverride w:ilvl="0">
      <w:startOverride w:val="1"/>
    </w:lvlOverride>
  </w:num>
  <w:num w:numId="3" w16cid:durableId="711197898">
    <w:abstractNumId w:val="4"/>
    <w:lvlOverride w:ilvl="0">
      <w:startOverride w:val="1"/>
    </w:lvlOverride>
  </w:num>
  <w:num w:numId="4" w16cid:durableId="1399398251">
    <w:abstractNumId w:val="3"/>
    <w:lvlOverride w:ilvl="0">
      <w:startOverride w:val="1"/>
    </w:lvlOverride>
  </w:num>
  <w:num w:numId="5" w16cid:durableId="473957163">
    <w:abstractNumId w:val="1"/>
    <w:lvlOverride w:ilvl="0">
      <w:startOverride w:val="1"/>
    </w:lvlOverride>
  </w:num>
  <w:num w:numId="6" w16cid:durableId="20056149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329"/>
    <w:rsid w:val="000E45DE"/>
    <w:rsid w:val="007E5D90"/>
    <w:rsid w:val="008F794B"/>
    <w:rsid w:val="00D74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BB64E"/>
  <w15:docId w15:val="{CA87969A-581D-4EDD-91C3-81E909E8E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ageBreakBefore/>
      <w:spacing w:before="360" w:after="220"/>
      <w:outlineLvl w:val="0"/>
    </w:pPr>
    <w:rPr>
      <w:b/>
      <w:bCs/>
      <w:color w:val="1F3864"/>
      <w:sz w:val="32"/>
      <w:szCs w:val="32"/>
    </w:rPr>
  </w:style>
  <w:style w:type="paragraph" w:styleId="Heading2">
    <w:name w:val="heading 2"/>
    <w:uiPriority w:val="9"/>
    <w:unhideWhenUsed/>
    <w:qFormat/>
    <w:pPr>
      <w:spacing w:before="280" w:after="160"/>
      <w:outlineLvl w:val="1"/>
    </w:pPr>
    <w:rPr>
      <w:b/>
      <w:bCs/>
      <w:color w:val="1F3864"/>
      <w:sz w:val="28"/>
      <w:szCs w:val="28"/>
    </w:rPr>
  </w:style>
  <w:style w:type="paragraph" w:styleId="Heading3">
    <w:name w:val="heading 3"/>
    <w:uiPriority w:val="9"/>
    <w:unhideWhenUsed/>
    <w:qFormat/>
    <w:pPr>
      <w:spacing w:before="220" w:after="120"/>
      <w:outlineLvl w:val="2"/>
    </w:pPr>
    <w:rPr>
      <w:b/>
      <w:bCs/>
      <w:i/>
      <w:i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E5D90"/>
    <w:pPr>
      <w:spacing w:after="100"/>
    </w:pPr>
  </w:style>
  <w:style w:type="paragraph" w:styleId="TOC2">
    <w:name w:val="toc 2"/>
    <w:basedOn w:val="Normal"/>
    <w:next w:val="Normal"/>
    <w:autoRedefine/>
    <w:uiPriority w:val="39"/>
    <w:unhideWhenUsed/>
    <w:rsid w:val="007E5D90"/>
    <w:pPr>
      <w:spacing w:after="100"/>
      <w:ind w:left="260"/>
    </w:pPr>
  </w:style>
  <w:style w:type="paragraph" w:styleId="TOC3">
    <w:name w:val="toc 3"/>
    <w:basedOn w:val="Normal"/>
    <w:next w:val="Normal"/>
    <w:autoRedefine/>
    <w:uiPriority w:val="39"/>
    <w:unhideWhenUsed/>
    <w:rsid w:val="007E5D90"/>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17409</Words>
  <Characters>99232</Characters>
  <Application>Microsoft Office Word</Application>
  <DocSecurity>0</DocSecurity>
  <Lines>826</Lines>
  <Paragraphs>232</Paragraphs>
  <ScaleCrop>false</ScaleCrop>
  <Company/>
  <LinksUpToDate>false</LinksUpToDate>
  <CharactersWithSpaces>116409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Thị Vĩnh Thanh</cp:lastModifiedBy>
  <cp:revision>3</cp:revision>
  <dcterms:created xsi:type="dcterms:W3CDTF">2026-09-22T00:37:00Z</dcterms:created>
  <dcterms:modified xsi:type="dcterms:W3CDTF">2026-09-22T00:47:00Z</dcterms:modified>
</cp:coreProperties>
</file>