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2D6" w:rsidRDefault="000704A7" w:rsidP="00F0422A">
      <w:pPr>
        <w:pStyle w:val="Title"/>
        <w:jc w:val="center"/>
      </w:pPr>
      <w:r>
        <w:t xml:space="preserve">Week 7 </w:t>
      </w:r>
      <w:r w:rsidR="00F0422A">
        <w:t>note</w:t>
      </w:r>
      <w:bookmarkStart w:id="0" w:name="_GoBack"/>
      <w:bookmarkEnd w:id="0"/>
    </w:p>
    <w:p w:rsidR="00F0422A" w:rsidRDefault="00F0422A"/>
    <w:p w:rsidR="00F0422A" w:rsidRDefault="000704A7" w:rsidP="008A36D6">
      <w:pPr>
        <w:pStyle w:val="Heading3"/>
        <w:rPr>
          <w:noProof/>
        </w:rPr>
      </w:pPr>
      <w:r>
        <w:t>Intent</w:t>
      </w:r>
      <w:r w:rsidR="008A36D6">
        <w:rPr>
          <w:noProof/>
        </w:rPr>
        <w:t xml:space="preserve"> là gì</w:t>
      </w:r>
    </w:p>
    <w:p w:rsidR="008A36D6" w:rsidRDefault="000704A7" w:rsidP="008A36D6">
      <w:pPr>
        <w:pStyle w:val="ListParagraph"/>
        <w:numPr>
          <w:ilvl w:val="0"/>
          <w:numId w:val="4"/>
        </w:numPr>
      </w:pPr>
      <w:r>
        <w:t xml:space="preserve">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8A36D6" w:rsidRDefault="000704A7" w:rsidP="008A36D6">
      <w:pPr>
        <w:jc w:val="center"/>
      </w:pPr>
      <w:r>
        <w:rPr>
          <w:noProof/>
        </w:rPr>
        <w:drawing>
          <wp:inline distT="0" distB="0" distL="0" distR="0" wp14:anchorId="62B1BAAE" wp14:editId="57539261">
            <wp:extent cx="3810000" cy="2933700"/>
            <wp:effectExtent l="0" t="0" r="0" b="0"/>
            <wp:docPr id="93" name="Google Shape;93;g25894c2a5cb_0_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Google Shape;93;g25894c2a5cb_0_15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A7" w:rsidRDefault="000704A7" w:rsidP="008A36D6">
      <w:pPr>
        <w:jc w:val="center"/>
      </w:pPr>
    </w:p>
    <w:p w:rsidR="000704A7" w:rsidRDefault="000704A7" w:rsidP="000704A7">
      <w:pPr>
        <w:pStyle w:val="Heading3"/>
      </w:pP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intent</w:t>
      </w:r>
    </w:p>
    <w:p w:rsidR="000704A7" w:rsidRDefault="000704A7" w:rsidP="000704A7">
      <w:pPr>
        <w:pStyle w:val="ListParagraph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intent, </w:t>
      </w:r>
      <w:proofErr w:type="spellStart"/>
      <w:r>
        <w:t>gồm</w:t>
      </w:r>
      <w:proofErr w:type="spellEnd"/>
      <w:r>
        <w:t xml:space="preserve"> intent </w:t>
      </w:r>
      <w:proofErr w:type="spellStart"/>
      <w:r>
        <w:t>tường</w:t>
      </w:r>
      <w:proofErr w:type="spellEnd"/>
      <w:r>
        <w:t xml:space="preserve"> minh (explicit)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minh (implicit)</w:t>
      </w:r>
    </w:p>
    <w:p w:rsidR="000704A7" w:rsidRDefault="000704A7" w:rsidP="000704A7">
      <w:pPr>
        <w:pStyle w:val="ListParagraph"/>
        <w:numPr>
          <w:ilvl w:val="0"/>
          <w:numId w:val="4"/>
        </w:numPr>
      </w:pPr>
      <w:r>
        <w:t xml:space="preserve">Explicit intent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intent </w:t>
      </w:r>
      <w:proofErr w:type="spellStart"/>
      <w:r>
        <w:t>tới</w:t>
      </w:r>
      <w:proofErr w:type="spellEnd"/>
    </w:p>
    <w:p w:rsidR="000704A7" w:rsidRDefault="000704A7" w:rsidP="000704A7">
      <w:pPr>
        <w:pStyle w:val="ListParagraph"/>
        <w:numPr>
          <w:ilvl w:val="0"/>
          <w:numId w:val="4"/>
        </w:numPr>
      </w:pPr>
      <w:r>
        <w:t xml:space="preserve">Implicit intent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ACTION_* (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Android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sẵn</w:t>
      </w:r>
      <w:proofErr w:type="spellEnd"/>
    </w:p>
    <w:p w:rsidR="000704A7" w:rsidRDefault="000704A7" w:rsidP="000704A7">
      <w:pPr>
        <w:pStyle w:val="Heading3"/>
      </w:pPr>
      <w:r>
        <w:t xml:space="preserve">Intent </w:t>
      </w:r>
      <w:proofErr w:type="spellStart"/>
      <w:r>
        <w:t>tường</w:t>
      </w:r>
      <w:proofErr w:type="spellEnd"/>
      <w:r>
        <w:t xml:space="preserve"> minh</w:t>
      </w:r>
    </w:p>
    <w:p w:rsidR="000704A7" w:rsidRDefault="000704A7" w:rsidP="000704A7">
      <w:pPr>
        <w:pStyle w:val="ListParagraph"/>
        <w:numPr>
          <w:ilvl w:val="0"/>
          <w:numId w:val="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activity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activity </w:t>
      </w:r>
      <w:proofErr w:type="spellStart"/>
      <w:r>
        <w:t>đó</w:t>
      </w:r>
      <w:proofErr w:type="spellEnd"/>
    </w:p>
    <w:p w:rsidR="000704A7" w:rsidRDefault="000704A7" w:rsidP="000704A7">
      <w:pPr>
        <w:pStyle w:val="ListParagraph"/>
        <w:numPr>
          <w:ilvl w:val="0"/>
          <w:numId w:val="4"/>
        </w:numPr>
      </w:pPr>
      <w:r>
        <w:t xml:space="preserve">Intent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activity</w:t>
      </w:r>
    </w:p>
    <w:p w:rsidR="000704A7" w:rsidRDefault="000704A7" w:rsidP="000704A7"/>
    <w:p w:rsidR="000704A7" w:rsidRDefault="000704A7" w:rsidP="000704A7">
      <w:pPr>
        <w:pStyle w:val="ListParagraph"/>
        <w:numPr>
          <w:ilvl w:val="0"/>
          <w:numId w:val="4"/>
        </w:numPr>
      </w:pPr>
      <w:r>
        <w:t xml:space="preserve">Trong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Intent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GreetingActivity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activity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.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Intent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GreetingActivity</w:t>
      </w:r>
      <w:proofErr w:type="spellEnd"/>
    </w:p>
    <w:p w:rsidR="000704A7" w:rsidRDefault="000704A7" w:rsidP="000704A7">
      <w:pPr>
        <w:pStyle w:val="ListParagraph"/>
        <w:numPr>
          <w:ilvl w:val="0"/>
          <w:numId w:val="4"/>
        </w:numPr>
      </w:pPr>
      <w:proofErr w:type="spellStart"/>
      <w:r>
        <w:t>GreetingActivity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Intent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GreetingActivity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Intent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đặt</w:t>
      </w:r>
      <w:proofErr w:type="spellEnd"/>
      <w:r>
        <w:t xml:space="preserve"> tin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MainActivity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intent</w:t>
      </w:r>
    </w:p>
    <w:p w:rsidR="000704A7" w:rsidRDefault="000704A7" w:rsidP="000704A7">
      <w:pPr>
        <w:pStyle w:val="ListParagraph"/>
        <w:numPr>
          <w:ilvl w:val="0"/>
          <w:numId w:val="4"/>
        </w:numPr>
      </w:pPr>
      <w:proofErr w:type="spellStart"/>
      <w:r>
        <w:t>MainActivity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intent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0704A7" w:rsidRDefault="000704A7" w:rsidP="000704A7">
      <w:pPr>
        <w:jc w:val="center"/>
      </w:pPr>
      <w:r>
        <w:rPr>
          <w:noProof/>
        </w:rPr>
        <w:lastRenderedPageBreak/>
        <w:drawing>
          <wp:inline distT="0" distB="0" distL="0" distR="0" wp14:anchorId="5E96559A" wp14:editId="485ECDD0">
            <wp:extent cx="5818575" cy="4790026"/>
            <wp:effectExtent l="0" t="0" r="0" b="0"/>
            <wp:docPr id="120" name="Google Shape;120;g25894c2a5cb_0_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Google Shape;120;g25894c2a5cb_0_32"/>
                    <pic:cNvPicPr preferRelativeResize="0"/>
                  </pic:nvPicPr>
                  <pic:blipFill>
                    <a:blip r:embed="rId6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75" cy="47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A7" w:rsidRDefault="000704A7" w:rsidP="000704A7">
      <w:pPr>
        <w:jc w:val="center"/>
      </w:pPr>
    </w:p>
    <w:p w:rsidR="000704A7" w:rsidRDefault="000704A7" w:rsidP="000704A7">
      <w:pPr>
        <w:pStyle w:val="Heading3"/>
      </w:pP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intent</w:t>
      </w:r>
    </w:p>
    <w:p w:rsidR="000704A7" w:rsidRDefault="000704A7" w:rsidP="000704A7">
      <w:pPr>
        <w:pStyle w:val="ListParagraph"/>
        <w:numPr>
          <w:ilvl w:val="0"/>
          <w:numId w:val="4"/>
        </w:numPr>
      </w:pPr>
      <w:r>
        <w:t xml:space="preserve">Intent filter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intent,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intent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activity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Những</w:t>
      </w:r>
      <w:proofErr w:type="spellEnd"/>
      <w:r>
        <w:t xml:space="preserve"> intent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activity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</w:p>
    <w:p w:rsidR="000704A7" w:rsidRDefault="000704A7" w:rsidP="000704A7">
      <w:pPr>
        <w:pStyle w:val="Heading3"/>
      </w:pPr>
      <w:r>
        <w:t xml:space="preserve">Intent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tường</w:t>
      </w:r>
      <w:proofErr w:type="spellEnd"/>
      <w:r>
        <w:t xml:space="preserve"> minh</w:t>
      </w:r>
    </w:p>
    <w:p w:rsidR="000704A7" w:rsidRDefault="000704A7" w:rsidP="000704A7">
      <w:pPr>
        <w:pStyle w:val="ListParagraph"/>
        <w:numPr>
          <w:ilvl w:val="0"/>
          <w:numId w:val="4"/>
        </w:numPr>
      </w:pP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Action (ACTION_VIEW, ACTION_EDIT, ACTION_MAIN) </w:t>
      </w:r>
      <w:proofErr w:type="spellStart"/>
      <w:r>
        <w:t>và</w:t>
      </w:r>
      <w:proofErr w:type="spellEnd"/>
      <w:r>
        <w:t xml:space="preserve"> data (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Uri)</w:t>
      </w:r>
    </w:p>
    <w:p w:rsidR="000704A7" w:rsidRDefault="000704A7" w:rsidP="000704A7">
      <w:pPr>
        <w:pStyle w:val="ListParagraph"/>
        <w:numPr>
          <w:ilvl w:val="0"/>
          <w:numId w:val="4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action: ACTION_DIAL (</w:t>
      </w:r>
      <w:proofErr w:type="spellStart"/>
      <w:r>
        <w:t>bấm</w:t>
      </w:r>
      <w:proofErr w:type="spellEnd"/>
      <w:r>
        <w:t xml:space="preserve"> SDT), ACTION_VIEW (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web), ACTION_EDIT (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bạ</w:t>
      </w:r>
      <w:proofErr w:type="spellEnd"/>
      <w:r>
        <w:t>), …</w:t>
      </w:r>
    </w:p>
    <w:p w:rsidR="000704A7" w:rsidRDefault="000704A7" w:rsidP="000704A7">
      <w:pPr>
        <w:jc w:val="center"/>
      </w:pPr>
      <w:r>
        <w:rPr>
          <w:noProof/>
        </w:rPr>
        <w:lastRenderedPageBreak/>
        <w:drawing>
          <wp:inline distT="0" distB="0" distL="0" distR="0" wp14:anchorId="06159884" wp14:editId="7098E56C">
            <wp:extent cx="5943600" cy="2428875"/>
            <wp:effectExtent l="0" t="0" r="0" b="9525"/>
            <wp:docPr id="235" name="Google Shape;235;p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Google Shape;235;p11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59436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D6" w:rsidRDefault="008A36D6" w:rsidP="008A36D6">
      <w:pPr>
        <w:jc w:val="center"/>
      </w:pPr>
    </w:p>
    <w:sectPr w:rsidR="008A3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B8"/>
    <w:multiLevelType w:val="hybridMultilevel"/>
    <w:tmpl w:val="90383D48"/>
    <w:lvl w:ilvl="0" w:tplc="2A321B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37DAC"/>
    <w:multiLevelType w:val="hybridMultilevel"/>
    <w:tmpl w:val="C75C9DBA"/>
    <w:lvl w:ilvl="0" w:tplc="E74017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C27CFF"/>
    <w:multiLevelType w:val="hybridMultilevel"/>
    <w:tmpl w:val="C9F68786"/>
    <w:lvl w:ilvl="0" w:tplc="EA9AD242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D678CA"/>
    <w:multiLevelType w:val="hybridMultilevel"/>
    <w:tmpl w:val="AD38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22A"/>
    <w:rsid w:val="000704A7"/>
    <w:rsid w:val="001072D6"/>
    <w:rsid w:val="008A36D6"/>
    <w:rsid w:val="00F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AE0E0B"/>
  <w15:chartTrackingRefBased/>
  <w15:docId w15:val="{EEC8C17C-5AE2-4993-939B-CB7FB0C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2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36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2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042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4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A36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2</cp:revision>
  <cp:lastPrinted>2023-09-13T20:25:00Z</cp:lastPrinted>
  <dcterms:created xsi:type="dcterms:W3CDTF">2023-09-20T19:37:00Z</dcterms:created>
  <dcterms:modified xsi:type="dcterms:W3CDTF">2023-09-20T19:37:00Z</dcterms:modified>
</cp:coreProperties>
</file>