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0A2" w:rsidRDefault="004A4060" w:rsidP="004A4060">
      <w:pPr>
        <w:jc w:val="center"/>
        <w:rPr>
          <w:rFonts w:cs="Times New Roman"/>
          <w:b/>
          <w:sz w:val="36"/>
          <w:szCs w:val="36"/>
        </w:rPr>
      </w:pPr>
      <w:r w:rsidRPr="004A4060">
        <w:rPr>
          <w:rFonts w:cs="Times New Roman"/>
          <w:b/>
          <w:sz w:val="36"/>
          <w:szCs w:val="36"/>
        </w:rPr>
        <w:t>BÀI</w:t>
      </w:r>
      <w:r>
        <w:rPr>
          <w:rFonts w:cs="Times New Roman"/>
          <w:b/>
          <w:sz w:val="36"/>
          <w:szCs w:val="36"/>
        </w:rPr>
        <w:t xml:space="preserve"> TẬP</w:t>
      </w:r>
      <w:r w:rsidRPr="004A4060">
        <w:rPr>
          <w:rFonts w:cs="Times New Roman"/>
          <w:b/>
          <w:sz w:val="36"/>
          <w:szCs w:val="36"/>
        </w:rPr>
        <w:t xml:space="preserve"> THỰC HÀNH SỐ 4</w:t>
      </w:r>
    </w:p>
    <w:p w:rsidR="004A4060" w:rsidRDefault="004A4060" w:rsidP="004A4060">
      <w:pPr>
        <w:pStyle w:val="Heading1"/>
      </w:pPr>
      <w:r w:rsidRPr="004A4060">
        <w:t>Câu hỏi 1: Chạy chương trình trên vài lần. Bạn nhận thấy điề</w:t>
      </w:r>
      <w:r>
        <w:t>u gì</w:t>
      </w:r>
      <w:r w:rsidRPr="004A4060">
        <w:t>? Giải thích!</w:t>
      </w:r>
    </w:p>
    <w:p w:rsidR="004A4060" w:rsidRPr="004A4060" w:rsidRDefault="004A4060" w:rsidP="004A4060">
      <w:r>
        <w:t>Chạy lần 1:</w:t>
      </w:r>
    </w:p>
    <w:p w:rsidR="004A4060" w:rsidRDefault="00D827E6" w:rsidP="004A4060">
      <w:r w:rsidRPr="00D827E6">
        <w:rPr>
          <w:noProof/>
        </w:rPr>
        <w:drawing>
          <wp:inline distT="0" distB="0" distL="0" distR="0" wp14:anchorId="3F63AFC0" wp14:editId="08669D20">
            <wp:extent cx="5943600" cy="875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60" w:rsidRDefault="004A4060" w:rsidP="004A4060">
      <w:r>
        <w:t>Chạy lần 2:</w:t>
      </w:r>
    </w:p>
    <w:p w:rsidR="004A4060" w:rsidRDefault="00D827E6" w:rsidP="004A4060">
      <w:r w:rsidRPr="00D827E6">
        <w:rPr>
          <w:noProof/>
        </w:rPr>
        <w:drawing>
          <wp:inline distT="0" distB="0" distL="0" distR="0" wp14:anchorId="6BD76E6E" wp14:editId="5A28DD95">
            <wp:extent cx="59436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E6" w:rsidRDefault="00D827E6" w:rsidP="004A4060">
      <w:r>
        <w:t>Mỗi lần chạy sẽ có thể ra một kết quả nhỏ hơn 3000. Bởi vì ở đây ta chạy bất đồng bộ nên việc truy cập vào biến rsc là tùy thuộc vào worker nào nhanh hơn</w:t>
      </w:r>
      <w:r w:rsidR="00C80872">
        <w:t>, nên việc biến rsc thay đổi phụ thuộc vào việc truy cấp biến rsc của các worker.</w:t>
      </w:r>
    </w:p>
    <w:p w:rsidR="00D827E6" w:rsidRDefault="00D827E6" w:rsidP="00D827E6">
      <w:pPr>
        <w:pStyle w:val="Heading1"/>
      </w:pPr>
      <w:r>
        <w:t xml:space="preserve">Câu hỏi 2: </w:t>
      </w:r>
    </w:p>
    <w:p w:rsidR="00D827E6" w:rsidRDefault="00C80872" w:rsidP="00D827E6">
      <w:r>
        <w:t>Chạy lần nào kết quả cũng là 3000. Ở đây ta đã thêm cơ chế đồng bộ</w:t>
      </w:r>
      <w:r w:rsidR="006A1E9D">
        <w:t>.</w:t>
      </w:r>
    </w:p>
    <w:p w:rsidR="00C80872" w:rsidRDefault="00C80872" w:rsidP="00C80872">
      <w:pPr>
        <w:pStyle w:val="Heading1"/>
      </w:pPr>
      <w:r>
        <w:t>Câu hỏi 3:</w:t>
      </w:r>
    </w:p>
    <w:p w:rsidR="00C80872" w:rsidRDefault="00C80872" w:rsidP="00C80872">
      <w:r>
        <w:t>Không có gì khác nhau cả</w:t>
      </w:r>
      <w:r w:rsidR="006A1E9D">
        <w:t>. Biến rsc là tài nguyên găng, khi có 1 thread sử dụng, các thread khác không thể sử dụng biến rsc và phải đợi biến rsc sử dụng xong.</w:t>
      </w:r>
    </w:p>
    <w:p w:rsidR="00C80872" w:rsidRDefault="00DF3D65" w:rsidP="00DF3D65">
      <w:pPr>
        <w:pStyle w:val="Heading1"/>
      </w:pPr>
      <w:r>
        <w:t>Câu hỏi 4:</w:t>
      </w:r>
    </w:p>
    <w:p w:rsidR="00B57E31" w:rsidRDefault="00B57E31" w:rsidP="00B57E31">
      <w:r>
        <w:t>Code:</w:t>
      </w:r>
    </w:p>
    <w:p w:rsidR="00B57E31" w:rsidRPr="00B57E31" w:rsidRDefault="00B57E31" w:rsidP="00B57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E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B57E31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E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57E3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7E31" w:rsidRPr="00B57E31" w:rsidRDefault="00B57E31" w:rsidP="00B57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57E31" w:rsidRPr="00B57E31" w:rsidRDefault="00B57E31" w:rsidP="00B57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7E31">
        <w:rPr>
          <w:rFonts w:ascii="Consolas" w:eastAsia="Times New Roman" w:hAnsi="Consolas" w:cs="Times New Roman"/>
          <w:color w:val="569CD6"/>
          <w:sz w:val="21"/>
          <w:szCs w:val="21"/>
        </w:rPr>
        <w:t>time_t</w:t>
      </w: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7E3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7E3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E31" w:rsidRPr="00B57E31" w:rsidRDefault="00B57E31" w:rsidP="00B57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7E31">
        <w:rPr>
          <w:rFonts w:ascii="Consolas" w:eastAsia="Times New Roman" w:hAnsi="Consolas" w:cs="Times New Roman"/>
          <w:color w:val="569CD6"/>
          <w:sz w:val="21"/>
          <w:szCs w:val="21"/>
        </w:rPr>
        <w:t>time_t</w:t>
      </w: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7E3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7E3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57E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57E31">
        <w:rPr>
          <w:rFonts w:ascii="Consolas" w:eastAsia="Times New Roman" w:hAnsi="Consolas" w:cs="Times New Roman"/>
          <w:color w:val="6A9955"/>
          <w:sz w:val="21"/>
          <w:szCs w:val="21"/>
        </w:rPr>
        <w:t>//run for 5 seconds</w:t>
      </w:r>
    </w:p>
    <w:p w:rsidR="00B57E31" w:rsidRPr="00B57E31" w:rsidRDefault="00B57E31" w:rsidP="00B57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>    ++</w:t>
      </w:r>
      <w:r w:rsidRPr="00B57E3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E31" w:rsidRPr="00B57E31" w:rsidRDefault="00B57E31" w:rsidP="00B57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E31" w:rsidRPr="00B57E31" w:rsidRDefault="00B57E31" w:rsidP="00B57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7E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7E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E31" w:rsidRPr="00B57E31" w:rsidRDefault="00B57E31" w:rsidP="00B57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E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7E31" w:rsidRPr="00B57E31" w:rsidRDefault="00B57E31" w:rsidP="00B57E31"/>
    <w:p w:rsidR="00DF3D65" w:rsidRDefault="00B57E31" w:rsidP="00DF3D65">
      <w:r>
        <w:lastRenderedPageBreak/>
        <w:t>Kết quả chạy:</w:t>
      </w:r>
    </w:p>
    <w:p w:rsidR="00B57E31" w:rsidRDefault="00B57E31" w:rsidP="00DF3D65">
      <w:r w:rsidRPr="00B57E31">
        <w:rPr>
          <w:noProof/>
        </w:rPr>
        <w:drawing>
          <wp:inline distT="0" distB="0" distL="0" distR="0" wp14:anchorId="0EE5EFE6" wp14:editId="1D45A8E9">
            <wp:extent cx="59436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31" w:rsidRDefault="00B57E31" w:rsidP="00B57E31">
      <w:pPr>
        <w:pStyle w:val="Heading1"/>
      </w:pPr>
      <w:r>
        <w:t>Câu hỏi 5:</w:t>
      </w:r>
    </w:p>
    <w:p w:rsidR="00B57E31" w:rsidRDefault="00B57E31" w:rsidP="00B57E31">
      <w:r>
        <w:t>Kết quả khác nhau:</w:t>
      </w:r>
    </w:p>
    <w:p w:rsidR="00B57E31" w:rsidRDefault="00B57E31" w:rsidP="00B57E31">
      <w:r w:rsidRPr="00B57E31">
        <w:rPr>
          <w:noProof/>
        </w:rPr>
        <w:drawing>
          <wp:inline distT="0" distB="0" distL="0" distR="0" wp14:anchorId="76399008" wp14:editId="1C120162">
            <wp:extent cx="5943600" cy="73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4C" w:rsidRDefault="00CA1A4C" w:rsidP="00B57E31">
      <w:r>
        <w:t>Giải thích:</w:t>
      </w:r>
    </w:p>
    <w:p w:rsidR="00CA1A4C" w:rsidRDefault="00CA1A4C" w:rsidP="00CA1A4C">
      <w:r>
        <w:t>Vì có nhiều luồng vào đoạn găng tại 1 thời điểm</w:t>
      </w:r>
    </w:p>
    <w:p w:rsidR="00CA1A4C" w:rsidRDefault="00CA1A4C" w:rsidP="00CA1A4C">
      <w:pPr>
        <w:pStyle w:val="Heading1"/>
      </w:pPr>
      <w:r>
        <w:t>Câu hỏi 6:</w:t>
      </w:r>
    </w:p>
    <w:p w:rsidR="00CA1A4C" w:rsidRDefault="00CA1A4C" w:rsidP="00CA1A4C">
      <w:r>
        <w:t>Kết quả khác nhau:</w:t>
      </w:r>
    </w:p>
    <w:p w:rsidR="00CA1A4C" w:rsidRDefault="00CA1A4C" w:rsidP="00CA1A4C">
      <w:r w:rsidRPr="00CA1A4C">
        <w:rPr>
          <w:noProof/>
        </w:rPr>
        <w:drawing>
          <wp:inline distT="0" distB="0" distL="0" distR="0" wp14:anchorId="0C9EA717" wp14:editId="78952AD9">
            <wp:extent cx="3162741" cy="62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4C" w:rsidRDefault="00CA1A4C" w:rsidP="00CA1A4C">
      <w:r>
        <w:t>Giải thích: việc nắm giữ lock lâu sẽ dẫn đến bị ngắt</w:t>
      </w:r>
    </w:p>
    <w:p w:rsidR="00CA1A4C" w:rsidRDefault="00CA1A4C" w:rsidP="00CA1A4C">
      <w:pPr>
        <w:pStyle w:val="Heading1"/>
      </w:pPr>
      <w:r>
        <w:t>Câu hỏi 7:</w:t>
      </w:r>
    </w:p>
    <w:p w:rsidR="00CA1A4C" w:rsidRDefault="00132462" w:rsidP="00132462">
      <w:r>
        <w:t>Coarse Locking sẽ khóa chương trình bằng cách sử dụng duy nhất 1 lock cho toàn bộ đoạn găng. Cho nên việc truy cập vào tài nguyên găng sẽ được kiểm soát.</w:t>
      </w:r>
    </w:p>
    <w:p w:rsidR="00132462" w:rsidRDefault="00214F24" w:rsidP="00214F24">
      <w:pPr>
        <w:pStyle w:val="Heading1"/>
      </w:pPr>
      <w:r>
        <w:t>Câu hỏi 8: so sánh và đo đạt thời gian để chứng minh là Fine Locking sẽ nhanh hơn Coarse Locking.</w:t>
      </w:r>
    </w:p>
    <w:p w:rsidR="006A1E9D" w:rsidRPr="006A1E9D" w:rsidRDefault="006A1E9D" w:rsidP="006A1E9D">
      <w:r>
        <w:t>Thời gian chạy của Fine locking chậm hơn Coarse locking</w:t>
      </w:r>
      <w:bookmarkStart w:id="0" w:name="_GoBack"/>
      <w:bookmarkEnd w:id="0"/>
    </w:p>
    <w:p w:rsidR="00214F24" w:rsidRDefault="00214F24" w:rsidP="00214F24">
      <w:pPr>
        <w:pStyle w:val="Heading1"/>
      </w:pPr>
      <w:r>
        <w:t>Câu hỏi 9: chạy chương trình trên và bạn nhận thấy điều gì? Giải thích thông qua việc phân tích mã nguồn.</w:t>
      </w:r>
    </w:p>
    <w:p w:rsidR="00214F24" w:rsidRDefault="00214F24" w:rsidP="00214F24">
      <w:r>
        <w:t>Chương trình bị treo. Bởi vì trong đoạn code có 2 đoạn</w:t>
      </w:r>
    </w:p>
    <w:p w:rsidR="00214F24" w:rsidRPr="00214F24" w:rsidRDefault="00214F24" w:rsidP="00214F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F24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214F24">
        <w:rPr>
          <w:rFonts w:ascii="Consolas" w:eastAsia="Times New Roman" w:hAnsi="Consolas" w:cs="Times New Roman"/>
          <w:color w:val="9CDCFE"/>
          <w:sz w:val="21"/>
          <w:szCs w:val="21"/>
        </w:rPr>
        <w:t>lock_a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14F24">
        <w:rPr>
          <w:rFonts w:ascii="Consolas" w:eastAsia="Times New Roman" w:hAnsi="Consolas" w:cs="Times New Roman"/>
          <w:color w:val="6A9955"/>
          <w:sz w:val="21"/>
          <w:szCs w:val="21"/>
        </w:rPr>
        <w:t>//lock a then b</w:t>
      </w:r>
    </w:p>
    <w:p w:rsidR="00214F24" w:rsidRPr="00214F24" w:rsidRDefault="00214F24" w:rsidP="00214F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F24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214F24">
        <w:rPr>
          <w:rFonts w:ascii="Consolas" w:eastAsia="Times New Roman" w:hAnsi="Consolas" w:cs="Times New Roman"/>
          <w:color w:val="9CDCFE"/>
          <w:sz w:val="21"/>
          <w:szCs w:val="21"/>
        </w:rPr>
        <w:t>lock_b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4F24" w:rsidRPr="00214F24" w:rsidRDefault="00214F24" w:rsidP="00214F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F24">
        <w:rPr>
          <w:rFonts w:ascii="Consolas" w:eastAsia="Times New Roman" w:hAnsi="Consolas" w:cs="Times New Roman"/>
          <w:color w:val="6A9955"/>
          <w:sz w:val="21"/>
          <w:szCs w:val="21"/>
        </w:rPr>
        <w:t>//CRITICAL SECTION</w:t>
      </w:r>
    </w:p>
    <w:p w:rsidR="00214F24" w:rsidRPr="00214F24" w:rsidRDefault="00214F24" w:rsidP="00214F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F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14F24" w:rsidRPr="00214F24" w:rsidRDefault="00214F24" w:rsidP="00214F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F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14F24" w:rsidRPr="00214F24" w:rsidRDefault="00214F24" w:rsidP="00214F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14F24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214F24">
        <w:rPr>
          <w:rFonts w:ascii="Consolas" w:eastAsia="Times New Roman" w:hAnsi="Consolas" w:cs="Times New Roman"/>
          <w:color w:val="9CDCFE"/>
          <w:sz w:val="21"/>
          <w:szCs w:val="21"/>
        </w:rPr>
        <w:t>lock_a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4F24" w:rsidRDefault="00214F24" w:rsidP="00214F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F24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214F24">
        <w:rPr>
          <w:rFonts w:ascii="Consolas" w:eastAsia="Times New Roman" w:hAnsi="Consolas" w:cs="Times New Roman"/>
          <w:color w:val="9CDCFE"/>
          <w:sz w:val="21"/>
          <w:szCs w:val="21"/>
        </w:rPr>
        <w:t>lock_b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4F24" w:rsidRPr="00214F24" w:rsidRDefault="00214F24" w:rsidP="00214F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4F24" w:rsidRPr="00214F24" w:rsidRDefault="00214F24" w:rsidP="00214F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</w:t>
      </w:r>
      <w:r w:rsidRPr="00214F24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214F24">
        <w:rPr>
          <w:rFonts w:ascii="Consolas" w:eastAsia="Times New Roman" w:hAnsi="Consolas" w:cs="Times New Roman"/>
          <w:color w:val="9CDCFE"/>
          <w:sz w:val="21"/>
          <w:szCs w:val="21"/>
        </w:rPr>
        <w:t>lock_b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14F24">
        <w:rPr>
          <w:rFonts w:ascii="Consolas" w:eastAsia="Times New Roman" w:hAnsi="Consolas" w:cs="Times New Roman"/>
          <w:color w:val="6A9955"/>
          <w:sz w:val="21"/>
          <w:szCs w:val="21"/>
        </w:rPr>
        <w:t>//lock b then a</w:t>
      </w:r>
    </w:p>
    <w:p w:rsidR="00214F24" w:rsidRPr="00214F24" w:rsidRDefault="00214F24" w:rsidP="00214F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F24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214F24">
        <w:rPr>
          <w:rFonts w:ascii="Consolas" w:eastAsia="Times New Roman" w:hAnsi="Consolas" w:cs="Times New Roman"/>
          <w:color w:val="9CDCFE"/>
          <w:sz w:val="21"/>
          <w:szCs w:val="21"/>
        </w:rPr>
        <w:t>lock_a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4F24" w:rsidRPr="00214F24" w:rsidRDefault="00214F24" w:rsidP="00214F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F24">
        <w:rPr>
          <w:rFonts w:ascii="Consolas" w:eastAsia="Times New Roman" w:hAnsi="Consolas" w:cs="Times New Roman"/>
          <w:color w:val="6A9955"/>
          <w:sz w:val="21"/>
          <w:szCs w:val="21"/>
        </w:rPr>
        <w:t>//CRITICAL SECTION</w:t>
      </w:r>
    </w:p>
    <w:p w:rsidR="00214F24" w:rsidRPr="00214F24" w:rsidRDefault="00214F24" w:rsidP="00214F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F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14F24" w:rsidRPr="00214F24" w:rsidRDefault="00214F24" w:rsidP="00214F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F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14F24" w:rsidRPr="00214F24" w:rsidRDefault="00214F24" w:rsidP="00214F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F24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214F24">
        <w:rPr>
          <w:rFonts w:ascii="Consolas" w:eastAsia="Times New Roman" w:hAnsi="Consolas" w:cs="Times New Roman"/>
          <w:color w:val="9CDCFE"/>
          <w:sz w:val="21"/>
          <w:szCs w:val="21"/>
        </w:rPr>
        <w:t>lock_b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4F24" w:rsidRPr="00214F24" w:rsidRDefault="00214F24" w:rsidP="00214F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4F24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214F24">
        <w:rPr>
          <w:rFonts w:ascii="Consolas" w:eastAsia="Times New Roman" w:hAnsi="Consolas" w:cs="Times New Roman"/>
          <w:color w:val="9CDCFE"/>
          <w:sz w:val="21"/>
          <w:szCs w:val="21"/>
        </w:rPr>
        <w:t>lock_a</w:t>
      </w:r>
      <w:r w:rsidRPr="00214F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4F24" w:rsidRPr="00214F24" w:rsidRDefault="00214F24" w:rsidP="00214F24">
      <w:r>
        <w:t>ở đây cả 2 đoạn đều truy cập vào tài nguyên găng, một đoạn truy cập vào biến a, một đoạn truy cập vào biến b trước =&gt;việc đợi chờ tài nguyên để sử dụng =&gt; treo chương trình.</w:t>
      </w:r>
    </w:p>
    <w:sectPr w:rsidR="00214F24" w:rsidRPr="0021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60"/>
    <w:rsid w:val="00132462"/>
    <w:rsid w:val="00214F24"/>
    <w:rsid w:val="004A4060"/>
    <w:rsid w:val="00592B14"/>
    <w:rsid w:val="006A1E9D"/>
    <w:rsid w:val="00B57E31"/>
    <w:rsid w:val="00C80872"/>
    <w:rsid w:val="00CA1A4C"/>
    <w:rsid w:val="00D827E6"/>
    <w:rsid w:val="00DF3D65"/>
    <w:rsid w:val="00E00A83"/>
    <w:rsid w:val="00EA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7B39"/>
  <w15:chartTrackingRefBased/>
  <w15:docId w15:val="{2D934BCD-4A36-4C45-998F-C560E5D5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060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06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060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Quy</dc:creator>
  <cp:keywords/>
  <dc:description/>
  <cp:lastModifiedBy>Pham Quy</cp:lastModifiedBy>
  <cp:revision>4</cp:revision>
  <dcterms:created xsi:type="dcterms:W3CDTF">2021-12-26T14:08:00Z</dcterms:created>
  <dcterms:modified xsi:type="dcterms:W3CDTF">2021-12-28T14:53:00Z</dcterms:modified>
</cp:coreProperties>
</file>