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01090" w:rsidRDefault="00AE52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Referências</w:t>
      </w:r>
      <w:bookmarkStart w:id="1" w:name="_GoBack"/>
      <w:bookmarkEnd w:id="1"/>
    </w:p>
    <w:p w:rsidR="00E01090" w:rsidRDefault="00E01090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735"/>
      </w:tblGrid>
      <w:tr w:rsidR="00E01090" w:rsidTr="0056457D">
        <w:tc>
          <w:tcPr>
            <w:tcW w:w="240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Senac</w:t>
            </w:r>
          </w:p>
        </w:tc>
        <w:tc>
          <w:tcPr>
            <w:tcW w:w="67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5645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>
              <w:r w:rsidR="00AE52B9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https://github.com/troogg/Madara/tree/master/arquivos%20complementares</w:t>
              </w:r>
            </w:hyperlink>
          </w:p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Parâmetro para consulta dos alunos.</w:t>
            </w:r>
          </w:p>
        </w:tc>
      </w:tr>
      <w:tr w:rsidR="00E01090" w:rsidTr="0056457D">
        <w:tc>
          <w:tcPr>
            <w:tcW w:w="240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Rocketseat</w:t>
            </w:r>
          </w:p>
        </w:tc>
        <w:tc>
          <w:tcPr>
            <w:tcW w:w="67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56457D">
            <w:pPr>
              <w:jc w:val="both"/>
              <w:rPr>
                <w:rFonts w:ascii="Times New Roman" w:eastAsia="Times New Roman" w:hAnsi="Times New Roman" w:cs="Times New Roman"/>
                <w:color w:val="3367D6"/>
                <w:sz w:val="24"/>
                <w:szCs w:val="24"/>
                <w:highlight w:val="white"/>
                <w:u w:val="single"/>
              </w:rPr>
            </w:pPr>
            <w:hyperlink r:id="rId6">
              <w:r w:rsidR="00AE52B9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https://rocketseat.com.br/</w:t>
              </w:r>
            </w:hyperlink>
            <w:r w:rsidR="00AE52B9">
              <w:rPr>
                <w:rFonts w:ascii="Times New Roman" w:eastAsia="Times New Roman" w:hAnsi="Times New Roman" w:cs="Times New Roman"/>
                <w:color w:val="3367D6"/>
                <w:sz w:val="24"/>
                <w:szCs w:val="24"/>
                <w:highlight w:val="white"/>
                <w:u w:val="single"/>
              </w:rPr>
              <w:br/>
            </w:r>
            <w:r w:rsidR="00AE52B9">
              <w:rPr>
                <w:rFonts w:ascii="Times New Roman" w:eastAsia="Times New Roman" w:hAnsi="Times New Roman" w:cs="Times New Roman"/>
                <w:sz w:val="24"/>
                <w:szCs w:val="24"/>
              </w:rPr>
              <w:t>Consultas para uso de React, React Native, Java Script e Node.</w:t>
            </w:r>
          </w:p>
        </w:tc>
      </w:tr>
      <w:tr w:rsidR="00E01090" w:rsidTr="0056457D">
        <w:tc>
          <w:tcPr>
            <w:tcW w:w="240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Cod3r</w:t>
            </w:r>
          </w:p>
        </w:tc>
        <w:tc>
          <w:tcPr>
            <w:tcW w:w="67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56457D">
            <w:pPr>
              <w:jc w:val="both"/>
              <w:rPr>
                <w:rFonts w:ascii="Times New Roman" w:eastAsia="Times New Roman" w:hAnsi="Times New Roman" w:cs="Times New Roman"/>
                <w:color w:val="3367D6"/>
                <w:sz w:val="24"/>
                <w:szCs w:val="24"/>
                <w:highlight w:val="white"/>
                <w:u w:val="single"/>
              </w:rPr>
            </w:pPr>
            <w:hyperlink r:id="rId7">
              <w:r w:rsidR="00AE52B9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https://www.cod3r.com.br/</w:t>
              </w:r>
            </w:hyperlink>
          </w:p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Parâmetro para desenvolvimento da aplicação web.</w:t>
            </w:r>
          </w:p>
        </w:tc>
      </w:tr>
      <w:tr w:rsidR="00E01090" w:rsidTr="0056457D">
        <w:tc>
          <w:tcPr>
            <w:tcW w:w="240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Rede Social</w:t>
            </w:r>
          </w:p>
        </w:tc>
        <w:tc>
          <w:tcPr>
            <w:tcW w:w="67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highlight w:val="white"/>
                <w:u w:val="single"/>
              </w:rPr>
              <w:t>https://www.facebook.com/segundaescola</w:t>
            </w:r>
          </w:p>
        </w:tc>
      </w:tr>
      <w:tr w:rsidR="00E01090" w:rsidTr="0056457D">
        <w:tc>
          <w:tcPr>
            <w:tcW w:w="240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Planilha de controle Segunda Escola</w:t>
            </w:r>
          </w:p>
        </w:tc>
        <w:tc>
          <w:tcPr>
            <w:tcW w:w="67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highlight w:val="white"/>
                <w:u w:val="single"/>
              </w:rPr>
              <w:t>https://github.com/troogg/Madara/tree/master/arquivos%20complementares</w:t>
            </w:r>
          </w:p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Usada atualmente pelo gestor.</w:t>
            </w:r>
          </w:p>
        </w:tc>
      </w:tr>
    </w:tbl>
    <w:p w:rsidR="00E01090" w:rsidRDefault="00E01090">
      <w:pPr>
        <w:rPr>
          <w:rFonts w:ascii="Times New Roman" w:eastAsia="Times New Roman" w:hAnsi="Times New Roman" w:cs="Times New Roman"/>
        </w:rPr>
      </w:pPr>
    </w:p>
    <w:sectPr w:rsidR="00E01090">
      <w:pgSz w:w="11906" w:h="16838"/>
      <w:pgMar w:top="1417" w:right="1440" w:bottom="1545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090"/>
    <w:rsid w:val="0056457D"/>
    <w:rsid w:val="00AE52B9"/>
    <w:rsid w:val="00E0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10296B-1BFE-47FB-A824-7C33626E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3r.com.b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ocketseat.com.br/" TargetMode="External"/><Relationship Id="rId5" Type="http://schemas.openxmlformats.org/officeDocument/2006/relationships/hyperlink" Target="https://github.com/troogg/Madara/tree/master/arquivos%20complementar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tMWyO9sp6D5gwiXb/HKSx0A/ZQ==">AMUW2mWcsqtacT5AyyQviBKa22nvM3ln8n/M6FDkpmqMP7pHQv31d9y3SQTCWVy0YF/jn1to+QCmQ02hpPP3EQlodbUV+wvlaJwMRTl2nyb/QLhwfHwxN0QvegeKHzCuMnOFIRR09TVt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Moraes Do Amaral</dc:creator>
  <cp:lastModifiedBy>Amanda Gomes</cp:lastModifiedBy>
  <cp:revision>3</cp:revision>
  <dcterms:created xsi:type="dcterms:W3CDTF">2020-03-09T18:12:00Z</dcterms:created>
  <dcterms:modified xsi:type="dcterms:W3CDTF">2020-11-11T01:07:00Z</dcterms:modified>
</cp:coreProperties>
</file>